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Universidade Federal do ABC</w:t>
      </w:r>
    </w:p>
    <w:p>
      <w:pPr>
        <w:pStyle w:val="Normal.0"/>
        <w:jc w:val="center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>s-gradua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em Engenharia da Informa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</w:p>
    <w:p>
      <w:pPr>
        <w:pStyle w:val="Normal.0"/>
        <w:jc w:val="center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INF-009 </w:t>
      </w:r>
      <w:r>
        <w:rPr>
          <w:sz w:val="24"/>
          <w:szCs w:val="24"/>
          <w:rtl w:val="0"/>
          <w:lang w:val="pt-PT"/>
        </w:rPr>
        <w:t xml:space="preserve">– </w:t>
      </w:r>
      <w:r>
        <w:rPr>
          <w:sz w:val="24"/>
          <w:szCs w:val="24"/>
          <w:rtl w:val="0"/>
          <w:lang w:val="pt-PT"/>
        </w:rPr>
        <w:t>Projeto e Comunica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de Pesquisa em Engenharia da Informa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</w:p>
    <w:p>
      <w:pPr>
        <w:pStyle w:val="Normal.0"/>
        <w:jc w:val="center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Quadrimestre: 202</w:t>
      </w:r>
      <w:r>
        <w:rPr>
          <w:sz w:val="24"/>
          <w:szCs w:val="24"/>
          <w:rtl w:val="0"/>
          <w:lang w:val="pt-PT"/>
        </w:rPr>
        <w:t>6</w:t>
      </w:r>
      <w:r>
        <w:rPr>
          <w:sz w:val="24"/>
          <w:szCs w:val="24"/>
          <w:rtl w:val="0"/>
          <w:lang w:val="pt-PT"/>
        </w:rPr>
        <w:t>.2</w:t>
      </w:r>
    </w:p>
    <w:p>
      <w:pPr>
        <w:pStyle w:val="Normal.0"/>
        <w:rPr>
          <w:sz w:val="24"/>
          <w:szCs w:val="24"/>
          <w:lang w:val="pt-PT"/>
        </w:rPr>
      </w:pPr>
    </w:p>
    <w:p>
      <w:pPr>
        <w:pStyle w:val="Normal.0"/>
        <w:jc w:val="center"/>
        <w:rPr>
          <w:b w:val="1"/>
          <w:bCs w:val="1"/>
          <w:sz w:val="32"/>
          <w:szCs w:val="32"/>
          <w:lang w:val="pt-PT"/>
        </w:rPr>
      </w:pPr>
      <w:r>
        <w:rPr>
          <w:b w:val="1"/>
          <w:bCs w:val="1"/>
          <w:sz w:val="32"/>
          <w:szCs w:val="32"/>
          <w:rtl w:val="0"/>
          <w:lang w:val="pt-PT"/>
        </w:rPr>
        <w:t>&lt;T</w:t>
      </w:r>
      <w:r>
        <w:rPr>
          <w:b w:val="1"/>
          <w:bCs w:val="1"/>
          <w:sz w:val="32"/>
          <w:szCs w:val="32"/>
          <w:rtl w:val="0"/>
          <w:lang w:val="pt-PT"/>
        </w:rPr>
        <w:t>í</w:t>
      </w:r>
      <w:r>
        <w:rPr>
          <w:b w:val="1"/>
          <w:bCs w:val="1"/>
          <w:sz w:val="32"/>
          <w:szCs w:val="32"/>
          <w:rtl w:val="0"/>
          <w:lang w:val="pt-PT"/>
        </w:rPr>
        <w:t>tulo da Mini-Qualifica</w:t>
      </w:r>
      <w:r>
        <w:rPr>
          <w:b w:val="1"/>
          <w:bCs w:val="1"/>
          <w:sz w:val="32"/>
          <w:szCs w:val="32"/>
          <w:rtl w:val="0"/>
          <w:lang w:val="pt-PT"/>
        </w:rPr>
        <w:t>çã</w:t>
      </w:r>
      <w:r>
        <w:rPr>
          <w:b w:val="1"/>
          <w:bCs w:val="1"/>
          <w:sz w:val="32"/>
          <w:szCs w:val="32"/>
          <w:rtl w:val="0"/>
          <w:lang w:val="pt-PT"/>
        </w:rPr>
        <w:t>o&gt;</w:t>
      </w:r>
    </w:p>
    <w:p>
      <w:pPr>
        <w:pStyle w:val="Normal.0"/>
        <w:jc w:val="center"/>
        <w:rPr>
          <w:lang w:val="pt-PT"/>
        </w:rPr>
      </w:pPr>
    </w:p>
    <w:p>
      <w:pPr>
        <w:pStyle w:val="Normal.0"/>
        <w:jc w:val="center"/>
        <w:rPr>
          <w:lang w:val="pt-PT"/>
        </w:rPr>
      </w:pPr>
      <w:r>
        <w:rPr>
          <w:sz w:val="24"/>
          <w:szCs w:val="24"/>
          <w:rtl w:val="0"/>
          <w:lang w:val="pt-PT"/>
        </w:rPr>
        <w:t>Nome completo do aluno (e-mail@ufabc.edu.br)</w:t>
      </w:r>
    </w:p>
    <w:p>
      <w:pPr>
        <w:pStyle w:val="Normal.0"/>
        <w:jc w:val="center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Local e data</w:t>
      </w:r>
    </w:p>
    <w:p>
      <w:pPr>
        <w:pStyle w:val="Normal.0"/>
        <w:rPr>
          <w:lang w:val="pt-PT"/>
        </w:rPr>
      </w:pPr>
    </w:p>
    <w:p>
      <w:pPr>
        <w:pStyle w:val="Normal.0"/>
        <w:numPr>
          <w:ilvl w:val="0"/>
          <w:numId w:val="2"/>
        </w:numPr>
        <w:bidi w:val="0"/>
        <w:spacing w:before="20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Resumo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resumo deve resumir brevemente (m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ximo 10 linhas) os seguintes pontos: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 xml:space="preserve">Contexto: 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rea em que a pesquisa est</w:t>
      </w:r>
      <w:r>
        <w:rPr>
          <w:sz w:val="24"/>
          <w:szCs w:val="24"/>
          <w:rtl w:val="0"/>
          <w:lang w:val="pt-PT"/>
        </w:rPr>
        <w:t xml:space="preserve">á </w:t>
      </w:r>
      <w:r>
        <w:rPr>
          <w:sz w:val="24"/>
          <w:szCs w:val="24"/>
          <w:rtl w:val="0"/>
          <w:lang w:val="pt-PT"/>
        </w:rPr>
        <w:t>inserida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Problema/Desafio: o que n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est</w:t>
      </w:r>
      <w:r>
        <w:rPr>
          <w:sz w:val="24"/>
          <w:szCs w:val="24"/>
          <w:rtl w:val="0"/>
          <w:lang w:val="pt-PT"/>
        </w:rPr>
        <w:t xml:space="preserve">á </w:t>
      </w:r>
      <w:r>
        <w:rPr>
          <w:sz w:val="24"/>
          <w:szCs w:val="24"/>
          <w:rtl w:val="0"/>
          <w:lang w:val="pt-PT"/>
        </w:rPr>
        <w:t>resolvido na literatura (problemas de pesquisa em aberto)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Solu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o/proposta: qual a sua proposta para solucionar os problemas/desafios na 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rea de pesquisa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 como pretende demonstrar que a solu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proposta resolve o problema/desafio</w:t>
      </w:r>
      <w:r>
        <w:rPr>
          <w:sz w:val="22"/>
          <w:szCs w:val="22"/>
          <w:lang w:val="pt-PT"/>
        </w:rPr>
        <w:tab/>
      </w:r>
    </w:p>
    <w:p>
      <w:pPr>
        <w:pStyle w:val="Normal.0"/>
        <w:numPr>
          <w:ilvl w:val="0"/>
          <w:numId w:val="5"/>
        </w:numPr>
        <w:bidi w:val="0"/>
        <w:spacing w:before="20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Introdu</w:t>
      </w:r>
      <w:r>
        <w:rPr>
          <w:b w:val="1"/>
          <w:bCs w:val="1"/>
          <w:sz w:val="28"/>
          <w:szCs w:val="28"/>
          <w:rtl w:val="0"/>
          <w:lang w:val="pt-PT"/>
        </w:rPr>
        <w:t>çã</w:t>
      </w:r>
      <w:r>
        <w:rPr>
          <w:b w:val="1"/>
          <w:bCs w:val="1"/>
          <w:sz w:val="28"/>
          <w:szCs w:val="28"/>
          <w:rtl w:val="0"/>
          <w:lang w:val="pt-PT"/>
        </w:rPr>
        <w:t>o e Motiva</w:t>
      </w:r>
      <w:r>
        <w:rPr>
          <w:b w:val="1"/>
          <w:bCs w:val="1"/>
          <w:sz w:val="28"/>
          <w:szCs w:val="28"/>
          <w:rtl w:val="0"/>
          <w:lang w:val="pt-PT"/>
        </w:rPr>
        <w:t>çã</w:t>
      </w:r>
      <w:r>
        <w:rPr>
          <w:b w:val="1"/>
          <w:bCs w:val="1"/>
          <w:sz w:val="28"/>
          <w:szCs w:val="28"/>
          <w:rtl w:val="0"/>
          <w:lang w:val="pt-PT"/>
        </w:rPr>
        <w:t>o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Expandir o resumo, com foco especial em: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Problema de pesquisa: pode ser especificado na forma de quest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pt-PT"/>
        </w:rPr>
        <w:t>es de pesquisa ou hip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>tese.</w:t>
      </w:r>
    </w:p>
    <w:p>
      <w:pPr>
        <w:pStyle w:val="Normal.0"/>
        <w:numPr>
          <w:ilvl w:val="1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Quest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pt-PT"/>
        </w:rPr>
        <w:t>es de pesquisa: perguntas que a pesquisa pretende responder</w:t>
      </w:r>
    </w:p>
    <w:p>
      <w:pPr>
        <w:pStyle w:val="Normal.0"/>
        <w:numPr>
          <w:ilvl w:val="1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Hip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>tese: o que se pretende demonstrar com os resultados da pesquisa (a hip</w:t>
      </w:r>
      <w:r>
        <w:rPr>
          <w:sz w:val="24"/>
          <w:szCs w:val="24"/>
          <w:rtl w:val="0"/>
          <w:lang w:val="pt-PT"/>
        </w:rPr>
        <w:t>ó</w:t>
      </w:r>
      <w:r>
        <w:rPr>
          <w:sz w:val="24"/>
          <w:szCs w:val="24"/>
          <w:rtl w:val="0"/>
          <w:lang w:val="pt-PT"/>
        </w:rPr>
        <w:t>tese pode se provar v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lida ou n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o)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Contribui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 xml:space="preserve">es esperadas: como o conhecimento na 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rea ser</w:t>
      </w:r>
      <w:r>
        <w:rPr>
          <w:sz w:val="24"/>
          <w:szCs w:val="24"/>
          <w:rtl w:val="0"/>
          <w:lang w:val="pt-PT"/>
        </w:rPr>
        <w:t xml:space="preserve">á </w:t>
      </w:r>
      <w:r>
        <w:rPr>
          <w:sz w:val="24"/>
          <w:szCs w:val="24"/>
          <w:rtl w:val="0"/>
          <w:lang w:val="pt-PT"/>
        </w:rPr>
        <w:t>expandido a partir da execu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com sucesso desse projeto de pesquisa.</w:t>
      </w:r>
    </w:p>
    <w:p>
      <w:pPr>
        <w:pStyle w:val="Normal.0"/>
        <w:rPr>
          <w:lang w:val="pt-PT"/>
        </w:rPr>
      </w:pPr>
    </w:p>
    <w:p>
      <w:pPr>
        <w:pStyle w:val="Normal.0"/>
        <w:numPr>
          <w:ilvl w:val="0"/>
          <w:numId w:val="6"/>
        </w:numPr>
        <w:bidi w:val="0"/>
        <w:spacing w:before="20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Estado da Arte e Trabalhos Relacionados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Dissertar sobre o atual estado da tarde (ou da 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cnica) que demonstra onde est</w:t>
      </w:r>
      <w:r>
        <w:rPr>
          <w:sz w:val="24"/>
          <w:szCs w:val="24"/>
          <w:rtl w:val="0"/>
          <w:lang w:val="pt-PT"/>
        </w:rPr>
        <w:t xml:space="preserve">á </w:t>
      </w:r>
      <w:r>
        <w:rPr>
          <w:sz w:val="24"/>
          <w:szCs w:val="24"/>
          <w:rtl w:val="0"/>
          <w:lang w:val="pt-PT"/>
        </w:rPr>
        <w:t>a fronteira do conhecimento que o projeto pretende expandir.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Citar e apresentar trabalhos relacionados (artigos cient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 xml:space="preserve">ficos) enfatizando em que sentido o projeto de pesquisa se diferencia deles rumo </w:t>
      </w:r>
      <w:r>
        <w:rPr>
          <w:sz w:val="24"/>
          <w:szCs w:val="24"/>
          <w:rtl w:val="0"/>
          <w:lang w:val="pt-PT"/>
        </w:rPr>
        <w:t>à</w:t>
      </w:r>
      <w:r>
        <w:rPr>
          <w:sz w:val="24"/>
          <w:szCs w:val="24"/>
          <w:rtl w:val="0"/>
          <w:lang w:val="pt-PT"/>
        </w:rPr>
        <w:t>s contribui</w:t>
      </w:r>
      <w:r>
        <w:rPr>
          <w:sz w:val="24"/>
          <w:szCs w:val="24"/>
          <w:rtl w:val="0"/>
          <w:lang w:val="pt-PT"/>
        </w:rPr>
        <w:t>çõ</w:t>
      </w:r>
      <w:r>
        <w:rPr>
          <w:sz w:val="24"/>
          <w:szCs w:val="24"/>
          <w:rtl w:val="0"/>
          <w:lang w:val="pt-PT"/>
        </w:rPr>
        <w:t>es pretendidas.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</w:p>
    <w:p>
      <w:pPr>
        <w:pStyle w:val="Normal.0"/>
        <w:spacing w:before="200"/>
        <w:jc w:val="both"/>
        <w:rPr>
          <w:lang w:val="pt-PT"/>
        </w:rPr>
      </w:pPr>
    </w:p>
    <w:p>
      <w:pPr>
        <w:pStyle w:val="Normal.0"/>
        <w:numPr>
          <w:ilvl w:val="0"/>
          <w:numId w:val="2"/>
        </w:numPr>
        <w:bidi w:val="0"/>
        <w:spacing w:before="20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Objetivos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Objetivo geral e objetivos espec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ficos, que devem ser: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Simples e claros: deve-se dizer claramente o que se pretende realizar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Mensur</w:t>
      </w:r>
      <w:r>
        <w:rPr>
          <w:sz w:val="24"/>
          <w:szCs w:val="24"/>
          <w:rtl w:val="0"/>
          <w:lang w:val="pt-PT"/>
        </w:rPr>
        <w:t>á</w:t>
      </w:r>
      <w:r>
        <w:rPr>
          <w:sz w:val="24"/>
          <w:szCs w:val="24"/>
          <w:rtl w:val="0"/>
          <w:lang w:val="pt-PT"/>
        </w:rPr>
        <w:t>veis: deve ser poss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vel medir ou avaliar de alguma forma quando se atinge um objetivo.</w:t>
      </w:r>
    </w:p>
    <w:p>
      <w:pPr>
        <w:pStyle w:val="Normal.0"/>
        <w:numPr>
          <w:ilvl w:val="0"/>
          <w:numId w:val="4"/>
        </w:numPr>
        <w:bidi w:val="0"/>
        <w:ind w:right="0"/>
        <w:jc w:val="both"/>
        <w:rPr>
          <w:sz w:val="24"/>
          <w:szCs w:val="24"/>
          <w:rtl w:val="0"/>
          <w:lang w:val="pt-PT"/>
        </w:rPr>
      </w:pPr>
      <w:r>
        <w:rPr>
          <w:sz w:val="24"/>
          <w:szCs w:val="24"/>
          <w:rtl w:val="0"/>
          <w:lang w:val="pt-PT"/>
        </w:rPr>
        <w:t>Alcan</w:t>
      </w:r>
      <w:r>
        <w:rPr>
          <w:sz w:val="24"/>
          <w:szCs w:val="24"/>
          <w:rtl w:val="0"/>
          <w:lang w:val="pt-PT"/>
        </w:rPr>
        <w:t>çá</w:t>
      </w:r>
      <w:r>
        <w:rPr>
          <w:sz w:val="24"/>
          <w:szCs w:val="24"/>
          <w:rtl w:val="0"/>
          <w:lang w:val="pt-PT"/>
        </w:rPr>
        <w:t>veis: um trabalho de pesquisa tem um prazo determinado e os objetivos devem ser alcan</w:t>
      </w:r>
      <w:r>
        <w:rPr>
          <w:sz w:val="24"/>
          <w:szCs w:val="24"/>
          <w:rtl w:val="0"/>
          <w:lang w:val="pt-PT"/>
        </w:rPr>
        <w:t>çá</w:t>
      </w:r>
      <w:r>
        <w:rPr>
          <w:sz w:val="24"/>
          <w:szCs w:val="24"/>
          <w:rtl w:val="0"/>
          <w:lang w:val="pt-PT"/>
        </w:rPr>
        <w:t>veis nesse per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odo.</w:t>
      </w:r>
    </w:p>
    <w:p>
      <w:pPr>
        <w:pStyle w:val="Normal.0"/>
        <w:numPr>
          <w:ilvl w:val="0"/>
          <w:numId w:val="7"/>
        </w:numPr>
        <w:bidi w:val="0"/>
        <w:spacing w:before="200"/>
        <w:ind w:right="0"/>
        <w:jc w:val="both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Metodologia, Plano de Trabalho e Cronograma</w:t>
      </w:r>
    </w:p>
    <w:p>
      <w:pPr>
        <w:pStyle w:val="Normal.0"/>
        <w:ind w:firstLine="5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Apresentar o m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todo de trabalho a ser adotado, o plano de trabalho (com tarefas espec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ficas) e o cronograma de execu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(que deve estar contido no tempo de dura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 do mestrado ou doutorado).</w:t>
      </w:r>
    </w:p>
    <w:p>
      <w:pPr>
        <w:pStyle w:val="Normal.0"/>
        <w:numPr>
          <w:ilvl w:val="0"/>
          <w:numId w:val="2"/>
        </w:numPr>
        <w:bidi w:val="0"/>
        <w:spacing w:before="20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Refer</w:t>
      </w:r>
      <w:r>
        <w:rPr>
          <w:b w:val="1"/>
          <w:bCs w:val="1"/>
          <w:sz w:val="28"/>
          <w:szCs w:val="28"/>
          <w:rtl w:val="0"/>
          <w:lang w:val="pt-PT"/>
        </w:rPr>
        <w:t>ê</w:t>
      </w:r>
      <w:r>
        <w:rPr>
          <w:b w:val="1"/>
          <w:bCs w:val="1"/>
          <w:sz w:val="28"/>
          <w:szCs w:val="28"/>
          <w:rtl w:val="0"/>
          <w:lang w:val="pt-PT"/>
        </w:rPr>
        <w:t>ncias</w:t>
      </w:r>
    </w:p>
    <w:p>
      <w:pPr>
        <w:pStyle w:val="Normal.0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[1]  </w:t>
      </w:r>
    </w:p>
    <w:p>
      <w:pPr>
        <w:pStyle w:val="Normal.0"/>
      </w:pPr>
      <w:r>
        <w:rPr>
          <w:sz w:val="24"/>
          <w:szCs w:val="24"/>
          <w:rtl w:val="0"/>
          <w:lang w:val="pt-PT"/>
        </w:rPr>
        <w:t xml:space="preserve">[2]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1440" w:hanging="15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3600" w:hanging="15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5760" w:hanging="15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