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881" w:rsidRDefault="00B57881" w:rsidP="003112C1">
      <w:pPr>
        <w:ind w:firstLine="708"/>
        <w:rPr>
          <w:b/>
          <w:sz w:val="24"/>
        </w:rPr>
      </w:pPr>
    </w:p>
    <w:p w:rsidR="0035053F" w:rsidRPr="00886A44" w:rsidRDefault="003112C1" w:rsidP="003112C1">
      <w:pPr>
        <w:ind w:firstLine="708"/>
        <w:rPr>
          <w:b/>
          <w:sz w:val="24"/>
        </w:rPr>
      </w:pPr>
      <w:r w:rsidRPr="00886A44">
        <w:rPr>
          <w:b/>
          <w:sz w:val="24"/>
        </w:rPr>
        <w:t xml:space="preserve">Para testar seus conhecimentos em uma prova de seleção, uma empresa solicitou que você gere um documento em Word utilizando o Visual Studio </w:t>
      </w:r>
      <w:proofErr w:type="spellStart"/>
      <w:r w:rsidRPr="00886A44">
        <w:rPr>
          <w:b/>
          <w:sz w:val="24"/>
        </w:rPr>
        <w:t>Code</w:t>
      </w:r>
      <w:proofErr w:type="spellEnd"/>
      <w:r w:rsidRPr="00886A44">
        <w:rPr>
          <w:b/>
          <w:sz w:val="24"/>
        </w:rPr>
        <w:t xml:space="preserve"> e C#.</w:t>
      </w:r>
    </w:p>
    <w:p w:rsidR="00273A36" w:rsidRPr="00886A44" w:rsidRDefault="00273A36" w:rsidP="003112C1">
      <w:pPr>
        <w:ind w:firstLine="708"/>
        <w:rPr>
          <w:sz w:val="20"/>
        </w:rPr>
      </w:pPr>
    </w:p>
    <w:p w:rsidR="003112C1" w:rsidRPr="00886A44" w:rsidRDefault="003112C1" w:rsidP="003112C1">
      <w:pPr>
        <w:ind w:firstLine="708"/>
        <w:rPr>
          <w:b/>
          <w:sz w:val="24"/>
        </w:rPr>
      </w:pPr>
      <w:r w:rsidRPr="00886A44">
        <w:rPr>
          <w:b/>
          <w:sz w:val="24"/>
        </w:rPr>
        <w:t>Este documento precisa conter:</w:t>
      </w:r>
    </w:p>
    <w:p w:rsidR="003112C1" w:rsidRDefault="003112C1" w:rsidP="003112C1">
      <w:pPr>
        <w:ind w:firstLine="708"/>
      </w:pPr>
    </w:p>
    <w:p w:rsidR="003112C1" w:rsidRPr="00684F54" w:rsidRDefault="003112C1" w:rsidP="00684F54">
      <w:pPr>
        <w:pStyle w:val="PargrafodaLista"/>
        <w:numPr>
          <w:ilvl w:val="0"/>
          <w:numId w:val="9"/>
        </w:numPr>
        <w:jc w:val="both"/>
        <w:rPr>
          <w:color w:val="0070C0"/>
          <w:sz w:val="24"/>
        </w:rPr>
      </w:pPr>
      <w:r w:rsidRPr="00684F54">
        <w:rPr>
          <w:color w:val="0070C0"/>
          <w:sz w:val="24"/>
        </w:rPr>
        <w:t>Seção 1:</w:t>
      </w:r>
    </w:p>
    <w:p w:rsidR="003112C1" w:rsidRPr="00273A36" w:rsidRDefault="003112C1" w:rsidP="00273A36">
      <w:pPr>
        <w:ind w:firstLine="708"/>
        <w:jc w:val="both"/>
        <w:rPr>
          <w:color w:val="0070C0"/>
          <w:sz w:val="24"/>
        </w:rPr>
      </w:pPr>
    </w:p>
    <w:p w:rsidR="003112C1" w:rsidRPr="00684F54" w:rsidRDefault="003112C1" w:rsidP="00684F54">
      <w:pPr>
        <w:pStyle w:val="PargrafodaLista"/>
        <w:numPr>
          <w:ilvl w:val="1"/>
          <w:numId w:val="9"/>
        </w:numPr>
        <w:jc w:val="both"/>
        <w:rPr>
          <w:color w:val="0070C0"/>
          <w:sz w:val="24"/>
        </w:rPr>
      </w:pPr>
      <w:r w:rsidRPr="00684F54">
        <w:rPr>
          <w:color w:val="0070C0"/>
          <w:sz w:val="24"/>
        </w:rPr>
        <w:t>Título centralizado</w:t>
      </w:r>
    </w:p>
    <w:p w:rsidR="003112C1" w:rsidRPr="00684F54" w:rsidRDefault="003112C1" w:rsidP="00684F54">
      <w:pPr>
        <w:pStyle w:val="PargrafodaLista"/>
        <w:numPr>
          <w:ilvl w:val="1"/>
          <w:numId w:val="9"/>
        </w:numPr>
        <w:jc w:val="both"/>
        <w:rPr>
          <w:color w:val="0070C0"/>
          <w:sz w:val="24"/>
        </w:rPr>
      </w:pPr>
      <w:r w:rsidRPr="00684F54">
        <w:rPr>
          <w:color w:val="0070C0"/>
          <w:sz w:val="24"/>
        </w:rPr>
        <w:t>Um parágrafo com um texto e várias estilizações</w:t>
      </w:r>
    </w:p>
    <w:p w:rsidR="003112C1" w:rsidRPr="00684F54" w:rsidRDefault="003112C1" w:rsidP="00684F54">
      <w:pPr>
        <w:pStyle w:val="PargrafodaLista"/>
        <w:numPr>
          <w:ilvl w:val="1"/>
          <w:numId w:val="9"/>
        </w:numPr>
        <w:jc w:val="both"/>
        <w:rPr>
          <w:color w:val="0070C0"/>
          <w:sz w:val="24"/>
        </w:rPr>
      </w:pPr>
      <w:r w:rsidRPr="00684F54">
        <w:rPr>
          <w:color w:val="0070C0"/>
          <w:sz w:val="24"/>
        </w:rPr>
        <w:t>Uma tabela com quatro colunas e três linhas que liste marmitas gourmet. Cada produto deve ter nome, descrição, nome vendedor e preço.</w:t>
      </w:r>
    </w:p>
    <w:p w:rsidR="00A13F73" w:rsidRPr="00273A36" w:rsidRDefault="00A13F73" w:rsidP="00684F54">
      <w:pPr>
        <w:ind w:firstLine="708"/>
        <w:jc w:val="both"/>
        <w:rPr>
          <w:color w:val="0070C0"/>
          <w:sz w:val="24"/>
        </w:rPr>
      </w:pPr>
    </w:p>
    <w:p w:rsidR="00A13F73" w:rsidRPr="00684F54" w:rsidRDefault="00A13F73" w:rsidP="00684F54">
      <w:pPr>
        <w:pStyle w:val="PargrafodaLista"/>
        <w:numPr>
          <w:ilvl w:val="0"/>
          <w:numId w:val="9"/>
        </w:numPr>
        <w:jc w:val="both"/>
        <w:rPr>
          <w:color w:val="0070C0"/>
          <w:sz w:val="24"/>
        </w:rPr>
      </w:pPr>
      <w:r w:rsidRPr="00684F54">
        <w:rPr>
          <w:color w:val="0070C0"/>
          <w:sz w:val="24"/>
        </w:rPr>
        <w:t>Seção 2:</w:t>
      </w:r>
    </w:p>
    <w:p w:rsidR="00A13F73" w:rsidRPr="00273A36" w:rsidRDefault="00A13F73" w:rsidP="00684F54">
      <w:pPr>
        <w:ind w:firstLine="708"/>
        <w:jc w:val="both"/>
        <w:rPr>
          <w:color w:val="0070C0"/>
          <w:sz w:val="24"/>
        </w:rPr>
      </w:pPr>
    </w:p>
    <w:p w:rsidR="00A13F73" w:rsidRPr="00684F54" w:rsidRDefault="00A13F73" w:rsidP="00684F54">
      <w:pPr>
        <w:pStyle w:val="PargrafodaLista"/>
        <w:numPr>
          <w:ilvl w:val="1"/>
          <w:numId w:val="9"/>
        </w:numPr>
        <w:jc w:val="both"/>
        <w:rPr>
          <w:color w:val="0070C0"/>
          <w:sz w:val="24"/>
        </w:rPr>
      </w:pPr>
      <w:r w:rsidRPr="00684F54">
        <w:rPr>
          <w:color w:val="0070C0"/>
          <w:sz w:val="24"/>
        </w:rPr>
        <w:t>Uma imagem centralizada</w:t>
      </w:r>
    </w:p>
    <w:p w:rsidR="00A13F73" w:rsidRPr="00684F54" w:rsidRDefault="00A13F73" w:rsidP="00684F54">
      <w:pPr>
        <w:pStyle w:val="PargrafodaLista"/>
        <w:numPr>
          <w:ilvl w:val="1"/>
          <w:numId w:val="9"/>
        </w:numPr>
        <w:jc w:val="both"/>
        <w:rPr>
          <w:color w:val="0070C0"/>
          <w:sz w:val="24"/>
        </w:rPr>
      </w:pPr>
      <w:r w:rsidRPr="00684F54">
        <w:rPr>
          <w:color w:val="0070C0"/>
          <w:sz w:val="24"/>
        </w:rPr>
        <w:t>Um parágrafo centralizado com a descrição da imagem</w:t>
      </w:r>
    </w:p>
    <w:p w:rsidR="00A13F73" w:rsidRPr="00684F54" w:rsidRDefault="00A13F73" w:rsidP="00684F54">
      <w:pPr>
        <w:pStyle w:val="PargrafodaLista"/>
        <w:numPr>
          <w:ilvl w:val="1"/>
          <w:numId w:val="9"/>
        </w:numPr>
        <w:jc w:val="both"/>
        <w:rPr>
          <w:color w:val="0070C0"/>
          <w:sz w:val="24"/>
        </w:rPr>
      </w:pPr>
      <w:r w:rsidRPr="00684F54">
        <w:rPr>
          <w:color w:val="0070C0"/>
          <w:sz w:val="24"/>
        </w:rPr>
        <w:t>Exportar para .</w:t>
      </w:r>
      <w:proofErr w:type="spellStart"/>
      <w:r w:rsidRPr="00684F54">
        <w:rPr>
          <w:color w:val="0070C0"/>
          <w:sz w:val="24"/>
        </w:rPr>
        <w:t>pdf</w:t>
      </w:r>
      <w:proofErr w:type="spellEnd"/>
    </w:p>
    <w:p w:rsidR="00A13F73" w:rsidRDefault="00A13F73" w:rsidP="00684F54">
      <w:pPr>
        <w:ind w:firstLine="708"/>
      </w:pPr>
    </w:p>
    <w:p w:rsidR="00A13F73" w:rsidRDefault="00A13F73" w:rsidP="00684F54">
      <w:pPr>
        <w:ind w:firstLine="708"/>
      </w:pPr>
    </w:p>
    <w:p w:rsidR="00A13F73" w:rsidRPr="00684F54" w:rsidRDefault="00A13F73" w:rsidP="00684F54">
      <w:pPr>
        <w:pStyle w:val="PargrafodaLista"/>
        <w:numPr>
          <w:ilvl w:val="0"/>
          <w:numId w:val="9"/>
        </w:numPr>
        <w:rPr>
          <w:color w:val="FF0000"/>
          <w:sz w:val="24"/>
        </w:rPr>
      </w:pPr>
      <w:r w:rsidRPr="00684F54">
        <w:rPr>
          <w:color w:val="FF0000"/>
          <w:sz w:val="24"/>
        </w:rPr>
        <w:t>Desafios:</w:t>
      </w:r>
    </w:p>
    <w:p w:rsidR="00A13F73" w:rsidRPr="00273A36" w:rsidRDefault="00A13F73" w:rsidP="00684F54">
      <w:pPr>
        <w:ind w:firstLine="708"/>
        <w:rPr>
          <w:color w:val="FF0000"/>
          <w:sz w:val="24"/>
        </w:rPr>
      </w:pPr>
    </w:p>
    <w:p w:rsidR="00A13F73" w:rsidRDefault="00A13F73" w:rsidP="0006440F">
      <w:pPr>
        <w:pStyle w:val="PargrafodaLista"/>
        <w:numPr>
          <w:ilvl w:val="1"/>
          <w:numId w:val="9"/>
        </w:numPr>
        <w:rPr>
          <w:color w:val="FF0000"/>
          <w:sz w:val="24"/>
        </w:rPr>
      </w:pPr>
      <w:r w:rsidRPr="00684F54">
        <w:rPr>
          <w:color w:val="FF0000"/>
          <w:sz w:val="24"/>
        </w:rPr>
        <w:t>Exportar o exercício para uma página .html</w:t>
      </w:r>
      <w:bookmarkStart w:id="0" w:name="_GoBack"/>
      <w:bookmarkEnd w:id="0"/>
    </w:p>
    <w:p w:rsidR="003D1DEA" w:rsidRPr="003D1DEA" w:rsidRDefault="004A2E88" w:rsidP="003D1DEA">
      <w:pPr>
        <w:pStyle w:val="PargrafodaLista"/>
        <w:numPr>
          <w:ilvl w:val="1"/>
          <w:numId w:val="9"/>
        </w:numPr>
        <w:jc w:val="both"/>
        <w:rPr>
          <w:color w:val="FF0000"/>
          <w:sz w:val="24"/>
        </w:rPr>
      </w:pPr>
      <w:r>
        <w:rPr>
          <w:color w:val="FF0000"/>
          <w:sz w:val="24"/>
        </w:rPr>
        <w:t>Adicionar um</w:t>
      </w:r>
      <w:r w:rsidR="003D1DEA" w:rsidRPr="003D1DEA">
        <w:rPr>
          <w:color w:val="FF0000"/>
          <w:sz w:val="24"/>
        </w:rPr>
        <w:t xml:space="preserve"> parágrafo com um texto e estilos diferentes na mesma frase, em cada trecho desta</w:t>
      </w:r>
    </w:p>
    <w:p w:rsidR="003D1DEA" w:rsidRPr="00684F54" w:rsidRDefault="003D1DEA" w:rsidP="003D1DEA">
      <w:pPr>
        <w:pStyle w:val="PargrafodaLista"/>
        <w:ind w:left="792"/>
        <w:rPr>
          <w:color w:val="FF0000"/>
          <w:sz w:val="24"/>
        </w:rPr>
      </w:pPr>
    </w:p>
    <w:sectPr w:rsidR="003D1DEA" w:rsidRPr="00684F54" w:rsidSect="00FB7A6E">
      <w:headerReference w:type="default" r:id="rId7"/>
      <w:footerReference w:type="default" r:id="rId8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7C1" w:rsidRDefault="006747C1" w:rsidP="007E107C">
      <w:pPr>
        <w:spacing w:after="0" w:line="240" w:lineRule="auto"/>
      </w:pPr>
      <w:r>
        <w:separator/>
      </w:r>
    </w:p>
  </w:endnote>
  <w:endnote w:type="continuationSeparator" w:id="0">
    <w:p w:rsidR="006747C1" w:rsidRDefault="006747C1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A6E" w:rsidRPr="00FB7A6E" w:rsidRDefault="00FB7A6E" w:rsidP="00FB7A6E">
    <w:pPr>
      <w:pStyle w:val="Rodap"/>
      <w:ind w:left="-284" w:hanging="567"/>
      <w:rPr>
        <w:rFonts w:asciiTheme="majorHAnsi" w:hAnsiTheme="majorHAnsi" w:cstheme="majorHAnsi"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Al. Barão</w:t>
    </w:r>
    <w:proofErr w:type="gramEnd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 xml:space="preserve"> de Limeira, 539 - </w:t>
    </w:r>
    <w:r w:rsidRPr="00FB7A6E">
      <w:rPr>
        <w:rStyle w:val="nfase"/>
        <w:rFonts w:asciiTheme="majorHAnsi" w:hAnsiTheme="majorHAnsi"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7C1" w:rsidRDefault="006747C1" w:rsidP="007E107C">
      <w:pPr>
        <w:spacing w:after="0" w:line="240" w:lineRule="auto"/>
      </w:pPr>
      <w:r>
        <w:separator/>
      </w:r>
    </w:p>
  </w:footnote>
  <w:footnote w:type="continuationSeparator" w:id="0">
    <w:p w:rsidR="006747C1" w:rsidRDefault="006747C1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7C" w:rsidRDefault="007E107C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color w:val="BFBFBF" w:themeColor="background1" w:themeShade="BF"/>
                            </w:rPr>
                          </w:pPr>
                          <w:r w:rsidRPr="007E107C">
                            <w:rPr>
                              <w:color w:val="BFBFBF" w:themeColor="background1" w:themeShade="BF"/>
                            </w:rPr>
                            <w:t>SÃO PAULO – SANTA CECÍLIA</w:t>
                          </w:r>
                        </w:p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</w:pPr>
                          <w:r w:rsidRPr="007E107C"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  <w:t>DE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4.7pt;margin-top:-2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AmMbma3QAAAAgBAAAPAAAAAAAAAAAAAAAAAG4EAABkcnMvZG93bnJldi54bWxQSwUGAAAAAAQA&#10;BADzAAAAeAUAAAAA&#10;" filled="f" stroked="f">
              <v:textbox style="mso-fit-shape-to-text:t">
                <w:txbxContent>
                  <w:p w:rsidR="007E107C" w:rsidRPr="007E107C" w:rsidRDefault="007E107C" w:rsidP="007E107C">
                    <w:pPr>
                      <w:pStyle w:val="SemEspaamento"/>
                      <w:rPr>
                        <w:color w:val="BFBFBF" w:themeColor="background1" w:themeShade="BF"/>
                      </w:rPr>
                    </w:pPr>
                    <w:r w:rsidRPr="007E107C">
                      <w:rPr>
                        <w:color w:val="BFBFBF" w:themeColor="background1" w:themeShade="BF"/>
                      </w:rPr>
                      <w:t>SÃO PAULO – SANTA CECÍLIA</w:t>
                    </w:r>
                  </w:p>
                  <w:p w:rsidR="007E107C" w:rsidRPr="007E107C" w:rsidRDefault="007E107C" w:rsidP="007E107C">
                    <w:pPr>
                      <w:pStyle w:val="SemEspaamento"/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</w:pPr>
                    <w:r w:rsidRPr="007E107C"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  <w:t>DE INFORMÁTICA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-205740</wp:posOffset>
          </wp:positionH>
          <wp:positionV relativeFrom="paragraph">
            <wp:posOffset>-455930</wp:posOffset>
          </wp:positionV>
          <wp:extent cx="10312565" cy="90307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59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7C"/>
    <w:rsid w:val="0006440F"/>
    <w:rsid w:val="00152CB0"/>
    <w:rsid w:val="00220077"/>
    <w:rsid w:val="00273A36"/>
    <w:rsid w:val="003112C1"/>
    <w:rsid w:val="0035053F"/>
    <w:rsid w:val="003D1DEA"/>
    <w:rsid w:val="004208FD"/>
    <w:rsid w:val="004A2E88"/>
    <w:rsid w:val="005324C0"/>
    <w:rsid w:val="005F76EA"/>
    <w:rsid w:val="006747C1"/>
    <w:rsid w:val="00684F54"/>
    <w:rsid w:val="00734510"/>
    <w:rsid w:val="00760E72"/>
    <w:rsid w:val="007E107C"/>
    <w:rsid w:val="00886A44"/>
    <w:rsid w:val="00960BF7"/>
    <w:rsid w:val="009A2D25"/>
    <w:rsid w:val="009B608F"/>
    <w:rsid w:val="00A13F73"/>
    <w:rsid w:val="00A8509E"/>
    <w:rsid w:val="00B55B63"/>
    <w:rsid w:val="00B57881"/>
    <w:rsid w:val="00B77010"/>
    <w:rsid w:val="00B77695"/>
    <w:rsid w:val="00B96CC0"/>
    <w:rsid w:val="00C0547F"/>
    <w:rsid w:val="00CC37B6"/>
    <w:rsid w:val="00F91B6C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Saulo Macedo Dos Santos</cp:lastModifiedBy>
  <cp:revision>15</cp:revision>
  <dcterms:created xsi:type="dcterms:W3CDTF">2019-07-23T12:20:00Z</dcterms:created>
  <dcterms:modified xsi:type="dcterms:W3CDTF">2019-09-19T18:57:00Z</dcterms:modified>
</cp:coreProperties>
</file>