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4C2125">
        <w:rPr>
          <w:rFonts w:ascii="Times New Roman" w:hAnsi="Times New Roman" w:cs="Times New Roman"/>
          <w:sz w:val="32"/>
          <w:szCs w:val="32"/>
        </w:rPr>
        <w:t>6</w:t>
      </w:r>
    </w:p>
    <w:p w:rsidR="003F7E83" w:rsidRDefault="00A3281B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Support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Machines</w:t>
      </w:r>
      <w:proofErr w:type="spellEnd"/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3F7E83" w:rsidRPr="00AE3C83" w:rsidRDefault="00A3281B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Classificação </w:t>
      </w:r>
      <w:r w:rsidR="00AC627E">
        <w:rPr>
          <w:rFonts w:ascii="Times New Roman" w:hAnsi="Times New Roman" w:cs="Times New Roman"/>
          <w:b/>
          <w:sz w:val="28"/>
          <w:szCs w:val="28"/>
          <w:u w:val="single"/>
        </w:rPr>
        <w:t>usando SVM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 ajuste do parâmetro C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</w:t>
      </w:r>
      <w:proofErr w:type="gramStart"/>
      <w:r>
        <w:rPr>
          <w:rFonts w:ascii="Times New Roman" w:hAnsi="Times New Roman" w:cs="Times New Roman"/>
          <w:sz w:val="28"/>
          <w:szCs w:val="28"/>
        </w:rPr>
        <w:t>ex</w:t>
      </w:r>
      <w:r w:rsidR="004C21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2651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5F57" w:rsidRDefault="00D65F57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</w:t>
      </w:r>
      <w:r w:rsidR="003A6854">
        <w:rPr>
          <w:rFonts w:ascii="Times New Roman" w:hAnsi="Times New Roman" w:cs="Times New Roman"/>
          <w:sz w:val="28"/>
          <w:szCs w:val="28"/>
        </w:rPr>
        <w:t xml:space="preserve">m </w:t>
      </w:r>
      <w:r w:rsidR="00AC627E">
        <w:rPr>
          <w:rFonts w:ascii="Times New Roman" w:hAnsi="Times New Roman" w:cs="Times New Roman"/>
          <w:sz w:val="28"/>
          <w:szCs w:val="28"/>
        </w:rPr>
        <w:t>uma</w:t>
      </w:r>
      <w:r w:rsidR="00DB1897">
        <w:rPr>
          <w:rFonts w:ascii="Times New Roman" w:hAnsi="Times New Roman" w:cs="Times New Roman"/>
          <w:sz w:val="28"/>
          <w:szCs w:val="28"/>
        </w:rPr>
        <w:t xml:space="preserve"> matriz</w:t>
      </w:r>
      <w:r w:rsidR="00AC627E">
        <w:rPr>
          <w:rFonts w:ascii="Times New Roman" w:hAnsi="Times New Roman" w:cs="Times New Roman"/>
          <w:sz w:val="28"/>
          <w:szCs w:val="28"/>
        </w:rPr>
        <w:t xml:space="preserve"> e um vetor</w:t>
      </w:r>
      <w:proofErr w:type="gramStart"/>
      <w:r w:rsidR="00AC627E">
        <w:rPr>
          <w:rFonts w:ascii="Times New Roman" w:hAnsi="Times New Roman" w:cs="Times New Roman"/>
          <w:sz w:val="28"/>
          <w:szCs w:val="28"/>
        </w:rPr>
        <w:t xml:space="preserve"> </w:t>
      </w:r>
      <w:r w:rsidR="00DB18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de dados. </w:t>
      </w:r>
      <w:r w:rsidR="00AC627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matriz </w:t>
      </w:r>
      <w:r w:rsidR="00AC627E">
        <w:rPr>
          <w:rFonts w:ascii="Times New Roman" w:hAnsi="Times New Roman" w:cs="Times New Roman"/>
          <w:sz w:val="28"/>
          <w:szCs w:val="28"/>
        </w:rPr>
        <w:t xml:space="preserve">X </w:t>
      </w:r>
      <w:r w:rsidR="00DB1897">
        <w:rPr>
          <w:rFonts w:ascii="Times New Roman" w:hAnsi="Times New Roman" w:cs="Times New Roman"/>
          <w:sz w:val="28"/>
          <w:szCs w:val="28"/>
        </w:rPr>
        <w:t xml:space="preserve">é composta de </w:t>
      </w:r>
      <w:r w:rsidR="00AC627E">
        <w:rPr>
          <w:rFonts w:ascii="Times New Roman" w:hAnsi="Times New Roman" w:cs="Times New Roman"/>
          <w:sz w:val="28"/>
          <w:szCs w:val="28"/>
        </w:rPr>
        <w:t xml:space="preserve">51 linhas e </w:t>
      </w:r>
      <w:proofErr w:type="gramStart"/>
      <w:r w:rsidR="00AC627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colunas</w:t>
      </w:r>
      <w:r w:rsidR="00AC627E">
        <w:rPr>
          <w:rFonts w:ascii="Times New Roman" w:hAnsi="Times New Roman" w:cs="Times New Roman"/>
          <w:sz w:val="28"/>
          <w:szCs w:val="28"/>
        </w:rPr>
        <w:t xml:space="preserve"> e representa um conjunto de dados de dimensão 2. O vetor y dá a classe a qual pertence cada vetor. Este exemplo consiste em um problema de duas classes.</w:t>
      </w:r>
    </w:p>
    <w:p w:rsidR="00AC627E" w:rsidRDefault="00AC627E" w:rsidP="00AC627E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Figura com o conjunto de dados</w:t>
      </w:r>
    </w:p>
    <w:p w:rsidR="00AC627E" w:rsidRDefault="00AC627E" w:rsidP="00AC627E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AC627E" w:rsidRDefault="00AC627E" w:rsidP="00AC627E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Utilize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svmTrain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 treinar um modelo.  Para esta função utilize o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linear. </w:t>
      </w:r>
      <w:r w:rsidR="00F546DF">
        <w:rPr>
          <w:rFonts w:ascii="Times New Roman" w:hAnsi="Times New Roman" w:cs="Times New Roman"/>
          <w:sz w:val="28"/>
          <w:szCs w:val="28"/>
        </w:rPr>
        <w:t>Utilize valores de C = 1 e C = 100.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27E" w:rsidRDefault="00AC627E" w:rsidP="00F546D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Plote o resultado utilizando a função </w:t>
      </w:r>
      <w:proofErr w:type="spellStart"/>
      <w:proofErr w:type="gramStart"/>
      <w:r w:rsidRPr="00AC627E">
        <w:rPr>
          <w:rFonts w:ascii="Times New Roman" w:hAnsi="Times New Roman" w:cs="Times New Roman"/>
          <w:sz w:val="28"/>
          <w:szCs w:val="28"/>
        </w:rPr>
        <w:t>visualizeBoundaryLinear</w:t>
      </w:r>
      <w:proofErr w:type="spellEnd"/>
      <w:proofErr w:type="gramEnd"/>
      <w:r w:rsidR="00F546DF">
        <w:rPr>
          <w:rFonts w:ascii="Times New Roman" w:hAnsi="Times New Roman" w:cs="Times New Roman"/>
          <w:sz w:val="28"/>
          <w:szCs w:val="28"/>
        </w:rPr>
        <w:t>.</w:t>
      </w:r>
      <w:r w:rsidR="00F546DF" w:rsidRPr="00F546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6DF">
        <w:rPr>
          <w:rFonts w:ascii="Times New Roman" w:hAnsi="Times New Roman" w:cs="Times New Roman"/>
          <w:b/>
          <w:sz w:val="28"/>
          <w:szCs w:val="28"/>
        </w:rPr>
        <w:t>Apresentar</w:t>
      </w:r>
      <w:r w:rsidR="00F546DF" w:rsidRPr="00F372C8">
        <w:rPr>
          <w:rFonts w:ascii="Times New Roman" w:hAnsi="Times New Roman" w:cs="Times New Roman"/>
          <w:sz w:val="28"/>
          <w:szCs w:val="28"/>
        </w:rPr>
        <w:t>:</w:t>
      </w:r>
      <w:r w:rsidR="00F546DF">
        <w:rPr>
          <w:rFonts w:ascii="Times New Roman" w:hAnsi="Times New Roman" w:cs="Times New Roman"/>
          <w:sz w:val="28"/>
          <w:szCs w:val="28"/>
        </w:rPr>
        <w:t xml:space="preserve"> Figuras com o conjunto de dados e as superfícies de separação</w:t>
      </w:r>
    </w:p>
    <w:p w:rsidR="00F546DF" w:rsidRDefault="00F546DF" w:rsidP="00F546D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Comente </w:t>
      </w:r>
      <w:r w:rsidR="001561C2">
        <w:rPr>
          <w:rFonts w:ascii="Times New Roman" w:hAnsi="Times New Roman" w:cs="Times New Roman"/>
          <w:sz w:val="28"/>
          <w:szCs w:val="28"/>
        </w:rPr>
        <w:t xml:space="preserve">sobre </w:t>
      </w:r>
      <w:r>
        <w:rPr>
          <w:rFonts w:ascii="Times New Roman" w:hAnsi="Times New Roman" w:cs="Times New Roman"/>
          <w:sz w:val="28"/>
          <w:szCs w:val="28"/>
        </w:rPr>
        <w:t>as superfícies de separação obtidas para os dois valores de C</w:t>
      </w:r>
    </w:p>
    <w:p w:rsidR="001561C2" w:rsidRDefault="001561C2" w:rsidP="00F546D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561C2" w:rsidRPr="00F372C8" w:rsidRDefault="001561C2" w:rsidP="00F546D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Utilize C=0.001 e refaça o experimento.</w:t>
      </w:r>
    </w:p>
    <w:p w:rsidR="001561C2" w:rsidRDefault="001561C2" w:rsidP="001561C2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Os valores de w</w:t>
      </w:r>
    </w:p>
    <w:p w:rsidR="001561C2" w:rsidRDefault="001561C2" w:rsidP="001561C2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Comente sobre os valores de w obtidos</w:t>
      </w:r>
    </w:p>
    <w:p w:rsidR="001561C2" w:rsidRDefault="001561C2" w:rsidP="001561C2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561C2" w:rsidRDefault="001561C2" w:rsidP="001561C2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Altere a classe do elemento 37 do conjunto de dados. Para isso, faça y(37) = 1. Treine o modelo utilizando C = 1e9</w:t>
      </w:r>
    </w:p>
    <w:p w:rsidR="001561C2" w:rsidRDefault="001561C2" w:rsidP="001561C2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Figuras com o conjunto de dados e a superfície de separação</w:t>
      </w:r>
    </w:p>
    <w:p w:rsidR="001561C2" w:rsidRDefault="001561C2" w:rsidP="001561C2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Comente sobre o tempo de convergência do método.</w:t>
      </w:r>
    </w:p>
    <w:p w:rsidR="00F546DF" w:rsidRDefault="00F546DF" w:rsidP="00F546D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561C2" w:rsidRPr="001561C2" w:rsidRDefault="001561C2" w:rsidP="001561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46DF" w:rsidRPr="00F546DF" w:rsidRDefault="00F546DF" w:rsidP="00F546D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03A75" w:rsidRPr="00AE3C83" w:rsidRDefault="00703A75" w:rsidP="00703A7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Classificação usando SVM 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Kernel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RBF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03A75" w:rsidRDefault="00703A75" w:rsidP="00703A7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</w:t>
      </w:r>
      <w:r w:rsidR="004C2125">
        <w:rPr>
          <w:rFonts w:ascii="Times New Roman" w:hAnsi="Times New Roman" w:cs="Times New Roman"/>
          <w:sz w:val="28"/>
          <w:szCs w:val="28"/>
        </w:rPr>
        <w:t>ex6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data2.data. </w:t>
      </w:r>
    </w:p>
    <w:p w:rsidR="00703A75" w:rsidRDefault="00703A75" w:rsidP="00703A75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contém uma matriz e um vetor de dados. A matriz X é composta de 863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colunas e representa um conjunto de dados de dimensão 2. O vetor y dá a classe a qual pertence cada vetor. Este exemplo consiste em um problema de duas classes.</w:t>
      </w:r>
    </w:p>
    <w:p w:rsidR="00703A75" w:rsidRDefault="00703A75" w:rsidP="00703A7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Figura com o conjunto de dados</w:t>
      </w:r>
    </w:p>
    <w:p w:rsidR="00EF72F7" w:rsidRDefault="00EF72F7" w:rsidP="00EF72F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Comente sobre qual tipo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 ser utilizado neste problema.</w:t>
      </w:r>
    </w:p>
    <w:p w:rsidR="00EF72F7" w:rsidRDefault="00EF72F7" w:rsidP="00703A7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03A75" w:rsidRDefault="00703A75" w:rsidP="00703A7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Utilize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svmTrain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 treinar um modelo.  Para esta função utilize o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RBF. Utilize valores de sigma = 0.1 e sigma = 0.2. Utilize C = 1.</w:t>
      </w:r>
    </w:p>
    <w:p w:rsidR="00703A75" w:rsidRDefault="00703A75" w:rsidP="00703A7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Plote o resultado utilizando a função </w:t>
      </w:r>
      <w:proofErr w:type="spellStart"/>
      <w:proofErr w:type="gramStart"/>
      <w:r w:rsidRPr="00AC627E">
        <w:rPr>
          <w:rFonts w:ascii="Times New Roman" w:hAnsi="Times New Roman" w:cs="Times New Roman"/>
          <w:sz w:val="28"/>
          <w:szCs w:val="28"/>
        </w:rPr>
        <w:t>visualizeBoundary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F546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Figuras com o conjunto de dados e as superfícies de separação</w:t>
      </w:r>
    </w:p>
    <w:p w:rsidR="00703A75" w:rsidRDefault="00703A75" w:rsidP="00703A7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Comente sobre as superfícies de separação obtidas para os dois valores de sigma</w:t>
      </w:r>
    </w:p>
    <w:p w:rsidR="00703A75" w:rsidRPr="00F372C8" w:rsidRDefault="00703A7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sectPr w:rsidR="00703A75" w:rsidRPr="00F372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561C2"/>
    <w:rsid w:val="001769BE"/>
    <w:rsid w:val="001D3B77"/>
    <w:rsid w:val="00265172"/>
    <w:rsid w:val="003335A1"/>
    <w:rsid w:val="00361BE5"/>
    <w:rsid w:val="003A674F"/>
    <w:rsid w:val="003A6854"/>
    <w:rsid w:val="003B3C92"/>
    <w:rsid w:val="003F7E83"/>
    <w:rsid w:val="004011DE"/>
    <w:rsid w:val="00432D0A"/>
    <w:rsid w:val="004C2125"/>
    <w:rsid w:val="004F2235"/>
    <w:rsid w:val="004F2B14"/>
    <w:rsid w:val="00572639"/>
    <w:rsid w:val="00611328"/>
    <w:rsid w:val="0067476F"/>
    <w:rsid w:val="006B1822"/>
    <w:rsid w:val="00703A75"/>
    <w:rsid w:val="00713E43"/>
    <w:rsid w:val="007F5AE9"/>
    <w:rsid w:val="008067B1"/>
    <w:rsid w:val="00883159"/>
    <w:rsid w:val="0093540D"/>
    <w:rsid w:val="00986E3D"/>
    <w:rsid w:val="009A372A"/>
    <w:rsid w:val="00A3281B"/>
    <w:rsid w:val="00A52C6D"/>
    <w:rsid w:val="00AC627E"/>
    <w:rsid w:val="00AE3C83"/>
    <w:rsid w:val="00B96864"/>
    <w:rsid w:val="00BD109C"/>
    <w:rsid w:val="00C04021"/>
    <w:rsid w:val="00D65F57"/>
    <w:rsid w:val="00D70DAE"/>
    <w:rsid w:val="00D80004"/>
    <w:rsid w:val="00DA0BBD"/>
    <w:rsid w:val="00DB1897"/>
    <w:rsid w:val="00E06801"/>
    <w:rsid w:val="00E3725C"/>
    <w:rsid w:val="00EF72F7"/>
    <w:rsid w:val="00F372C8"/>
    <w:rsid w:val="00F546DF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49CC4-CD29-4560-B85B-E3CA4393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6</cp:revision>
  <dcterms:created xsi:type="dcterms:W3CDTF">2014-04-25T19:29:00Z</dcterms:created>
  <dcterms:modified xsi:type="dcterms:W3CDTF">2015-05-09T18:34:00Z</dcterms:modified>
</cp:coreProperties>
</file>