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9B" w:rsidRPr="0042317B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Especificação dos Requisitos</w:t>
      </w:r>
    </w:p>
    <w:p w:rsidR="00C0209B" w:rsidRPr="0042317B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42317B">
        <w:rPr>
          <w:rFonts w:ascii="Garamond" w:hAnsi="Garamond"/>
          <w:sz w:val="40"/>
        </w:rPr>
        <w:t>do</w:t>
      </w:r>
    </w:p>
    <w:p w:rsidR="00FE1B5C" w:rsidRPr="0042317B" w:rsidRDefault="00FE1B5C" w:rsidP="00FE1B5C">
      <w:pPr>
        <w:pStyle w:val="Ttul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KLINIEK</w:t>
      </w:r>
    </w:p>
    <w:p w:rsidR="00C0209B" w:rsidRPr="0042317B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42317B">
        <w:rPr>
          <w:rFonts w:ascii="Garamond" w:hAnsi="Garamond"/>
          <w:sz w:val="48"/>
          <w:szCs w:val="48"/>
        </w:rPr>
        <w:t>(</w:t>
      </w:r>
      <w:r w:rsidR="005E4C16" w:rsidRPr="0042317B">
        <w:rPr>
          <w:rFonts w:ascii="Garamond" w:hAnsi="Garamond"/>
          <w:sz w:val="48"/>
          <w:szCs w:val="48"/>
        </w:rPr>
        <w:t xml:space="preserve">Sistema </w:t>
      </w:r>
      <w:r w:rsidRPr="0042317B">
        <w:rPr>
          <w:rFonts w:ascii="Garamond" w:hAnsi="Garamond"/>
          <w:sz w:val="48"/>
          <w:szCs w:val="48"/>
        </w:rPr>
        <w:t xml:space="preserve">De </w:t>
      </w:r>
      <w:proofErr w:type="spellStart"/>
      <w:r w:rsidRPr="0042317B">
        <w:rPr>
          <w:rFonts w:ascii="Garamond" w:hAnsi="Garamond"/>
          <w:sz w:val="48"/>
          <w:szCs w:val="48"/>
        </w:rPr>
        <w:t>Gest</w:t>
      </w:r>
      <w:proofErr w:type="spellEnd"/>
      <w:r w:rsidRPr="0042317B">
        <w:rPr>
          <w:rFonts w:ascii="Garamond" w:hAnsi="Garamond"/>
          <w:sz w:val="48"/>
          <w:szCs w:val="48"/>
          <w:lang w:val="pt-PT"/>
        </w:rPr>
        <w:t>ão de Processos Clinicos)</w:t>
      </w:r>
    </w:p>
    <w:p w:rsidR="00C0209B" w:rsidRPr="0042317B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Vers</w:t>
      </w:r>
      <w:r w:rsidR="006B3950" w:rsidRPr="0042317B">
        <w:rPr>
          <w:rFonts w:ascii="Garamond" w:hAnsi="Garamond"/>
        </w:rPr>
        <w:t>ão</w:t>
      </w:r>
      <w:r w:rsidRPr="0042317B">
        <w:rPr>
          <w:rFonts w:ascii="Garamond" w:hAnsi="Garamond"/>
        </w:rPr>
        <w:t xml:space="preserve"> </w:t>
      </w:r>
      <w:r w:rsidR="001B3486" w:rsidRPr="0042317B">
        <w:rPr>
          <w:rFonts w:ascii="Garamond" w:hAnsi="Garamond"/>
        </w:rPr>
        <w:t>1.0</w:t>
      </w:r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</w:p>
    <w:p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:rsidR="00E938B6" w:rsidRPr="0042317B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:rsidR="00C0209B" w:rsidRPr="0042317B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:rsidR="00C0209B" w:rsidRPr="0042317B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42317B"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:rsidR="00C0209B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:rsidR="00C0209B" w:rsidRPr="0042317B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</w:t>
            </w:r>
            <w:r w:rsidR="00381510">
              <w:rPr>
                <w:rFonts w:ascii="Garamond" w:hAnsi="Garamond"/>
                <w:sz w:val="22"/>
              </w:rPr>
              <w:t>6</w:t>
            </w:r>
            <w:ins w:id="0" w:author="Paulo Amosse" w:date="2019-10-01T08:47:00Z">
              <w:r w:rsidR="00A8049C">
                <w:rPr>
                  <w:rFonts w:ascii="Garamond" w:hAnsi="Garamond"/>
                  <w:sz w:val="22"/>
                </w:rPr>
                <w:t>3541</w:t>
              </w:r>
            </w:ins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2017</w:t>
            </w:r>
            <w:r w:rsidR="00381510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:rsidR="00C0209B" w:rsidRPr="0042317B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42317B">
        <w:tc>
          <w:tcPr>
            <w:tcW w:w="2977" w:type="dxa"/>
          </w:tcPr>
          <w:p w:rsidR="00C0209B" w:rsidRPr="0042317B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</w:rPr>
              <w:t>Professor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Disciplina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:rsidR="00C0209B" w:rsidRPr="0042317B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42317B">
        <w:tc>
          <w:tcPr>
            <w:tcW w:w="2977" w:type="dxa"/>
          </w:tcPr>
          <w:p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:rsidR="00C0209B" w:rsidRPr="0042317B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:rsidR="00381510" w:rsidRPr="00381510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19610169"/>
      <w:bookmarkEnd w:id="1"/>
      <w:bookmarkEnd w:id="2"/>
      <w:bookmarkEnd w:id="3"/>
      <w:bookmarkEnd w:id="4"/>
      <w:bookmarkEnd w:id="5"/>
      <w:r w:rsidRPr="00381510">
        <w:rPr>
          <w:rFonts w:ascii="Garamond" w:hAnsi="Garamond"/>
        </w:rPr>
        <w:t>Sumário</w:t>
      </w:r>
      <w:bookmarkEnd w:id="6"/>
    </w:p>
    <w:p w:rsidR="00381510" w:rsidRPr="00381510" w:rsidRDefault="00C0209B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sz w:val="36"/>
          <w:szCs w:val="36"/>
        </w:rPr>
        <w:fldChar w:fldCharType="begin"/>
      </w:r>
      <w:r w:rsidRPr="00381510">
        <w:rPr>
          <w:rFonts w:ascii="Garamond" w:hAnsi="Garamond"/>
        </w:rPr>
        <w:instrText xml:space="preserve"> TOC \o "1-2" \t "TOCentry,1" </w:instrText>
      </w:r>
      <w:r w:rsidRPr="00381510">
        <w:rPr>
          <w:rFonts w:ascii="Garamond" w:hAnsi="Garamond"/>
          <w:sz w:val="36"/>
          <w:szCs w:val="36"/>
        </w:rPr>
        <w:fldChar w:fldCharType="separate"/>
      </w:r>
      <w:r w:rsidR="00381510" w:rsidRPr="00381510">
        <w:rPr>
          <w:rFonts w:ascii="Garamond" w:hAnsi="Garamond"/>
          <w:noProof/>
        </w:rPr>
        <w:t>Sumário</w:t>
      </w:r>
      <w:r w:rsidR="00381510" w:rsidRPr="00381510">
        <w:rPr>
          <w:noProof/>
        </w:rPr>
        <w:tab/>
      </w:r>
      <w:r w:rsidR="00381510" w:rsidRPr="00381510">
        <w:rPr>
          <w:noProof/>
        </w:rPr>
        <w:fldChar w:fldCharType="begin"/>
      </w:r>
      <w:r w:rsidR="00381510" w:rsidRPr="00381510">
        <w:rPr>
          <w:noProof/>
        </w:rPr>
        <w:instrText xml:space="preserve"> PAGEREF _Toc19610169 \h </w:instrText>
      </w:r>
      <w:r w:rsidR="00381510" w:rsidRPr="00381510">
        <w:rPr>
          <w:noProof/>
        </w:rPr>
      </w:r>
      <w:r w:rsidR="00381510" w:rsidRPr="00381510">
        <w:rPr>
          <w:noProof/>
        </w:rPr>
        <w:fldChar w:fldCharType="separate"/>
      </w:r>
      <w:r w:rsidR="00381510" w:rsidRPr="00381510">
        <w:rPr>
          <w:noProof/>
        </w:rPr>
        <w:t>2</w:t>
      </w:r>
      <w:r w:rsidR="00381510"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noProof/>
        </w:rPr>
        <w:t>Revisões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3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Introdução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Objetivo do Documento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Escopo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Público-Alvo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4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Definições, Acrônimos e Abreviações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Convenções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Referências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5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Visão Geral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Perspectiva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Arquitectura do KLINIEK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Funcionalidade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6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Utilizadores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Ambiente Operacional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7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Restrições de Projeto e Implementação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2.7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Documentação do Uitlizador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2.8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Suposições e Dependências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8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Especificação das Interfaces Externas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Interface Externa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9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RF001 – Gestão dos Pacientes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RF002 – GESTÃO DE CONSULTA E SERVIÇOS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RF003 – Gestão de Médicos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10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Gestão de Pagamentos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RF004 – Gerir Relatórios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11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Não-Funcionais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Desempenho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Segurança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Atributos de Qualidade do Software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12</w:t>
      </w:r>
      <w:r w:rsidRPr="00381510">
        <w:rPr>
          <w:noProof/>
        </w:rPr>
        <w:fldChar w:fldCharType="end"/>
      </w:r>
    </w:p>
    <w:p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6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Outros Requisitos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Pr="00381510">
        <w:rPr>
          <w:noProof/>
        </w:rPr>
        <w:t>14</w:t>
      </w:r>
      <w:r w:rsidRPr="00381510">
        <w:rPr>
          <w:noProof/>
        </w:rPr>
        <w:fldChar w:fldCharType="end"/>
      </w:r>
    </w:p>
    <w:p w:rsidR="00BA2CBE" w:rsidRPr="0042317B" w:rsidRDefault="00C0209B" w:rsidP="00E938B6">
      <w:pPr>
        <w:spacing w:line="360" w:lineRule="auto"/>
        <w:rPr>
          <w:rFonts w:ascii="Garamond" w:hAnsi="Garamond"/>
          <w:b/>
        </w:rPr>
      </w:pPr>
      <w:r w:rsidRPr="00381510">
        <w:rPr>
          <w:rFonts w:ascii="Garamond" w:hAnsi="Garamond"/>
        </w:rPr>
        <w:fldChar w:fldCharType="end"/>
      </w:r>
    </w:p>
    <w:p w:rsidR="00BA2CBE" w:rsidRPr="0042317B" w:rsidRDefault="0024199A" w:rsidP="00E938B6">
      <w:pPr>
        <w:spacing w:line="360" w:lineRule="auto"/>
        <w:rPr>
          <w:rFonts w:ascii="Garamond" w:hAnsi="Garamond"/>
          <w:b/>
        </w:rPr>
      </w:pPr>
      <w:r w:rsidRPr="0042317B">
        <w:rPr>
          <w:rFonts w:ascii="Garamond" w:hAnsi="Garamond"/>
          <w:b/>
        </w:rPr>
        <w:br w:type="page"/>
      </w:r>
    </w:p>
    <w:p w:rsidR="00C0209B" w:rsidRPr="0042317B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7" w:name="_Toc19610170"/>
      <w:r w:rsidRPr="0042317B">
        <w:rPr>
          <w:rFonts w:ascii="Garamond" w:hAnsi="Garamond"/>
          <w:color w:val="FFFFFF"/>
        </w:rPr>
        <w:lastRenderedPageBreak/>
        <w:t>Revi</w:t>
      </w:r>
      <w:r w:rsidR="006B3950" w:rsidRPr="0042317B">
        <w:rPr>
          <w:rFonts w:ascii="Garamond" w:hAnsi="Garamond"/>
          <w:color w:val="FFFFFF"/>
        </w:rPr>
        <w:t>sões</w:t>
      </w:r>
      <w:bookmarkEnd w:id="7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42317B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="00C0209B" w:rsidRPr="0042317B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Data</w:t>
            </w:r>
          </w:p>
        </w:tc>
      </w:tr>
      <w:tr w:rsidR="00C0209B" w:rsidRPr="0042317B" w:rsidTr="00FE1B5C">
        <w:trPr>
          <w:cantSplit/>
        </w:trPr>
        <w:tc>
          <w:tcPr>
            <w:tcW w:w="1170" w:type="dxa"/>
          </w:tcPr>
          <w:p w:rsidR="00C0209B" w:rsidRPr="0042317B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:rsidR="001B3486" w:rsidRPr="0042317B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</w:tbl>
    <w:p w:rsidR="007D7969" w:rsidRPr="0042317B" w:rsidRDefault="007D7969" w:rsidP="00E938B6">
      <w:pPr>
        <w:spacing w:line="360" w:lineRule="auto"/>
        <w:rPr>
          <w:rFonts w:ascii="Garamond" w:hAnsi="Garamond"/>
        </w:rPr>
      </w:pPr>
    </w:p>
    <w:p w:rsidR="007D7969" w:rsidRPr="0042317B" w:rsidRDefault="007D7969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992AC4" w:rsidRPr="0042317B" w:rsidRDefault="00992AC4" w:rsidP="00E938B6">
      <w:pPr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8" w:name="_Toc439994665"/>
      <w:bookmarkStart w:id="9" w:name="_Toc19610171"/>
      <w:r w:rsidRPr="0042317B">
        <w:rPr>
          <w:rFonts w:ascii="Garamond" w:hAnsi="Garamond"/>
          <w:color w:val="FFFFFF"/>
        </w:rPr>
        <w:t>In</w:t>
      </w:r>
      <w:bookmarkEnd w:id="8"/>
      <w:r w:rsidR="006B3950" w:rsidRPr="0042317B">
        <w:rPr>
          <w:rFonts w:ascii="Garamond" w:hAnsi="Garamond"/>
          <w:color w:val="FFFFFF"/>
        </w:rPr>
        <w:t>trodução</w:t>
      </w:r>
      <w:bookmarkEnd w:id="9"/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10" w:name="_Toc19610172"/>
      <w:bookmarkStart w:id="11" w:name="_Toc19610173"/>
      <w:bookmarkStart w:id="12" w:name="_Toc19610174"/>
      <w:bookmarkStart w:id="13" w:name="_Toc19610175"/>
      <w:bookmarkEnd w:id="10"/>
      <w:bookmarkEnd w:id="11"/>
      <w:bookmarkEnd w:id="12"/>
      <w:r w:rsidRPr="0042317B">
        <w:rPr>
          <w:rFonts w:ascii="Garamond" w:hAnsi="Garamond"/>
        </w:rPr>
        <w:t>Objetivo do Documento</w:t>
      </w:r>
      <w:bookmarkEnd w:id="13"/>
      <w:r w:rsidR="00C0209B" w:rsidRPr="0042317B">
        <w:rPr>
          <w:rFonts w:ascii="Garamond" w:hAnsi="Garamond"/>
        </w:rPr>
        <w:t xml:space="preserve"> </w:t>
      </w:r>
    </w:p>
    <w:p w:rsidR="00BA2CBE" w:rsidRPr="0042317B" w:rsidRDefault="000054AF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</w:t>
      </w:r>
      <w:proofErr w:type="spellStart"/>
      <w:r w:rsidRPr="0042317B">
        <w:rPr>
          <w:rFonts w:ascii="Garamond" w:hAnsi="Garamond"/>
        </w:rPr>
        <w:t>objectivo</w:t>
      </w:r>
      <w:proofErr w:type="spellEnd"/>
      <w:r w:rsidRPr="0042317B">
        <w:rPr>
          <w:rFonts w:ascii="Garamond" w:hAnsi="Garamond"/>
        </w:rPr>
        <w:t xml:space="preserve"> do presente documento, é </w:t>
      </w:r>
      <w:r w:rsidR="00C330D2">
        <w:rPr>
          <w:rFonts w:ascii="Garamond" w:hAnsi="Garamond"/>
        </w:rPr>
        <w:t>apresentar a especificação de requisitos do KLINIEK.</w:t>
      </w:r>
    </w:p>
    <w:p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14" w:name="_Toc19610176"/>
      <w:r w:rsidRPr="0042317B">
        <w:rPr>
          <w:rFonts w:ascii="Garamond" w:hAnsi="Garamond"/>
        </w:rPr>
        <w:t>Escopo do Produto</w:t>
      </w:r>
      <w:bookmarkEnd w:id="14"/>
    </w:p>
    <w:p w:rsidR="007D7969" w:rsidRPr="0042317B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</w:rPr>
        <w:t xml:space="preserve">O Sistema Integrado de Informação Hospitalar-Registo Médico Electrónico para o Atendimento Integral da Criança e Adolescentes - AICA a ser desenvolvido pelo ITIS, </w:t>
      </w:r>
      <w:r w:rsidRPr="0042317B">
        <w:rPr>
          <w:rFonts w:ascii="Garamond" w:hAnsi="Garamond"/>
          <w:iCs/>
          <w:spacing w:val="-3"/>
        </w:rPr>
        <w:t xml:space="preserve">tem como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processo de tomada de decisão, eliminar a redundância de actividades, reduzir o tempo de resposta, reduzir as incertezas, incorporação de melhores práticas aos processos internos e garantir maior aproveitamento do tempo nos processos de gestão.</w:t>
      </w:r>
    </w:p>
    <w:p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5" w:name="_Toc19610177"/>
      <w:r w:rsidRPr="0042317B">
        <w:rPr>
          <w:rFonts w:ascii="Garamond" w:hAnsi="Garamond"/>
        </w:rPr>
        <w:t>Público-Alvo</w:t>
      </w:r>
      <w:bookmarkEnd w:id="15"/>
    </w:p>
    <w:p w:rsidR="00BA2CBE" w:rsidRPr="0042317B" w:rsidRDefault="00B57AC8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presente documento, é destinado aos desenvolvedores do </w:t>
      </w:r>
      <w:r w:rsidR="00FE1B5C" w:rsidRPr="0042317B">
        <w:rPr>
          <w:rFonts w:ascii="Garamond" w:hAnsi="Garamond"/>
        </w:rPr>
        <w:t>KLINIEK</w:t>
      </w:r>
      <w:ins w:id="16" w:author="Paulo Amosse" w:date="2019-10-01T08:49:00Z">
        <w:r w:rsidR="00070E69">
          <w:rPr>
            <w:rFonts w:ascii="Garamond" w:hAnsi="Garamond"/>
          </w:rPr>
          <w:t xml:space="preserve"> </w:t>
        </w:r>
      </w:ins>
      <w:del w:id="17" w:author="Paulo Amosse" w:date="2019-10-01T08:49:00Z">
        <w:r w:rsidR="005E4C16" w:rsidRPr="0042317B" w:rsidDel="00070E69">
          <w:rPr>
            <w:rFonts w:ascii="Garamond" w:hAnsi="Garamond"/>
          </w:rPr>
          <w:delText xml:space="preserve"> </w:delText>
        </w:r>
      </w:del>
      <w:del w:id="18" w:author="Paulo Amosse" w:date="2019-10-01T08:48:00Z">
        <w:r w:rsidRPr="0042317B" w:rsidDel="00070E69">
          <w:rPr>
            <w:rFonts w:ascii="Garamond" w:hAnsi="Garamond"/>
          </w:rPr>
          <w:delText xml:space="preserve"> </w:delText>
        </w:r>
      </w:del>
      <w:r w:rsidRPr="0042317B">
        <w:rPr>
          <w:rFonts w:ascii="Garamond" w:hAnsi="Garamond"/>
        </w:rPr>
        <w:t>e</w:t>
      </w:r>
      <w:del w:id="19" w:author="Paulo Amosse" w:date="2019-10-01T08:49:00Z">
        <w:r w:rsidRPr="0042317B" w:rsidDel="00070E69">
          <w:rPr>
            <w:rFonts w:ascii="Garamond" w:hAnsi="Garamond"/>
          </w:rPr>
          <w:delText xml:space="preserve"> </w:delText>
        </w:r>
      </w:del>
      <w:ins w:id="20" w:author="Paulo Amosse" w:date="2019-10-01T08:49:00Z">
        <w:r w:rsidR="00070E69">
          <w:rPr>
            <w:rFonts w:ascii="Garamond" w:hAnsi="Garamond"/>
          </w:rPr>
          <w:t xml:space="preserve"> </w:t>
        </w:r>
      </w:ins>
      <w:r w:rsidRPr="0042317B">
        <w:rPr>
          <w:rFonts w:ascii="Garamond" w:hAnsi="Garamond"/>
        </w:rPr>
        <w:t>aos seus potenciais u</w:t>
      </w:r>
      <w:r w:rsidR="002A526F" w:rsidRPr="0042317B">
        <w:rPr>
          <w:rFonts w:ascii="Garamond" w:hAnsi="Garamond"/>
        </w:rPr>
        <w:t>tilizadores</w:t>
      </w:r>
      <w:ins w:id="21" w:author="Paulo Amosse" w:date="2019-10-01T08:49:00Z">
        <w:r w:rsidR="00070E69">
          <w:rPr>
            <w:rFonts w:ascii="Garamond" w:hAnsi="Garamond"/>
          </w:rPr>
          <w:t xml:space="preserve"> </w:t>
        </w:r>
      </w:ins>
      <w:r w:rsidR="002A526F" w:rsidRPr="0042317B">
        <w:rPr>
          <w:rFonts w:ascii="Garamond" w:hAnsi="Garamond"/>
        </w:rPr>
        <w:t>(Pacientes, médicos e funcionários da clínica)</w:t>
      </w:r>
      <w:r w:rsidRPr="0042317B">
        <w:rPr>
          <w:rFonts w:ascii="Garamond" w:hAnsi="Garamond"/>
        </w:rPr>
        <w:t>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2" w:name="_Toc19610178"/>
      <w:bookmarkStart w:id="23" w:name="_Toc439994668"/>
      <w:r w:rsidRPr="0042317B">
        <w:rPr>
          <w:rFonts w:ascii="Garamond" w:hAnsi="Garamond"/>
        </w:rPr>
        <w:lastRenderedPageBreak/>
        <w:t>Definições, Acrônimos e Abreviações</w:t>
      </w:r>
      <w:bookmarkEnd w:id="22"/>
    </w:p>
    <w:p w:rsidR="00522C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RF:</w:t>
      </w:r>
      <w:r w:rsidRPr="0042317B">
        <w:rPr>
          <w:rFonts w:ascii="Garamond" w:hAnsi="Garamond"/>
        </w:rPr>
        <w:t xml:space="preserve"> Identifica os requisitos funcionais do Sistema.</w:t>
      </w:r>
    </w:p>
    <w:p w:rsidR="005B12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RNF:</w:t>
      </w:r>
      <w:r w:rsidRPr="0042317B">
        <w:rPr>
          <w:rFonts w:ascii="Garamond" w:hAnsi="Garamond"/>
        </w:rPr>
        <w:t xml:space="preserve"> Identifica os requisitos não funcionais do Sistema.</w:t>
      </w:r>
    </w:p>
    <w:p w:rsidR="002A526F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ins w:id="24" w:author="Paulo Amosse" w:date="2019-10-01T08:56:00Z"/>
          <w:rFonts w:ascii="Garamond" w:hAnsi="Garamond"/>
        </w:rPr>
      </w:pPr>
      <w:r w:rsidRPr="0042317B">
        <w:rPr>
          <w:rFonts w:ascii="Garamond" w:hAnsi="Garamond"/>
          <w:b/>
        </w:rPr>
        <w:t>BD:</w:t>
      </w:r>
      <w:r w:rsidRPr="0042317B">
        <w:rPr>
          <w:rFonts w:ascii="Garamond" w:hAnsi="Garamond"/>
        </w:rPr>
        <w:t xml:space="preserve"> Base de Dados</w:t>
      </w:r>
    </w:p>
    <w:p w:rsidR="00070E69" w:rsidRPr="0042317B" w:rsidRDefault="00070E69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ins w:id="25" w:author="Paulo Amosse" w:date="2019-10-01T08:56:00Z">
        <w:r>
          <w:rPr>
            <w:rFonts w:ascii="Garamond" w:hAnsi="Garamond"/>
            <w:b/>
          </w:rPr>
          <w:t>CID:</w:t>
        </w:r>
        <w:r>
          <w:rPr>
            <w:rFonts w:ascii="Garamond" w:hAnsi="Garamond"/>
          </w:rPr>
          <w:t xml:space="preserve"> </w:t>
        </w:r>
        <w:r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 </w:t>
        </w:r>
        <w:r w:rsidRPr="00070E69">
          <w:rPr>
            <w:rFonts w:ascii="Garamond" w:hAnsi="Garamond" w:cs="Arial"/>
            <w:color w:val="222222"/>
            <w:shd w:val="clear" w:color="auto" w:fill="FFFFFF"/>
            <w:rPrChange w:id="26" w:author="Paulo Amosse" w:date="2019-10-01T08:57:00Z"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</w:rPrChange>
          </w:rPr>
          <w:t>Classificação Estatística Internacional de Doenças</w:t>
        </w:r>
      </w:ins>
      <w:ins w:id="27" w:author="Paulo Amosse" w:date="2019-10-01T08:57:00Z">
        <w:r>
          <w:rPr>
            <w:rFonts w:ascii="Garamond" w:hAnsi="Garamond" w:cs="Arial"/>
            <w:color w:val="222222"/>
            <w:shd w:val="clear" w:color="auto" w:fill="FFFFFF"/>
          </w:rPr>
          <w:t>.</w:t>
        </w:r>
      </w:ins>
    </w:p>
    <w:p w:rsidR="002A526F" w:rsidRPr="0042317B" w:rsidRDefault="002A526F" w:rsidP="00E938B6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28" w:name="_Toc19610179"/>
      <w:bookmarkStart w:id="29" w:name="_Toc19610180"/>
      <w:bookmarkStart w:id="30" w:name="_Toc19610181"/>
      <w:bookmarkEnd w:id="23"/>
      <w:bookmarkEnd w:id="28"/>
      <w:bookmarkEnd w:id="29"/>
      <w:r w:rsidRPr="0042317B">
        <w:rPr>
          <w:rFonts w:ascii="Garamond" w:hAnsi="Garamond"/>
        </w:rPr>
        <w:t>Convenções</w:t>
      </w:r>
      <w:bookmarkEnd w:id="30"/>
    </w:p>
    <w:p w:rsidR="00BA2CBE" w:rsidRPr="0042317B" w:rsidRDefault="00522C9A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No presente docume</w:t>
      </w:r>
      <w:ins w:id="31" w:author="Paulo Amosse" w:date="2019-10-01T08:49:00Z">
        <w:r w:rsidR="00070E69">
          <w:rPr>
            <w:rFonts w:ascii="Garamond" w:hAnsi="Garamond"/>
          </w:rPr>
          <w:t>n</w:t>
        </w:r>
      </w:ins>
      <w:r w:rsidRPr="0042317B">
        <w:rPr>
          <w:rFonts w:ascii="Garamond" w:hAnsi="Garamond"/>
        </w:rPr>
        <w:t>to</w:t>
      </w:r>
      <w:del w:id="32" w:author="Paulo Amosse" w:date="2019-10-01T08:49:00Z">
        <w:r w:rsidRPr="0042317B" w:rsidDel="00070E69">
          <w:rPr>
            <w:rFonts w:ascii="Garamond" w:hAnsi="Garamond"/>
          </w:rPr>
          <w:delText>,</w:delText>
        </w:r>
      </w:del>
      <w:r w:rsidRPr="0042317B">
        <w:rPr>
          <w:rFonts w:ascii="Garamond" w:hAnsi="Garamond"/>
        </w:rPr>
        <w:t xml:space="preserve"> são adotadas as se</w:t>
      </w:r>
      <w:del w:id="33" w:author="Paulo Amosse" w:date="2019-10-01T08:49:00Z">
        <w:r w:rsidRPr="0042317B" w:rsidDel="00070E69">
          <w:rPr>
            <w:rFonts w:ascii="Garamond" w:hAnsi="Garamond"/>
          </w:rPr>
          <w:delText>n</w:delText>
        </w:r>
      </w:del>
      <w:r w:rsidRPr="0042317B">
        <w:rPr>
          <w:rFonts w:ascii="Garamond" w:hAnsi="Garamond"/>
        </w:rPr>
        <w:t>guintes convenções:</w:t>
      </w:r>
    </w:p>
    <w:p w:rsidR="00522C9A" w:rsidRPr="0042317B" w:rsidRDefault="00522C9A" w:rsidP="00E938B6">
      <w:pPr>
        <w:spacing w:line="360" w:lineRule="auto"/>
        <w:rPr>
          <w:rFonts w:ascii="Garamond" w:hAnsi="Garamond"/>
        </w:rPr>
      </w:pPr>
    </w:p>
    <w:p w:rsidR="005E4C16" w:rsidRPr="0042317B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Cliente</w:t>
      </w:r>
      <w:r w:rsidR="00522C9A" w:rsidRPr="0042317B">
        <w:rPr>
          <w:rFonts w:ascii="Garamond" w:hAnsi="Garamond"/>
          <w:b/>
        </w:rPr>
        <w:t>:</w:t>
      </w:r>
      <w:r w:rsidR="005E4C16" w:rsidRPr="0042317B">
        <w:rPr>
          <w:rFonts w:ascii="Garamond" w:hAnsi="Garamond"/>
        </w:rPr>
        <w:t xml:space="preserve"> Refere-se aos utilizadores </w:t>
      </w:r>
      <w:r w:rsidRPr="0042317B">
        <w:rPr>
          <w:rFonts w:ascii="Garamond" w:hAnsi="Garamond"/>
        </w:rPr>
        <w:t>cadastrado</w:t>
      </w:r>
      <w:r w:rsidR="00522C9A" w:rsidRPr="0042317B">
        <w:rPr>
          <w:rFonts w:ascii="Garamond" w:hAnsi="Garamond"/>
        </w:rPr>
        <w:t xml:space="preserve">s no </w:t>
      </w:r>
      <w:r w:rsidR="007D7969" w:rsidRPr="0042317B">
        <w:rPr>
          <w:rFonts w:ascii="Garamond" w:hAnsi="Garamond"/>
        </w:rPr>
        <w:t>KLINIEK</w:t>
      </w:r>
    </w:p>
    <w:p w:rsidR="007D7969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Administrador:</w:t>
      </w:r>
      <w:r w:rsidRPr="0042317B">
        <w:rPr>
          <w:rFonts w:ascii="Garamond" w:hAnsi="Garamond"/>
        </w:rPr>
        <w:t xml:space="preserve"> Refere-se às pessoas ligadas a gestão do Sistema.</w:t>
      </w:r>
    </w:p>
    <w:p w:rsidR="00522C9A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Transação:</w:t>
      </w:r>
      <w:r w:rsidRPr="0042317B">
        <w:rPr>
          <w:rFonts w:ascii="Garamond" w:hAnsi="Garamond"/>
        </w:rPr>
        <w:t xml:space="preserve"> Refere-se a todas operações feitas no sistema.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4" w:name="_Toc19610182"/>
      <w:r w:rsidRPr="0042317B">
        <w:rPr>
          <w:rFonts w:ascii="Garamond" w:hAnsi="Garamond"/>
        </w:rPr>
        <w:t>Referências</w:t>
      </w:r>
      <w:bookmarkEnd w:id="34"/>
    </w:p>
    <w:p w:rsidR="00BA2CBE" w:rsidRDefault="004C3095" w:rsidP="00E938B6">
      <w:pPr>
        <w:pStyle w:val="template"/>
        <w:spacing w:line="360" w:lineRule="auto"/>
        <w:jc w:val="both"/>
        <w:rPr>
          <w:ins w:id="35" w:author="Carlos Alberto Junior Massavanhane" w:date="2019-09-24T17:22:00Z"/>
        </w:rPr>
      </w:pPr>
      <w:ins w:id="36" w:author="Carlos Alberto Junior Massavanhane" w:date="2019-09-24T17:22:00Z">
        <w:r>
          <w:fldChar w:fldCharType="begin"/>
        </w:r>
        <w:r>
          <w:instrText xml:space="preserve"> HYPERLINK "https://www.scrumguides.org/docs/scrumguide/v2017/2017-Scrum-Guide-Portuguese-Brazilian.pdf" </w:instrText>
        </w:r>
        <w:r>
          <w:fldChar w:fldCharType="separate"/>
        </w:r>
        <w:r>
          <w:rPr>
            <w:rStyle w:val="Hyperlink"/>
          </w:rPr>
          <w:t>https://www.scrumguides.org/docs/scrumguide/v2017/2017-Scrum-Guide-Portuguese-Brazilian.pdf</w:t>
        </w:r>
        <w:r>
          <w:fldChar w:fldCharType="end"/>
        </w:r>
      </w:ins>
    </w:p>
    <w:p w:rsidR="004C3095" w:rsidRPr="0042317B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</w:p>
    <w:p w:rsidR="00620E1E" w:rsidRPr="0042317B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7" w:name="_Toc19610183"/>
      <w:r w:rsidRPr="0042317B">
        <w:rPr>
          <w:rFonts w:ascii="Garamond" w:hAnsi="Garamond"/>
          <w:color w:val="FFFFFF"/>
        </w:rPr>
        <w:lastRenderedPageBreak/>
        <w:t>Visão Geral</w:t>
      </w:r>
      <w:bookmarkEnd w:id="37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8" w:name="_Toc19610184"/>
      <w:r w:rsidRPr="0042317B">
        <w:rPr>
          <w:rFonts w:ascii="Garamond" w:hAnsi="Garamond"/>
        </w:rPr>
        <w:t>Perspectiva do Produto</w:t>
      </w:r>
      <w:bookmarkEnd w:id="38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7D7969" w:rsidRPr="0042317B" w:rsidRDefault="00C921A7" w:rsidP="00E938B6">
      <w:pPr>
        <w:pStyle w:val="Ttulo2"/>
        <w:spacing w:line="360" w:lineRule="auto"/>
        <w:rPr>
          <w:rFonts w:ascii="Garamond" w:hAnsi="Garamond"/>
        </w:rPr>
      </w:pPr>
      <w:bookmarkStart w:id="39" w:name="_Toc441674339"/>
      <w:bookmarkStart w:id="40" w:name="_Toc441674427"/>
      <w:bookmarkStart w:id="41" w:name="_Toc441674525"/>
      <w:bookmarkStart w:id="42" w:name="_Toc19610185"/>
      <w:r w:rsidRPr="0042317B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0ACCE372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9"/>
      <w:bookmarkEnd w:id="40"/>
      <w:bookmarkEnd w:id="41"/>
      <w:proofErr w:type="spellStart"/>
      <w:r w:rsidR="007D7969" w:rsidRPr="0042317B">
        <w:rPr>
          <w:rFonts w:ascii="Garamond" w:hAnsi="Garamond"/>
        </w:rPr>
        <w:t>Arquitectura</w:t>
      </w:r>
      <w:proofErr w:type="spellEnd"/>
      <w:r w:rsidR="007D7969" w:rsidRPr="0042317B">
        <w:rPr>
          <w:rFonts w:ascii="Garamond" w:hAnsi="Garamond"/>
        </w:rPr>
        <w:t xml:space="preserve"> do KLINIEK</w:t>
      </w:r>
      <w:bookmarkEnd w:id="42"/>
    </w:p>
    <w:p w:rsidR="007D7969" w:rsidRPr="0042317B" w:rsidRDefault="007D7969" w:rsidP="007D7969">
      <w:pPr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3" w:name="_Toc19610186"/>
      <w:r w:rsidRPr="0042317B">
        <w:rPr>
          <w:rFonts w:ascii="Garamond" w:hAnsi="Garamond"/>
        </w:rPr>
        <w:t>Funcionalidade do Produto</w:t>
      </w:r>
      <w:bookmarkEnd w:id="43"/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C921A7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b)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 xml:space="preserve">O presente módulo será desenvolvido com o objectivo de agilizar o atendimento médico e diminuir a utilização de papel. </w:t>
      </w:r>
      <w:r w:rsidRPr="000767EB">
        <w:rPr>
          <w:rFonts w:ascii="Garamond" w:hAnsi="Garamond" w:cs="Arial"/>
          <w:color w:val="000000" w:themeColor="text1"/>
          <w:highlight w:val="yellow"/>
          <w:lang w:val="pt-PT" w:eastAsia="pt-PT" w:bidi="ar-SA"/>
          <w:rPrChange w:id="44" w:author="Paulo Amosse" w:date="2019-10-01T08:58:00Z">
            <w:rPr>
              <w:rFonts w:ascii="Garamond" w:hAnsi="Garamond" w:cs="Arial"/>
              <w:color w:val="000000"/>
              <w:lang w:val="pt-PT" w:eastAsia="pt-PT" w:bidi="ar-SA"/>
            </w:rPr>
          </w:rPrChange>
        </w:rPr>
        <w:t>Com ele será possível fazer todos</w:t>
      </w:r>
      <w:r w:rsidRPr="00C921A7">
        <w:rPr>
          <w:rFonts w:ascii="Garamond" w:hAnsi="Garamond" w:cs="Arial"/>
          <w:color w:val="000000"/>
          <w:lang w:val="pt-PT" w:eastAsia="pt-PT" w:bidi="ar-SA"/>
        </w:rPr>
        <w:t>, e várias outras actividades necessárias para melhorar a qualidade no atendimento ao paciente.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d)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:rsidR="00C330D2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e)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:rsidR="00C330D2" w:rsidRPr="00C921A7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:rsidR="00C921A7" w:rsidRPr="0042317B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:rsidR="00C921A7" w:rsidRPr="00C921A7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f)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:rsidR="00C330D2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:rsidR="00C330D2" w:rsidRPr="00C921A7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:rsidR="005E4C16" w:rsidRPr="00381510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:rsidR="005E4C16" w:rsidRPr="0042317B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45" w:name="_Toc19610187"/>
      <w:r w:rsidRPr="0042317B">
        <w:rPr>
          <w:rFonts w:ascii="Garamond" w:hAnsi="Garamond"/>
        </w:rPr>
        <w:t>U</w:t>
      </w:r>
      <w:r w:rsidR="005E4C16" w:rsidRPr="0042317B">
        <w:rPr>
          <w:rFonts w:ascii="Garamond" w:hAnsi="Garamond"/>
        </w:rPr>
        <w:t>tilizadores</w:t>
      </w:r>
      <w:bookmarkEnd w:id="45"/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Paciente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Funcionário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Médico</w:t>
      </w:r>
    </w:p>
    <w:p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Gestor</w:t>
      </w:r>
    </w:p>
    <w:p w:rsidR="00352EAB" w:rsidRPr="0042317B" w:rsidRDefault="00352EAB" w:rsidP="00D43F92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6" w:name="_Toc19610188"/>
      <w:r w:rsidRPr="0042317B">
        <w:rPr>
          <w:rFonts w:ascii="Garamond" w:hAnsi="Garamond"/>
        </w:rPr>
        <w:t>Ambiente Operacional</w:t>
      </w:r>
      <w:bookmarkEnd w:id="46"/>
    </w:p>
    <w:p w:rsidR="00CB27CA" w:rsidRPr="0042317B" w:rsidRDefault="00CB27CA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ambiente operacional consiste em: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Plataforma Web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Sistema Operaciona</w:t>
      </w:r>
      <w:ins w:id="47" w:author="Paulo Amosse" w:date="2019-10-01T08:59:00Z">
        <w:r w:rsidR="000767EB">
          <w:rPr>
            <w:rFonts w:ascii="Garamond" w:hAnsi="Garamond"/>
          </w:rPr>
          <w:t>l</w:t>
        </w:r>
      </w:ins>
      <w:r w:rsidRPr="0042317B">
        <w:rPr>
          <w:rFonts w:ascii="Garamond" w:hAnsi="Garamond"/>
        </w:rPr>
        <w:t>: Multiplataforma</w:t>
      </w:r>
    </w:p>
    <w:p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>Mobile: Responsiva.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8" w:name="_Toc19610189"/>
      <w:r w:rsidRPr="0042317B">
        <w:rPr>
          <w:rFonts w:ascii="Garamond" w:hAnsi="Garamond"/>
        </w:rPr>
        <w:t>Restrições de Projeto e Implementação</w:t>
      </w:r>
      <w:bookmarkEnd w:id="48"/>
    </w:p>
    <w:p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49" w:name="_Toc19610190"/>
      <w:r w:rsidRPr="0042317B">
        <w:rPr>
          <w:rFonts w:ascii="Garamond" w:hAnsi="Garamond"/>
        </w:rPr>
        <w:t xml:space="preserve">Documentação do </w:t>
      </w:r>
      <w:r w:rsidR="00C70FCC" w:rsidRPr="0042317B">
        <w:rPr>
          <w:rFonts w:ascii="Garamond" w:hAnsi="Garamond"/>
        </w:rPr>
        <w:t>U</w:t>
      </w:r>
      <w:del w:id="50" w:author="Paulo Amosse" w:date="2019-10-01T09:00:00Z">
        <w:r w:rsidR="00C70FCC" w:rsidRPr="0042317B" w:rsidDel="000767EB">
          <w:rPr>
            <w:rFonts w:ascii="Garamond" w:hAnsi="Garamond"/>
          </w:rPr>
          <w:delText>i</w:delText>
        </w:r>
      </w:del>
      <w:r w:rsidR="00C70FCC" w:rsidRPr="0042317B">
        <w:rPr>
          <w:rFonts w:ascii="Garamond" w:hAnsi="Garamond"/>
        </w:rPr>
        <w:t>t</w:t>
      </w:r>
      <w:ins w:id="51" w:author="Paulo Amosse" w:date="2019-10-01T09:00:00Z">
        <w:r w:rsidR="000767EB">
          <w:rPr>
            <w:rFonts w:ascii="Garamond" w:hAnsi="Garamond"/>
          </w:rPr>
          <w:t>i</w:t>
        </w:r>
      </w:ins>
      <w:r w:rsidR="00C70FCC" w:rsidRPr="0042317B">
        <w:rPr>
          <w:rFonts w:ascii="Garamond" w:hAnsi="Garamond"/>
        </w:rPr>
        <w:t>lizador</w:t>
      </w:r>
      <w:bookmarkEnd w:id="49"/>
    </w:p>
    <w:p w:rsidR="00BA2CBE" w:rsidRPr="0042317B" w:rsidRDefault="00053A4D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Na página inicial do Sistema, terá uma breve descrição do</w:t>
      </w:r>
      <w:del w:id="52" w:author="Paulo Amosse" w:date="2019-10-01T09:00:00Z">
        <w:r w:rsidRPr="0042317B" w:rsidDel="000767EB">
          <w:rPr>
            <w:rFonts w:ascii="Garamond" w:hAnsi="Garamond"/>
          </w:rPr>
          <w:delText>s</w:delText>
        </w:r>
      </w:del>
      <w:r w:rsidRPr="0042317B">
        <w:rPr>
          <w:rFonts w:ascii="Garamond" w:hAnsi="Garamond"/>
        </w:rPr>
        <w:t xml:space="preserve"> Sistema e </w:t>
      </w:r>
      <w:ins w:id="53" w:author="Paulo Amosse" w:date="2019-10-01T09:00:00Z">
        <w:r w:rsidR="000767EB">
          <w:rPr>
            <w:rFonts w:ascii="Garamond" w:hAnsi="Garamond"/>
          </w:rPr>
          <w:t>d</w:t>
        </w:r>
      </w:ins>
      <w:r w:rsidRPr="0042317B">
        <w:rPr>
          <w:rFonts w:ascii="Garamond" w:hAnsi="Garamond"/>
        </w:rPr>
        <w:t>as suas funcionalidades.</w:t>
      </w:r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4" w:name="_Toc19610191"/>
      <w:r w:rsidRPr="0042317B">
        <w:rPr>
          <w:rFonts w:ascii="Garamond" w:hAnsi="Garamond"/>
        </w:rPr>
        <w:t>Suposições e Dependências</w:t>
      </w:r>
      <w:bookmarkEnd w:id="54"/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55" w:name="_Toc19610192"/>
      <w:r w:rsidRPr="0042317B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42317B">
        <w:rPr>
          <w:rFonts w:ascii="Garamond" w:hAnsi="Garamond"/>
          <w:color w:val="FFFFFF"/>
        </w:rPr>
        <w:t>das Interfaces Externas</w:t>
      </w:r>
      <w:bookmarkEnd w:id="55"/>
    </w:p>
    <w:p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56" w:name="_Toc19610193"/>
      <w:r w:rsidRPr="0042317B">
        <w:rPr>
          <w:rFonts w:ascii="Garamond" w:hAnsi="Garamond"/>
        </w:rPr>
        <w:t>Requisitos de Interface Externa</w:t>
      </w:r>
      <w:bookmarkEnd w:id="56"/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do Usuário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&lt;&gt;</w:t>
      </w:r>
    </w:p>
    <w:p w:rsidR="005E4C16" w:rsidRPr="0042317B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Hardware</w:t>
      </w: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Software</w:t>
      </w:r>
    </w:p>
    <w:p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Comunicação</w:t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686563" w:rsidRPr="0042317B" w:rsidRDefault="00686563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:rsidR="00401821" w:rsidRPr="0042317B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57" w:name="_Toc19610194"/>
      <w:r w:rsidRPr="0042317B">
        <w:rPr>
          <w:rFonts w:ascii="Garamond" w:hAnsi="Garamond"/>
          <w:color w:val="FFFFFF"/>
        </w:rPr>
        <w:t>Requisitos Funcionais</w:t>
      </w:r>
      <w:bookmarkEnd w:id="57"/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58" w:name="_Toc481292000"/>
      <w:bookmarkStart w:id="59" w:name="_Toc19610195"/>
      <w:r w:rsidRPr="0042317B">
        <w:rPr>
          <w:rFonts w:ascii="Garamond" w:hAnsi="Garamond"/>
        </w:rPr>
        <w:t xml:space="preserve">RF001 </w:t>
      </w:r>
      <w:r w:rsidR="00BE5327" w:rsidRPr="0042317B">
        <w:rPr>
          <w:rFonts w:ascii="Garamond" w:hAnsi="Garamond"/>
        </w:rPr>
        <w:t xml:space="preserve">– </w:t>
      </w:r>
      <w:bookmarkEnd w:id="58"/>
      <w:r w:rsidR="00686563" w:rsidRPr="0042317B">
        <w:rPr>
          <w:rFonts w:ascii="Garamond" w:hAnsi="Garamond"/>
        </w:rPr>
        <w:t>Gestão dos Pacientes</w:t>
      </w:r>
      <w:bookmarkEnd w:id="59"/>
    </w:p>
    <w:p w:rsidR="006A1DAD" w:rsidRPr="0042317B" w:rsidRDefault="00BE5327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8353A9" w:rsidRPr="0042317B">
        <w:rPr>
          <w:rFonts w:ascii="Garamond" w:hAnsi="Garamond"/>
        </w:rPr>
        <w:t>permitir</w:t>
      </w:r>
      <w:r w:rsidR="00686563" w:rsidRPr="0042317B">
        <w:rPr>
          <w:rFonts w:ascii="Garamond" w:hAnsi="Garamond"/>
        </w:rPr>
        <w:t>: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Registo do paciente integrado com prontuário;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Geração automática de procedimentos de cobrança;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Impressos</w:t>
      </w:r>
      <w:proofErr w:type="spellEnd"/>
      <w:r w:rsidRPr="0042317B">
        <w:rPr>
          <w:rFonts w:ascii="Garamond" w:hAnsi="Garamond" w:cs="Times New Roman"/>
          <w:lang w:val="en-US"/>
        </w:rPr>
        <w:t xml:space="preserve">; 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fichas </w:t>
      </w:r>
      <w:proofErr w:type="spellStart"/>
      <w:r w:rsidRPr="0042317B">
        <w:rPr>
          <w:rFonts w:ascii="Garamond" w:hAnsi="Garamond" w:cs="Times New Roman"/>
          <w:lang w:val="en-US"/>
        </w:rPr>
        <w:t>baixadas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  <w:lang w:val="en-US"/>
        </w:rPr>
      </w:pPr>
      <w:proofErr w:type="spellStart"/>
      <w:r w:rsidRPr="0042317B">
        <w:rPr>
          <w:rFonts w:ascii="Garamond" w:hAnsi="Garamond" w:cs="Times New Roman"/>
          <w:lang w:val="en-US"/>
        </w:rPr>
        <w:t>Controle</w:t>
      </w:r>
      <w:proofErr w:type="spellEnd"/>
      <w:r w:rsidRPr="0042317B">
        <w:rPr>
          <w:rFonts w:ascii="Garamond" w:hAnsi="Garamond" w:cs="Times New Roman"/>
          <w:lang w:val="en-US"/>
        </w:rPr>
        <w:t xml:space="preserve"> de </w:t>
      </w:r>
      <w:proofErr w:type="spellStart"/>
      <w:r w:rsidRPr="0042317B">
        <w:rPr>
          <w:rFonts w:ascii="Garamond" w:hAnsi="Garamond" w:cs="Times New Roman"/>
          <w:lang w:val="en-US"/>
        </w:rPr>
        <w:t>Plantões</w:t>
      </w:r>
      <w:proofErr w:type="spellEnd"/>
      <w:r w:rsidRPr="0042317B">
        <w:rPr>
          <w:rFonts w:ascii="Garamond" w:hAnsi="Garamond" w:cs="Times New Roman"/>
          <w:lang w:val="en-US"/>
        </w:rPr>
        <w:t xml:space="preserve"> </w:t>
      </w:r>
      <w:proofErr w:type="spellStart"/>
      <w:r w:rsidRPr="0042317B">
        <w:rPr>
          <w:rFonts w:ascii="Garamond" w:hAnsi="Garamond" w:cs="Times New Roman"/>
          <w:lang w:val="en-US"/>
        </w:rPr>
        <w:t>Médicos</w:t>
      </w:r>
      <w:proofErr w:type="spellEnd"/>
      <w:r w:rsidRPr="0042317B">
        <w:rPr>
          <w:rFonts w:ascii="Garamond" w:hAnsi="Garamond" w:cs="Times New Roman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Estatísticas de atendimentos por Convénio / Médico / Especialidade / Horário;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Integração com Farmácia, Laboratório, Imagens, </w:t>
      </w:r>
      <w:proofErr w:type="spellStart"/>
      <w:r w:rsidRPr="0042317B">
        <w:rPr>
          <w:rFonts w:ascii="Garamond" w:hAnsi="Garamond" w:cs="Times New Roman"/>
        </w:rPr>
        <w:t>Facturamento</w:t>
      </w:r>
      <w:proofErr w:type="spellEnd"/>
      <w:r w:rsidRPr="0042317B">
        <w:rPr>
          <w:rFonts w:ascii="Garamond" w:hAnsi="Garamond" w:cs="Times New Roman"/>
        </w:rPr>
        <w:t>, Custos;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Geração de código do paciente;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Actualização do processo individual do paciente; e</w:t>
      </w:r>
    </w:p>
    <w:p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Listagem de Paciente. </w:t>
      </w:r>
    </w:p>
    <w:p w:rsidR="00686563" w:rsidRPr="0042317B" w:rsidRDefault="00686563" w:rsidP="008353A9">
      <w:pPr>
        <w:spacing w:line="360" w:lineRule="auto"/>
        <w:jc w:val="both"/>
        <w:rPr>
          <w:rFonts w:ascii="Garamond" w:hAnsi="Garamond"/>
        </w:rPr>
      </w:pPr>
    </w:p>
    <w:p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60" w:name="_Toc481292001"/>
      <w:bookmarkStart w:id="61" w:name="_Toc19610196"/>
      <w:r w:rsidRPr="0042317B">
        <w:rPr>
          <w:rFonts w:ascii="Garamond" w:hAnsi="Garamond"/>
        </w:rPr>
        <w:t xml:space="preserve">RF002 </w:t>
      </w:r>
      <w:r w:rsidR="00BE5327" w:rsidRPr="0042317B">
        <w:rPr>
          <w:rFonts w:ascii="Garamond" w:hAnsi="Garamond"/>
        </w:rPr>
        <w:t xml:space="preserve">– </w:t>
      </w:r>
      <w:bookmarkEnd w:id="60"/>
      <w:r w:rsidR="00686563" w:rsidRPr="0042317B">
        <w:rPr>
          <w:rFonts w:ascii="Garamond" w:hAnsi="Garamond"/>
          <w:bCs w:val="0"/>
        </w:rPr>
        <w:t>GESTÃO DE CONSULTA E SERVIÇOS</w:t>
      </w:r>
      <w:bookmarkEnd w:id="61"/>
    </w:p>
    <w:p w:rsidR="00686563" w:rsidRPr="0042317B" w:rsidRDefault="00BE5327" w:rsidP="00686563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Parametrização de restrições ou advertências para prescrição;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Visualização de laudos ou planilha de resultados em tela;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Resumo</w:t>
      </w:r>
      <w:proofErr w:type="spellEnd"/>
      <w:r w:rsidRPr="0042317B">
        <w:rPr>
          <w:rFonts w:ascii="Garamond" w:hAnsi="Garamond" w:cs="Helvetica"/>
          <w:lang w:val="en-US"/>
        </w:rPr>
        <w:t xml:space="preserve"> de Alta;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Receituários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Atestados</w:t>
      </w:r>
      <w:proofErr w:type="spellEnd"/>
      <w:r w:rsidRPr="0042317B">
        <w:rPr>
          <w:rFonts w:ascii="Garamond" w:hAnsi="Garamond" w:cs="Helvetica"/>
          <w:lang w:val="en-US"/>
        </w:rPr>
        <w:t xml:space="preserve">, </w:t>
      </w:r>
      <w:proofErr w:type="spellStart"/>
      <w:r w:rsidRPr="0042317B">
        <w:rPr>
          <w:rFonts w:ascii="Garamond" w:hAnsi="Garamond" w:cs="Helvetica"/>
          <w:lang w:val="en-US"/>
        </w:rPr>
        <w:t>etc</w:t>
      </w:r>
      <w:proofErr w:type="spellEnd"/>
      <w:r w:rsidRPr="0042317B">
        <w:rPr>
          <w:rFonts w:ascii="Garamond" w:hAnsi="Garamond" w:cs="Helvetica"/>
          <w:lang w:val="en-US"/>
        </w:rPr>
        <w:t>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Cadastro dos tipos de consultas e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dos tipos de consulta dos serviços;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Marcação e confirmação da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Dados de Consulta;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Laudo do médico e prescrições;</w:t>
      </w:r>
    </w:p>
    <w:p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Manutenção do histórico de consultas do </w:t>
      </w:r>
      <w:proofErr w:type="spellStart"/>
      <w:proofErr w:type="gramStart"/>
      <w:r w:rsidRPr="0042317B">
        <w:rPr>
          <w:rFonts w:ascii="Garamond" w:hAnsi="Garamond" w:cs="Helvetica"/>
        </w:rPr>
        <w:t>paciente;e</w:t>
      </w:r>
      <w:proofErr w:type="spellEnd"/>
      <w:proofErr w:type="gramEnd"/>
    </w:p>
    <w:p w:rsidR="00BE5327" w:rsidRPr="0042317B" w:rsidRDefault="00BE5327" w:rsidP="00E938B6">
      <w:pPr>
        <w:spacing w:line="360" w:lineRule="auto"/>
        <w:rPr>
          <w:rFonts w:ascii="Garamond" w:hAnsi="Garamond"/>
        </w:rPr>
      </w:pPr>
    </w:p>
    <w:p w:rsidR="00BE5327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62" w:name="_Toc481292002"/>
      <w:bookmarkStart w:id="63" w:name="_Toc19610197"/>
      <w:r w:rsidRPr="0042317B">
        <w:rPr>
          <w:rFonts w:ascii="Garamond" w:hAnsi="Garamond"/>
        </w:rPr>
        <w:t>RF003</w:t>
      </w:r>
      <w:r w:rsidR="00BE5327" w:rsidRPr="0042317B">
        <w:rPr>
          <w:rFonts w:ascii="Garamond" w:hAnsi="Garamond"/>
        </w:rPr>
        <w:t xml:space="preserve"> – Ge</w:t>
      </w:r>
      <w:bookmarkEnd w:id="62"/>
      <w:r w:rsidR="00686563" w:rsidRPr="0042317B">
        <w:rPr>
          <w:rFonts w:ascii="Garamond" w:hAnsi="Garamond"/>
        </w:rPr>
        <w:t>stão de Médicos</w:t>
      </w:r>
      <w:bookmarkEnd w:id="63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  <w:r w:rsidR="005E4C16" w:rsidRPr="0042317B">
        <w:rPr>
          <w:rFonts w:ascii="Garamond" w:hAnsi="Garamond"/>
        </w:rPr>
        <w:t>...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Registo de Perfil Médicos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especialidade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lastRenderedPageBreak/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horários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Listagem e pesquisa de médicos </w:t>
      </w:r>
    </w:p>
    <w:p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e pesquisa de especialidade</w:t>
      </w:r>
    </w:p>
    <w:p w:rsidR="00A133D6" w:rsidRPr="0042317B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Actualização do perfil do médico </w:t>
      </w:r>
      <w:bookmarkStart w:id="64" w:name="_Toc481292003"/>
    </w:p>
    <w:p w:rsidR="00A133D6" w:rsidRPr="0042317B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  <w:bookmarkStart w:id="65" w:name="_Toc19610198"/>
      <w:r w:rsidRPr="0042317B">
        <w:rPr>
          <w:rFonts w:ascii="Garamond" w:hAnsi="Garamond"/>
        </w:rPr>
        <w:t>Gestão de Pagamentos</w:t>
      </w:r>
      <w:bookmarkEnd w:id="65"/>
    </w:p>
    <w:p w:rsidR="00A133D6" w:rsidRPr="0042317B" w:rsidRDefault="00A133D6" w:rsidP="00A133D6">
      <w:pPr>
        <w:rPr>
          <w:rFonts w:ascii="Garamond" w:hAnsi="Garamond"/>
        </w:rPr>
      </w:pPr>
      <w:r w:rsidRPr="0042317B">
        <w:rPr>
          <w:rFonts w:ascii="Garamond" w:hAnsi="Garamond"/>
        </w:rPr>
        <w:t>O sistema deve permitir: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Configuração de taxas de pagamentos das consultas, serviços e produtos;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 xml:space="preserve">Emissão de cotações e </w:t>
      </w:r>
      <w:proofErr w:type="spellStart"/>
      <w:r w:rsidRPr="0042317B">
        <w:rPr>
          <w:rFonts w:ascii="Garamond" w:hAnsi="Garamond"/>
        </w:rPr>
        <w:t>facturas</w:t>
      </w:r>
      <w:proofErr w:type="spellEnd"/>
      <w:r w:rsidRPr="0042317B">
        <w:rPr>
          <w:rFonts w:ascii="Garamond" w:hAnsi="Garamond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Emissão de recibos de pagamentos;</w:t>
      </w:r>
    </w:p>
    <w:p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Visualização de Histórico de pagamentos por paciente;</w:t>
      </w:r>
    </w:p>
    <w:p w:rsidR="00A133D6" w:rsidRPr="0042317B" w:rsidRDefault="00A133D6" w:rsidP="00A133D6">
      <w:pPr>
        <w:rPr>
          <w:rFonts w:ascii="Garamond" w:hAnsi="Garamond"/>
        </w:rPr>
      </w:pPr>
    </w:p>
    <w:p w:rsidR="000A3E3C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66" w:name="_Toc19610199"/>
      <w:r w:rsidRPr="0042317B">
        <w:rPr>
          <w:rFonts w:ascii="Garamond" w:hAnsi="Garamond"/>
        </w:rPr>
        <w:t>RF004</w:t>
      </w:r>
      <w:r w:rsidR="000A3E3C" w:rsidRPr="0042317B">
        <w:rPr>
          <w:rFonts w:ascii="Garamond" w:hAnsi="Garamond"/>
        </w:rPr>
        <w:t xml:space="preserve"> – Ge</w:t>
      </w:r>
      <w:bookmarkEnd w:id="64"/>
      <w:r w:rsidR="00A133D6" w:rsidRPr="0042317B">
        <w:rPr>
          <w:rFonts w:ascii="Garamond" w:hAnsi="Garamond"/>
        </w:rPr>
        <w:t>rir Relatórios</w:t>
      </w:r>
      <w:bookmarkStart w:id="67" w:name="_GoBack"/>
      <w:bookmarkEnd w:id="66"/>
      <w:bookmarkEnd w:id="67"/>
    </w:p>
    <w:p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cliente deve ser capaz</w:t>
      </w:r>
      <w:r w:rsidR="00A133D6" w:rsidRPr="0042317B">
        <w:rPr>
          <w:rFonts w:ascii="Garamond" w:hAnsi="Garamond"/>
        </w:rPr>
        <w:t xml:space="preserve"> de: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paciente;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médico;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diário;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mensal;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Gerar Relatório de caixa </w:t>
      </w:r>
      <w:proofErr w:type="spellStart"/>
      <w:r w:rsidRPr="0042317B">
        <w:rPr>
          <w:rFonts w:ascii="Garamond" w:hAnsi="Garamond" w:cs="Helvetica"/>
        </w:rPr>
        <w:t>diario</w:t>
      </w:r>
      <w:proofErr w:type="spellEnd"/>
      <w:r w:rsidRPr="0042317B">
        <w:rPr>
          <w:rFonts w:ascii="Garamond" w:hAnsi="Garamond" w:cs="Helvetica"/>
        </w:rPr>
        <w:t>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semanal;</w:t>
      </w:r>
    </w:p>
    <w:p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mensal;</w:t>
      </w:r>
    </w:p>
    <w:p w:rsidR="006A1DAD" w:rsidRDefault="006A1DAD" w:rsidP="00E938B6">
      <w:pPr>
        <w:spacing w:line="360" w:lineRule="auto"/>
        <w:rPr>
          <w:rFonts w:ascii="Garamond" w:hAnsi="Garamond"/>
        </w:rPr>
      </w:pPr>
    </w:p>
    <w:p w:rsidR="00C330D2" w:rsidRDefault="00C330D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C330D2" w:rsidRPr="0042317B" w:rsidRDefault="00C330D2" w:rsidP="00E938B6">
      <w:pPr>
        <w:spacing w:line="360" w:lineRule="auto"/>
        <w:rPr>
          <w:rFonts w:ascii="Garamond" w:hAnsi="Garamond"/>
        </w:rPr>
      </w:pP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8" w:name="_Toc19610200"/>
      <w:bookmarkStart w:id="69" w:name="_Toc19610201"/>
      <w:bookmarkStart w:id="70" w:name="_Toc19610202"/>
      <w:bookmarkStart w:id="71" w:name="_Toc19610203"/>
      <w:bookmarkStart w:id="72" w:name="_Toc19610204"/>
      <w:bookmarkStart w:id="73" w:name="_Toc19610205"/>
      <w:bookmarkStart w:id="74" w:name="_Toc19610206"/>
      <w:bookmarkStart w:id="75" w:name="_Toc19610207"/>
      <w:bookmarkStart w:id="76" w:name="_Toc19610208"/>
      <w:bookmarkStart w:id="77" w:name="_Toc19610209"/>
      <w:bookmarkStart w:id="78" w:name="_Toc19610210"/>
      <w:bookmarkStart w:id="79" w:name="_Toc19610211"/>
      <w:bookmarkStart w:id="80" w:name="_Toc19610212"/>
      <w:bookmarkStart w:id="81" w:name="_Toc19610213"/>
      <w:bookmarkStart w:id="82" w:name="_Toc19610214"/>
      <w:bookmarkStart w:id="83" w:name="_Toc19610215"/>
      <w:bookmarkStart w:id="84" w:name="_Toc19610216"/>
      <w:bookmarkStart w:id="85" w:name="_Toc19610217"/>
      <w:bookmarkStart w:id="86" w:name="_Toc19610218"/>
      <w:bookmarkStart w:id="87" w:name="_Toc19610219"/>
      <w:bookmarkStart w:id="88" w:name="_Toc19610220"/>
      <w:bookmarkStart w:id="89" w:name="_Toc19610221"/>
      <w:bookmarkStart w:id="90" w:name="_Toc43999469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42317B">
        <w:rPr>
          <w:rFonts w:ascii="Garamond" w:hAnsi="Garamond"/>
          <w:color w:val="FFFFFF"/>
        </w:rPr>
        <w:t>Requisitos Não-Funcionais</w:t>
      </w:r>
      <w:bookmarkEnd w:id="89"/>
    </w:p>
    <w:p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91" w:name="_Toc481292008"/>
      <w:bookmarkStart w:id="92" w:name="_Toc19610222"/>
      <w:bookmarkEnd w:id="90"/>
      <w:r w:rsidRPr="0042317B">
        <w:rPr>
          <w:rFonts w:ascii="Garamond" w:hAnsi="Garamond"/>
        </w:rPr>
        <w:t xml:space="preserve">Requisitos de </w:t>
      </w:r>
      <w:r w:rsidR="00E92797" w:rsidRPr="0042317B">
        <w:rPr>
          <w:rFonts w:ascii="Garamond" w:hAnsi="Garamond"/>
        </w:rPr>
        <w:t>Desempenho</w:t>
      </w:r>
      <w:bookmarkEnd w:id="91"/>
      <w:bookmarkEnd w:id="92"/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001 Tempo de transação</w:t>
      </w:r>
    </w:p>
    <w:p w:rsidR="008A4339" w:rsidRPr="0042317B" w:rsidRDefault="008A4339" w:rsidP="00C41305">
      <w:pPr>
        <w:spacing w:line="360" w:lineRule="auto"/>
        <w:ind w:firstLine="720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As transações devem ser processadas em menos de 5 segundos.</w:t>
      </w: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002 Multiusuário</w:t>
      </w:r>
    </w:p>
    <w:p w:rsidR="008A4339" w:rsidRPr="0042317B" w:rsidRDefault="008A4339" w:rsidP="00C41305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que vários clientes o acedam em simultâneo. </w:t>
      </w: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93" w:name="_Toc481292009"/>
      <w:bookmarkStart w:id="94" w:name="_Toc19610223"/>
      <w:r w:rsidRPr="0042317B">
        <w:rPr>
          <w:rFonts w:ascii="Garamond" w:hAnsi="Garamond"/>
        </w:rPr>
        <w:t>Requisitos de Segurança</w:t>
      </w:r>
      <w:bookmarkEnd w:id="93"/>
      <w:bookmarkEnd w:id="94"/>
    </w:p>
    <w:p w:rsidR="008773BD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003 Privacidade</w:t>
      </w:r>
    </w:p>
    <w:p w:rsidR="00E938B6" w:rsidRPr="0042317B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....</w:t>
      </w:r>
    </w:p>
    <w:p w:rsidR="00E938B6" w:rsidRPr="0042317B" w:rsidRDefault="00E938B6" w:rsidP="00C41305">
      <w:pPr>
        <w:spacing w:line="360" w:lineRule="auto"/>
        <w:ind w:left="576"/>
        <w:jc w:val="both"/>
        <w:rPr>
          <w:rFonts w:ascii="Garamond" w:hAnsi="Garamond"/>
        </w:rPr>
      </w:pPr>
    </w:p>
    <w:p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95" w:name="_Toc481292010"/>
      <w:bookmarkStart w:id="96" w:name="_Toc19610224"/>
      <w:r w:rsidRPr="0042317B">
        <w:rPr>
          <w:rFonts w:ascii="Garamond" w:hAnsi="Garamond"/>
        </w:rPr>
        <w:t>Atributos de Qualidade do Software</w:t>
      </w:r>
      <w:bookmarkEnd w:id="95"/>
      <w:bookmarkEnd w:id="96"/>
    </w:p>
    <w:p w:rsidR="00C0209B" w:rsidRPr="0042317B" w:rsidRDefault="00E938B6" w:rsidP="00C41305">
      <w:pPr>
        <w:pStyle w:val="template"/>
        <w:spacing w:line="360" w:lineRule="auto"/>
        <w:jc w:val="both"/>
        <w:rPr>
          <w:rFonts w:ascii="Garamond" w:hAnsi="Garamond"/>
          <w:i w:val="0"/>
        </w:rPr>
      </w:pPr>
      <w:r w:rsidRPr="0042317B">
        <w:rPr>
          <w:rFonts w:ascii="Garamond" w:hAnsi="Garamond"/>
          <w:i w:val="0"/>
        </w:rPr>
        <w:t>Serão utilizadas métricas de manutenibilidade, usabilidade e portabilidade.</w:t>
      </w:r>
    </w:p>
    <w:p w:rsidR="008773BD" w:rsidRPr="0042317B" w:rsidRDefault="008773BD" w:rsidP="00C41305">
      <w:pPr>
        <w:pStyle w:val="template"/>
        <w:spacing w:line="360" w:lineRule="auto"/>
        <w:jc w:val="both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:rsidR="00C41305" w:rsidRPr="0042317B" w:rsidRDefault="00C41305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97" w:name="_Toc19610225"/>
      <w:r w:rsidRPr="0042317B">
        <w:rPr>
          <w:rFonts w:ascii="Garamond" w:hAnsi="Garamond"/>
          <w:color w:val="FFFFFF"/>
        </w:rPr>
        <w:lastRenderedPageBreak/>
        <w:t>Outros Requisitos</w:t>
      </w:r>
      <w:bookmarkEnd w:id="97"/>
    </w:p>
    <w:p w:rsidR="00C0209B" w:rsidRPr="0042317B" w:rsidRDefault="008E58CC" w:rsidP="00E938B6">
      <w:pPr>
        <w:pStyle w:val="template"/>
        <w:spacing w:line="360" w:lineRule="auto"/>
        <w:rPr>
          <w:rFonts w:ascii="Garamond" w:hAnsi="Garamond" w:cs="Times New Roman"/>
          <w:sz w:val="24"/>
          <w:szCs w:val="24"/>
        </w:rPr>
      </w:pPr>
      <w:bookmarkStart w:id="98" w:name="_Toc439994696"/>
      <w:r w:rsidRPr="0042317B">
        <w:rPr>
          <w:rFonts w:ascii="Garamond" w:hAnsi="Garamond" w:cs="Times New Roman"/>
          <w:sz w:val="24"/>
          <w:szCs w:val="24"/>
        </w:rPr>
        <w:t>Não aplicado neste Sistema.</w:t>
      </w: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bookmarkEnd w:id="98"/>
    <w:p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sectPr w:rsidR="00C0209B" w:rsidRPr="0042317B" w:rsidSect="00620E1E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AF9" w:rsidRDefault="005E0AF9">
      <w:r>
        <w:separator/>
      </w:r>
    </w:p>
  </w:endnote>
  <w:endnote w:type="continuationSeparator" w:id="0">
    <w:p w:rsidR="005E0AF9" w:rsidRDefault="005E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AF9" w:rsidRDefault="005E0AF9">
      <w:r>
        <w:separator/>
      </w:r>
    </w:p>
  </w:footnote>
  <w:footnote w:type="continuationSeparator" w:id="0">
    <w:p w:rsidR="005E0AF9" w:rsidRDefault="005E0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8B6" w:rsidRPr="008773BD" w:rsidRDefault="00E938B6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 w:rsidR="00FE1B5C"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5E4C1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03165"/>
    <w:multiLevelType w:val="multilevel"/>
    <w:tmpl w:val="609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17"/>
  </w:num>
  <w:num w:numId="11">
    <w:abstractNumId w:val="6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8"/>
  </w:num>
  <w:num w:numId="17">
    <w:abstractNumId w:val="16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o Amosse">
    <w15:presenceInfo w15:providerId="Windows Live" w15:userId="abcc7f132f76e9fd"/>
  </w15:person>
  <w15:person w15:author="Carlos Alberto Junior Massavanhane">
    <w15:presenceInfo w15:providerId="Windows Live" w15:userId="5c2d7440d3b6fc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43104"/>
    <w:rsid w:val="00050BEE"/>
    <w:rsid w:val="00053A4D"/>
    <w:rsid w:val="00070E69"/>
    <w:rsid w:val="00076197"/>
    <w:rsid w:val="000767EB"/>
    <w:rsid w:val="000A3E3C"/>
    <w:rsid w:val="000E56FF"/>
    <w:rsid w:val="00120EC6"/>
    <w:rsid w:val="001B3486"/>
    <w:rsid w:val="00205D1D"/>
    <w:rsid w:val="00223550"/>
    <w:rsid w:val="002276C6"/>
    <w:rsid w:val="0024199A"/>
    <w:rsid w:val="002A526F"/>
    <w:rsid w:val="002F7FB0"/>
    <w:rsid w:val="00326322"/>
    <w:rsid w:val="00352EAB"/>
    <w:rsid w:val="00381510"/>
    <w:rsid w:val="003815F2"/>
    <w:rsid w:val="003911E7"/>
    <w:rsid w:val="00401821"/>
    <w:rsid w:val="0042317B"/>
    <w:rsid w:val="004959DD"/>
    <w:rsid w:val="004C3095"/>
    <w:rsid w:val="00522C9A"/>
    <w:rsid w:val="00586C51"/>
    <w:rsid w:val="005A2E28"/>
    <w:rsid w:val="005B129A"/>
    <w:rsid w:val="005E0AF9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760678"/>
    <w:rsid w:val="00760843"/>
    <w:rsid w:val="007D7969"/>
    <w:rsid w:val="00801FE2"/>
    <w:rsid w:val="008353A9"/>
    <w:rsid w:val="008410E4"/>
    <w:rsid w:val="008773BD"/>
    <w:rsid w:val="008A39C7"/>
    <w:rsid w:val="008A4339"/>
    <w:rsid w:val="008C2D0D"/>
    <w:rsid w:val="008E58CC"/>
    <w:rsid w:val="00904C64"/>
    <w:rsid w:val="00992AC4"/>
    <w:rsid w:val="009D2137"/>
    <w:rsid w:val="009F4DC9"/>
    <w:rsid w:val="00A133D6"/>
    <w:rsid w:val="00A8049C"/>
    <w:rsid w:val="00AA5758"/>
    <w:rsid w:val="00B3085B"/>
    <w:rsid w:val="00B4675A"/>
    <w:rsid w:val="00B57AC8"/>
    <w:rsid w:val="00BA2CBE"/>
    <w:rsid w:val="00BE5327"/>
    <w:rsid w:val="00C014BD"/>
    <w:rsid w:val="00C0209B"/>
    <w:rsid w:val="00C3270D"/>
    <w:rsid w:val="00C330D2"/>
    <w:rsid w:val="00C41305"/>
    <w:rsid w:val="00C44A5D"/>
    <w:rsid w:val="00C70FCC"/>
    <w:rsid w:val="00C921A7"/>
    <w:rsid w:val="00CA0487"/>
    <w:rsid w:val="00CB27CA"/>
    <w:rsid w:val="00D05CF8"/>
    <w:rsid w:val="00D43F92"/>
    <w:rsid w:val="00D6201A"/>
    <w:rsid w:val="00DD4D36"/>
    <w:rsid w:val="00E92797"/>
    <w:rsid w:val="00E938B6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59E6BC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D1789-3758-4FF8-AA6E-4E912487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</TotalTime>
  <Pages>1</Pages>
  <Words>1393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8900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Paulo Amosse</cp:lastModifiedBy>
  <cp:revision>6</cp:revision>
  <cp:lastPrinted>2009-04-22T19:24:00Z</cp:lastPrinted>
  <dcterms:created xsi:type="dcterms:W3CDTF">2019-09-13T06:20:00Z</dcterms:created>
  <dcterms:modified xsi:type="dcterms:W3CDTF">2019-10-01T07:59:00Z</dcterms:modified>
</cp:coreProperties>
</file>