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7D5E" w14:textId="77777777"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14:paraId="58A55145" w14:textId="77777777"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14:paraId="592BA0E7" w14:textId="77777777"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14:paraId="79C899C7" w14:textId="77777777"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14:paraId="1FC05BA9" w14:textId="77777777"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</w:t>
      </w:r>
      <w:r w:rsidR="000D75D3">
        <w:rPr>
          <w:rFonts w:ascii="Garamond" w:hAnsi="Garamond"/>
        </w:rPr>
        <w:t>5</w:t>
      </w:r>
    </w:p>
    <w:p w14:paraId="31891951" w14:textId="77777777"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14:paraId="739D17BB" w14:textId="77777777"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6CA462EF" w14:textId="77777777"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79744A5B" w14:textId="77777777"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14:paraId="7D5575AC" w14:textId="77777777"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14:paraId="529047FC" w14:textId="77777777"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 w14:paraId="00C65311" w14:textId="77777777">
        <w:tc>
          <w:tcPr>
            <w:tcW w:w="3192" w:type="dxa"/>
          </w:tcPr>
          <w:p w14:paraId="04267C2C" w14:textId="77777777"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14:paraId="53764D7E" w14:textId="77777777"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14:paraId="7C87CCBC" w14:textId="77777777"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01AF6A72" w14:textId="77777777">
        <w:tc>
          <w:tcPr>
            <w:tcW w:w="3192" w:type="dxa"/>
          </w:tcPr>
          <w:p w14:paraId="536D75F0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14:paraId="29524BF6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  <w:r w:rsidR="000D75D3">
              <w:rPr>
                <w:rFonts w:ascii="Garamond" w:hAnsi="Garamond"/>
                <w:sz w:val="22"/>
              </w:rPr>
              <w:t>3541</w:t>
            </w:r>
          </w:p>
        </w:tc>
        <w:tc>
          <w:tcPr>
            <w:tcW w:w="3192" w:type="dxa"/>
          </w:tcPr>
          <w:p w14:paraId="5538DE27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20256367" w14:textId="77777777">
        <w:tc>
          <w:tcPr>
            <w:tcW w:w="3192" w:type="dxa"/>
          </w:tcPr>
          <w:p w14:paraId="41933696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14:paraId="47A1E18D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14:paraId="2856AC86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022BDC3B" w14:textId="77777777">
        <w:tc>
          <w:tcPr>
            <w:tcW w:w="3192" w:type="dxa"/>
          </w:tcPr>
          <w:p w14:paraId="55632E46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8F314AF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006D74F0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6BFE2921" w14:textId="77777777">
        <w:tc>
          <w:tcPr>
            <w:tcW w:w="3192" w:type="dxa"/>
          </w:tcPr>
          <w:p w14:paraId="67AC6A05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C6C3C0F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3F48EECE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14:paraId="107CBE18" w14:textId="77777777"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 w14:paraId="0941C3A2" w14:textId="77777777">
        <w:tc>
          <w:tcPr>
            <w:tcW w:w="2977" w:type="dxa"/>
          </w:tcPr>
          <w:p w14:paraId="1C954FCD" w14:textId="77777777"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27231DFA" w14:textId="77777777"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 w14:paraId="7F296849" w14:textId="77777777">
        <w:tc>
          <w:tcPr>
            <w:tcW w:w="2977" w:type="dxa"/>
          </w:tcPr>
          <w:p w14:paraId="3AFAE017" w14:textId="77777777"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45739BB6" w14:textId="77777777"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 w14:paraId="0E4AE1B7" w14:textId="77777777">
        <w:tc>
          <w:tcPr>
            <w:tcW w:w="2977" w:type="dxa"/>
          </w:tcPr>
          <w:p w14:paraId="7292AA2F" w14:textId="77777777"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7F97BC0A" w14:textId="77777777"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14:paraId="7B15CC48" w14:textId="77777777"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 w14:paraId="713A98B7" w14:textId="77777777">
        <w:tc>
          <w:tcPr>
            <w:tcW w:w="2977" w:type="dxa"/>
          </w:tcPr>
          <w:p w14:paraId="69C1F12F" w14:textId="77777777"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504E91C2" w14:textId="77777777"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14:paraId="70018B21" w14:textId="77777777"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610169"/>
      <w:bookmarkEnd w:id="0"/>
      <w:bookmarkEnd w:id="1"/>
      <w:bookmarkEnd w:id="2"/>
      <w:bookmarkEnd w:id="3"/>
      <w:bookmarkEnd w:id="4"/>
      <w:r w:rsidRPr="00381510">
        <w:rPr>
          <w:rFonts w:ascii="Garamond" w:hAnsi="Garamond"/>
        </w:rPr>
        <w:t>Sumário</w:t>
      </w:r>
      <w:bookmarkEnd w:id="5"/>
    </w:p>
    <w:p w14:paraId="06436B80" w14:textId="570FEC23"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7C5663">
        <w:rPr>
          <w:noProof/>
        </w:rPr>
        <w:t>2</w:t>
      </w:r>
      <w:r w:rsidR="00381510" w:rsidRPr="00381510">
        <w:rPr>
          <w:noProof/>
        </w:rPr>
        <w:fldChar w:fldCharType="end"/>
      </w:r>
    </w:p>
    <w:p w14:paraId="637FC060" w14:textId="525A0DBD"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3</w:t>
      </w:r>
      <w:r w:rsidRPr="00381510">
        <w:rPr>
          <w:noProof/>
        </w:rPr>
        <w:fldChar w:fldCharType="end"/>
      </w:r>
    </w:p>
    <w:p w14:paraId="37040987" w14:textId="6D79EAB4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30EE540A" w14:textId="71E6615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421ACEDC" w14:textId="06C5C7AB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197EB5DA" w14:textId="74E9D885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2D131D33" w14:textId="71780E52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5153FF6C" w14:textId="5C47EDAE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1E7AC088" w14:textId="2592DBB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6638E344" w14:textId="1F0507A0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2F739AF2" w14:textId="37DFA877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010BF755" w14:textId="57E369F2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431C1AF2" w14:textId="02D4DE2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2842900E" w14:textId="0DC0F77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7</w:t>
      </w:r>
      <w:r w:rsidRPr="00381510">
        <w:rPr>
          <w:noProof/>
        </w:rPr>
        <w:fldChar w:fldCharType="end"/>
      </w:r>
    </w:p>
    <w:p w14:paraId="1C9D3BBC" w14:textId="6541278F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7</w:t>
      </w:r>
      <w:r w:rsidRPr="00381510">
        <w:rPr>
          <w:noProof/>
        </w:rPr>
        <w:fldChar w:fldCharType="end"/>
      </w:r>
    </w:p>
    <w:p w14:paraId="57095C2F" w14:textId="44C74B4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1D225C74" w14:textId="66509DE5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4A419EC3" w14:textId="7A564B17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527489C3" w14:textId="1641EE11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9</w:t>
      </w:r>
      <w:r w:rsidRPr="00381510">
        <w:rPr>
          <w:noProof/>
        </w:rPr>
        <w:fldChar w:fldCharType="end"/>
      </w:r>
    </w:p>
    <w:p w14:paraId="5BD5DF65" w14:textId="6ADA00F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9</w:t>
      </w:r>
      <w:r w:rsidRPr="00381510">
        <w:rPr>
          <w:noProof/>
        </w:rPr>
        <w:fldChar w:fldCharType="end"/>
      </w:r>
    </w:p>
    <w:p w14:paraId="36E81290" w14:textId="41DAA3D8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001CF53C" w14:textId="6D8C1339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71F8A6E1" w14:textId="3A08BCDD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6B270CC2" w14:textId="14CC365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542162D7" w14:textId="2E74383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11</w:t>
      </w:r>
      <w:r w:rsidRPr="00381510">
        <w:rPr>
          <w:noProof/>
        </w:rPr>
        <w:fldChar w:fldCharType="end"/>
      </w:r>
    </w:p>
    <w:p w14:paraId="1FD9AF65" w14:textId="7A3A653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11</w:t>
      </w:r>
      <w:r w:rsidRPr="00381510">
        <w:rPr>
          <w:noProof/>
        </w:rPr>
        <w:fldChar w:fldCharType="end"/>
      </w:r>
    </w:p>
    <w:p w14:paraId="7D2A6EA2" w14:textId="0E012F6C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12</w:t>
      </w:r>
      <w:r w:rsidRPr="00381510">
        <w:rPr>
          <w:noProof/>
        </w:rPr>
        <w:fldChar w:fldCharType="end"/>
      </w:r>
    </w:p>
    <w:p w14:paraId="5FE33EDA" w14:textId="2BF30E63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12</w:t>
      </w:r>
      <w:r w:rsidRPr="00381510">
        <w:rPr>
          <w:noProof/>
        </w:rPr>
        <w:fldChar w:fldCharType="end"/>
      </w:r>
    </w:p>
    <w:p w14:paraId="2BEF10BB" w14:textId="74F5E64A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13</w:t>
      </w:r>
      <w:r w:rsidRPr="00381510">
        <w:rPr>
          <w:noProof/>
        </w:rPr>
        <w:fldChar w:fldCharType="end"/>
      </w:r>
    </w:p>
    <w:p w14:paraId="0D61A01E" w14:textId="7FE3711E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13</w:t>
      </w:r>
      <w:r w:rsidRPr="00381510">
        <w:rPr>
          <w:noProof/>
        </w:rPr>
        <w:fldChar w:fldCharType="end"/>
      </w:r>
    </w:p>
    <w:p w14:paraId="75484BA1" w14:textId="2C71B154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15</w:t>
      </w:r>
      <w:r w:rsidRPr="00381510">
        <w:rPr>
          <w:noProof/>
        </w:rPr>
        <w:fldChar w:fldCharType="end"/>
      </w:r>
    </w:p>
    <w:p w14:paraId="718A4A2F" w14:textId="77777777"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14:paraId="614CE016" w14:textId="77777777"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14:paraId="5D3DA54D" w14:textId="77777777"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14:paraId="31250BFA" w14:textId="77777777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14:paraId="20FB57BC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14:paraId="65619C30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14:paraId="6CB1D5EB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14:paraId="7D689B91" w14:textId="77777777"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14:paraId="363252D6" w14:textId="77777777" w:rsidTr="00FE1B5C">
        <w:trPr>
          <w:cantSplit/>
        </w:trPr>
        <w:tc>
          <w:tcPr>
            <w:tcW w:w="1170" w:type="dxa"/>
          </w:tcPr>
          <w:p w14:paraId="75494ADC" w14:textId="77777777"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14:paraId="17C9E059" w14:textId="77777777"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36B064B7" w14:textId="77777777"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14:paraId="281484AB" w14:textId="77777777"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0D75D3" w:rsidRPr="0042317B" w14:paraId="6565CD9D" w14:textId="77777777" w:rsidTr="00FE1B5C">
        <w:trPr>
          <w:cantSplit/>
        </w:trPr>
        <w:tc>
          <w:tcPr>
            <w:tcW w:w="1170" w:type="dxa"/>
          </w:tcPr>
          <w:p w14:paraId="43A0B6DB" w14:textId="77777777" w:rsidR="000D75D3" w:rsidRPr="0042317B" w:rsidRDefault="000D75D3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1.5</w:t>
            </w:r>
          </w:p>
        </w:tc>
        <w:tc>
          <w:tcPr>
            <w:tcW w:w="3330" w:type="dxa"/>
          </w:tcPr>
          <w:p w14:paraId="0793C49B" w14:textId="77777777" w:rsidR="000D75D3" w:rsidRPr="0042317B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4AEA2801" w14:textId="77777777" w:rsidR="000D75D3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Requisitos Funcionais e Não Funcionais</w:t>
            </w:r>
            <w:r w:rsidR="00035FB0">
              <w:rPr>
                <w:rFonts w:ascii="Garamond" w:hAnsi="Garamond"/>
                <w:sz w:val="24"/>
                <w:szCs w:val="24"/>
              </w:rPr>
              <w:t>, Cronograma</w:t>
            </w:r>
          </w:p>
        </w:tc>
        <w:tc>
          <w:tcPr>
            <w:tcW w:w="1985" w:type="dxa"/>
          </w:tcPr>
          <w:p w14:paraId="140D82F6" w14:textId="77777777" w:rsidR="000D75D3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11/09/2019</w:t>
            </w:r>
          </w:p>
        </w:tc>
      </w:tr>
      <w:tr w:rsidR="000D75D3" w:rsidRPr="0042317B" w14:paraId="2B270A83" w14:textId="77777777" w:rsidTr="00FE1B5C">
        <w:trPr>
          <w:cantSplit/>
        </w:trPr>
        <w:tc>
          <w:tcPr>
            <w:tcW w:w="1170" w:type="dxa"/>
          </w:tcPr>
          <w:p w14:paraId="0D8DED5C" w14:textId="77777777" w:rsidR="000D75D3" w:rsidRDefault="00035FB0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2.0</w:t>
            </w:r>
          </w:p>
        </w:tc>
        <w:tc>
          <w:tcPr>
            <w:tcW w:w="3330" w:type="dxa"/>
          </w:tcPr>
          <w:p w14:paraId="18D7966D" w14:textId="77777777" w:rsidR="000D75D3" w:rsidRPr="0042317B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21B28953" w14:textId="77777777" w:rsidR="000D75D3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Diagramas de casos de uso e classes</w:t>
            </w:r>
          </w:p>
        </w:tc>
        <w:tc>
          <w:tcPr>
            <w:tcW w:w="1985" w:type="dxa"/>
          </w:tcPr>
          <w:p w14:paraId="594AF1B1" w14:textId="77777777" w:rsidR="000D75D3" w:rsidRDefault="00035FB0" w:rsidP="00DD6180">
            <w:pPr>
              <w:pStyle w:val="Table-Text"/>
              <w:keepNext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18/09/2019</w:t>
            </w:r>
          </w:p>
        </w:tc>
      </w:tr>
    </w:tbl>
    <w:p w14:paraId="13CB1D0F" w14:textId="17E5F41A" w:rsidR="007D7969" w:rsidRPr="0042317B" w:rsidRDefault="00DD6180" w:rsidP="00DD6180">
      <w:pPr>
        <w:pStyle w:val="Legenda"/>
        <w:rPr>
          <w:rFonts w:ascii="Garamond" w:hAnsi="Garamond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C5663">
        <w:rPr>
          <w:noProof/>
        </w:rPr>
        <w:t>1</w:t>
      </w:r>
      <w:r>
        <w:fldChar w:fldCharType="end"/>
      </w:r>
      <w:r>
        <w:t xml:space="preserve"> - Versões</w:t>
      </w:r>
    </w:p>
    <w:p w14:paraId="72267747" w14:textId="77777777"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48BACCCA" w14:textId="77777777"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14:paraId="414F2DBC" w14:textId="77777777"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7" w:name="_Toc439994665"/>
      <w:bookmarkStart w:id="8" w:name="_Toc19610171"/>
      <w:r w:rsidRPr="0042317B">
        <w:rPr>
          <w:rFonts w:ascii="Garamond" w:hAnsi="Garamond"/>
          <w:color w:val="FFFFFF"/>
        </w:rPr>
        <w:t>In</w:t>
      </w:r>
      <w:bookmarkEnd w:id="7"/>
      <w:r w:rsidR="006B3950" w:rsidRPr="0042317B">
        <w:rPr>
          <w:rFonts w:ascii="Garamond" w:hAnsi="Garamond"/>
          <w:color w:val="FFFFFF"/>
        </w:rPr>
        <w:t>trodução</w:t>
      </w:r>
      <w:bookmarkEnd w:id="8"/>
    </w:p>
    <w:p w14:paraId="159A62A9" w14:textId="77777777"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9" w:name="_Toc19610172"/>
      <w:bookmarkStart w:id="10" w:name="_Toc19610173"/>
      <w:bookmarkStart w:id="11" w:name="_Toc19610174"/>
      <w:bookmarkStart w:id="12" w:name="_Toc19610175"/>
      <w:bookmarkEnd w:id="9"/>
      <w:bookmarkEnd w:id="10"/>
      <w:bookmarkEnd w:id="11"/>
      <w:r w:rsidRPr="0042317B">
        <w:rPr>
          <w:rFonts w:ascii="Garamond" w:hAnsi="Garamond"/>
        </w:rPr>
        <w:t>Objetivo do Documento</w:t>
      </w:r>
      <w:bookmarkEnd w:id="12"/>
      <w:r w:rsidR="00C0209B" w:rsidRPr="0042317B">
        <w:rPr>
          <w:rFonts w:ascii="Garamond" w:hAnsi="Garamond"/>
        </w:rPr>
        <w:t xml:space="preserve"> </w:t>
      </w:r>
    </w:p>
    <w:p w14:paraId="5EC7AD4F" w14:textId="77777777"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14:paraId="2D508738" w14:textId="77777777"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3" w:name="_Toc19610176"/>
      <w:r w:rsidRPr="0042317B">
        <w:rPr>
          <w:rFonts w:ascii="Garamond" w:hAnsi="Garamond"/>
        </w:rPr>
        <w:t>Escopo do Produto</w:t>
      </w:r>
      <w:bookmarkEnd w:id="13"/>
    </w:p>
    <w:p w14:paraId="056028D1" w14:textId="757BA404"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bookmarkStart w:id="14" w:name="_Hlk23196510"/>
      <w:bookmarkStart w:id="15" w:name="_GoBack"/>
      <w:r w:rsidRPr="0042317B">
        <w:rPr>
          <w:rFonts w:ascii="Garamond" w:hAnsi="Garamond"/>
        </w:rPr>
        <w:t xml:space="preserve">O Sistema </w:t>
      </w:r>
      <w:proofErr w:type="spellStart"/>
      <w:r w:rsidR="00775F32">
        <w:rPr>
          <w:rFonts w:ascii="Garamond" w:hAnsi="Garamond"/>
        </w:rPr>
        <w:t>Gest</w:t>
      </w:r>
      <w:proofErr w:type="spellEnd"/>
      <w:r w:rsidR="00775F32">
        <w:rPr>
          <w:rFonts w:ascii="Garamond" w:hAnsi="Garamond"/>
          <w:lang w:val="pt-PT"/>
        </w:rPr>
        <w:t>ão de Processos Clinicos</w:t>
      </w:r>
      <w:r w:rsidRPr="0042317B">
        <w:rPr>
          <w:rFonts w:ascii="Garamond" w:hAnsi="Garamond"/>
        </w:rPr>
        <w:t>-Registo Médico Electrónico para o Atendimento Integral da Criança e Adolescentes - AICA a ser desenvolvido pel</w:t>
      </w:r>
      <w:r w:rsidR="00775F32">
        <w:rPr>
          <w:rFonts w:ascii="Garamond" w:hAnsi="Garamond"/>
        </w:rPr>
        <w:t xml:space="preserve">a </w:t>
      </w:r>
      <w:proofErr w:type="spellStart"/>
      <w:r w:rsidR="000D75D3">
        <w:rPr>
          <w:rFonts w:ascii="Garamond" w:hAnsi="Garamond"/>
        </w:rPr>
        <w:t>PaCaJo</w:t>
      </w:r>
      <w:proofErr w:type="spellEnd"/>
      <w:r w:rsidR="00775F32">
        <w:rPr>
          <w:rFonts w:ascii="Garamond" w:hAnsi="Garamond"/>
        </w:rPr>
        <w:t xml:space="preserve"> </w:t>
      </w:r>
      <w:proofErr w:type="spellStart"/>
      <w:r w:rsidR="00775F32">
        <w:rPr>
          <w:rFonts w:ascii="Garamond" w:hAnsi="Garamond"/>
        </w:rPr>
        <w:t>Lda</w:t>
      </w:r>
      <w:proofErr w:type="spellEnd"/>
      <w:r w:rsidR="00775F32">
        <w:rPr>
          <w:rFonts w:ascii="Garamond" w:hAnsi="Garamond"/>
        </w:rPr>
        <w:t>.</w:t>
      </w:r>
      <w:r w:rsidRPr="0042317B">
        <w:rPr>
          <w:rFonts w:ascii="Garamond" w:hAnsi="Garamond"/>
        </w:rPr>
        <w:t xml:space="preserve">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14:paraId="550A999D" w14:textId="77777777"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42317B">
        <w:rPr>
          <w:rFonts w:ascii="Garamond" w:hAnsi="Garamond"/>
          <w:iCs/>
          <w:spacing w:val="-3"/>
        </w:rPr>
        <w:t>actividades</w:t>
      </w:r>
      <w:proofErr w:type="spellEnd"/>
      <w:r w:rsidRPr="0042317B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14:paraId="12B40503" w14:textId="77777777"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1F3109ED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6" w:name="_Toc19610177"/>
      <w:bookmarkEnd w:id="14"/>
      <w:bookmarkEnd w:id="15"/>
      <w:r w:rsidRPr="0042317B">
        <w:rPr>
          <w:rFonts w:ascii="Garamond" w:hAnsi="Garamond"/>
        </w:rPr>
        <w:t>Público-Alvo</w:t>
      </w:r>
      <w:bookmarkEnd w:id="16"/>
    </w:p>
    <w:p w14:paraId="375687AA" w14:textId="77777777"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r w:rsidR="005E4C16" w:rsidRPr="0042317B">
        <w:rPr>
          <w:rFonts w:ascii="Garamond" w:hAnsi="Garamond"/>
        </w:rPr>
        <w:t xml:space="preserve"> </w:t>
      </w:r>
      <w:r w:rsidRPr="0042317B">
        <w:rPr>
          <w:rFonts w:ascii="Garamond" w:hAnsi="Garamond"/>
        </w:rPr>
        <w:t xml:space="preserve"> e aos seus potenciais u</w:t>
      </w:r>
      <w:r w:rsidR="002A526F" w:rsidRPr="0042317B">
        <w:rPr>
          <w:rFonts w:ascii="Garamond" w:hAnsi="Garamond"/>
        </w:rPr>
        <w:t>tilizadores(Pacientes, médicos e funcionários da clínica)</w:t>
      </w:r>
      <w:r w:rsidRPr="0042317B">
        <w:rPr>
          <w:rFonts w:ascii="Garamond" w:hAnsi="Garamond"/>
        </w:rPr>
        <w:t>.</w:t>
      </w:r>
    </w:p>
    <w:p w14:paraId="0D9F51F0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7" w:name="_Toc19610178"/>
      <w:bookmarkStart w:id="18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17"/>
    </w:p>
    <w:p w14:paraId="34171B1C" w14:textId="77777777"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14:paraId="7577E07A" w14:textId="77777777"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14:paraId="12EBAA53" w14:textId="77777777" w:rsidR="002A526F" w:rsidRPr="0042317B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14:paraId="75F1EB52" w14:textId="77777777"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14:paraId="5CDD9954" w14:textId="77777777"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19" w:name="_Toc19610179"/>
      <w:bookmarkStart w:id="20" w:name="_Toc19610180"/>
      <w:bookmarkStart w:id="21" w:name="_Toc19610181"/>
      <w:bookmarkEnd w:id="18"/>
      <w:bookmarkEnd w:id="19"/>
      <w:bookmarkEnd w:id="20"/>
      <w:r w:rsidRPr="0042317B">
        <w:rPr>
          <w:rFonts w:ascii="Garamond" w:hAnsi="Garamond"/>
        </w:rPr>
        <w:t>Convenções</w:t>
      </w:r>
      <w:bookmarkEnd w:id="21"/>
    </w:p>
    <w:p w14:paraId="3C502520" w14:textId="77777777"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No presente </w:t>
      </w:r>
      <w:proofErr w:type="spellStart"/>
      <w:r w:rsidRPr="0042317B">
        <w:rPr>
          <w:rFonts w:ascii="Garamond" w:hAnsi="Garamond"/>
        </w:rPr>
        <w:t>documeto</w:t>
      </w:r>
      <w:proofErr w:type="spellEnd"/>
      <w:r w:rsidRPr="0042317B">
        <w:rPr>
          <w:rFonts w:ascii="Garamond" w:hAnsi="Garamond"/>
        </w:rPr>
        <w:t xml:space="preserve">, são adotadas as </w:t>
      </w:r>
      <w:proofErr w:type="spellStart"/>
      <w:r w:rsidRPr="0042317B">
        <w:rPr>
          <w:rFonts w:ascii="Garamond" w:hAnsi="Garamond"/>
        </w:rPr>
        <w:t>senguintes</w:t>
      </w:r>
      <w:proofErr w:type="spellEnd"/>
      <w:r w:rsidRPr="0042317B">
        <w:rPr>
          <w:rFonts w:ascii="Garamond" w:hAnsi="Garamond"/>
        </w:rPr>
        <w:t xml:space="preserve"> convenções:</w:t>
      </w:r>
    </w:p>
    <w:p w14:paraId="69AD0EE5" w14:textId="77777777"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14:paraId="2F2151F7" w14:textId="77777777"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14:paraId="2C52445A" w14:textId="77777777"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14:paraId="6B14FF71" w14:textId="77777777"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14:paraId="1F988E95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2" w:name="_Toc19610182"/>
      <w:r w:rsidRPr="0042317B">
        <w:rPr>
          <w:rFonts w:ascii="Garamond" w:hAnsi="Garamond"/>
        </w:rPr>
        <w:t>Referências</w:t>
      </w:r>
      <w:bookmarkEnd w:id="22"/>
    </w:p>
    <w:p w14:paraId="3AA2BFC6" w14:textId="77777777" w:rsidR="00BA2CBE" w:rsidRDefault="00A82023" w:rsidP="00E938B6">
      <w:pPr>
        <w:pStyle w:val="template"/>
        <w:spacing w:line="360" w:lineRule="auto"/>
        <w:jc w:val="both"/>
      </w:pPr>
      <w:hyperlink r:id="rId8" w:history="1">
        <w:r w:rsidR="004C3095">
          <w:rPr>
            <w:rStyle w:val="Hyperlink"/>
          </w:rPr>
          <w:t>https://www.scrumguides.org/docs/scrumguide/v2017/2017-Scrum-Guide-Portuguese-Brazilian.pdf</w:t>
        </w:r>
      </w:hyperlink>
    </w:p>
    <w:p w14:paraId="10A3DA03" w14:textId="77777777"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14:paraId="78EF58B6" w14:textId="77777777"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112B4418" w14:textId="77777777"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3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23"/>
    </w:p>
    <w:p w14:paraId="43DFF781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4" w:name="_Toc19610184"/>
      <w:r w:rsidRPr="0042317B">
        <w:rPr>
          <w:rFonts w:ascii="Garamond" w:hAnsi="Garamond"/>
        </w:rPr>
        <w:t>Perspectiva do Produto</w:t>
      </w:r>
      <w:bookmarkEnd w:id="24"/>
    </w:p>
    <w:p w14:paraId="0226DED8" w14:textId="77777777"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bookmarkStart w:id="25" w:name="_Toc441674339"/>
    <w:bookmarkStart w:id="26" w:name="_Toc441674427"/>
    <w:bookmarkStart w:id="27" w:name="_Toc441674525"/>
    <w:bookmarkStart w:id="28" w:name="_Toc19610185"/>
    <w:p w14:paraId="283FA2D1" w14:textId="77777777" w:rsidR="007D7969" w:rsidRPr="0042317B" w:rsidRDefault="00DD6180" w:rsidP="00E938B6">
      <w:pPr>
        <w:pStyle w:val="Ttulo2"/>
        <w:spacing w:line="360" w:lineRule="auto"/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F01E" wp14:editId="610771CF">
                <wp:simplePos x="0" y="0"/>
                <wp:positionH relativeFrom="column">
                  <wp:posOffset>-512445</wp:posOffset>
                </wp:positionH>
                <wp:positionV relativeFrom="paragraph">
                  <wp:posOffset>4653915</wp:posOffset>
                </wp:positionV>
                <wp:extent cx="66389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AFE1" w14:textId="55410F6C" w:rsidR="00DD6180" w:rsidRPr="00F56F9E" w:rsidRDefault="00DD6180" w:rsidP="00DD6180">
                            <w:pPr>
                              <w:pStyle w:val="Legenda"/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C56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Arquitectura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BF0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35pt;margin-top:366.45pt;width:52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" stroked="f">
                <v:textbox style="mso-fit-shape-to-text:t" inset="0,0,0,0">
                  <w:txbxContent>
                    <w:p w14:paraId="3220AFE1" w14:textId="55410F6C" w:rsidR="00DD6180" w:rsidRPr="00F56F9E" w:rsidRDefault="00DD6180" w:rsidP="00DD6180">
                      <w:pPr>
                        <w:pStyle w:val="Legenda"/>
                        <w:rPr>
                          <w:rFonts w:ascii="Garamond" w:hAnsi="Garamond"/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C56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Arquitectura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1A7"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75A5F3E7" wp14:editId="7A8ADFB9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5"/>
      <w:bookmarkEnd w:id="26"/>
      <w:bookmarkEnd w:id="27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28"/>
    </w:p>
    <w:p w14:paraId="2C55F50F" w14:textId="77777777" w:rsidR="007D7969" w:rsidRPr="0042317B" w:rsidRDefault="007D7969" w:rsidP="007D7969">
      <w:pPr>
        <w:rPr>
          <w:rFonts w:ascii="Garamond" w:hAnsi="Garamond"/>
        </w:rPr>
      </w:pPr>
    </w:p>
    <w:p w14:paraId="78A715B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9" w:name="_Toc19610186"/>
      <w:r w:rsidRPr="0042317B">
        <w:rPr>
          <w:rFonts w:ascii="Garamond" w:hAnsi="Garamond"/>
        </w:rPr>
        <w:t>Funcionalidade do Produto</w:t>
      </w:r>
      <w:bookmarkEnd w:id="29"/>
    </w:p>
    <w:p w14:paraId="3CF90272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14:paraId="37DF97B8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14:paraId="17CC528D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487A37F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14:paraId="3298026C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CA1C76C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14:paraId="356C3A13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3FCBB74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14:paraId="61B00EBB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A32019D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14:paraId="2B74AA2B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5B10E0F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14:paraId="64753881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0058BA7" w14:textId="77777777"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14:paraId="6FCB3086" w14:textId="77777777"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14:paraId="611180FC" w14:textId="77777777"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778E385B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14:paraId="26150215" w14:textId="77777777"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14:paraId="0EFD9F65" w14:textId="77777777"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32D8AF46" w14:textId="77777777"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14:paraId="3DC8D224" w14:textId="77777777"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14:paraId="5C329461" w14:textId="77777777"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30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30"/>
    </w:p>
    <w:p w14:paraId="1B733D42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14:paraId="2F01D5A9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14:paraId="746E6F36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14:paraId="4BAD5B02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14:paraId="5489473F" w14:textId="77777777"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14:paraId="317F2ED4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1" w:name="_Toc19610188"/>
      <w:r w:rsidRPr="0042317B">
        <w:rPr>
          <w:rFonts w:ascii="Garamond" w:hAnsi="Garamond"/>
        </w:rPr>
        <w:t>Ambiente Operacional</w:t>
      </w:r>
      <w:bookmarkEnd w:id="31"/>
    </w:p>
    <w:p w14:paraId="773446EA" w14:textId="77777777"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14:paraId="2B917F49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14:paraId="07CCEC2A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 xml:space="preserve">Sistema </w:t>
      </w:r>
      <w:proofErr w:type="spellStart"/>
      <w:r w:rsidRPr="0042317B">
        <w:rPr>
          <w:rFonts w:ascii="Garamond" w:hAnsi="Garamond"/>
        </w:rPr>
        <w:t>Operaciona</w:t>
      </w:r>
      <w:proofErr w:type="spellEnd"/>
      <w:r w:rsidRPr="0042317B">
        <w:rPr>
          <w:rFonts w:ascii="Garamond" w:hAnsi="Garamond"/>
        </w:rPr>
        <w:t>: Multiplataforma</w:t>
      </w:r>
    </w:p>
    <w:p w14:paraId="5B8CB629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Mobile: Responsiva.</w:t>
      </w:r>
    </w:p>
    <w:p w14:paraId="403537DC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14:paraId="54ACBB2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2" w:name="_Toc19610189"/>
      <w:r w:rsidRPr="0042317B">
        <w:rPr>
          <w:rFonts w:ascii="Garamond" w:hAnsi="Garamond"/>
        </w:rPr>
        <w:t>Restrições de Projeto e Implementação</w:t>
      </w:r>
      <w:bookmarkEnd w:id="32"/>
    </w:p>
    <w:p w14:paraId="0194A4E8" w14:textId="77777777"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14:paraId="3E8714AD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3" w:name="_Toc19610190"/>
      <w:r w:rsidRPr="0042317B">
        <w:rPr>
          <w:rFonts w:ascii="Garamond" w:hAnsi="Garamond"/>
        </w:rPr>
        <w:t xml:space="preserve">Documentação do </w:t>
      </w:r>
      <w:proofErr w:type="spellStart"/>
      <w:r w:rsidR="00C70FCC" w:rsidRPr="0042317B">
        <w:rPr>
          <w:rFonts w:ascii="Garamond" w:hAnsi="Garamond"/>
        </w:rPr>
        <w:t>Uitlizador</w:t>
      </w:r>
      <w:bookmarkEnd w:id="33"/>
      <w:proofErr w:type="spellEnd"/>
    </w:p>
    <w:p w14:paraId="5F30F3C2" w14:textId="77777777"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dos Sistema e as suas funcionalidades.</w:t>
      </w:r>
    </w:p>
    <w:p w14:paraId="740446A5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4" w:name="_Toc19610191"/>
      <w:r w:rsidRPr="0042317B">
        <w:rPr>
          <w:rFonts w:ascii="Garamond" w:hAnsi="Garamond"/>
        </w:rPr>
        <w:t>Suposições e Dependências</w:t>
      </w:r>
      <w:bookmarkEnd w:id="34"/>
    </w:p>
    <w:p w14:paraId="63171ABB" w14:textId="77777777"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08695C44" w14:textId="77777777"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4D05587F" w14:textId="77777777"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5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35"/>
    </w:p>
    <w:p w14:paraId="6120D80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6" w:name="_Toc19610193"/>
      <w:r w:rsidRPr="0042317B">
        <w:rPr>
          <w:rFonts w:ascii="Garamond" w:hAnsi="Garamond"/>
        </w:rPr>
        <w:t>Requisitos de Interface Externa</w:t>
      </w:r>
      <w:bookmarkEnd w:id="36"/>
    </w:p>
    <w:p w14:paraId="440C60DB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14:paraId="29EC8302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14:paraId="716AA835" w14:textId="77777777"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14:paraId="23C3FA35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14:paraId="30628DF5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14:paraId="4FECCD84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14:paraId="4A950ECE" w14:textId="77777777"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14:paraId="5365C41C" w14:textId="77777777"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022146C2" w14:textId="77777777"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14:paraId="51A4391F" w14:textId="77777777"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7" w:name="_Toc19610194"/>
      <w:r w:rsidRPr="0042317B">
        <w:rPr>
          <w:rFonts w:ascii="Garamond" w:hAnsi="Garamond"/>
          <w:color w:val="FFFFFF"/>
        </w:rPr>
        <w:t>Requisitos Funcionais</w:t>
      </w:r>
      <w:bookmarkEnd w:id="37"/>
    </w:p>
    <w:p w14:paraId="24304065" w14:textId="77777777"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8" w:name="_Toc481292000"/>
      <w:bookmarkStart w:id="39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38"/>
      <w:r w:rsidR="00686563" w:rsidRPr="0042317B">
        <w:rPr>
          <w:rFonts w:ascii="Garamond" w:hAnsi="Garamond"/>
        </w:rPr>
        <w:t>Gestão dos Pacientes</w:t>
      </w:r>
      <w:bookmarkEnd w:id="39"/>
    </w:p>
    <w:p w14:paraId="6A231CE9" w14:textId="77777777"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14:paraId="6018F5A7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14:paraId="3894EDCC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14:paraId="447374B0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Impressos</w:t>
      </w:r>
      <w:proofErr w:type="spellEnd"/>
      <w:r w:rsidRPr="0042317B">
        <w:rPr>
          <w:rFonts w:ascii="Garamond" w:hAnsi="Garamond" w:cs="Times New Roman"/>
          <w:lang w:val="en-US"/>
        </w:rPr>
        <w:t xml:space="preserve">; </w:t>
      </w:r>
    </w:p>
    <w:p w14:paraId="1C506C04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fichas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baixadas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14:paraId="544C9464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Plantões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Médicos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14:paraId="18E5B059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Estatísticas de atendimentos por Convénio / Médico / Especialidade / Horário;</w:t>
      </w:r>
    </w:p>
    <w:p w14:paraId="3EAB0F03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Integração com Farmácia, Laboratório, Imagens, </w:t>
      </w:r>
      <w:proofErr w:type="spellStart"/>
      <w:r w:rsidRPr="0042317B">
        <w:rPr>
          <w:rFonts w:ascii="Garamond" w:hAnsi="Garamond" w:cs="Times New Roman"/>
        </w:rPr>
        <w:t>Facturamento</w:t>
      </w:r>
      <w:proofErr w:type="spellEnd"/>
      <w:r w:rsidRPr="0042317B">
        <w:rPr>
          <w:rFonts w:ascii="Garamond" w:hAnsi="Garamond" w:cs="Times New Roman"/>
        </w:rPr>
        <w:t>, Custos;</w:t>
      </w:r>
    </w:p>
    <w:p w14:paraId="436BC74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14:paraId="18C8927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14:paraId="61A77E0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14:paraId="719A9F1E" w14:textId="77777777"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14:paraId="53D7342A" w14:textId="77777777"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40" w:name="_Toc481292001"/>
      <w:bookmarkStart w:id="41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40"/>
      <w:r w:rsidR="00686563" w:rsidRPr="0042317B">
        <w:rPr>
          <w:rFonts w:ascii="Garamond" w:hAnsi="Garamond"/>
          <w:bCs w:val="0"/>
        </w:rPr>
        <w:t>GESTÃO DE CONSULTA E SERVIÇOS</w:t>
      </w:r>
      <w:bookmarkEnd w:id="41"/>
    </w:p>
    <w:p w14:paraId="01F90940" w14:textId="77777777"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14:paraId="49E4957F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Parametrização de restrições ou advertências para prescrição;</w:t>
      </w:r>
    </w:p>
    <w:p w14:paraId="6147FA49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14:paraId="2159A880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Resumo</w:t>
      </w:r>
      <w:proofErr w:type="spellEnd"/>
      <w:r w:rsidRPr="0042317B">
        <w:rPr>
          <w:rFonts w:ascii="Garamond" w:hAnsi="Garamond" w:cs="Helvetica"/>
          <w:lang w:val="en-US"/>
        </w:rPr>
        <w:t xml:space="preserve"> de Alta;</w:t>
      </w:r>
    </w:p>
    <w:p w14:paraId="07A1F226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Receituários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Atestados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etc</w:t>
      </w:r>
      <w:proofErr w:type="spellEnd"/>
      <w:r w:rsidRPr="0042317B">
        <w:rPr>
          <w:rFonts w:ascii="Garamond" w:hAnsi="Garamond" w:cs="Helvetica"/>
          <w:lang w:val="en-US"/>
        </w:rPr>
        <w:t>;</w:t>
      </w:r>
    </w:p>
    <w:p w14:paraId="6AD33F65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14:paraId="4533EA3F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14:paraId="73AE43BB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14:paraId="7F695CC2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14:paraId="08187A30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14:paraId="2E1432B8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r w:rsidRPr="0042317B">
        <w:rPr>
          <w:rFonts w:ascii="Garamond" w:hAnsi="Garamond" w:cs="Helvetica"/>
        </w:rPr>
        <w:t>paciente;e</w:t>
      </w:r>
      <w:proofErr w:type="spellEnd"/>
    </w:p>
    <w:p w14:paraId="57EA87EC" w14:textId="77777777"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14:paraId="5B6D42B9" w14:textId="77777777"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2" w:name="_Toc481292002"/>
      <w:bookmarkStart w:id="43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42"/>
      <w:r w:rsidR="00686563" w:rsidRPr="0042317B">
        <w:rPr>
          <w:rFonts w:ascii="Garamond" w:hAnsi="Garamond"/>
        </w:rPr>
        <w:t>stão de Médicos</w:t>
      </w:r>
      <w:bookmarkEnd w:id="43"/>
    </w:p>
    <w:p w14:paraId="09A592D2" w14:textId="77777777"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  <w:r w:rsidR="005E4C16" w:rsidRPr="0042317B">
        <w:rPr>
          <w:rFonts w:ascii="Garamond" w:hAnsi="Garamond"/>
        </w:rPr>
        <w:t>...</w:t>
      </w:r>
    </w:p>
    <w:p w14:paraId="2FFE2D13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14:paraId="451400E0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14:paraId="2B727C73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lastRenderedPageBreak/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14:paraId="621D10E8" w14:textId="77777777"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14:paraId="101E78EA" w14:textId="77777777"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14:paraId="7C115A4F" w14:textId="77777777"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44" w:name="_Toc481292003"/>
    </w:p>
    <w:p w14:paraId="40C27678" w14:textId="77777777"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  <w:bookmarkStart w:id="45" w:name="_Toc19610198"/>
      <w:r w:rsidRPr="0042317B">
        <w:rPr>
          <w:rFonts w:ascii="Garamond" w:hAnsi="Garamond"/>
        </w:rPr>
        <w:t>Gestão de Pagamentos</w:t>
      </w:r>
      <w:bookmarkEnd w:id="45"/>
    </w:p>
    <w:p w14:paraId="7F47B77A" w14:textId="77777777"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14:paraId="7D56B402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14:paraId="0244B820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14:paraId="21585FCB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14:paraId="565FC31E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14:paraId="32CD349C" w14:textId="77777777" w:rsidR="00A133D6" w:rsidRPr="0042317B" w:rsidRDefault="00A133D6" w:rsidP="00A133D6">
      <w:pPr>
        <w:rPr>
          <w:rFonts w:ascii="Garamond" w:hAnsi="Garamond"/>
        </w:rPr>
      </w:pPr>
    </w:p>
    <w:p w14:paraId="05680EEE" w14:textId="77777777"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6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44"/>
      <w:r w:rsidR="00A133D6" w:rsidRPr="0042317B">
        <w:rPr>
          <w:rFonts w:ascii="Garamond" w:hAnsi="Garamond"/>
        </w:rPr>
        <w:t>rir Relatórios</w:t>
      </w:r>
      <w:bookmarkEnd w:id="46"/>
    </w:p>
    <w:p w14:paraId="0411742A" w14:textId="77777777"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14:paraId="2CA22F79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14:paraId="650401FB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14:paraId="65CCEFE5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14:paraId="021C0BBF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14:paraId="08FB52EA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14:paraId="2CA89B26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14:paraId="5B54DDDB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14:paraId="61CFFC13" w14:textId="77777777" w:rsidR="006A1DAD" w:rsidRDefault="006A1DAD" w:rsidP="00E938B6">
      <w:pPr>
        <w:spacing w:line="360" w:lineRule="auto"/>
        <w:rPr>
          <w:rFonts w:ascii="Garamond" w:hAnsi="Garamond"/>
        </w:rPr>
      </w:pPr>
    </w:p>
    <w:p w14:paraId="03066170" w14:textId="77777777"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6D4B4D2" w14:textId="77777777"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14:paraId="4929996F" w14:textId="77777777"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47" w:name="_Toc19610200"/>
      <w:bookmarkStart w:id="48" w:name="_Toc19610201"/>
      <w:bookmarkStart w:id="49" w:name="_Toc19610202"/>
      <w:bookmarkStart w:id="50" w:name="_Toc19610203"/>
      <w:bookmarkStart w:id="51" w:name="_Toc19610204"/>
      <w:bookmarkStart w:id="52" w:name="_Toc19610205"/>
      <w:bookmarkStart w:id="53" w:name="_Toc19610206"/>
      <w:bookmarkStart w:id="54" w:name="_Toc19610207"/>
      <w:bookmarkStart w:id="55" w:name="_Toc19610208"/>
      <w:bookmarkStart w:id="56" w:name="_Toc19610209"/>
      <w:bookmarkStart w:id="57" w:name="_Toc19610210"/>
      <w:bookmarkStart w:id="58" w:name="_Toc19610211"/>
      <w:bookmarkStart w:id="59" w:name="_Toc19610212"/>
      <w:bookmarkStart w:id="60" w:name="_Toc19610213"/>
      <w:bookmarkStart w:id="61" w:name="_Toc19610214"/>
      <w:bookmarkStart w:id="62" w:name="_Toc19610215"/>
      <w:bookmarkStart w:id="63" w:name="_Toc19610216"/>
      <w:bookmarkStart w:id="64" w:name="_Toc19610217"/>
      <w:bookmarkStart w:id="65" w:name="_Toc19610218"/>
      <w:bookmarkStart w:id="66" w:name="_Toc19610219"/>
      <w:bookmarkStart w:id="67" w:name="_Toc19610220"/>
      <w:bookmarkStart w:id="68" w:name="_Toc19610221"/>
      <w:bookmarkStart w:id="69" w:name="_Toc43999469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42317B">
        <w:rPr>
          <w:rFonts w:ascii="Garamond" w:hAnsi="Garamond"/>
          <w:color w:val="FFFFFF"/>
        </w:rPr>
        <w:t>Requisitos Não-Funcionais</w:t>
      </w:r>
      <w:bookmarkEnd w:id="68"/>
    </w:p>
    <w:p w14:paraId="5BF00A32" w14:textId="77777777" w:rsidR="00062023" w:rsidRDefault="00062023" w:rsidP="00DD6180">
      <w:bookmarkStart w:id="70" w:name="_Toc481292008"/>
      <w:bookmarkStart w:id="71" w:name="_Toc19610222"/>
      <w:bookmarkEnd w:id="69"/>
      <w:r>
        <w:t>Abaixo são apresentados os requisitos não funcionais do Modulo de Gestão de Cozinhas. Para uma melhor organização e compreensão desta secção, a mesma foi organizada em subsecções de forma a agrupar os requisitos relacionados. Os requisitos funcionais deste modulo abrangem o seguinte: Usabilidade, Segurança, Hardware e Software</w:t>
      </w:r>
    </w:p>
    <w:p w14:paraId="22C3F5F6" w14:textId="77777777" w:rsidR="00C0209B" w:rsidRDefault="008773BD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Requisitos de </w:t>
      </w:r>
      <w:bookmarkEnd w:id="70"/>
      <w:bookmarkEnd w:id="71"/>
      <w:r w:rsidR="00062023">
        <w:rPr>
          <w:rFonts w:ascii="Garamond" w:hAnsi="Garamond"/>
        </w:rPr>
        <w:t>Usabilidade</w:t>
      </w:r>
    </w:p>
    <w:p w14:paraId="52BF9105" w14:textId="77777777" w:rsidR="00062023" w:rsidRDefault="00062023" w:rsidP="00062023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1A2B3E91" w14:textId="77777777"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001 </w:t>
      </w:r>
      <w:r w:rsidR="00062023">
        <w:rPr>
          <w:rFonts w:ascii="Garamond" w:hAnsi="Garamond"/>
        </w:rPr>
        <w:t>Disponibilizar Manual do Utilizador Online</w:t>
      </w:r>
    </w:p>
    <w:p w14:paraId="080BFAAD" w14:textId="77777777" w:rsidR="008A4339" w:rsidRPr="0042317B" w:rsidRDefault="002235D6" w:rsidP="00C41305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Os utilizadores devem ter acesso ao manual do utilizador a partir de um dos menus do sistema.</w:t>
      </w:r>
    </w:p>
    <w:p w14:paraId="4E9C6297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607F06FB" w14:textId="77777777"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002 </w:t>
      </w:r>
      <w:r w:rsidR="002235D6">
        <w:rPr>
          <w:rFonts w:ascii="Garamond" w:hAnsi="Garamond"/>
        </w:rPr>
        <w:t xml:space="preserve">Interface </w:t>
      </w:r>
      <w:proofErr w:type="spellStart"/>
      <w:r w:rsidR="002235D6">
        <w:rPr>
          <w:rFonts w:ascii="Garamond" w:hAnsi="Garamond"/>
        </w:rPr>
        <w:t>Amigavel</w:t>
      </w:r>
      <w:proofErr w:type="spellEnd"/>
    </w:p>
    <w:p w14:paraId="043BBA02" w14:textId="77777777" w:rsidR="00062023" w:rsidRDefault="008A4339" w:rsidP="00C41305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2235D6">
        <w:rPr>
          <w:rFonts w:ascii="Garamond" w:hAnsi="Garamond"/>
        </w:rPr>
        <w:t>apresentar interfaces intuitiva e de fácil utilização</w:t>
      </w:r>
    </w:p>
    <w:p w14:paraId="025B84A5" w14:textId="77777777" w:rsidR="00062023" w:rsidRPr="0042317B" w:rsidRDefault="00062023" w:rsidP="00DD6180">
      <w:pPr>
        <w:spacing w:line="360" w:lineRule="auto"/>
        <w:jc w:val="both"/>
        <w:rPr>
          <w:rFonts w:ascii="Garamond" w:hAnsi="Garamond"/>
        </w:rPr>
      </w:pPr>
    </w:p>
    <w:p w14:paraId="0BFC5DF9" w14:textId="77777777" w:rsidR="008A4339" w:rsidRDefault="00062023" w:rsidP="00DD6180">
      <w:pPr>
        <w:pStyle w:val="Ttulo2"/>
        <w:tabs>
          <w:tab w:val="clear" w:pos="1746"/>
          <w:tab w:val="num" w:pos="1170"/>
        </w:tabs>
        <w:ind w:left="630"/>
      </w:pPr>
      <w:r>
        <w:t>Requisitos de Desempenho</w:t>
      </w:r>
    </w:p>
    <w:p w14:paraId="6BADDD7E" w14:textId="77777777" w:rsidR="00062023" w:rsidRDefault="00062023" w:rsidP="00062023">
      <w:pPr>
        <w:pStyle w:val="TextoNormal"/>
      </w:pPr>
      <w:r>
        <w:t>Esta seção descreve os requisitos não funcionais associados ao desempenho do sistema.</w:t>
      </w:r>
    </w:p>
    <w:p w14:paraId="081718EA" w14:textId="77777777" w:rsidR="00062023" w:rsidRDefault="00062023" w:rsidP="00062023">
      <w:pPr>
        <w:pStyle w:val="TextoNormal"/>
      </w:pPr>
    </w:p>
    <w:p w14:paraId="79236DCB" w14:textId="77777777" w:rsidR="00062023" w:rsidRDefault="00062023" w:rsidP="00062023">
      <w:pPr>
        <w:pStyle w:val="Ttulo3"/>
      </w:pPr>
      <w:r>
        <w:t>RNF 00</w:t>
      </w:r>
      <w:r w:rsidR="00891B54">
        <w:t>3</w:t>
      </w:r>
      <w:r>
        <w:t xml:space="preserve"> Tempo de transação</w:t>
      </w:r>
    </w:p>
    <w:p w14:paraId="5F380C11" w14:textId="77777777" w:rsidR="00062023" w:rsidRPr="0042317B" w:rsidRDefault="00062023" w:rsidP="00062023">
      <w:pPr>
        <w:spacing w:line="360" w:lineRule="auto"/>
        <w:ind w:firstLine="720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As transações devem ser processadas em menos de 5 segundos.</w:t>
      </w:r>
    </w:p>
    <w:p w14:paraId="0433C3D1" w14:textId="77777777" w:rsidR="00062023" w:rsidRDefault="00062023" w:rsidP="00062023">
      <w:pPr>
        <w:pStyle w:val="Ttulo3"/>
      </w:pPr>
      <w:r>
        <w:t>RNF 00</w:t>
      </w:r>
      <w:r w:rsidR="00891B54">
        <w:t>4</w:t>
      </w:r>
      <w:r>
        <w:t xml:space="preserve"> Multiusuário</w:t>
      </w:r>
    </w:p>
    <w:p w14:paraId="50EBE205" w14:textId="77777777" w:rsidR="00E4223E" w:rsidRDefault="00E4223E" w:rsidP="00E4223E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que vários clientes o acedam em simultâneo. </w:t>
      </w:r>
    </w:p>
    <w:p w14:paraId="044AC365" w14:textId="77777777" w:rsidR="00B326B8" w:rsidRDefault="00B326B8" w:rsidP="00B326B8">
      <w:pPr>
        <w:pStyle w:val="Ttulo3"/>
      </w:pPr>
      <w:r>
        <w:t>Actualização dos dados</w:t>
      </w:r>
    </w:p>
    <w:p w14:paraId="4336AA8B" w14:textId="77777777" w:rsidR="00B326B8" w:rsidRPr="00B326B8" w:rsidRDefault="00B326B8" w:rsidP="00DD6180">
      <w:r>
        <w:t xml:space="preserve">O </w:t>
      </w:r>
      <w:proofErr w:type="spellStart"/>
      <w:r>
        <w:t>sitema</w:t>
      </w:r>
      <w:proofErr w:type="spellEnd"/>
      <w:r>
        <w:t xml:space="preserve"> deve ser capaz de fazer a actualização dos dados em tempo real.</w:t>
      </w:r>
    </w:p>
    <w:p w14:paraId="233980D2" w14:textId="77777777" w:rsidR="00062023" w:rsidRPr="00062023" w:rsidRDefault="00062023" w:rsidP="00DD6180"/>
    <w:p w14:paraId="700FC876" w14:textId="77777777" w:rsidR="00062023" w:rsidRPr="00062023" w:rsidRDefault="00062023" w:rsidP="00DD6180"/>
    <w:p w14:paraId="288A3E58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5A8689F6" w14:textId="77777777"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2" w:name="_Toc481292009"/>
      <w:bookmarkStart w:id="73" w:name="_Toc19610223"/>
      <w:r w:rsidRPr="0042317B">
        <w:rPr>
          <w:rFonts w:ascii="Garamond" w:hAnsi="Garamond"/>
        </w:rPr>
        <w:t>Requisitos de Segurança</w:t>
      </w:r>
      <w:bookmarkEnd w:id="72"/>
      <w:bookmarkEnd w:id="73"/>
    </w:p>
    <w:p w14:paraId="766793F5" w14:textId="77777777" w:rsidR="00891B54" w:rsidRDefault="00891B54" w:rsidP="00891B54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7EA405ED" w14:textId="77777777" w:rsidR="00891B54" w:rsidRDefault="00891B54" w:rsidP="00DD6180"/>
    <w:p w14:paraId="758452E6" w14:textId="77777777" w:rsidR="008773BD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</w:t>
      </w:r>
      <w:r w:rsidR="00891B54">
        <w:rPr>
          <w:rFonts w:ascii="Garamond" w:hAnsi="Garamond"/>
        </w:rPr>
        <w:t>5</w:t>
      </w:r>
      <w:r w:rsidRPr="0042317B">
        <w:rPr>
          <w:rFonts w:ascii="Garamond" w:hAnsi="Garamond"/>
        </w:rPr>
        <w:t xml:space="preserve"> Privacidade</w:t>
      </w:r>
    </w:p>
    <w:p w14:paraId="706D40DB" w14:textId="77777777" w:rsidR="00891B54" w:rsidRDefault="00891B54" w:rsidP="00891B54">
      <w:pPr>
        <w:pStyle w:val="Ttulo3"/>
      </w:pPr>
      <w:r>
        <w:t>RNF 006 Backup</w:t>
      </w:r>
    </w:p>
    <w:p w14:paraId="2A5E02C7" w14:textId="77777777" w:rsidR="00891B54" w:rsidRDefault="00891B54" w:rsidP="00891B54">
      <w:r>
        <w:t>O sistema deverá realizar backups semanalmente.</w:t>
      </w:r>
    </w:p>
    <w:p w14:paraId="739D5173" w14:textId="77777777" w:rsidR="00891B54" w:rsidRDefault="00891B54" w:rsidP="00891B54">
      <w:pPr>
        <w:pStyle w:val="Ttulo3"/>
      </w:pPr>
      <w:r>
        <w:t xml:space="preserve">Senhas </w:t>
      </w:r>
      <w:proofErr w:type="spellStart"/>
      <w:r>
        <w:t>Encriptadas</w:t>
      </w:r>
      <w:r w:rsidR="00237C56">
        <w:t>b</w:t>
      </w:r>
      <w:proofErr w:type="spellEnd"/>
    </w:p>
    <w:p w14:paraId="754A9BB7" w14:textId="77777777" w:rsidR="00891B54" w:rsidRDefault="00891B54" w:rsidP="00891B54">
      <w:r>
        <w:t>O sistema deverá ser capaz de encriptar as senhas dos utilizadores na base de dados dist</w:t>
      </w:r>
      <w:r w:rsidR="00A30C30">
        <w:t>ribuição</w:t>
      </w:r>
    </w:p>
    <w:p w14:paraId="4A44ADE5" w14:textId="77777777" w:rsidR="00A30C30" w:rsidRDefault="00A30C30" w:rsidP="00891B54"/>
    <w:p w14:paraId="47D0121E" w14:textId="77777777" w:rsidR="00A30C30" w:rsidRDefault="00A30C30" w:rsidP="00A30C30">
      <w:pPr>
        <w:pStyle w:val="Ttulo3"/>
      </w:pPr>
      <w:r>
        <w:t>Logs de Acesso</w:t>
      </w:r>
    </w:p>
    <w:p w14:paraId="1453E045" w14:textId="77777777" w:rsidR="00A30C30" w:rsidRPr="00DD6180" w:rsidRDefault="00A30C30" w:rsidP="00DD6180">
      <w:r>
        <w:t>O sistema deverá ser capaz de guardar os logs de acesso na base dados.</w:t>
      </w:r>
    </w:p>
    <w:p w14:paraId="70CF6299" w14:textId="77777777"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14:paraId="5F0675E0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15E4FA9A" w14:textId="77777777" w:rsidR="00C0209B" w:rsidRPr="0042317B" w:rsidRDefault="00A30C30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4" w:name="_Toc481292010"/>
      <w:bookmarkStart w:id="75" w:name="_Toc19610224"/>
      <w:r>
        <w:rPr>
          <w:rFonts w:ascii="Garamond" w:hAnsi="Garamond"/>
        </w:rPr>
        <w:t>Hardware e Software</w:t>
      </w:r>
      <w:bookmarkEnd w:id="74"/>
      <w:bookmarkEnd w:id="75"/>
    </w:p>
    <w:p w14:paraId="0C6EB2D3" w14:textId="77777777" w:rsidR="00A30C30" w:rsidRDefault="00A30C30" w:rsidP="00A30C30">
      <w:pPr>
        <w:pStyle w:val="TextoNormal"/>
      </w:pPr>
      <w:r>
        <w:t>Esta seção descreve os requisitos não funcionais associados ao hardware e software usados para desenvolver ou para executar o sistema.</w:t>
      </w:r>
    </w:p>
    <w:p w14:paraId="0DCF0A11" w14:textId="77777777" w:rsidR="00A30C30" w:rsidRDefault="00A30C30" w:rsidP="00A30C30">
      <w:pPr>
        <w:pStyle w:val="TextoNormal"/>
      </w:pPr>
    </w:p>
    <w:p w14:paraId="5AC1F79B" w14:textId="77777777" w:rsidR="00A30C30" w:rsidRDefault="00A30C30" w:rsidP="00A30C30">
      <w:pPr>
        <w:pStyle w:val="Ttulo3"/>
      </w:pPr>
      <w:r>
        <w:t>Servidor</w:t>
      </w:r>
    </w:p>
    <w:p w14:paraId="5E44CF72" w14:textId="77777777" w:rsidR="00A30C30" w:rsidRDefault="00A30C30" w:rsidP="00A30C30">
      <w:pPr>
        <w:pStyle w:val="Ttulo3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O sistema será um em servidor remoto.</w:t>
      </w:r>
    </w:p>
    <w:p w14:paraId="10D735F6" w14:textId="77777777" w:rsidR="00A30C30" w:rsidRDefault="00A30C30" w:rsidP="00A30C30">
      <w:pPr>
        <w:pStyle w:val="Ttulo3"/>
      </w:pPr>
      <w:proofErr w:type="spellStart"/>
      <w:r>
        <w:t>Arquitectura</w:t>
      </w:r>
      <w:proofErr w:type="spellEnd"/>
      <w:r>
        <w:t xml:space="preserve"> de Desenvolvimento</w:t>
      </w:r>
    </w:p>
    <w:p w14:paraId="2B3DE746" w14:textId="77777777" w:rsidR="00A30C30" w:rsidRPr="00A30C30" w:rsidRDefault="00A30C30" w:rsidP="00DD6180">
      <w:pPr>
        <w:rPr>
          <w:bCs/>
        </w:rPr>
      </w:pPr>
      <w:r>
        <w:t xml:space="preserve"> </w:t>
      </w:r>
      <w:r w:rsidRPr="00DD6180">
        <w:rPr>
          <w:bCs/>
          <w:lang w:val="pt-PT"/>
        </w:rPr>
        <w:t xml:space="preserve">A solução deverá ter sido desenvolvida com arquitectura </w:t>
      </w:r>
      <w:r>
        <w:rPr>
          <w:bCs/>
          <w:lang w:val="pt-PT"/>
        </w:rPr>
        <w:t>MVC</w:t>
      </w:r>
      <w:r w:rsidRPr="00DD6180">
        <w:rPr>
          <w:bCs/>
          <w:lang w:val="pt-PT"/>
        </w:rPr>
        <w:t>, sendo</w:t>
      </w:r>
      <w:r>
        <w:rPr>
          <w:bCs/>
          <w:lang w:val="pt-PT"/>
        </w:rPr>
        <w:t xml:space="preserve"> que a view será </w:t>
      </w:r>
      <w:r w:rsidRPr="00DD6180">
        <w:rPr>
          <w:bCs/>
          <w:lang w:val="pt-PT"/>
        </w:rPr>
        <w:t>100% web, compatível com os browsers: Microsoft Internet Explorer versão 7 ou superior, Mozilla Firefox 3.5 ou superior ou Google Chrome 2.0 ou superior;</w:t>
      </w:r>
    </w:p>
    <w:p w14:paraId="00DE3828" w14:textId="77777777" w:rsidR="00D360FB" w:rsidRPr="0042317B" w:rsidRDefault="00D360FB" w:rsidP="00D360F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r w:rsidRPr="0042317B">
        <w:rPr>
          <w:rFonts w:ascii="Garamond" w:hAnsi="Garamond"/>
          <w:color w:val="FFFFFF"/>
        </w:rPr>
        <w:lastRenderedPageBreak/>
        <w:t>Requisitos</w:t>
      </w:r>
      <w:r>
        <w:rPr>
          <w:rFonts w:ascii="Garamond" w:hAnsi="Garamond"/>
          <w:color w:val="FFFFFF"/>
        </w:rPr>
        <w:t xml:space="preserve"> Do Sistema</w:t>
      </w:r>
    </w:p>
    <w:p w14:paraId="681D1432" w14:textId="77777777" w:rsidR="008773BD" w:rsidRPr="00DD6180" w:rsidRDefault="008773BD" w:rsidP="00C41305">
      <w:pPr>
        <w:pStyle w:val="template"/>
        <w:spacing w:line="360" w:lineRule="auto"/>
        <w:jc w:val="both"/>
        <w:rPr>
          <w:rFonts w:ascii="Garamond" w:hAnsi="Garamond"/>
          <w:i w:val="0"/>
          <w:iCs w:val="0"/>
        </w:rPr>
      </w:pPr>
    </w:p>
    <w:p w14:paraId="3E9CAED0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1BEB2F0A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2878656E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2DD7FBC9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51E32B28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12FB6EE8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52DA77CC" w14:textId="77777777"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2232ABD2" w14:textId="77777777"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76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76"/>
    </w:p>
    <w:p w14:paraId="0CF6618C" w14:textId="77777777"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77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14:paraId="6308EB8F" w14:textId="77777777"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6841B386" w14:textId="77777777" w:rsidR="00C27D7A" w:rsidRDefault="00C27D7A">
      <w:pPr>
        <w:spacing w:line="240" w:lineRule="auto"/>
        <w:rPr>
          <w:rFonts w:ascii="Garamond" w:hAnsi="Garamond" w:cs="Arial"/>
          <w:i/>
          <w:iCs/>
          <w:sz w:val="22"/>
          <w:szCs w:val="22"/>
        </w:rPr>
      </w:pPr>
      <w:r>
        <w:rPr>
          <w:rFonts w:ascii="Garamond" w:hAnsi="Garamond"/>
        </w:rPr>
        <w:br w:type="page"/>
      </w:r>
    </w:p>
    <w:p w14:paraId="3B910F12" w14:textId="77777777" w:rsidR="00C27D7A" w:rsidRDefault="00C27D7A" w:rsidP="00C27D7A">
      <w:pPr>
        <w:pStyle w:val="Ttulo1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>
        <w:rPr>
          <w:rFonts w:ascii="Garamond" w:hAnsi="Garamond"/>
          <w:color w:val="FFFFFF"/>
        </w:rPr>
        <w:lastRenderedPageBreak/>
        <w:t xml:space="preserve">Fases do </w:t>
      </w:r>
      <w:proofErr w:type="spellStart"/>
      <w:r>
        <w:rPr>
          <w:rFonts w:ascii="Garamond" w:hAnsi="Garamond"/>
          <w:color w:val="FFFFFF"/>
        </w:rPr>
        <w:t>Projecto</w:t>
      </w:r>
      <w:proofErr w:type="spellEnd"/>
      <w:r>
        <w:rPr>
          <w:rFonts w:ascii="Garamond" w:hAnsi="Garamond"/>
          <w:color w:val="FFFFFF"/>
        </w:rPr>
        <w:t xml:space="preserve"> e Cronograma</w:t>
      </w:r>
    </w:p>
    <w:p w14:paraId="46FBF4E3" w14:textId="77777777" w:rsidR="00C27D7A" w:rsidRDefault="00180AC2" w:rsidP="00180AC2">
      <w:pPr>
        <w:pStyle w:val="Ttulo2"/>
        <w:numPr>
          <w:ilvl w:val="1"/>
          <w:numId w:val="19"/>
        </w:numPr>
      </w:pPr>
      <w:r>
        <w:t xml:space="preserve">Fases do </w:t>
      </w:r>
      <w:proofErr w:type="spellStart"/>
      <w:r>
        <w:t>Projecto</w:t>
      </w:r>
      <w:proofErr w:type="spellEnd"/>
    </w:p>
    <w:p w14:paraId="4AEE9004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>Fase 1</w:t>
      </w:r>
      <w:r w:rsidRPr="00F7222E">
        <w:rPr>
          <w:rFonts w:ascii="Helvetica" w:hAnsi="Helvetica"/>
          <w:bCs/>
          <w:spacing w:val="-3"/>
        </w:rPr>
        <w:t>: Modelação (Desenho lógico do fluxo de informação sequencial)</w:t>
      </w:r>
    </w:p>
    <w:p w14:paraId="3D17C457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Levantamento de documentos e modelos de gestão;</w:t>
      </w:r>
    </w:p>
    <w:p w14:paraId="53D4241B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Entrevistas com os usuários finais do Sistema;</w:t>
      </w:r>
    </w:p>
    <w:p w14:paraId="0C7A0C3C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Especificação de requisitos;</w:t>
      </w:r>
    </w:p>
    <w:p w14:paraId="413406E7" w14:textId="3F0EE5CA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Descrição de funcionalidades;</w:t>
      </w:r>
    </w:p>
    <w:p w14:paraId="03F9B319" w14:textId="77777777" w:rsidR="00DD6180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Construção do protótipo do sistema.</w:t>
      </w:r>
    </w:p>
    <w:p w14:paraId="2B922212" w14:textId="77777777" w:rsidR="007C5663" w:rsidRDefault="00DD6180" w:rsidP="007C5663">
      <w:pPr>
        <w:pStyle w:val="PargrafodaLista"/>
        <w:keepNext/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</w:pPr>
      <w:r w:rsidRPr="00DD6180">
        <w:rPr>
          <w:rFonts w:ascii="Helvetica" w:hAnsi="Helvetica"/>
          <w:bCs/>
          <w:noProof/>
          <w:spacing w:val="-3"/>
          <w:lang w:eastAsia="pt-PT"/>
        </w:rPr>
        <w:t xml:space="preserve"> </w:t>
      </w:r>
      <w:r w:rsidRPr="00F7222E">
        <w:rPr>
          <w:rFonts w:ascii="Helvetica" w:hAnsi="Helvetica"/>
          <w:bCs/>
          <w:noProof/>
          <w:spacing w:val="-3"/>
          <w:lang w:eastAsia="pt-PT"/>
        </w:rPr>
        <w:drawing>
          <wp:inline distT="0" distB="0" distL="0" distR="0" wp14:anchorId="0B43A85F" wp14:editId="3D9EFD88">
            <wp:extent cx="4425950" cy="2775585"/>
            <wp:effectExtent l="0" t="0" r="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E21" w14:textId="6AD6A340" w:rsidR="00180AC2" w:rsidRPr="00F7222E" w:rsidRDefault="007C5663" w:rsidP="007C5663">
      <w:pPr>
        <w:pStyle w:val="Legenda"/>
        <w:jc w:val="both"/>
        <w:rPr>
          <w:rFonts w:ascii="Helvetica" w:hAnsi="Helvetica"/>
          <w:bCs/>
          <w:spacing w:val="-3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Especificação de requisitos</w:t>
      </w:r>
    </w:p>
    <w:p w14:paraId="66EB8CBB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2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 xml:space="preserve">Concepção do modelo e do módulo de base </w:t>
      </w:r>
      <w:r>
        <w:rPr>
          <w:rFonts w:ascii="Helvetica" w:hAnsi="Helvetica"/>
          <w:bCs/>
          <w:spacing w:val="-3"/>
        </w:rPr>
        <w:t>da aplicação (Validação pelo AICA</w:t>
      </w:r>
      <w:r w:rsidRPr="00F7222E">
        <w:rPr>
          <w:rFonts w:ascii="Helvetica" w:hAnsi="Helvetica"/>
          <w:bCs/>
          <w:spacing w:val="-3"/>
        </w:rPr>
        <w:t>)</w:t>
      </w:r>
    </w:p>
    <w:p w14:paraId="7582CC7B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Definição das tecnologias de desenvolvimento;</w:t>
      </w:r>
    </w:p>
    <w:p w14:paraId="35EB6FC3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Criação da estrutura inicial (Principais cenários de utilização e esquema de navegação);</w:t>
      </w:r>
    </w:p>
    <w:p w14:paraId="242B6708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Validação e aceitação.</w:t>
      </w:r>
    </w:p>
    <w:p w14:paraId="301C538E" w14:textId="77777777" w:rsidR="00180AC2" w:rsidRPr="00F7222E" w:rsidRDefault="00180AC2" w:rsidP="00180AC2">
      <w:pPr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color w:val="000000"/>
        </w:rPr>
        <w:t xml:space="preserve">Fase </w:t>
      </w:r>
      <w:r>
        <w:rPr>
          <w:rFonts w:ascii="Helvetica" w:hAnsi="Helvetica"/>
          <w:b/>
          <w:color w:val="000000"/>
        </w:rPr>
        <w:t>3</w:t>
      </w:r>
      <w:r w:rsidRPr="00F7222E">
        <w:rPr>
          <w:rFonts w:ascii="Helvetica" w:hAnsi="Helvetica"/>
          <w:color w:val="000000"/>
        </w:rPr>
        <w:t xml:space="preserve">: </w:t>
      </w:r>
      <w:r w:rsidRPr="00F7222E">
        <w:rPr>
          <w:rFonts w:ascii="Helvetica" w:hAnsi="Helvetica"/>
          <w:bCs/>
          <w:spacing w:val="-3"/>
        </w:rPr>
        <w:t>Desenvolvimento das funcionalidades de cada siste</w:t>
      </w:r>
      <w:r>
        <w:rPr>
          <w:rFonts w:ascii="Helvetica" w:hAnsi="Helvetica"/>
          <w:bCs/>
          <w:spacing w:val="-3"/>
        </w:rPr>
        <w:t>ma integrado (Validação Pelo AICA</w:t>
      </w:r>
      <w:r w:rsidRPr="00F7222E">
        <w:rPr>
          <w:rFonts w:ascii="Helvetica" w:hAnsi="Helvetica"/>
          <w:bCs/>
          <w:spacing w:val="-3"/>
        </w:rPr>
        <w:t>)</w:t>
      </w:r>
    </w:p>
    <w:p w14:paraId="49BE4A86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Implementação de acordo com as prioridades previamente definidas;</w:t>
      </w:r>
    </w:p>
    <w:p w14:paraId="243DCBA7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Gestão e Implementação de mudanças de requisitos;</w:t>
      </w:r>
    </w:p>
    <w:p w14:paraId="71BA7864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Validação e aceitação.</w:t>
      </w:r>
    </w:p>
    <w:p w14:paraId="19A99369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4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>Testagem (teste da integração e todas as funcionalidades</w:t>
      </w:r>
      <w:r>
        <w:rPr>
          <w:rFonts w:ascii="Helvetica" w:hAnsi="Helvetica"/>
          <w:bCs/>
          <w:spacing w:val="-3"/>
        </w:rPr>
        <w:t xml:space="preserve"> propostas) – validação pelo AICA</w:t>
      </w:r>
    </w:p>
    <w:p w14:paraId="1988D905" w14:textId="77777777"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lastRenderedPageBreak/>
        <w:t>Execução de um ciclo completo de gestão com um grupo restrito, por exemplo, uma instituição convidada</w:t>
      </w:r>
    </w:p>
    <w:p w14:paraId="31FA5F4C" w14:textId="77777777"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Levantamento de ajustes e/ou correcções de acordo com os resultados dos testes efectuados</w:t>
      </w:r>
    </w:p>
    <w:p w14:paraId="6D26AF36" w14:textId="77777777" w:rsidR="00180AC2" w:rsidRPr="0082775D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Implementação dos ajustes e/ou correcções</w:t>
      </w:r>
    </w:p>
    <w:p w14:paraId="001CAB33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5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>Implantação</w:t>
      </w:r>
    </w:p>
    <w:p w14:paraId="66E06B50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Configuração do ambiente de produção</w:t>
      </w:r>
    </w:p>
    <w:p w14:paraId="4A81C736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 xml:space="preserve">Formação dos Gestores do Sistema </w:t>
      </w:r>
    </w:p>
    <w:p w14:paraId="6FC44119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Formação dos técnicos responsáveis pela gestão</w:t>
      </w:r>
      <w:r>
        <w:rPr>
          <w:rFonts w:ascii="Helvetica" w:hAnsi="Helvetica"/>
          <w:bCs/>
          <w:spacing w:val="-3"/>
          <w:lang w:val="pt-PT"/>
        </w:rPr>
        <w:t xml:space="preserve"> quotidiana de informação no AICA</w:t>
      </w:r>
      <w:r w:rsidRPr="00F7222E">
        <w:rPr>
          <w:rFonts w:ascii="Helvetica" w:hAnsi="Helvetica"/>
          <w:bCs/>
          <w:spacing w:val="-3"/>
          <w:lang w:val="pt-PT"/>
        </w:rPr>
        <w:t>, baseada em cenários e dados r</w:t>
      </w:r>
      <w:r>
        <w:rPr>
          <w:rFonts w:ascii="Helvetica" w:hAnsi="Helvetica"/>
          <w:bCs/>
          <w:spacing w:val="-3"/>
          <w:lang w:val="pt-PT"/>
        </w:rPr>
        <w:t>eais a serem fornecidos pelo AICA</w:t>
      </w:r>
    </w:p>
    <w:p w14:paraId="57025E28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Formação do(s) Administradores do sistema</w:t>
      </w:r>
    </w:p>
    <w:p w14:paraId="10E30AF6" w14:textId="77777777" w:rsidR="00180AC2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 xml:space="preserve">Criação do Manual do Utilizador no escopo do </w:t>
      </w:r>
      <w:r>
        <w:rPr>
          <w:rFonts w:ascii="Helvetica" w:hAnsi="Helvetica"/>
          <w:bCs/>
          <w:spacing w:val="-3"/>
          <w:lang w:val="pt-PT"/>
        </w:rPr>
        <w:t>AICA</w:t>
      </w:r>
    </w:p>
    <w:p w14:paraId="71283E74" w14:textId="77777777" w:rsidR="00494E63" w:rsidRDefault="00494E63" w:rsidP="004052D0">
      <w:pPr>
        <w:pStyle w:val="Ttulo2"/>
        <w:numPr>
          <w:ilvl w:val="1"/>
          <w:numId w:val="19"/>
        </w:numPr>
        <w:rPr>
          <w:lang w:val="pt-PT"/>
        </w:rPr>
      </w:pPr>
      <w:r>
        <w:rPr>
          <w:lang w:val="pt-PT"/>
        </w:rPr>
        <w:t>Cronograma</w:t>
      </w:r>
    </w:p>
    <w:p w14:paraId="2FF0E619" w14:textId="77777777" w:rsidR="00494E63" w:rsidRPr="004052D0" w:rsidRDefault="00494E63" w:rsidP="004052D0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</w:tblGrid>
      <w:tr w:rsidR="00CE283B" w:rsidRPr="00F7222E" w14:paraId="64F079BF" w14:textId="77777777" w:rsidTr="00DD6180">
        <w:trPr>
          <w:trHeight w:val="299"/>
          <w:jc w:val="center"/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B80D98" w14:textId="3E38FF93" w:rsidR="00CE283B" w:rsidRPr="00F7222E" w:rsidRDefault="00CE283B" w:rsidP="00C35D28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</w:rPr>
              <w:t>FASES</w:t>
            </w:r>
          </w:p>
          <w:p w14:paraId="7AEE691D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color w:val="000000"/>
              </w:rPr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14:paraId="27438921" w14:textId="77777777" w:rsidR="00CE283B" w:rsidRPr="00F7222E" w:rsidRDefault="00CE283B" w:rsidP="00C35D28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>
              <w:rPr>
                <w:rFonts w:ascii="Helvetica" w:hAnsi="Helvetica"/>
                <w:b/>
                <w:bCs/>
                <w:color w:val="FFFFFF"/>
              </w:rPr>
              <w:t>semanas</w:t>
            </w:r>
          </w:p>
        </w:tc>
      </w:tr>
      <w:tr w:rsidR="00CE283B" w:rsidRPr="00F7222E" w14:paraId="197897BE" w14:textId="77777777" w:rsidTr="00DD6180">
        <w:trPr>
          <w:trHeight w:val="352"/>
          <w:jc w:val="center"/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14:paraId="787B8E84" w14:textId="77777777" w:rsidR="00CE283B" w:rsidRPr="00F7222E" w:rsidRDefault="00CE283B" w:rsidP="00C35D28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17610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6F1315E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FF99FF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3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C3A3FB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4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9768D95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5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42245D9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6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DE82ED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7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051A9EC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8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F084D2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9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1244E1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10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D3E3F4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DCD233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</w:tr>
      <w:tr w:rsidR="00CE283B" w:rsidRPr="00873EC6" w14:paraId="1629B57F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03C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 xml:space="preserve">FASE 1 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536D1A3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31541D7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B6F6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DDC0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D52F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3C06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84C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A09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0E68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7C0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6F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E7DC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6183A2C4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830E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3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-Concepção do modulo de base da aplicação (Validação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9995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944DFBD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248441B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9698F9B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184F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50D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F0A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BCDC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1639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4C2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7E54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E2D1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151ACBC5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1EE2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4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-Desenvolvimento das funcionalidades de cada sistema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 integrado (Validação Pelo 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8A3C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FA3C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0B2D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342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86EB525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A28408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3F7C90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1F9A8924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068BE20E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3F6BDA80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A28CF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4B8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416956FC" w14:textId="77777777" w:rsidTr="00DD6180">
        <w:trPr>
          <w:trHeight w:val="842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07DA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5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-Testagem (teste da integração e todas as funcionalidades propostas) – 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146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B371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C698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BF8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D09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51A6" w14:textId="77777777" w:rsidR="00CE283B" w:rsidRPr="00CE283B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45DE" w14:textId="77777777" w:rsidR="00CE283B" w:rsidRPr="00F94B2A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132B" w14:textId="77777777" w:rsidR="00CE283B" w:rsidRPr="00834752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94B2A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10F7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8504A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47C45A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446479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8CF3D23" w14:textId="77777777" w:rsidR="00CE283B" w:rsidRPr="00C35D28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F7222E" w14:paraId="742F1A93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D15A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6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07F7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774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ECD4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504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E0776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13F3E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D49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F97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0BF2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B4C01DB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FF836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A121EA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bookmarkEnd w:id="77"/>
    </w:tbl>
    <w:p w14:paraId="4E1B69CB" w14:textId="77777777" w:rsidR="00C0209B" w:rsidRDefault="00C0209B" w:rsidP="00C27D7A">
      <w:pPr>
        <w:pStyle w:val="template"/>
        <w:spacing w:line="360" w:lineRule="auto"/>
        <w:rPr>
          <w:rFonts w:ascii="Garamond" w:hAnsi="Garamond"/>
        </w:rPr>
      </w:pPr>
    </w:p>
    <w:p w14:paraId="0CB67C46" w14:textId="77777777" w:rsidR="008504AE" w:rsidRDefault="008504AE" w:rsidP="00317B9D">
      <w:pPr>
        <w:pStyle w:val="Ttulo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>
        <w:rPr>
          <w:rFonts w:ascii="Garamond" w:hAnsi="Garamond"/>
          <w:color w:val="FFFFFF"/>
        </w:rPr>
        <w:lastRenderedPageBreak/>
        <w:t>Modelação</w:t>
      </w:r>
    </w:p>
    <w:p w14:paraId="4FCA2FA4" w14:textId="77777777" w:rsidR="00834752" w:rsidRDefault="008504AE" w:rsidP="00317B9D">
      <w:pPr>
        <w:pStyle w:val="Ttulo2"/>
        <w:numPr>
          <w:ilvl w:val="1"/>
          <w:numId w:val="19"/>
        </w:numPr>
      </w:pPr>
      <w:r>
        <w:t>Diagramas de Classe</w:t>
      </w:r>
    </w:p>
    <w:p w14:paraId="1A9298D9" w14:textId="77777777" w:rsidR="00453011" w:rsidRDefault="008504AE" w:rsidP="00DD6180">
      <w:pPr>
        <w:keepNext/>
        <w:spacing w:line="360" w:lineRule="auto"/>
      </w:pPr>
      <w:r>
        <w:t xml:space="preserve">Abaixo são apresentados os diagramas de classe do </w:t>
      </w:r>
      <w:proofErr w:type="spellStart"/>
      <w:r>
        <w:t>Kliniek</w:t>
      </w:r>
      <w:proofErr w:type="spellEnd"/>
      <w:r>
        <w:t xml:space="preserve"> que estão segmentadas em três(3) pacotes de acordo com o contexto de </w:t>
      </w:r>
      <w:r w:rsidR="00317B9D">
        <w:t>cada uma delas</w:t>
      </w:r>
      <w:r w:rsidR="00C35D28">
        <w:t>.</w:t>
      </w:r>
      <w:r w:rsidR="00453011" w:rsidRPr="00453011">
        <w:rPr>
          <w:noProof/>
        </w:rPr>
        <w:t xml:space="preserve"> </w:t>
      </w:r>
      <w:r w:rsidR="00453011">
        <w:rPr>
          <w:noProof/>
        </w:rPr>
        <w:drawing>
          <wp:inline distT="0" distB="0" distL="0" distR="0" wp14:anchorId="17712D04" wp14:editId="6BD8A76D">
            <wp:extent cx="6126480" cy="4660265"/>
            <wp:effectExtent l="0" t="0" r="762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 - Disponibi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63" w14:textId="5E32D5B5" w:rsidR="00C35D28" w:rsidRDefault="00453011" w:rsidP="00DD618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3</w:t>
      </w:r>
      <w:r>
        <w:fldChar w:fldCharType="end"/>
      </w:r>
      <w:r>
        <w:t xml:space="preserve"> - Pacote de Disponibilidade</w:t>
      </w:r>
    </w:p>
    <w:p w14:paraId="302A383E" w14:textId="77777777" w:rsidR="00F10BC6" w:rsidRDefault="00453011" w:rsidP="00DD618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19BEA8B" wp14:editId="0581D0B5">
            <wp:extent cx="5557136" cy="3313661"/>
            <wp:effectExtent l="0" t="0" r="571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Classes - Servi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27" cy="33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CA" w14:textId="2A4D43DA" w:rsidR="00F10BC6" w:rsidRDefault="00F10BC6" w:rsidP="00F10BC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4</w:t>
      </w:r>
      <w:r>
        <w:fldChar w:fldCharType="end"/>
      </w:r>
      <w:r>
        <w:t xml:space="preserve"> - Pacote de Marcação de Serviços</w:t>
      </w:r>
    </w:p>
    <w:p w14:paraId="7F4C7558" w14:textId="77777777" w:rsidR="00C35D28" w:rsidRDefault="00B36024" w:rsidP="00C35D28">
      <w:pPr>
        <w:spacing w:line="360" w:lineRule="auto"/>
      </w:pPr>
      <w:r>
        <w:rPr>
          <w:noProof/>
        </w:rPr>
        <w:drawing>
          <wp:inline distT="0" distB="0" distL="0" distR="0" wp14:anchorId="60306D1E" wp14:editId="3CD70F09">
            <wp:extent cx="5037827" cy="358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- Usuari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750" cy="3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F90" w14:textId="48336CB7" w:rsidR="00B36024" w:rsidRDefault="00B36024" w:rsidP="00F10BC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5</w:t>
      </w:r>
      <w:r>
        <w:fldChar w:fldCharType="end"/>
      </w:r>
      <w:r>
        <w:t xml:space="preserve"> - Pacote De Gestão de </w:t>
      </w:r>
      <w:proofErr w:type="spellStart"/>
      <w:r>
        <w:t>Usuarios</w:t>
      </w:r>
      <w:proofErr w:type="spellEnd"/>
    </w:p>
    <w:p w14:paraId="047C350D" w14:textId="77777777" w:rsidR="00F10BC6" w:rsidRPr="00DD6180" w:rsidRDefault="00F10BC6" w:rsidP="00DD6180">
      <w:pPr>
        <w:pStyle w:val="Ttulo2"/>
        <w:numPr>
          <w:ilvl w:val="1"/>
          <w:numId w:val="19"/>
        </w:numPr>
      </w:pPr>
      <w:r>
        <w:t>Diagrama de Casos de Uso</w:t>
      </w:r>
    </w:p>
    <w:sectPr w:rsidR="00F10BC6" w:rsidRPr="00DD6180" w:rsidSect="00620E1E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4CCD7" w14:textId="77777777" w:rsidR="00A82023" w:rsidRDefault="00A82023">
      <w:r>
        <w:separator/>
      </w:r>
    </w:p>
  </w:endnote>
  <w:endnote w:type="continuationSeparator" w:id="0">
    <w:p w14:paraId="11CB0A10" w14:textId="77777777" w:rsidR="00A82023" w:rsidRDefault="00A8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CF5C8" w14:textId="77777777" w:rsidR="00A82023" w:rsidRDefault="00A82023">
      <w:r>
        <w:separator/>
      </w:r>
    </w:p>
  </w:footnote>
  <w:footnote w:type="continuationSeparator" w:id="0">
    <w:p w14:paraId="56AEED7F" w14:textId="77777777" w:rsidR="00A82023" w:rsidRDefault="00A82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3CC" w14:textId="77777777" w:rsidR="00453011" w:rsidRPr="008773BD" w:rsidRDefault="00453011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340865D3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60CDE"/>
    <w:multiLevelType w:val="multilevel"/>
    <w:tmpl w:val="917CE21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4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18"/>
  </w:num>
  <w:num w:numId="7">
    <w:abstractNumId w:val="2"/>
  </w:num>
  <w:num w:numId="8">
    <w:abstractNumId w:val="17"/>
  </w:num>
  <w:num w:numId="9">
    <w:abstractNumId w:val="8"/>
  </w:num>
  <w:num w:numId="10">
    <w:abstractNumId w:val="24"/>
  </w:num>
  <w:num w:numId="11">
    <w:abstractNumId w:val="9"/>
  </w:num>
  <w:num w:numId="12">
    <w:abstractNumId w:val="6"/>
  </w:num>
  <w:num w:numId="13">
    <w:abstractNumId w:val="20"/>
  </w:num>
  <w:num w:numId="14">
    <w:abstractNumId w:val="19"/>
  </w:num>
  <w:num w:numId="15">
    <w:abstractNumId w:val="21"/>
  </w:num>
  <w:num w:numId="16">
    <w:abstractNumId w:val="11"/>
  </w:num>
  <w:num w:numId="17">
    <w:abstractNumId w:val="22"/>
  </w:num>
  <w:num w:numId="18">
    <w:abstractNumId w:val="3"/>
  </w:num>
  <w:num w:numId="19">
    <w:abstractNumId w:val="23"/>
  </w:num>
  <w:num w:numId="20">
    <w:abstractNumId w:val="16"/>
  </w:num>
  <w:num w:numId="21">
    <w:abstractNumId w:val="5"/>
  </w:num>
  <w:num w:numId="22">
    <w:abstractNumId w:val="7"/>
  </w:num>
  <w:num w:numId="23">
    <w:abstractNumId w:val="12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A4D"/>
    <w:rsid w:val="00062023"/>
    <w:rsid w:val="00076197"/>
    <w:rsid w:val="000A3E3C"/>
    <w:rsid w:val="000D75D3"/>
    <w:rsid w:val="00120EC6"/>
    <w:rsid w:val="001432BB"/>
    <w:rsid w:val="00180AC2"/>
    <w:rsid w:val="001B3486"/>
    <w:rsid w:val="00205D1D"/>
    <w:rsid w:val="00223550"/>
    <w:rsid w:val="002235D6"/>
    <w:rsid w:val="002276C6"/>
    <w:rsid w:val="00231533"/>
    <w:rsid w:val="00237C56"/>
    <w:rsid w:val="0024199A"/>
    <w:rsid w:val="002A526F"/>
    <w:rsid w:val="002F7FB0"/>
    <w:rsid w:val="00317B9D"/>
    <w:rsid w:val="00326322"/>
    <w:rsid w:val="00352EAB"/>
    <w:rsid w:val="00381510"/>
    <w:rsid w:val="003815F2"/>
    <w:rsid w:val="003911E7"/>
    <w:rsid w:val="00401821"/>
    <w:rsid w:val="004052D0"/>
    <w:rsid w:val="0042317B"/>
    <w:rsid w:val="00453011"/>
    <w:rsid w:val="00494E63"/>
    <w:rsid w:val="004959DD"/>
    <w:rsid w:val="004C3095"/>
    <w:rsid w:val="00522C9A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6D7411"/>
    <w:rsid w:val="00760678"/>
    <w:rsid w:val="00760843"/>
    <w:rsid w:val="00775F32"/>
    <w:rsid w:val="007C5663"/>
    <w:rsid w:val="007D7969"/>
    <w:rsid w:val="007E4517"/>
    <w:rsid w:val="00801FE2"/>
    <w:rsid w:val="00834752"/>
    <w:rsid w:val="008353A9"/>
    <w:rsid w:val="008410E4"/>
    <w:rsid w:val="008504AE"/>
    <w:rsid w:val="008773BD"/>
    <w:rsid w:val="00891B54"/>
    <w:rsid w:val="008A39C7"/>
    <w:rsid w:val="008A4339"/>
    <w:rsid w:val="008C2D0D"/>
    <w:rsid w:val="008E58CC"/>
    <w:rsid w:val="00904C64"/>
    <w:rsid w:val="00992AC4"/>
    <w:rsid w:val="009B4498"/>
    <w:rsid w:val="009D2137"/>
    <w:rsid w:val="009F4DC9"/>
    <w:rsid w:val="00A133D6"/>
    <w:rsid w:val="00A30C30"/>
    <w:rsid w:val="00A82023"/>
    <w:rsid w:val="00AA5758"/>
    <w:rsid w:val="00AE292B"/>
    <w:rsid w:val="00B3085B"/>
    <w:rsid w:val="00B326B8"/>
    <w:rsid w:val="00B36024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35D28"/>
    <w:rsid w:val="00C41305"/>
    <w:rsid w:val="00C44A5D"/>
    <w:rsid w:val="00C70FCC"/>
    <w:rsid w:val="00C921A7"/>
    <w:rsid w:val="00CA0487"/>
    <w:rsid w:val="00CA05F7"/>
    <w:rsid w:val="00CB27CA"/>
    <w:rsid w:val="00CD6A0C"/>
    <w:rsid w:val="00CE283B"/>
    <w:rsid w:val="00D05CF8"/>
    <w:rsid w:val="00D35AB4"/>
    <w:rsid w:val="00D360FB"/>
    <w:rsid w:val="00D43F92"/>
    <w:rsid w:val="00D6201A"/>
    <w:rsid w:val="00DD4D36"/>
    <w:rsid w:val="00DD6180"/>
    <w:rsid w:val="00E4223E"/>
    <w:rsid w:val="00E92797"/>
    <w:rsid w:val="00E938B6"/>
    <w:rsid w:val="00F10BC6"/>
    <w:rsid w:val="00F94B2A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94F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5D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guides.org/docs/scrumguide/v2017/2017-Scrum-Guide-Portuguese-Brazilian.pdf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EA6CB-07DA-4C47-9F17-19A15994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2070</Words>
  <Characters>11183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13227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3</cp:revision>
  <cp:lastPrinted>2019-10-18T06:59:00Z</cp:lastPrinted>
  <dcterms:created xsi:type="dcterms:W3CDTF">2019-10-18T07:00:00Z</dcterms:created>
  <dcterms:modified xsi:type="dcterms:W3CDTF">2019-10-28T21:10:00Z</dcterms:modified>
</cp:coreProperties>
</file>