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FEDB2" w14:textId="1F0698CB" w:rsidR="000B59D5" w:rsidRPr="000B59D5" w:rsidRDefault="000B59D5" w:rsidP="000B59D5">
      <w:pPr>
        <w:jc w:val="both"/>
        <w:rPr>
          <w:b/>
          <w:bCs/>
        </w:rPr>
      </w:pPr>
      <w:r w:rsidRPr="000B59D5">
        <w:rPr>
          <w:b/>
          <w:bCs/>
        </w:rPr>
        <w:t>Especificação Técnica Definitiva:</w:t>
      </w:r>
    </w:p>
    <w:p w14:paraId="1E9E88E1" w14:textId="77777777" w:rsidR="000B59D5" w:rsidRPr="000B59D5" w:rsidRDefault="000B59D5" w:rsidP="000B59D5">
      <w:pPr>
        <w:jc w:val="both"/>
        <w:rPr>
          <w:b/>
          <w:bCs/>
        </w:rPr>
      </w:pPr>
      <w:r w:rsidRPr="000B59D5">
        <w:rPr>
          <w:b/>
          <w:bCs/>
        </w:rPr>
        <w:t>1. Visão Geral do Projeto</w:t>
      </w:r>
    </w:p>
    <w:p w14:paraId="42F5D097" w14:textId="77777777" w:rsidR="000B59D5" w:rsidRPr="000B59D5" w:rsidRDefault="000B59D5" w:rsidP="000B59D5">
      <w:pPr>
        <w:jc w:val="both"/>
      </w:pPr>
      <w:r w:rsidRPr="000B59D5">
        <w:t xml:space="preserve">Um aplicativo web (PWA) focado na leitura, marcação (grifos) e edição leve de documentos HTML pesados (leis, apostilas, </w:t>
      </w:r>
      <w:proofErr w:type="spellStart"/>
      <w:r w:rsidRPr="000B59D5">
        <w:t>Vade</w:t>
      </w:r>
      <w:proofErr w:type="spellEnd"/>
      <w:r w:rsidRPr="000B59D5">
        <w:t xml:space="preserve"> </w:t>
      </w:r>
      <w:proofErr w:type="spellStart"/>
      <w:r w:rsidRPr="000B59D5">
        <w:t>Mecum</w:t>
      </w:r>
      <w:proofErr w:type="spellEnd"/>
      <w:r w:rsidRPr="000B59D5">
        <w:t>). O sistema é projetado para uso pessoal, operando perfeitamente em Desktops e Tablets (especialmente iPad). O grande diferencial é a </w:t>
      </w:r>
      <w:r w:rsidRPr="000B59D5">
        <w:rPr>
          <w:b/>
          <w:bCs/>
        </w:rPr>
        <w:t>sincronização direta com o OneDrive</w:t>
      </w:r>
      <w:r w:rsidRPr="000B59D5">
        <w:t> e a capacidade de exportar arquivos HTML 100% portáteis (</w:t>
      </w:r>
      <w:proofErr w:type="spellStart"/>
      <w:r w:rsidRPr="000B59D5">
        <w:t>standalone</w:t>
      </w:r>
      <w:proofErr w:type="spellEnd"/>
      <w:r w:rsidRPr="000B59D5">
        <w:t>).</w:t>
      </w:r>
    </w:p>
    <w:p w14:paraId="6B501B2D" w14:textId="77777777" w:rsidR="000B59D5" w:rsidRPr="000B59D5" w:rsidRDefault="000B59D5" w:rsidP="000B59D5">
      <w:pPr>
        <w:jc w:val="both"/>
        <w:rPr>
          <w:b/>
          <w:bCs/>
        </w:rPr>
      </w:pPr>
      <w:r w:rsidRPr="000B59D5">
        <w:rPr>
          <w:b/>
          <w:bCs/>
        </w:rPr>
        <w:t>2. Stack Tecnológico (Moderno, Open-</w:t>
      </w:r>
      <w:proofErr w:type="spellStart"/>
      <w:r w:rsidRPr="000B59D5">
        <w:rPr>
          <w:b/>
          <w:bCs/>
        </w:rPr>
        <w:t>Source</w:t>
      </w:r>
      <w:proofErr w:type="spellEnd"/>
      <w:r w:rsidRPr="000B59D5">
        <w:rPr>
          <w:b/>
          <w:bCs/>
        </w:rPr>
        <w:t xml:space="preserve"> e Gratuito)</w:t>
      </w:r>
    </w:p>
    <w:p w14:paraId="7B2F83E2" w14:textId="77777777" w:rsidR="000B59D5" w:rsidRPr="000B59D5" w:rsidRDefault="000B59D5" w:rsidP="000B59D5">
      <w:pPr>
        <w:jc w:val="both"/>
      </w:pPr>
      <w:r w:rsidRPr="000B59D5">
        <w:t>Para cumprir a premissa de "zero bugs" e alta estabilidade, a escolha das ferramentas baseia-se em bibliotecas modernas, de código aberto e gratuitas para uso pessoal.</w:t>
      </w:r>
    </w:p>
    <w:p w14:paraId="68E35CBA" w14:textId="77777777" w:rsidR="000B59D5" w:rsidRPr="000B59D5" w:rsidRDefault="000B59D5" w:rsidP="000B59D5">
      <w:pPr>
        <w:numPr>
          <w:ilvl w:val="0"/>
          <w:numId w:val="1"/>
        </w:numPr>
        <w:jc w:val="both"/>
      </w:pPr>
      <w:r w:rsidRPr="000B59D5">
        <w:rPr>
          <w:b/>
          <w:bCs/>
          <w:lang w:val="en-US"/>
        </w:rPr>
        <w:t>Framework Front-end:</w:t>
      </w:r>
      <w:r w:rsidRPr="000B59D5">
        <w:rPr>
          <w:lang w:val="en-US"/>
        </w:rPr>
        <w:t> </w:t>
      </w:r>
      <w:r w:rsidRPr="000B59D5">
        <w:rPr>
          <w:b/>
          <w:bCs/>
          <w:lang w:val="en-US"/>
        </w:rPr>
        <w:t>React.js com TypeScript</w:t>
      </w:r>
      <w:r w:rsidRPr="000B59D5">
        <w:rPr>
          <w:lang w:val="en-US"/>
        </w:rPr>
        <w:t xml:space="preserve">. </w:t>
      </w:r>
      <w:r w:rsidRPr="000B59D5">
        <w:t xml:space="preserve">O </w:t>
      </w:r>
      <w:proofErr w:type="spellStart"/>
      <w:r w:rsidRPr="000B59D5">
        <w:t>TypeScript</w:t>
      </w:r>
      <w:proofErr w:type="spellEnd"/>
      <w:r w:rsidRPr="000B59D5">
        <w:t xml:space="preserve"> é inegociável aqui; ele garantirá o comportamento 100% determinístico exigido, evitando erros de tipagem.</w:t>
      </w:r>
    </w:p>
    <w:p w14:paraId="75692D80" w14:textId="77777777" w:rsidR="000B59D5" w:rsidRPr="000B59D5" w:rsidRDefault="000B59D5" w:rsidP="000B59D5">
      <w:pPr>
        <w:numPr>
          <w:ilvl w:val="0"/>
          <w:numId w:val="1"/>
        </w:numPr>
        <w:jc w:val="both"/>
      </w:pPr>
      <w:r w:rsidRPr="000B59D5">
        <w:rPr>
          <w:b/>
          <w:bCs/>
        </w:rPr>
        <w:t>Motor de Leitura/Edição (O Coração):</w:t>
      </w:r>
      <w:r w:rsidRPr="000B59D5">
        <w:t> </w:t>
      </w:r>
      <w:proofErr w:type="spellStart"/>
      <w:r w:rsidRPr="000B59D5">
        <w:rPr>
          <w:b/>
          <w:bCs/>
        </w:rPr>
        <w:t>Tiptap</w:t>
      </w:r>
      <w:proofErr w:type="spellEnd"/>
      <w:r w:rsidRPr="000B59D5">
        <w:t xml:space="preserve"> (baseado no </w:t>
      </w:r>
      <w:proofErr w:type="spellStart"/>
      <w:r w:rsidRPr="000B59D5">
        <w:t>ProseMirror</w:t>
      </w:r>
      <w:proofErr w:type="spellEnd"/>
      <w:r w:rsidRPr="000B59D5">
        <w:t xml:space="preserve">). Manipular o DOM puro no Safari/iPad é a maior fonte de bugs. O </w:t>
      </w:r>
      <w:proofErr w:type="spellStart"/>
      <w:r w:rsidRPr="000B59D5">
        <w:t>Tiptap</w:t>
      </w:r>
      <w:proofErr w:type="spellEnd"/>
      <w:r w:rsidRPr="000B59D5">
        <w:t xml:space="preserve"> mantém um modelo de dados próprio (JSON AST) sincronizado com o DOM, resolvendo nativamente o problema de grifar múltiplos blocos sem quebrar o HTML.</w:t>
      </w:r>
    </w:p>
    <w:p w14:paraId="5F0370D9" w14:textId="77777777" w:rsidR="000B59D5" w:rsidRPr="000B59D5" w:rsidRDefault="000B59D5" w:rsidP="000B59D5">
      <w:pPr>
        <w:numPr>
          <w:ilvl w:val="0"/>
          <w:numId w:val="1"/>
        </w:numPr>
        <w:jc w:val="both"/>
      </w:pPr>
      <w:r w:rsidRPr="000B59D5">
        <w:rPr>
          <w:b/>
          <w:bCs/>
        </w:rPr>
        <w:t xml:space="preserve">Posicionamento de </w:t>
      </w:r>
      <w:proofErr w:type="spellStart"/>
      <w:r w:rsidRPr="000B59D5">
        <w:rPr>
          <w:b/>
          <w:bCs/>
        </w:rPr>
        <w:t>Popovers</w:t>
      </w:r>
      <w:proofErr w:type="spellEnd"/>
      <w:r w:rsidRPr="000B59D5">
        <w:rPr>
          <w:b/>
          <w:bCs/>
        </w:rPr>
        <w:t>:</w:t>
      </w:r>
      <w:r w:rsidRPr="000B59D5">
        <w:t> </w:t>
      </w:r>
      <w:r w:rsidRPr="000B59D5">
        <w:rPr>
          <w:b/>
          <w:bCs/>
        </w:rPr>
        <w:t>Floating UI</w:t>
      </w:r>
      <w:r w:rsidRPr="000B59D5">
        <w:t>. Garante que o menu de cores do grifo nunca vaze da tela ou fique escondido, calculando colisões automaticamente.</w:t>
      </w:r>
    </w:p>
    <w:p w14:paraId="220D1DA9" w14:textId="77777777" w:rsidR="000B59D5" w:rsidRPr="000B59D5" w:rsidRDefault="000B59D5" w:rsidP="000B59D5">
      <w:pPr>
        <w:numPr>
          <w:ilvl w:val="0"/>
          <w:numId w:val="1"/>
        </w:numPr>
        <w:jc w:val="both"/>
      </w:pPr>
      <w:r w:rsidRPr="000B59D5">
        <w:rPr>
          <w:b/>
          <w:bCs/>
        </w:rPr>
        <w:t>Gerenciamento de Estado:</w:t>
      </w:r>
      <w:r w:rsidRPr="000B59D5">
        <w:t> </w:t>
      </w:r>
      <w:proofErr w:type="spellStart"/>
      <w:r w:rsidRPr="000B59D5">
        <w:rPr>
          <w:b/>
          <w:bCs/>
        </w:rPr>
        <w:t>Zustand</w:t>
      </w:r>
      <w:proofErr w:type="spellEnd"/>
      <w:r w:rsidRPr="000B59D5">
        <w:t xml:space="preserve">. Moderno, leve, sem </w:t>
      </w:r>
      <w:proofErr w:type="spellStart"/>
      <w:r w:rsidRPr="000B59D5">
        <w:t>boilerplate</w:t>
      </w:r>
      <w:proofErr w:type="spellEnd"/>
      <w:r w:rsidRPr="000B59D5">
        <w:t>. Perfeito para gerenciar o estado do "Modo Grifar", preferências e status de sincronização.</w:t>
      </w:r>
    </w:p>
    <w:p w14:paraId="6C37944A" w14:textId="77777777" w:rsidR="000B59D5" w:rsidRPr="000B59D5" w:rsidRDefault="000B59D5" w:rsidP="000B59D5">
      <w:pPr>
        <w:numPr>
          <w:ilvl w:val="0"/>
          <w:numId w:val="1"/>
        </w:numPr>
        <w:jc w:val="both"/>
      </w:pPr>
      <w:r w:rsidRPr="000B59D5">
        <w:rPr>
          <w:b/>
          <w:bCs/>
        </w:rPr>
        <w:t>Estilização:</w:t>
      </w:r>
      <w:r w:rsidRPr="000B59D5">
        <w:t> </w:t>
      </w:r>
      <w:proofErr w:type="spellStart"/>
      <w:r w:rsidRPr="000B59D5">
        <w:rPr>
          <w:b/>
          <w:bCs/>
        </w:rPr>
        <w:t>Tailwind</w:t>
      </w:r>
      <w:proofErr w:type="spellEnd"/>
      <w:r w:rsidRPr="000B59D5">
        <w:rPr>
          <w:b/>
          <w:bCs/>
        </w:rPr>
        <w:t xml:space="preserve"> CSS</w:t>
      </w:r>
      <w:r w:rsidRPr="000B59D5">
        <w:t> combinado com variáveis CSS nativas para a troca dinâmica de temas e tipografia.</w:t>
      </w:r>
    </w:p>
    <w:p w14:paraId="2B40C80E" w14:textId="77777777" w:rsidR="000B59D5" w:rsidRPr="000B59D5" w:rsidRDefault="000B59D5" w:rsidP="000B59D5">
      <w:pPr>
        <w:numPr>
          <w:ilvl w:val="0"/>
          <w:numId w:val="1"/>
        </w:numPr>
        <w:jc w:val="both"/>
      </w:pPr>
      <w:r w:rsidRPr="000B59D5">
        <w:rPr>
          <w:b/>
          <w:bCs/>
        </w:rPr>
        <w:t>Higienização (Segurança):</w:t>
      </w:r>
      <w:r w:rsidRPr="000B59D5">
        <w:t> </w:t>
      </w:r>
      <w:proofErr w:type="spellStart"/>
      <w:r w:rsidRPr="000B59D5">
        <w:rPr>
          <w:b/>
          <w:bCs/>
        </w:rPr>
        <w:t>DOMPurify</w:t>
      </w:r>
      <w:proofErr w:type="spellEnd"/>
      <w:r w:rsidRPr="000B59D5">
        <w:t>. Limpa o HTML importado para evitar quebra de layout ou scripts indesejados.</w:t>
      </w:r>
    </w:p>
    <w:p w14:paraId="6F478D96" w14:textId="77777777" w:rsidR="000B59D5" w:rsidRPr="000B59D5" w:rsidRDefault="000B59D5" w:rsidP="000B59D5">
      <w:pPr>
        <w:numPr>
          <w:ilvl w:val="0"/>
          <w:numId w:val="1"/>
        </w:numPr>
        <w:jc w:val="both"/>
      </w:pPr>
      <w:r w:rsidRPr="000B59D5">
        <w:rPr>
          <w:b/>
          <w:bCs/>
        </w:rPr>
        <w:t>Autenticação e Nuvem:</w:t>
      </w:r>
      <w:r w:rsidRPr="000B59D5">
        <w:t> </w:t>
      </w:r>
      <w:r w:rsidRPr="000B59D5">
        <w:rPr>
          <w:b/>
          <w:bCs/>
        </w:rPr>
        <w:t>@azure/msal-browser</w:t>
      </w:r>
      <w:r w:rsidRPr="000B59D5">
        <w:t xml:space="preserve"> (Microsoft </w:t>
      </w:r>
      <w:proofErr w:type="spellStart"/>
      <w:r w:rsidRPr="000B59D5">
        <w:t>Authentication</w:t>
      </w:r>
      <w:proofErr w:type="spellEnd"/>
      <w:r w:rsidRPr="000B59D5">
        <w:t xml:space="preserve"> Library) e </w:t>
      </w:r>
      <w:r w:rsidRPr="000B59D5">
        <w:rPr>
          <w:b/>
          <w:bCs/>
        </w:rPr>
        <w:t xml:space="preserve">Microsoft </w:t>
      </w:r>
      <w:proofErr w:type="spellStart"/>
      <w:r w:rsidRPr="000B59D5">
        <w:rPr>
          <w:b/>
          <w:bCs/>
        </w:rPr>
        <w:t>Graph</w:t>
      </w:r>
      <w:proofErr w:type="spellEnd"/>
      <w:r w:rsidRPr="000B59D5">
        <w:rPr>
          <w:b/>
          <w:bCs/>
        </w:rPr>
        <w:t xml:space="preserve"> API</w:t>
      </w:r>
      <w:r w:rsidRPr="000B59D5">
        <w:t>. Gratuitos para uso pessoal, gerenciam o login e a comunicação com o OneDrive.</w:t>
      </w:r>
    </w:p>
    <w:p w14:paraId="270F9ECB" w14:textId="77777777" w:rsidR="000B59D5" w:rsidRPr="000B59D5" w:rsidRDefault="000B59D5" w:rsidP="000B59D5">
      <w:pPr>
        <w:jc w:val="both"/>
      </w:pPr>
      <w:r w:rsidRPr="000B59D5">
        <w:pict w14:anchorId="1B795A19">
          <v:rect id="_x0000_i1049" style="width:602.75pt;height:1.5pt" o:hrpct="0" o:hralign="center" o:hrstd="t" o:hr="t" fillcolor="#a0a0a0" stroked="f"/>
        </w:pict>
      </w:r>
    </w:p>
    <w:p w14:paraId="1D4B896C" w14:textId="77777777" w:rsidR="000B59D5" w:rsidRPr="000B59D5" w:rsidRDefault="000B59D5" w:rsidP="000B59D5">
      <w:pPr>
        <w:jc w:val="both"/>
        <w:rPr>
          <w:b/>
          <w:bCs/>
        </w:rPr>
      </w:pPr>
      <w:r w:rsidRPr="000B59D5">
        <w:rPr>
          <w:b/>
          <w:bCs/>
        </w:rPr>
        <w:t>3. Arquitetura e Fluxo de Dados</w:t>
      </w:r>
    </w:p>
    <w:p w14:paraId="75E3A622" w14:textId="77777777" w:rsidR="000B59D5" w:rsidRPr="000B59D5" w:rsidRDefault="000B59D5" w:rsidP="000B59D5">
      <w:pPr>
        <w:jc w:val="both"/>
        <w:rPr>
          <w:b/>
          <w:bCs/>
        </w:rPr>
      </w:pPr>
      <w:r w:rsidRPr="000B59D5">
        <w:rPr>
          <w:b/>
          <w:bCs/>
        </w:rPr>
        <w:t>3.1. Sincronização Bidirecional (Leitura ↔ Edição)</w:t>
      </w:r>
    </w:p>
    <w:p w14:paraId="39696581" w14:textId="77777777" w:rsidR="000B59D5" w:rsidRPr="000B59D5" w:rsidRDefault="000B59D5" w:rsidP="000B59D5">
      <w:pPr>
        <w:jc w:val="both"/>
      </w:pPr>
      <w:r w:rsidRPr="000B59D5">
        <w:t>Como usaremos o mesmo motor (</w:t>
      </w:r>
      <w:proofErr w:type="spellStart"/>
      <w:r w:rsidRPr="000B59D5">
        <w:t>Tiptap</w:t>
      </w:r>
      <w:proofErr w:type="spellEnd"/>
      <w:r w:rsidRPr="000B59D5">
        <w:t>) para ambos os modos, a "sincronização" deixa de ser um problema de conversão de HTML e passa a ser apenas uma mudança de estado.</w:t>
      </w:r>
    </w:p>
    <w:p w14:paraId="1B67E925" w14:textId="77777777" w:rsidR="000B59D5" w:rsidRPr="000B59D5" w:rsidRDefault="000B59D5" w:rsidP="000B59D5">
      <w:pPr>
        <w:numPr>
          <w:ilvl w:val="0"/>
          <w:numId w:val="2"/>
        </w:numPr>
        <w:jc w:val="both"/>
      </w:pPr>
      <w:r w:rsidRPr="000B59D5">
        <w:rPr>
          <w:b/>
          <w:bCs/>
        </w:rPr>
        <w:t>Modo Leitura:</w:t>
      </w:r>
      <w:r w:rsidRPr="000B59D5">
        <w:t> O motor aplica uma </w:t>
      </w:r>
      <w:r w:rsidRPr="000B59D5">
        <w:rPr>
          <w:i/>
          <w:iCs/>
        </w:rPr>
        <w:t>Mark</w:t>
      </w:r>
      <w:r w:rsidRPr="000B59D5">
        <w:t> (</w:t>
      </w:r>
      <w:proofErr w:type="spellStart"/>
      <w:r w:rsidRPr="000B59D5">
        <w:t>tag</w:t>
      </w:r>
      <w:proofErr w:type="spellEnd"/>
      <w:r w:rsidRPr="000B59D5">
        <w:t> &lt;</w:t>
      </w:r>
      <w:proofErr w:type="spellStart"/>
      <w:r w:rsidRPr="000B59D5">
        <w:t>mark</w:t>
      </w:r>
      <w:proofErr w:type="spellEnd"/>
      <w:r w:rsidRPr="000B59D5">
        <w:t>&gt;) com um atributo de cor. A propriedade do editor fica </w:t>
      </w:r>
      <w:proofErr w:type="spellStart"/>
      <w:r w:rsidRPr="000B59D5">
        <w:t>editable</w:t>
      </w:r>
      <w:proofErr w:type="spellEnd"/>
      <w:r w:rsidRPr="000B59D5">
        <w:t>={false}.</w:t>
      </w:r>
    </w:p>
    <w:p w14:paraId="7C67FDC4" w14:textId="77777777" w:rsidR="000B59D5" w:rsidRPr="000B59D5" w:rsidRDefault="000B59D5" w:rsidP="000B59D5">
      <w:pPr>
        <w:numPr>
          <w:ilvl w:val="0"/>
          <w:numId w:val="2"/>
        </w:numPr>
        <w:jc w:val="both"/>
      </w:pPr>
      <w:r w:rsidRPr="000B59D5">
        <w:rPr>
          <w:b/>
          <w:bCs/>
        </w:rPr>
        <w:t>Modo Edição:</w:t>
      </w:r>
      <w:r w:rsidRPr="000B59D5">
        <w:t> O usuário clica em editar. O motor muda para </w:t>
      </w:r>
      <w:proofErr w:type="spellStart"/>
      <w:r w:rsidRPr="000B59D5">
        <w:t>editable</w:t>
      </w:r>
      <w:proofErr w:type="spellEnd"/>
      <w:r w:rsidRPr="000B59D5">
        <w:t>={</w:t>
      </w:r>
      <w:proofErr w:type="spellStart"/>
      <w:r w:rsidRPr="000B59D5">
        <w:t>true</w:t>
      </w:r>
      <w:proofErr w:type="spellEnd"/>
      <w:r w:rsidRPr="000B59D5">
        <w:t>}. O HTML interno permanece intacto, destravando a digitação.</w:t>
      </w:r>
    </w:p>
    <w:p w14:paraId="3C7F336D" w14:textId="77777777" w:rsidR="000B59D5" w:rsidRPr="000B59D5" w:rsidRDefault="000B59D5" w:rsidP="000B59D5">
      <w:pPr>
        <w:jc w:val="both"/>
        <w:rPr>
          <w:b/>
          <w:bCs/>
        </w:rPr>
      </w:pPr>
      <w:r w:rsidRPr="000B59D5">
        <w:rPr>
          <w:b/>
          <w:bCs/>
        </w:rPr>
        <w:t>3.2. Fluxo de Sincronização com OneDrive (Cloud-</w:t>
      </w:r>
      <w:proofErr w:type="spellStart"/>
      <w:r w:rsidRPr="000B59D5">
        <w:rPr>
          <w:b/>
          <w:bCs/>
        </w:rPr>
        <w:t>First</w:t>
      </w:r>
      <w:proofErr w:type="spellEnd"/>
      <w:r w:rsidRPr="000B59D5">
        <w:rPr>
          <w:b/>
          <w:bCs/>
        </w:rPr>
        <w:t>)</w:t>
      </w:r>
    </w:p>
    <w:p w14:paraId="76E4B3BC" w14:textId="77777777" w:rsidR="000B59D5" w:rsidRPr="000B59D5" w:rsidRDefault="000B59D5" w:rsidP="000B59D5">
      <w:pPr>
        <w:numPr>
          <w:ilvl w:val="0"/>
          <w:numId w:val="3"/>
        </w:numPr>
        <w:jc w:val="both"/>
      </w:pPr>
      <w:r w:rsidRPr="000B59D5">
        <w:rPr>
          <w:b/>
          <w:bCs/>
        </w:rPr>
        <w:lastRenderedPageBreak/>
        <w:t>Abertura:</w:t>
      </w:r>
      <w:r w:rsidRPr="000B59D5">
        <w:t xml:space="preserve"> O usuário faz login. O app usa a </w:t>
      </w:r>
      <w:proofErr w:type="spellStart"/>
      <w:r w:rsidRPr="000B59D5">
        <w:t>Graph</w:t>
      </w:r>
      <w:proofErr w:type="spellEnd"/>
      <w:r w:rsidRPr="000B59D5">
        <w:t xml:space="preserve"> API para listar e selecionar o arquivo .</w:t>
      </w:r>
      <w:proofErr w:type="spellStart"/>
      <w:r w:rsidRPr="000B59D5">
        <w:t>html</w:t>
      </w:r>
      <w:proofErr w:type="spellEnd"/>
      <w:r w:rsidRPr="000B59D5">
        <w:t> no OneDrive. O app baixa o conteúdo e salva o </w:t>
      </w:r>
      <w:proofErr w:type="spellStart"/>
      <w:r w:rsidRPr="000B59D5">
        <w:t>itemId</w:t>
      </w:r>
      <w:proofErr w:type="spellEnd"/>
      <w:r w:rsidRPr="000B59D5">
        <w:t> (ID único do arquivo) na memória.</w:t>
      </w:r>
    </w:p>
    <w:p w14:paraId="3ED03D04" w14:textId="77777777" w:rsidR="000B59D5" w:rsidRPr="000B59D5" w:rsidRDefault="000B59D5" w:rsidP="000B59D5">
      <w:pPr>
        <w:numPr>
          <w:ilvl w:val="0"/>
          <w:numId w:val="3"/>
        </w:numPr>
        <w:jc w:val="both"/>
      </w:pPr>
      <w:r w:rsidRPr="000B59D5">
        <w:rPr>
          <w:b/>
          <w:bCs/>
        </w:rPr>
        <w:t>Edição:</w:t>
      </w:r>
      <w:r w:rsidRPr="000B59D5">
        <w:t xml:space="preserve"> O usuário faz os grifos (salvando temporariamente no </w:t>
      </w:r>
      <w:proofErr w:type="spellStart"/>
      <w:r w:rsidRPr="000B59D5">
        <w:t>LocalStorage</w:t>
      </w:r>
      <w:proofErr w:type="spellEnd"/>
      <w:r w:rsidRPr="000B59D5">
        <w:t>/</w:t>
      </w:r>
      <w:proofErr w:type="spellStart"/>
      <w:r w:rsidRPr="000B59D5">
        <w:t>IndexedDB</w:t>
      </w:r>
      <w:proofErr w:type="spellEnd"/>
      <w:r w:rsidRPr="000B59D5">
        <w:t xml:space="preserve"> como backup).</w:t>
      </w:r>
    </w:p>
    <w:p w14:paraId="55C196E5" w14:textId="77777777" w:rsidR="000B59D5" w:rsidRPr="000B59D5" w:rsidRDefault="000B59D5" w:rsidP="000B59D5">
      <w:pPr>
        <w:numPr>
          <w:ilvl w:val="0"/>
          <w:numId w:val="3"/>
        </w:numPr>
        <w:jc w:val="both"/>
      </w:pPr>
      <w:r w:rsidRPr="000B59D5">
        <w:rPr>
          <w:b/>
          <w:bCs/>
        </w:rPr>
        <w:t>Salvamento (Sync):</w:t>
      </w:r>
      <w:r w:rsidRPr="000B59D5">
        <w:t> Ao clicar em "Salvar", o app captura o HTML atual, pega o </w:t>
      </w:r>
      <w:proofErr w:type="spellStart"/>
      <w:r w:rsidRPr="000B59D5">
        <w:t>itemId</w:t>
      </w:r>
      <w:proofErr w:type="spellEnd"/>
      <w:r w:rsidRPr="000B59D5">
        <w:t xml:space="preserve"> e faz uma requisição PUT na </w:t>
      </w:r>
      <w:proofErr w:type="spellStart"/>
      <w:r w:rsidRPr="000B59D5">
        <w:t>Graph</w:t>
      </w:r>
      <w:proofErr w:type="spellEnd"/>
      <w:r w:rsidRPr="000B59D5">
        <w:t xml:space="preserve"> API, sobrescrevendo o arquivo original </w:t>
      </w:r>
      <w:proofErr w:type="spellStart"/>
      <w:r w:rsidRPr="000B59D5">
        <w:t>na</w:t>
      </w:r>
      <w:proofErr w:type="spellEnd"/>
      <w:r w:rsidRPr="000B59D5">
        <w:t xml:space="preserve"> nuvem silenciosamente.</w:t>
      </w:r>
    </w:p>
    <w:p w14:paraId="7EC6C43A" w14:textId="77777777" w:rsidR="000B59D5" w:rsidRPr="000B59D5" w:rsidRDefault="000B59D5" w:rsidP="000B59D5">
      <w:pPr>
        <w:jc w:val="both"/>
        <w:rPr>
          <w:b/>
          <w:bCs/>
        </w:rPr>
      </w:pPr>
      <w:r w:rsidRPr="000B59D5">
        <w:rPr>
          <w:b/>
          <w:bCs/>
        </w:rPr>
        <w:t>3.3. Persistência Local (</w:t>
      </w:r>
      <w:proofErr w:type="spellStart"/>
      <w:r w:rsidRPr="000B59D5">
        <w:rPr>
          <w:b/>
          <w:bCs/>
        </w:rPr>
        <w:t>Fallback</w:t>
      </w:r>
      <w:proofErr w:type="spellEnd"/>
      <w:r w:rsidRPr="000B59D5">
        <w:rPr>
          <w:b/>
          <w:bCs/>
        </w:rPr>
        <w:t>)</w:t>
      </w:r>
    </w:p>
    <w:p w14:paraId="2A62DAA2" w14:textId="77777777" w:rsidR="000B59D5" w:rsidRPr="000B59D5" w:rsidRDefault="000B59D5" w:rsidP="000B59D5">
      <w:pPr>
        <w:numPr>
          <w:ilvl w:val="0"/>
          <w:numId w:val="4"/>
        </w:numPr>
        <w:jc w:val="both"/>
      </w:pPr>
      <w:proofErr w:type="spellStart"/>
      <w:r w:rsidRPr="000B59D5">
        <w:t>leitor_html_preferences</w:t>
      </w:r>
      <w:proofErr w:type="spellEnd"/>
      <w:r w:rsidRPr="000B59D5">
        <w:t>: Guarda Tema, Tamanho da Fonte, Família da Fonte e Largura da Tela.</w:t>
      </w:r>
    </w:p>
    <w:p w14:paraId="2D6A528B" w14:textId="77777777" w:rsidR="000B59D5" w:rsidRPr="000B59D5" w:rsidRDefault="000B59D5" w:rsidP="000B59D5">
      <w:pPr>
        <w:numPr>
          <w:ilvl w:val="0"/>
          <w:numId w:val="4"/>
        </w:numPr>
        <w:jc w:val="both"/>
      </w:pPr>
      <w:proofErr w:type="spellStart"/>
      <w:r w:rsidRPr="000B59D5">
        <w:t>leitor_html_document</w:t>
      </w:r>
      <w:proofErr w:type="spellEnd"/>
      <w:r w:rsidRPr="000B59D5">
        <w:t>: Guarda o conteúdo atual e o </w:t>
      </w:r>
      <w:proofErr w:type="spellStart"/>
      <w:r w:rsidRPr="000B59D5">
        <w:t>itemId</w:t>
      </w:r>
      <w:proofErr w:type="spellEnd"/>
      <w:r w:rsidRPr="000B59D5">
        <w:t> para que, se a aba for fechada ou a internet cair, o usuário volte exatamente de onde parou.</w:t>
      </w:r>
    </w:p>
    <w:p w14:paraId="62ED623B" w14:textId="77777777" w:rsidR="000B59D5" w:rsidRPr="000B59D5" w:rsidRDefault="000B59D5" w:rsidP="000B59D5">
      <w:pPr>
        <w:jc w:val="both"/>
      </w:pPr>
      <w:r w:rsidRPr="000B59D5">
        <w:pict w14:anchorId="19823784">
          <v:rect id="_x0000_i1050" style="width:602.75pt;height:1.5pt" o:hrpct="0" o:hralign="center" o:hrstd="t" o:hr="t" fillcolor="#a0a0a0" stroked="f"/>
        </w:pict>
      </w:r>
    </w:p>
    <w:p w14:paraId="47DE5311" w14:textId="77777777" w:rsidR="000B59D5" w:rsidRPr="000B59D5" w:rsidRDefault="000B59D5" w:rsidP="000B59D5">
      <w:pPr>
        <w:jc w:val="both"/>
        <w:rPr>
          <w:b/>
          <w:bCs/>
        </w:rPr>
      </w:pPr>
      <w:r w:rsidRPr="000B59D5">
        <w:rPr>
          <w:b/>
          <w:bCs/>
        </w:rPr>
        <w:t>4. Especificação de Funcionalidades (UI/UX)</w:t>
      </w:r>
    </w:p>
    <w:p w14:paraId="372580A7" w14:textId="77777777" w:rsidR="000B59D5" w:rsidRPr="000B59D5" w:rsidRDefault="000B59D5" w:rsidP="000B59D5">
      <w:pPr>
        <w:jc w:val="both"/>
        <w:rPr>
          <w:b/>
          <w:bCs/>
        </w:rPr>
      </w:pPr>
      <w:r w:rsidRPr="000B59D5">
        <w:rPr>
          <w:b/>
          <w:bCs/>
        </w:rPr>
        <w:t>Módulo 1: Header &amp; Navegação</w:t>
      </w:r>
    </w:p>
    <w:p w14:paraId="34C55977" w14:textId="77777777" w:rsidR="000B59D5" w:rsidRPr="000B59D5" w:rsidRDefault="000B59D5" w:rsidP="000B59D5">
      <w:pPr>
        <w:numPr>
          <w:ilvl w:val="0"/>
          <w:numId w:val="5"/>
        </w:numPr>
        <w:jc w:val="both"/>
      </w:pPr>
      <w:r w:rsidRPr="000B59D5">
        <w:rPr>
          <w:b/>
          <w:bCs/>
        </w:rPr>
        <w:t>Responsividade:</w:t>
      </w:r>
      <w:r w:rsidRPr="000B59D5">
        <w:t xml:space="preserve"> Desktop exibe todos os botões. Mobile/iPad agrupa ações secundárias em um menu </w:t>
      </w:r>
      <w:proofErr w:type="spellStart"/>
      <w:r w:rsidRPr="000B59D5">
        <w:t>Dropdown</w:t>
      </w:r>
      <w:proofErr w:type="spellEnd"/>
      <w:r w:rsidRPr="000B59D5">
        <w:t>.</w:t>
      </w:r>
    </w:p>
    <w:p w14:paraId="1205F90F" w14:textId="77777777" w:rsidR="000B59D5" w:rsidRPr="000B59D5" w:rsidRDefault="000B59D5" w:rsidP="000B59D5">
      <w:pPr>
        <w:numPr>
          <w:ilvl w:val="0"/>
          <w:numId w:val="5"/>
        </w:numPr>
        <w:jc w:val="both"/>
      </w:pPr>
      <w:r w:rsidRPr="000B59D5">
        <w:rPr>
          <w:b/>
          <w:bCs/>
        </w:rPr>
        <w:t>Feedback Visual:</w:t>
      </w:r>
      <w:r w:rsidRPr="000B59D5">
        <w:t> O botão "Modo Grifar" possui estado de </w:t>
      </w:r>
      <w:proofErr w:type="spellStart"/>
      <w:r w:rsidRPr="000B59D5">
        <w:rPr>
          <w:i/>
          <w:iCs/>
        </w:rPr>
        <w:t>Toggle</w:t>
      </w:r>
      <w:proofErr w:type="spellEnd"/>
      <w:r w:rsidRPr="000B59D5">
        <w:t> (pressionado/solto) com cor de destaque e um </w:t>
      </w:r>
      <w:proofErr w:type="spellStart"/>
      <w:r w:rsidRPr="000B59D5">
        <w:rPr>
          <w:i/>
          <w:iCs/>
        </w:rPr>
        <w:t>badge</w:t>
      </w:r>
      <w:proofErr w:type="spellEnd"/>
      <w:r w:rsidRPr="000B59D5">
        <w:t> numérico mostrando o total de grifos ativos.</w:t>
      </w:r>
    </w:p>
    <w:p w14:paraId="0A306B3A" w14:textId="77777777" w:rsidR="000B59D5" w:rsidRPr="000B59D5" w:rsidRDefault="000B59D5" w:rsidP="000B59D5">
      <w:pPr>
        <w:jc w:val="both"/>
        <w:rPr>
          <w:b/>
          <w:bCs/>
        </w:rPr>
      </w:pPr>
      <w:r w:rsidRPr="000B59D5">
        <w:rPr>
          <w:b/>
          <w:bCs/>
        </w:rPr>
        <w:t>Módulo 2: O Motor de Grifo (Modo Leitura)</w:t>
      </w:r>
    </w:p>
    <w:p w14:paraId="7E8E3B13" w14:textId="77777777" w:rsidR="000B59D5" w:rsidRPr="000B59D5" w:rsidRDefault="000B59D5" w:rsidP="000B59D5">
      <w:pPr>
        <w:numPr>
          <w:ilvl w:val="0"/>
          <w:numId w:val="6"/>
        </w:numPr>
        <w:jc w:val="both"/>
      </w:pPr>
      <w:r w:rsidRPr="000B59D5">
        <w:rPr>
          <w:b/>
          <w:bCs/>
        </w:rPr>
        <w:t>Comportamento:</w:t>
      </w:r>
      <w:r w:rsidRPr="000B59D5">
        <w:t> Ao selecionar um texto e soltar o dedo/mouse, o sistema intercepta a seleção, envelopa o texto em &lt;</w:t>
      </w:r>
      <w:proofErr w:type="spellStart"/>
      <w:r w:rsidRPr="000B59D5">
        <w:t>mark</w:t>
      </w:r>
      <w:proofErr w:type="spellEnd"/>
      <w:r w:rsidRPr="000B59D5">
        <w:t xml:space="preserve"> </w:t>
      </w:r>
      <w:proofErr w:type="spellStart"/>
      <w:r w:rsidRPr="000B59D5">
        <w:t>class</w:t>
      </w:r>
      <w:proofErr w:type="spellEnd"/>
      <w:r w:rsidRPr="000B59D5">
        <w:t>="hl-[cor]"&gt; e limpa a seleção nativa do navegador.</w:t>
      </w:r>
    </w:p>
    <w:p w14:paraId="317D5225" w14:textId="77777777" w:rsidR="000B59D5" w:rsidRPr="000B59D5" w:rsidRDefault="000B59D5" w:rsidP="000B59D5">
      <w:pPr>
        <w:numPr>
          <w:ilvl w:val="0"/>
          <w:numId w:val="6"/>
        </w:numPr>
        <w:jc w:val="both"/>
      </w:pPr>
      <w:r w:rsidRPr="000B59D5">
        <w:rPr>
          <w:b/>
          <w:bCs/>
        </w:rPr>
        <w:t>Paleta Flutuante (</w:t>
      </w:r>
      <w:proofErr w:type="spellStart"/>
      <w:r w:rsidRPr="000B59D5">
        <w:rPr>
          <w:b/>
          <w:bCs/>
        </w:rPr>
        <w:t>Popover</w:t>
      </w:r>
      <w:proofErr w:type="spellEnd"/>
      <w:r w:rsidRPr="000B59D5">
        <w:rPr>
          <w:b/>
          <w:bCs/>
        </w:rPr>
        <w:t>):</w:t>
      </w:r>
      <w:r w:rsidRPr="000B59D5">
        <w:t> Acionada por clique/toque em qualquer elemento &lt;</w:t>
      </w:r>
      <w:proofErr w:type="spellStart"/>
      <w:r w:rsidRPr="000B59D5">
        <w:t>mark</w:t>
      </w:r>
      <w:proofErr w:type="spellEnd"/>
      <w:r w:rsidRPr="000B59D5">
        <w:t>&gt;.</w:t>
      </w:r>
    </w:p>
    <w:p w14:paraId="2FC5343A" w14:textId="77777777" w:rsidR="000B59D5" w:rsidRPr="000B59D5" w:rsidRDefault="000B59D5" w:rsidP="000B59D5">
      <w:pPr>
        <w:numPr>
          <w:ilvl w:val="0"/>
          <w:numId w:val="6"/>
        </w:numPr>
        <w:jc w:val="both"/>
      </w:pPr>
      <w:r w:rsidRPr="000B59D5">
        <w:rPr>
          <w:b/>
          <w:bCs/>
        </w:rPr>
        <w:t xml:space="preserve">Comportamento </w:t>
      </w:r>
      <w:proofErr w:type="spellStart"/>
      <w:r w:rsidRPr="000B59D5">
        <w:rPr>
          <w:b/>
          <w:bCs/>
        </w:rPr>
        <w:t>Multibloco</w:t>
      </w:r>
      <w:proofErr w:type="spellEnd"/>
      <w:r w:rsidRPr="000B59D5">
        <w:rPr>
          <w:b/>
          <w:bCs/>
        </w:rPr>
        <w:t>:</w:t>
      </w:r>
      <w:r w:rsidRPr="000B59D5">
        <w:t> Grifos que cruzam múltiplos parágrafos são tratados como uma entidade conectada. Mudar a cor na paleta altera todos os blocos simultaneamente.</w:t>
      </w:r>
    </w:p>
    <w:p w14:paraId="3B71664B" w14:textId="357DDF90" w:rsidR="000B59D5" w:rsidRPr="000B59D5" w:rsidRDefault="000B59D5" w:rsidP="000B59D5">
      <w:pPr>
        <w:numPr>
          <w:ilvl w:val="0"/>
          <w:numId w:val="6"/>
        </w:numPr>
        <w:jc w:val="both"/>
      </w:pPr>
      <w:r w:rsidRPr="000B59D5">
        <w:rPr>
          <w:b/>
          <w:bCs/>
        </w:rPr>
        <w:t>Cores Disponíveis:</w:t>
      </w:r>
      <w:r w:rsidRPr="000B59D5">
        <w:t xml:space="preserve"> Amarelo, Azul, Rosa, Verde, Roxo, Laranja, Cinza (todas em tons pastel via classes CSS).</w:t>
      </w:r>
    </w:p>
    <w:p w14:paraId="086E2131" w14:textId="77777777" w:rsidR="000B59D5" w:rsidRPr="000B59D5" w:rsidRDefault="000B59D5" w:rsidP="000B59D5">
      <w:pPr>
        <w:jc w:val="both"/>
        <w:rPr>
          <w:b/>
          <w:bCs/>
        </w:rPr>
      </w:pPr>
      <w:r w:rsidRPr="000B59D5">
        <w:rPr>
          <w:b/>
          <w:bCs/>
        </w:rPr>
        <w:t>Módulo 3: Aparência &amp; Tipografia</w:t>
      </w:r>
    </w:p>
    <w:p w14:paraId="03FC1565" w14:textId="77777777" w:rsidR="000B59D5" w:rsidRPr="000B59D5" w:rsidRDefault="000B59D5" w:rsidP="000B59D5">
      <w:pPr>
        <w:jc w:val="both"/>
      </w:pPr>
      <w:r w:rsidRPr="000B59D5">
        <w:t>Injeção de variáveis CSS no :root:</w:t>
      </w:r>
    </w:p>
    <w:p w14:paraId="78CD66D4" w14:textId="77777777" w:rsidR="000B59D5" w:rsidRPr="000B59D5" w:rsidRDefault="000B59D5" w:rsidP="000B59D5">
      <w:pPr>
        <w:numPr>
          <w:ilvl w:val="0"/>
          <w:numId w:val="7"/>
        </w:numPr>
        <w:jc w:val="both"/>
      </w:pPr>
      <w:r w:rsidRPr="000B59D5">
        <w:rPr>
          <w:b/>
          <w:bCs/>
        </w:rPr>
        <w:t>Tema:</w:t>
      </w:r>
      <w:r w:rsidRPr="000B59D5">
        <w:t> Claro / Escuro.</w:t>
      </w:r>
    </w:p>
    <w:p w14:paraId="7AEEDA7C" w14:textId="77777777" w:rsidR="000B59D5" w:rsidRPr="000B59D5" w:rsidRDefault="000B59D5" w:rsidP="000B59D5">
      <w:pPr>
        <w:numPr>
          <w:ilvl w:val="0"/>
          <w:numId w:val="7"/>
        </w:numPr>
        <w:jc w:val="both"/>
      </w:pPr>
      <w:r w:rsidRPr="000B59D5">
        <w:rPr>
          <w:b/>
          <w:bCs/>
        </w:rPr>
        <w:t>Tamanho da Fonte:</w:t>
      </w:r>
      <w:r w:rsidRPr="000B59D5">
        <w:t> Botões A- e A+ (ex: 14px a 24px).</w:t>
      </w:r>
    </w:p>
    <w:p w14:paraId="3840B079" w14:textId="77777777" w:rsidR="000B59D5" w:rsidRPr="000B59D5" w:rsidRDefault="000B59D5" w:rsidP="000B59D5">
      <w:pPr>
        <w:numPr>
          <w:ilvl w:val="0"/>
          <w:numId w:val="7"/>
        </w:numPr>
        <w:jc w:val="both"/>
      </w:pPr>
      <w:r w:rsidRPr="000B59D5">
        <w:rPr>
          <w:b/>
          <w:bCs/>
        </w:rPr>
        <w:t>Família da Fonte:</w:t>
      </w:r>
      <w:r w:rsidRPr="000B59D5">
        <w:t xml:space="preserve"> Alternância entre </w:t>
      </w:r>
      <w:proofErr w:type="spellStart"/>
      <w:r w:rsidRPr="000B59D5">
        <w:t>Sans-serif</w:t>
      </w:r>
      <w:proofErr w:type="spellEnd"/>
      <w:r w:rsidRPr="000B59D5">
        <w:t xml:space="preserve"> (Inter) e </w:t>
      </w:r>
      <w:proofErr w:type="spellStart"/>
      <w:r w:rsidRPr="000B59D5">
        <w:t>Serif</w:t>
      </w:r>
      <w:proofErr w:type="spellEnd"/>
      <w:r w:rsidRPr="000B59D5">
        <w:t xml:space="preserve"> (</w:t>
      </w:r>
      <w:proofErr w:type="spellStart"/>
      <w:r w:rsidRPr="000B59D5">
        <w:t>Merriweather</w:t>
      </w:r>
      <w:proofErr w:type="spellEnd"/>
      <w:r w:rsidRPr="000B59D5">
        <w:t>).</w:t>
      </w:r>
    </w:p>
    <w:p w14:paraId="24BEDB50" w14:textId="77777777" w:rsidR="000B59D5" w:rsidRPr="000B59D5" w:rsidRDefault="000B59D5" w:rsidP="000B59D5">
      <w:pPr>
        <w:numPr>
          <w:ilvl w:val="0"/>
          <w:numId w:val="7"/>
        </w:numPr>
        <w:jc w:val="both"/>
      </w:pPr>
      <w:r w:rsidRPr="000B59D5">
        <w:rPr>
          <w:b/>
          <w:bCs/>
        </w:rPr>
        <w:t>Largura do Texto:</w:t>
      </w:r>
      <w:r w:rsidRPr="000B59D5">
        <w:t> Estreita (65ch), Normal (80ch), Larga (100ch) e Total (100%).</w:t>
      </w:r>
    </w:p>
    <w:p w14:paraId="48F05F3C" w14:textId="77777777" w:rsidR="000B59D5" w:rsidRPr="000B59D5" w:rsidRDefault="000B59D5" w:rsidP="000B59D5">
      <w:pPr>
        <w:jc w:val="both"/>
        <w:rPr>
          <w:b/>
          <w:bCs/>
        </w:rPr>
      </w:pPr>
      <w:r w:rsidRPr="000B59D5">
        <w:rPr>
          <w:b/>
          <w:bCs/>
        </w:rPr>
        <w:t>Módulo 4: Integração OneDrive</w:t>
      </w:r>
    </w:p>
    <w:p w14:paraId="48824C1A" w14:textId="77777777" w:rsidR="000B59D5" w:rsidRPr="000B59D5" w:rsidRDefault="000B59D5" w:rsidP="000B59D5">
      <w:pPr>
        <w:numPr>
          <w:ilvl w:val="0"/>
          <w:numId w:val="8"/>
        </w:numPr>
        <w:jc w:val="both"/>
      </w:pPr>
      <w:r w:rsidRPr="000B59D5">
        <w:rPr>
          <w:b/>
          <w:bCs/>
        </w:rPr>
        <w:t>Botão "Conectar OneDrive":</w:t>
      </w:r>
      <w:r w:rsidRPr="000B59D5">
        <w:t> Abre pop-up seguro da Microsoft. Após login, mostra a foto do usuário.</w:t>
      </w:r>
    </w:p>
    <w:p w14:paraId="49AE49FA" w14:textId="77777777" w:rsidR="000B59D5" w:rsidRPr="000B59D5" w:rsidRDefault="000B59D5" w:rsidP="000B59D5">
      <w:pPr>
        <w:numPr>
          <w:ilvl w:val="0"/>
          <w:numId w:val="8"/>
        </w:numPr>
        <w:jc w:val="both"/>
      </w:pPr>
      <w:r w:rsidRPr="000B59D5">
        <w:rPr>
          <w:b/>
          <w:bCs/>
        </w:rPr>
        <w:lastRenderedPageBreak/>
        <w:t>Seletor de Arquivos:</w:t>
      </w:r>
      <w:r w:rsidRPr="000B59D5">
        <w:t> Modal que lista pastas do OneDrive, filtrando apenas arquivos .</w:t>
      </w:r>
      <w:proofErr w:type="spellStart"/>
      <w:r w:rsidRPr="000B59D5">
        <w:t>html</w:t>
      </w:r>
      <w:proofErr w:type="spellEnd"/>
      <w:r w:rsidRPr="000B59D5">
        <w:t> / .</w:t>
      </w:r>
      <w:proofErr w:type="spellStart"/>
      <w:r w:rsidRPr="000B59D5">
        <w:t>htm</w:t>
      </w:r>
      <w:proofErr w:type="spellEnd"/>
      <w:r w:rsidRPr="000B59D5">
        <w:t>.</w:t>
      </w:r>
    </w:p>
    <w:p w14:paraId="3E58CF11" w14:textId="77777777" w:rsidR="000B59D5" w:rsidRPr="000B59D5" w:rsidRDefault="000B59D5" w:rsidP="000B59D5">
      <w:pPr>
        <w:numPr>
          <w:ilvl w:val="0"/>
          <w:numId w:val="8"/>
        </w:numPr>
        <w:jc w:val="both"/>
      </w:pPr>
      <w:r w:rsidRPr="000B59D5">
        <w:rPr>
          <w:b/>
          <w:bCs/>
        </w:rPr>
        <w:t>Botão "Salvar na Nuvem":</w:t>
      </w:r>
      <w:r w:rsidRPr="000B59D5">
        <w:t> Com estados visuais ("Salvar", "Salvando...", "Salvo com sucesso").</w:t>
      </w:r>
    </w:p>
    <w:p w14:paraId="700C9172" w14:textId="77777777" w:rsidR="000B59D5" w:rsidRPr="000B59D5" w:rsidRDefault="000B59D5" w:rsidP="000B59D5">
      <w:pPr>
        <w:jc w:val="both"/>
        <w:rPr>
          <w:b/>
          <w:bCs/>
        </w:rPr>
      </w:pPr>
      <w:r w:rsidRPr="000B59D5">
        <w:rPr>
          <w:b/>
          <w:bCs/>
        </w:rPr>
        <w:t xml:space="preserve">Módulo 5: Exportação </w:t>
      </w:r>
      <w:proofErr w:type="spellStart"/>
      <w:r w:rsidRPr="000B59D5">
        <w:rPr>
          <w:b/>
          <w:bCs/>
        </w:rPr>
        <w:t>Standalone</w:t>
      </w:r>
      <w:proofErr w:type="spellEnd"/>
      <w:r w:rsidRPr="000B59D5">
        <w:rPr>
          <w:b/>
          <w:bCs/>
        </w:rPr>
        <w:t xml:space="preserve"> (Backup Local)</w:t>
      </w:r>
    </w:p>
    <w:p w14:paraId="2D34AD30" w14:textId="77777777" w:rsidR="000B59D5" w:rsidRPr="000B59D5" w:rsidRDefault="000B59D5" w:rsidP="000B59D5">
      <w:pPr>
        <w:jc w:val="both"/>
      </w:pPr>
      <w:r w:rsidRPr="000B59D5">
        <w:t>A função "Baixar HTML" gera um arquivo 100% portátil:</w:t>
      </w:r>
    </w:p>
    <w:p w14:paraId="58E4DE22" w14:textId="77777777" w:rsidR="000B59D5" w:rsidRPr="000B59D5" w:rsidRDefault="000B59D5" w:rsidP="000B59D5">
      <w:pPr>
        <w:numPr>
          <w:ilvl w:val="0"/>
          <w:numId w:val="9"/>
        </w:numPr>
        <w:jc w:val="both"/>
      </w:pPr>
      <w:r w:rsidRPr="000B59D5">
        <w:t>Captura o HTML atual do editor.</w:t>
      </w:r>
    </w:p>
    <w:p w14:paraId="5F2A9411" w14:textId="77777777" w:rsidR="000B59D5" w:rsidRPr="000B59D5" w:rsidRDefault="000B59D5" w:rsidP="000B59D5">
      <w:pPr>
        <w:numPr>
          <w:ilvl w:val="0"/>
          <w:numId w:val="9"/>
        </w:numPr>
        <w:jc w:val="both"/>
      </w:pPr>
      <w:r w:rsidRPr="000B59D5">
        <w:t>Injeta um bloco &lt;</w:t>
      </w:r>
      <w:proofErr w:type="spellStart"/>
      <w:r w:rsidRPr="000B59D5">
        <w:t>style</w:t>
      </w:r>
      <w:proofErr w:type="spellEnd"/>
      <w:r w:rsidRPr="000B59D5">
        <w:t>&gt; no &lt;</w:t>
      </w:r>
      <w:proofErr w:type="spellStart"/>
      <w:r w:rsidRPr="000B59D5">
        <w:t>head</w:t>
      </w:r>
      <w:proofErr w:type="spellEnd"/>
      <w:r w:rsidRPr="000B59D5">
        <w:t>&gt; com as regras exatas das cores dos grifos.</w:t>
      </w:r>
    </w:p>
    <w:p w14:paraId="7F7F4895" w14:textId="77777777" w:rsidR="000B59D5" w:rsidRPr="000B59D5" w:rsidRDefault="000B59D5" w:rsidP="000B59D5">
      <w:pPr>
        <w:numPr>
          <w:ilvl w:val="0"/>
          <w:numId w:val="9"/>
        </w:numPr>
        <w:jc w:val="both"/>
      </w:pPr>
      <w:r w:rsidRPr="000B59D5">
        <w:t xml:space="preserve">Gera um </w:t>
      </w:r>
      <w:proofErr w:type="spellStart"/>
      <w:r w:rsidRPr="000B59D5">
        <w:t>Blob</w:t>
      </w:r>
      <w:proofErr w:type="spellEnd"/>
      <w:r w:rsidRPr="000B59D5">
        <w:t xml:space="preserve"> (</w:t>
      </w:r>
      <w:proofErr w:type="spellStart"/>
      <w:r w:rsidRPr="000B59D5">
        <w:t>text</w:t>
      </w:r>
      <w:proofErr w:type="spellEnd"/>
      <w:r w:rsidRPr="000B59D5">
        <w:t>/</w:t>
      </w:r>
      <w:proofErr w:type="spellStart"/>
      <w:r w:rsidRPr="000B59D5">
        <w:t>html</w:t>
      </w:r>
      <w:proofErr w:type="spellEnd"/>
      <w:r w:rsidRPr="000B59D5">
        <w:t xml:space="preserve">) e força o download via </w:t>
      </w:r>
      <w:proofErr w:type="spellStart"/>
      <w:r w:rsidRPr="000B59D5">
        <w:t>JavaScript</w:t>
      </w:r>
      <w:proofErr w:type="spellEnd"/>
      <w:r w:rsidRPr="000B59D5">
        <w:t>.</w:t>
      </w:r>
    </w:p>
    <w:p w14:paraId="5110785C" w14:textId="77777777" w:rsidR="000B59D5" w:rsidRPr="000B59D5" w:rsidRDefault="000B59D5" w:rsidP="000B59D5">
      <w:pPr>
        <w:jc w:val="both"/>
      </w:pPr>
      <w:r w:rsidRPr="000B59D5">
        <w:pict w14:anchorId="339892E7">
          <v:rect id="_x0000_i1051" style="width:602.75pt;height:1.5pt" o:hrpct="0" o:hralign="center" o:hrstd="t" o:hr="t" fillcolor="#a0a0a0" stroked="f"/>
        </w:pict>
      </w:r>
    </w:p>
    <w:p w14:paraId="7FE6418D" w14:textId="77777777" w:rsidR="000B59D5" w:rsidRPr="000B59D5" w:rsidRDefault="000B59D5" w:rsidP="000B59D5">
      <w:pPr>
        <w:jc w:val="both"/>
        <w:rPr>
          <w:b/>
          <w:bCs/>
        </w:rPr>
      </w:pPr>
      <w:r w:rsidRPr="000B59D5">
        <w:rPr>
          <w:b/>
          <w:bCs/>
        </w:rPr>
        <w:t>5. Requisitos Não-Funcionais e Tratamento de Riscos (Edge Cases)</w:t>
      </w:r>
    </w:p>
    <w:p w14:paraId="3F6DC026" w14:textId="77777777" w:rsidR="000B59D5" w:rsidRPr="000B59D5" w:rsidRDefault="000B59D5" w:rsidP="000B59D5">
      <w:pPr>
        <w:jc w:val="both"/>
        <w:rPr>
          <w:b/>
          <w:bCs/>
        </w:rPr>
      </w:pPr>
      <w:r w:rsidRPr="000B59D5">
        <w:rPr>
          <w:b/>
          <w:bCs/>
        </w:rPr>
        <w:t>5.1. PWA (Progressive Web App) e Resiliência Offline</w:t>
      </w:r>
    </w:p>
    <w:p w14:paraId="70714A71" w14:textId="77777777" w:rsidR="000B59D5" w:rsidRPr="000B59D5" w:rsidRDefault="000B59D5" w:rsidP="000B59D5">
      <w:pPr>
        <w:numPr>
          <w:ilvl w:val="0"/>
          <w:numId w:val="10"/>
        </w:numPr>
        <w:jc w:val="both"/>
      </w:pPr>
      <w:r w:rsidRPr="000B59D5">
        <w:rPr>
          <w:b/>
          <w:bCs/>
        </w:rPr>
        <w:t>Instalação:</w:t>
      </w:r>
      <w:r w:rsidRPr="000B59D5">
        <w:t> O app deve ter um </w:t>
      </w:r>
      <w:proofErr w:type="spellStart"/>
      <w:r w:rsidRPr="000B59D5">
        <w:rPr>
          <w:i/>
          <w:iCs/>
        </w:rPr>
        <w:t>Manifest</w:t>
      </w:r>
      <w:proofErr w:type="spellEnd"/>
      <w:r w:rsidRPr="000B59D5">
        <w:t> para ser "Instalado" na tela inicial do iPad, rodando em tela cheia sem a barra do Safari.</w:t>
      </w:r>
    </w:p>
    <w:p w14:paraId="4541CCAF" w14:textId="77777777" w:rsidR="000B59D5" w:rsidRPr="000B59D5" w:rsidRDefault="000B59D5" w:rsidP="000B59D5">
      <w:pPr>
        <w:numPr>
          <w:ilvl w:val="0"/>
          <w:numId w:val="10"/>
        </w:numPr>
        <w:jc w:val="both"/>
      </w:pPr>
      <w:r w:rsidRPr="000B59D5">
        <w:rPr>
          <w:b/>
          <w:bCs/>
        </w:rPr>
        <w:t>Conflito Offline vs. Nuvem:</w:t>
      </w:r>
      <w:r w:rsidRPr="000B59D5">
        <w:t> Se o usuário clicar em "Salvar no OneDrive" sem internet, o app salva no </w:t>
      </w:r>
      <w:proofErr w:type="spellStart"/>
      <w:r w:rsidRPr="000B59D5">
        <w:t>IndexedDB</w:t>
      </w:r>
      <w:proofErr w:type="spellEnd"/>
      <w:r w:rsidRPr="000B59D5">
        <w:t> e exibe: </w:t>
      </w:r>
      <w:r w:rsidRPr="000B59D5">
        <w:rPr>
          <w:i/>
          <w:iCs/>
        </w:rPr>
        <w:t>"Sem conexão. Alterações salvas localmente. Sincronizaremos automaticamente quando você estiver online."</w:t>
      </w:r>
      <w:r w:rsidRPr="000B59D5">
        <w:t> O </w:t>
      </w:r>
      <w:r w:rsidRPr="000B59D5">
        <w:rPr>
          <w:i/>
          <w:iCs/>
        </w:rPr>
        <w:t xml:space="preserve">Service </w:t>
      </w:r>
      <w:proofErr w:type="spellStart"/>
      <w:r w:rsidRPr="000B59D5">
        <w:rPr>
          <w:i/>
          <w:iCs/>
        </w:rPr>
        <w:t>Worker</w:t>
      </w:r>
      <w:proofErr w:type="spellEnd"/>
      <w:r w:rsidRPr="000B59D5">
        <w:t> dispara o upload assim que a rede voltar.</w:t>
      </w:r>
    </w:p>
    <w:p w14:paraId="08562454" w14:textId="77777777" w:rsidR="000B59D5" w:rsidRPr="000B59D5" w:rsidRDefault="000B59D5" w:rsidP="000B59D5">
      <w:pPr>
        <w:jc w:val="both"/>
        <w:rPr>
          <w:b/>
          <w:bCs/>
        </w:rPr>
      </w:pPr>
      <w:r w:rsidRPr="000B59D5">
        <w:rPr>
          <w:b/>
          <w:bCs/>
        </w:rPr>
        <w:t>5.2. Performance com Documentos Gigantes</w:t>
      </w:r>
    </w:p>
    <w:p w14:paraId="6BBC5A51" w14:textId="77777777" w:rsidR="000B59D5" w:rsidRPr="000B59D5" w:rsidRDefault="000B59D5" w:rsidP="000B59D5">
      <w:pPr>
        <w:numPr>
          <w:ilvl w:val="0"/>
          <w:numId w:val="11"/>
        </w:numPr>
        <w:jc w:val="both"/>
      </w:pPr>
      <w:r w:rsidRPr="000B59D5">
        <w:rPr>
          <w:b/>
          <w:bCs/>
        </w:rPr>
        <w:t>Risco:</w:t>
      </w:r>
      <w:r w:rsidRPr="000B59D5">
        <w:t> Leis com +500 páginas travando o navegador.</w:t>
      </w:r>
    </w:p>
    <w:p w14:paraId="33E1D149" w14:textId="77777777" w:rsidR="000B59D5" w:rsidRPr="000B59D5" w:rsidRDefault="000B59D5" w:rsidP="000B59D5">
      <w:pPr>
        <w:numPr>
          <w:ilvl w:val="0"/>
          <w:numId w:val="11"/>
        </w:numPr>
        <w:jc w:val="both"/>
      </w:pPr>
      <w:r w:rsidRPr="000B59D5">
        <w:rPr>
          <w:b/>
          <w:bCs/>
        </w:rPr>
        <w:t>Solução:</w:t>
      </w:r>
      <w:r w:rsidRPr="000B59D5">
        <w:t xml:space="preserve"> O </w:t>
      </w:r>
      <w:proofErr w:type="spellStart"/>
      <w:r w:rsidRPr="000B59D5">
        <w:t>Tiptap</w:t>
      </w:r>
      <w:proofErr w:type="spellEnd"/>
      <w:r w:rsidRPr="000B59D5">
        <w:t xml:space="preserve"> é otimizado para isso, mas a renderização do </w:t>
      </w:r>
      <w:proofErr w:type="spellStart"/>
      <w:r w:rsidRPr="000B59D5">
        <w:t>React</w:t>
      </w:r>
      <w:proofErr w:type="spellEnd"/>
      <w:r w:rsidRPr="000B59D5">
        <w:t xml:space="preserve"> deve ser monitorada. O uso de paginação virtual (</w:t>
      </w:r>
      <w:proofErr w:type="spellStart"/>
      <w:r w:rsidRPr="000B59D5">
        <w:t>Virtualization</w:t>
      </w:r>
      <w:proofErr w:type="spellEnd"/>
      <w:r w:rsidRPr="000B59D5">
        <w:t>) pode ser evitado se o DOM for mantido limpo, mas testes de estresse são obrigatórios.</w:t>
      </w:r>
    </w:p>
    <w:p w14:paraId="79269ABC" w14:textId="77777777" w:rsidR="000B59D5" w:rsidRPr="000B59D5" w:rsidRDefault="000B59D5" w:rsidP="000B59D5">
      <w:pPr>
        <w:jc w:val="both"/>
        <w:rPr>
          <w:b/>
          <w:bCs/>
        </w:rPr>
      </w:pPr>
      <w:r w:rsidRPr="000B59D5">
        <w:rPr>
          <w:b/>
          <w:bCs/>
        </w:rPr>
        <w:t>5.3. Tratamento de Imagens no HTML</w:t>
      </w:r>
    </w:p>
    <w:p w14:paraId="590B077F" w14:textId="77777777" w:rsidR="000B59D5" w:rsidRPr="000B59D5" w:rsidRDefault="000B59D5" w:rsidP="000B59D5">
      <w:pPr>
        <w:numPr>
          <w:ilvl w:val="0"/>
          <w:numId w:val="12"/>
        </w:numPr>
        <w:jc w:val="both"/>
      </w:pPr>
      <w:r w:rsidRPr="000B59D5">
        <w:rPr>
          <w:b/>
          <w:bCs/>
        </w:rPr>
        <w:t>Solução:</w:t>
      </w:r>
      <w:r w:rsidRPr="000B59D5">
        <w:t xml:space="preserve"> O </w:t>
      </w:r>
      <w:proofErr w:type="spellStart"/>
      <w:r w:rsidRPr="000B59D5">
        <w:t>DOMPurify</w:t>
      </w:r>
      <w:proofErr w:type="spellEnd"/>
      <w:r w:rsidRPr="000B59D5">
        <w:t xml:space="preserve"> e o </w:t>
      </w:r>
      <w:proofErr w:type="spellStart"/>
      <w:r w:rsidRPr="000B59D5">
        <w:t>Tiptap</w:t>
      </w:r>
      <w:proofErr w:type="spellEnd"/>
      <w:r w:rsidRPr="000B59D5">
        <w:t xml:space="preserve"> devem ser configurados explicitamente para aceitar a </w:t>
      </w:r>
      <w:proofErr w:type="spellStart"/>
      <w:r w:rsidRPr="000B59D5">
        <w:t>tag</w:t>
      </w:r>
      <w:proofErr w:type="spellEnd"/>
      <w:r w:rsidRPr="000B59D5">
        <w:t> &lt;</w:t>
      </w:r>
      <w:proofErr w:type="spellStart"/>
      <w:r w:rsidRPr="000B59D5">
        <w:t>img</w:t>
      </w:r>
      <w:proofErr w:type="spellEnd"/>
      <w:r w:rsidRPr="000B59D5">
        <w:t>&gt;. Imagens em Base64 ou links externos devem ser mantidas intactas na importação, leitura, edição e exportação.</w:t>
      </w:r>
    </w:p>
    <w:p w14:paraId="172B6DE1" w14:textId="77777777" w:rsidR="000B59D5" w:rsidRPr="000B59D5" w:rsidRDefault="000B59D5" w:rsidP="000B59D5">
      <w:pPr>
        <w:jc w:val="both"/>
        <w:rPr>
          <w:b/>
          <w:bCs/>
        </w:rPr>
      </w:pPr>
      <w:r w:rsidRPr="000B59D5">
        <w:rPr>
          <w:b/>
          <w:bCs/>
        </w:rPr>
        <w:t>5.4. O Problema do "Longo Toque" no iOS (iPad/iPhone)</w:t>
      </w:r>
    </w:p>
    <w:p w14:paraId="782302F0" w14:textId="77777777" w:rsidR="000B59D5" w:rsidRPr="000B59D5" w:rsidRDefault="000B59D5" w:rsidP="000B59D5">
      <w:pPr>
        <w:numPr>
          <w:ilvl w:val="0"/>
          <w:numId w:val="13"/>
        </w:numPr>
        <w:jc w:val="both"/>
      </w:pPr>
      <w:r w:rsidRPr="000B59D5">
        <w:rPr>
          <w:b/>
          <w:bCs/>
        </w:rPr>
        <w:t>Risco:</w:t>
      </w:r>
      <w:r w:rsidRPr="000B59D5">
        <w:t> Segurar o dedo aciona a lupa nativa ou o menu "Copiar/Pesquisar" da Apple.</w:t>
      </w:r>
    </w:p>
    <w:p w14:paraId="7234A5D9" w14:textId="77777777" w:rsidR="000B59D5" w:rsidRPr="000B59D5" w:rsidRDefault="000B59D5" w:rsidP="000B59D5">
      <w:pPr>
        <w:numPr>
          <w:ilvl w:val="0"/>
          <w:numId w:val="13"/>
        </w:numPr>
        <w:jc w:val="both"/>
      </w:pPr>
      <w:r w:rsidRPr="000B59D5">
        <w:rPr>
          <w:b/>
          <w:bCs/>
        </w:rPr>
        <w:t>Solução:</w:t>
      </w:r>
      <w:r w:rsidRPr="000B59D5">
        <w:t> Aplicar CSS </w:t>
      </w:r>
      <w:proofErr w:type="spellStart"/>
      <w:r w:rsidRPr="000B59D5">
        <w:t>user-select</w:t>
      </w:r>
      <w:proofErr w:type="spellEnd"/>
      <w:r w:rsidRPr="000B59D5">
        <w:t xml:space="preserve">: </w:t>
      </w:r>
      <w:proofErr w:type="spellStart"/>
      <w:r w:rsidRPr="000B59D5">
        <w:t>text</w:t>
      </w:r>
      <w:proofErr w:type="spellEnd"/>
      <w:r w:rsidRPr="000B59D5">
        <w:t>; -</w:t>
      </w:r>
      <w:proofErr w:type="spellStart"/>
      <w:r w:rsidRPr="000B59D5">
        <w:t>webkit-user-select</w:t>
      </w:r>
      <w:proofErr w:type="spellEnd"/>
      <w:r w:rsidRPr="000B59D5">
        <w:t xml:space="preserve">: </w:t>
      </w:r>
      <w:proofErr w:type="spellStart"/>
      <w:r w:rsidRPr="000B59D5">
        <w:t>text</w:t>
      </w:r>
      <w:proofErr w:type="spellEnd"/>
      <w:r w:rsidRPr="000B59D5">
        <w:t xml:space="preserve">;. Com o "Modo Grifar" ativo, suprimir o menu nativo via </w:t>
      </w:r>
      <w:proofErr w:type="spellStart"/>
      <w:r w:rsidRPr="000B59D5">
        <w:t>JavaScript</w:t>
      </w:r>
      <w:proofErr w:type="spellEnd"/>
      <w:r w:rsidRPr="000B59D5">
        <w:t xml:space="preserve"> (</w:t>
      </w:r>
      <w:proofErr w:type="spellStart"/>
      <w:r w:rsidRPr="000B59D5">
        <w:t>contextmenu.preventDefault</w:t>
      </w:r>
      <w:proofErr w:type="spellEnd"/>
      <w:r w:rsidRPr="000B59D5">
        <w:t>()).</w:t>
      </w:r>
    </w:p>
    <w:p w14:paraId="68CB6EFD" w14:textId="77777777" w:rsidR="000B59D5" w:rsidRPr="000B59D5" w:rsidRDefault="000B59D5" w:rsidP="000B59D5">
      <w:pPr>
        <w:jc w:val="both"/>
        <w:rPr>
          <w:b/>
          <w:bCs/>
        </w:rPr>
      </w:pPr>
      <w:r w:rsidRPr="000B59D5">
        <w:rPr>
          <w:b/>
          <w:bCs/>
        </w:rPr>
        <w:t>5.5. Grifos Sobrepostos e Higienização</w:t>
      </w:r>
    </w:p>
    <w:p w14:paraId="5F6DD52C" w14:textId="77777777" w:rsidR="000B59D5" w:rsidRPr="000B59D5" w:rsidRDefault="000B59D5" w:rsidP="000B59D5">
      <w:pPr>
        <w:numPr>
          <w:ilvl w:val="0"/>
          <w:numId w:val="14"/>
        </w:numPr>
        <w:jc w:val="both"/>
      </w:pPr>
      <w:r w:rsidRPr="000B59D5">
        <w:rPr>
          <w:b/>
          <w:bCs/>
        </w:rPr>
        <w:t>Risco:</w:t>
      </w:r>
      <w:r w:rsidRPr="000B59D5">
        <w:t> Grifar uma frase que já contém uma palavra grifada gerando HTML quebrado.</w:t>
      </w:r>
    </w:p>
    <w:p w14:paraId="1397DD17" w14:textId="77777777" w:rsidR="000B59D5" w:rsidRPr="000B59D5" w:rsidRDefault="000B59D5" w:rsidP="000B59D5">
      <w:pPr>
        <w:numPr>
          <w:ilvl w:val="0"/>
          <w:numId w:val="14"/>
        </w:numPr>
        <w:jc w:val="both"/>
      </w:pPr>
      <w:r w:rsidRPr="000B59D5">
        <w:rPr>
          <w:b/>
          <w:bCs/>
        </w:rPr>
        <w:t>Solução:</w:t>
      </w:r>
      <w:r w:rsidRPr="000B59D5">
        <w:t xml:space="preserve"> O </w:t>
      </w:r>
      <w:proofErr w:type="spellStart"/>
      <w:r w:rsidRPr="000B59D5">
        <w:t>Tiptap</w:t>
      </w:r>
      <w:proofErr w:type="spellEnd"/>
      <w:r w:rsidRPr="000B59D5">
        <w:t xml:space="preserve"> usará a função </w:t>
      </w:r>
      <w:r w:rsidRPr="000B59D5">
        <w:rPr>
          <w:i/>
          <w:iCs/>
        </w:rPr>
        <w:t xml:space="preserve">merge </w:t>
      </w:r>
      <w:proofErr w:type="spellStart"/>
      <w:r w:rsidRPr="000B59D5">
        <w:rPr>
          <w:i/>
          <w:iCs/>
        </w:rPr>
        <w:t>marks</w:t>
      </w:r>
      <w:proofErr w:type="spellEnd"/>
      <w:r w:rsidRPr="000B59D5">
        <w:t xml:space="preserve">. A nova cor sobrescreve a antiga na intersecção, evitando aninhamento infinito de </w:t>
      </w:r>
      <w:proofErr w:type="spellStart"/>
      <w:r w:rsidRPr="000B59D5">
        <w:t>tags</w:t>
      </w:r>
      <w:proofErr w:type="spellEnd"/>
      <w:r w:rsidRPr="000B59D5">
        <w:t xml:space="preserve"> (&lt;</w:t>
      </w:r>
      <w:proofErr w:type="spellStart"/>
      <w:r w:rsidRPr="000B59D5">
        <w:t>mark</w:t>
      </w:r>
      <w:proofErr w:type="spellEnd"/>
      <w:r w:rsidRPr="000B59D5">
        <w:t>&gt;&lt;</w:t>
      </w:r>
      <w:proofErr w:type="spellStart"/>
      <w:r w:rsidRPr="000B59D5">
        <w:t>mark</w:t>
      </w:r>
      <w:proofErr w:type="spellEnd"/>
      <w:r w:rsidRPr="000B59D5">
        <w:t>&gt;).</w:t>
      </w:r>
    </w:p>
    <w:p w14:paraId="4409889B" w14:textId="77777777" w:rsidR="000B59D5" w:rsidRPr="000B59D5" w:rsidRDefault="000B59D5" w:rsidP="000B59D5">
      <w:pPr>
        <w:jc w:val="both"/>
        <w:rPr>
          <w:b/>
          <w:bCs/>
        </w:rPr>
      </w:pPr>
      <w:r w:rsidRPr="000B59D5">
        <w:rPr>
          <w:b/>
          <w:bCs/>
        </w:rPr>
        <w:lastRenderedPageBreak/>
        <w:t>5.6. Expiração do Token do OneDrive</w:t>
      </w:r>
    </w:p>
    <w:p w14:paraId="3CCA8690" w14:textId="77777777" w:rsidR="000B59D5" w:rsidRPr="000B59D5" w:rsidRDefault="000B59D5" w:rsidP="000B59D5">
      <w:pPr>
        <w:numPr>
          <w:ilvl w:val="0"/>
          <w:numId w:val="15"/>
        </w:numPr>
        <w:jc w:val="both"/>
      </w:pPr>
      <w:r w:rsidRPr="000B59D5">
        <w:rPr>
          <w:b/>
          <w:bCs/>
        </w:rPr>
        <w:t>Risco:</w:t>
      </w:r>
      <w:r w:rsidRPr="000B59D5">
        <w:t> Tokens da Microsoft expiram em 1 hora. O salvamento falharia após longo tempo de leitura.</w:t>
      </w:r>
    </w:p>
    <w:p w14:paraId="40991D80" w14:textId="77777777" w:rsidR="000B59D5" w:rsidRPr="000B59D5" w:rsidRDefault="000B59D5" w:rsidP="000B59D5">
      <w:pPr>
        <w:numPr>
          <w:ilvl w:val="0"/>
          <w:numId w:val="15"/>
        </w:numPr>
        <w:jc w:val="both"/>
      </w:pPr>
      <w:r w:rsidRPr="000B59D5">
        <w:rPr>
          <w:b/>
          <w:bCs/>
        </w:rPr>
        <w:t>Solução:</w:t>
      </w:r>
      <w:r w:rsidRPr="000B59D5">
        <w:t> A biblioteca @azure/msal-browser fará o </w:t>
      </w:r>
      <w:proofErr w:type="spellStart"/>
      <w:r w:rsidRPr="000B59D5">
        <w:rPr>
          <w:i/>
          <w:iCs/>
        </w:rPr>
        <w:t>Silent</w:t>
      </w:r>
      <w:proofErr w:type="spellEnd"/>
      <w:r w:rsidRPr="000B59D5">
        <w:rPr>
          <w:i/>
          <w:iCs/>
        </w:rPr>
        <w:t xml:space="preserve"> Token </w:t>
      </w:r>
      <w:proofErr w:type="spellStart"/>
      <w:r w:rsidRPr="000B59D5">
        <w:rPr>
          <w:i/>
          <w:iCs/>
        </w:rPr>
        <w:t>Refresh</w:t>
      </w:r>
      <w:proofErr w:type="spellEnd"/>
      <w:r w:rsidRPr="000B59D5">
        <w:t>. Antes de salvar, o app verifica a validade do token e o renova em segundo plano sem interromper o usuário.</w:t>
      </w:r>
    </w:p>
    <w:p w14:paraId="4D0D9383" w14:textId="77777777" w:rsidR="000B59D5" w:rsidRPr="000B59D5" w:rsidRDefault="000B59D5" w:rsidP="000B59D5">
      <w:pPr>
        <w:jc w:val="both"/>
      </w:pPr>
      <w:r w:rsidRPr="000B59D5">
        <w:pict w14:anchorId="7F487A7C">
          <v:rect id="_x0000_i1052" style="width:602.75pt;height:1.5pt" o:hrpct="0" o:hralign="center" o:hrstd="t" o:hr="t" fillcolor="#a0a0a0" stroked="f"/>
        </w:pict>
      </w:r>
    </w:p>
    <w:p w14:paraId="1CE0E488" w14:textId="77777777" w:rsidR="000B59D5" w:rsidRPr="000B59D5" w:rsidRDefault="000B59D5" w:rsidP="000B59D5">
      <w:pPr>
        <w:jc w:val="both"/>
        <w:rPr>
          <w:b/>
          <w:bCs/>
        </w:rPr>
      </w:pPr>
      <w:r w:rsidRPr="000B59D5">
        <w:rPr>
          <w:b/>
          <w:bCs/>
        </w:rPr>
        <w:t>6. Fases de Desenvolvimento (</w:t>
      </w:r>
      <w:proofErr w:type="spellStart"/>
      <w:r w:rsidRPr="000B59D5">
        <w:rPr>
          <w:b/>
          <w:bCs/>
        </w:rPr>
        <w:t>Roadmap</w:t>
      </w:r>
      <w:proofErr w:type="spellEnd"/>
      <w:r w:rsidRPr="000B59D5">
        <w:rPr>
          <w:b/>
          <w:bCs/>
        </w:rPr>
        <w:t>)</w:t>
      </w:r>
    </w:p>
    <w:p w14:paraId="7AABE402" w14:textId="77777777" w:rsidR="000B59D5" w:rsidRPr="000B59D5" w:rsidRDefault="000B59D5" w:rsidP="000B59D5">
      <w:pPr>
        <w:numPr>
          <w:ilvl w:val="0"/>
          <w:numId w:val="16"/>
        </w:numPr>
        <w:jc w:val="both"/>
      </w:pPr>
      <w:r w:rsidRPr="000B59D5">
        <w:rPr>
          <w:b/>
          <w:bCs/>
        </w:rPr>
        <w:t>Fase 1: Fundação, UI Shell e PWA</w:t>
      </w:r>
    </w:p>
    <w:p w14:paraId="2F57202E" w14:textId="77777777" w:rsidR="000B59D5" w:rsidRPr="000B59D5" w:rsidRDefault="000B59D5" w:rsidP="000B59D5">
      <w:pPr>
        <w:numPr>
          <w:ilvl w:val="1"/>
          <w:numId w:val="16"/>
        </w:numPr>
        <w:jc w:val="both"/>
        <w:rPr>
          <w:lang w:val="en-US"/>
        </w:rPr>
      </w:pPr>
      <w:r w:rsidRPr="000B59D5">
        <w:rPr>
          <w:lang w:val="en-US"/>
        </w:rPr>
        <w:t xml:space="preserve">Setup: React, TypeScript, Tailwind, </w:t>
      </w:r>
      <w:proofErr w:type="spellStart"/>
      <w:r w:rsidRPr="000B59D5">
        <w:rPr>
          <w:lang w:val="en-US"/>
        </w:rPr>
        <w:t>Zustand</w:t>
      </w:r>
      <w:proofErr w:type="spellEnd"/>
      <w:r w:rsidRPr="000B59D5">
        <w:rPr>
          <w:lang w:val="en-US"/>
        </w:rPr>
        <w:t>.</w:t>
      </w:r>
    </w:p>
    <w:p w14:paraId="3C7A5D80" w14:textId="77777777" w:rsidR="000B59D5" w:rsidRPr="000B59D5" w:rsidRDefault="000B59D5" w:rsidP="000B59D5">
      <w:pPr>
        <w:numPr>
          <w:ilvl w:val="1"/>
          <w:numId w:val="16"/>
        </w:numPr>
        <w:jc w:val="both"/>
      </w:pPr>
      <w:r w:rsidRPr="000B59D5">
        <w:t>Criação da interface (Header, menus de aparência).</w:t>
      </w:r>
    </w:p>
    <w:p w14:paraId="3D61DAB5" w14:textId="77777777" w:rsidR="000B59D5" w:rsidRPr="000B59D5" w:rsidRDefault="000B59D5" w:rsidP="000B59D5">
      <w:pPr>
        <w:numPr>
          <w:ilvl w:val="1"/>
          <w:numId w:val="16"/>
        </w:numPr>
        <w:jc w:val="both"/>
      </w:pPr>
      <w:r w:rsidRPr="000B59D5">
        <w:t>Configuração do </w:t>
      </w:r>
      <w:r w:rsidRPr="000B59D5">
        <w:rPr>
          <w:i/>
          <w:iCs/>
        </w:rPr>
        <w:t xml:space="preserve">Service </w:t>
      </w:r>
      <w:proofErr w:type="spellStart"/>
      <w:r w:rsidRPr="000B59D5">
        <w:rPr>
          <w:i/>
          <w:iCs/>
        </w:rPr>
        <w:t>Worker</w:t>
      </w:r>
      <w:proofErr w:type="spellEnd"/>
      <w:r w:rsidRPr="000B59D5">
        <w:t> e </w:t>
      </w:r>
      <w:proofErr w:type="spellStart"/>
      <w:r w:rsidRPr="000B59D5">
        <w:rPr>
          <w:i/>
          <w:iCs/>
        </w:rPr>
        <w:t>Manifest</w:t>
      </w:r>
      <w:proofErr w:type="spellEnd"/>
      <w:r w:rsidRPr="000B59D5">
        <w:t> (PWA).</w:t>
      </w:r>
    </w:p>
    <w:p w14:paraId="6E10181C" w14:textId="77777777" w:rsidR="000B59D5" w:rsidRPr="000B59D5" w:rsidRDefault="000B59D5" w:rsidP="000B59D5">
      <w:pPr>
        <w:numPr>
          <w:ilvl w:val="0"/>
          <w:numId w:val="16"/>
        </w:numPr>
        <w:jc w:val="both"/>
      </w:pPr>
      <w:r w:rsidRPr="000B59D5">
        <w:rPr>
          <w:b/>
          <w:bCs/>
        </w:rPr>
        <w:t>Fase 2: O Motor de Leitura e Grifo (Core)</w:t>
      </w:r>
    </w:p>
    <w:p w14:paraId="7A79D983" w14:textId="77777777" w:rsidR="000B59D5" w:rsidRPr="000B59D5" w:rsidRDefault="000B59D5" w:rsidP="000B59D5">
      <w:pPr>
        <w:numPr>
          <w:ilvl w:val="1"/>
          <w:numId w:val="16"/>
        </w:numPr>
        <w:jc w:val="both"/>
      </w:pPr>
      <w:r w:rsidRPr="000B59D5">
        <w:t xml:space="preserve">Implementação do </w:t>
      </w:r>
      <w:proofErr w:type="spellStart"/>
      <w:r w:rsidRPr="000B59D5">
        <w:t>Tiptap</w:t>
      </w:r>
      <w:proofErr w:type="spellEnd"/>
      <w:r w:rsidRPr="000B59D5">
        <w:t xml:space="preserve"> em modo </w:t>
      </w:r>
      <w:proofErr w:type="spellStart"/>
      <w:r w:rsidRPr="000B59D5">
        <w:rPr>
          <w:i/>
          <w:iCs/>
        </w:rPr>
        <w:t>readonly</w:t>
      </w:r>
      <w:proofErr w:type="spellEnd"/>
      <w:r w:rsidRPr="000B59D5">
        <w:t>.</w:t>
      </w:r>
    </w:p>
    <w:p w14:paraId="2F9A73CC" w14:textId="77777777" w:rsidR="000B59D5" w:rsidRPr="000B59D5" w:rsidRDefault="000B59D5" w:rsidP="000B59D5">
      <w:pPr>
        <w:numPr>
          <w:ilvl w:val="1"/>
          <w:numId w:val="16"/>
        </w:numPr>
        <w:jc w:val="both"/>
      </w:pPr>
      <w:r w:rsidRPr="000B59D5">
        <w:t xml:space="preserve">Lógica de seleção de texto, aplicação da </w:t>
      </w:r>
      <w:proofErr w:type="spellStart"/>
      <w:r w:rsidRPr="000B59D5">
        <w:t>tag</w:t>
      </w:r>
      <w:proofErr w:type="spellEnd"/>
      <w:r w:rsidRPr="000B59D5">
        <w:t> &lt;</w:t>
      </w:r>
      <w:proofErr w:type="spellStart"/>
      <w:r w:rsidRPr="000B59D5">
        <w:t>mark</w:t>
      </w:r>
      <w:proofErr w:type="spellEnd"/>
      <w:r w:rsidRPr="000B59D5">
        <w:t>&gt; e </w:t>
      </w:r>
      <w:r w:rsidRPr="000B59D5">
        <w:rPr>
          <w:i/>
          <w:iCs/>
        </w:rPr>
        <w:t xml:space="preserve">merge </w:t>
      </w:r>
      <w:proofErr w:type="spellStart"/>
      <w:r w:rsidRPr="000B59D5">
        <w:rPr>
          <w:i/>
          <w:iCs/>
        </w:rPr>
        <w:t>marks</w:t>
      </w:r>
      <w:proofErr w:type="spellEnd"/>
      <w:r w:rsidRPr="000B59D5">
        <w:t>.</w:t>
      </w:r>
    </w:p>
    <w:p w14:paraId="535920AA" w14:textId="77777777" w:rsidR="000B59D5" w:rsidRPr="000B59D5" w:rsidRDefault="000B59D5" w:rsidP="000B59D5">
      <w:pPr>
        <w:numPr>
          <w:ilvl w:val="1"/>
          <w:numId w:val="16"/>
        </w:numPr>
        <w:jc w:val="both"/>
      </w:pPr>
      <w:r w:rsidRPr="000B59D5">
        <w:t>Criação da paleta flutuante (Floating UI).</w:t>
      </w:r>
    </w:p>
    <w:p w14:paraId="1D470582" w14:textId="77777777" w:rsidR="000B59D5" w:rsidRPr="000B59D5" w:rsidRDefault="000B59D5" w:rsidP="000B59D5">
      <w:pPr>
        <w:numPr>
          <w:ilvl w:val="0"/>
          <w:numId w:val="16"/>
        </w:numPr>
        <w:jc w:val="both"/>
      </w:pPr>
      <w:r w:rsidRPr="000B59D5">
        <w:rPr>
          <w:b/>
          <w:bCs/>
        </w:rPr>
        <w:t>Fase 3: Modo Edição e Importação Segura</w:t>
      </w:r>
    </w:p>
    <w:p w14:paraId="48AB0758" w14:textId="77777777" w:rsidR="000B59D5" w:rsidRPr="000B59D5" w:rsidRDefault="000B59D5" w:rsidP="000B59D5">
      <w:pPr>
        <w:numPr>
          <w:ilvl w:val="1"/>
          <w:numId w:val="16"/>
        </w:numPr>
        <w:jc w:val="both"/>
      </w:pPr>
      <w:r w:rsidRPr="000B59D5">
        <w:t>Habilitar transição para o modo WYSIWYG (Edição).</w:t>
      </w:r>
    </w:p>
    <w:p w14:paraId="6445A0DF" w14:textId="77777777" w:rsidR="000B59D5" w:rsidRPr="000B59D5" w:rsidRDefault="000B59D5" w:rsidP="000B59D5">
      <w:pPr>
        <w:numPr>
          <w:ilvl w:val="1"/>
          <w:numId w:val="16"/>
        </w:numPr>
        <w:jc w:val="both"/>
      </w:pPr>
      <w:r w:rsidRPr="000B59D5">
        <w:t xml:space="preserve">Implementar upload local de arquivos HTML passando pelo </w:t>
      </w:r>
      <w:proofErr w:type="spellStart"/>
      <w:r w:rsidRPr="000B59D5">
        <w:t>DOMPurify</w:t>
      </w:r>
      <w:proofErr w:type="spellEnd"/>
      <w:r w:rsidRPr="000B59D5">
        <w:t xml:space="preserve"> (suporte a imagens).</w:t>
      </w:r>
    </w:p>
    <w:p w14:paraId="5E39660C" w14:textId="77777777" w:rsidR="000B59D5" w:rsidRPr="000B59D5" w:rsidRDefault="000B59D5" w:rsidP="000B59D5">
      <w:pPr>
        <w:numPr>
          <w:ilvl w:val="1"/>
          <w:numId w:val="16"/>
        </w:numPr>
        <w:jc w:val="both"/>
      </w:pPr>
      <w:r w:rsidRPr="000B59D5">
        <w:t>Lógica de injeção de CSS para o download do HTML </w:t>
      </w:r>
      <w:proofErr w:type="spellStart"/>
      <w:r w:rsidRPr="000B59D5">
        <w:rPr>
          <w:i/>
          <w:iCs/>
        </w:rPr>
        <w:t>standalone</w:t>
      </w:r>
      <w:proofErr w:type="spellEnd"/>
      <w:r w:rsidRPr="000B59D5">
        <w:t>.</w:t>
      </w:r>
    </w:p>
    <w:p w14:paraId="5B0CCECC" w14:textId="77777777" w:rsidR="000B59D5" w:rsidRPr="000B59D5" w:rsidRDefault="000B59D5" w:rsidP="000B59D5">
      <w:pPr>
        <w:numPr>
          <w:ilvl w:val="0"/>
          <w:numId w:val="16"/>
        </w:numPr>
        <w:jc w:val="both"/>
      </w:pPr>
      <w:r w:rsidRPr="000B59D5">
        <w:rPr>
          <w:b/>
          <w:bCs/>
        </w:rPr>
        <w:t>Fase 4: Integração Cloud (OneDrive)</w:t>
      </w:r>
    </w:p>
    <w:p w14:paraId="15664C4B" w14:textId="77777777" w:rsidR="000B59D5" w:rsidRPr="000B59D5" w:rsidRDefault="000B59D5" w:rsidP="000B59D5">
      <w:pPr>
        <w:numPr>
          <w:ilvl w:val="1"/>
          <w:numId w:val="16"/>
        </w:numPr>
        <w:jc w:val="both"/>
      </w:pPr>
      <w:r w:rsidRPr="000B59D5">
        <w:t>Registro da aplicação no portal Microsoft Entra ID (Azure AD).</w:t>
      </w:r>
    </w:p>
    <w:p w14:paraId="1089871B" w14:textId="77777777" w:rsidR="000B59D5" w:rsidRPr="000B59D5" w:rsidRDefault="000B59D5" w:rsidP="000B59D5">
      <w:pPr>
        <w:numPr>
          <w:ilvl w:val="1"/>
          <w:numId w:val="16"/>
        </w:numPr>
        <w:jc w:val="both"/>
      </w:pPr>
      <w:r w:rsidRPr="000B59D5">
        <w:t>Implementação do login via MSAL e do seletor de arquivos (</w:t>
      </w:r>
      <w:proofErr w:type="spellStart"/>
      <w:r w:rsidRPr="000B59D5">
        <w:t>Graph</w:t>
      </w:r>
      <w:proofErr w:type="spellEnd"/>
      <w:r w:rsidRPr="000B59D5">
        <w:t xml:space="preserve"> API).</w:t>
      </w:r>
    </w:p>
    <w:p w14:paraId="0710D095" w14:textId="77777777" w:rsidR="000B59D5" w:rsidRPr="000B59D5" w:rsidRDefault="000B59D5" w:rsidP="000B59D5">
      <w:pPr>
        <w:numPr>
          <w:ilvl w:val="1"/>
          <w:numId w:val="16"/>
        </w:numPr>
        <w:jc w:val="both"/>
      </w:pPr>
      <w:r w:rsidRPr="000B59D5">
        <w:t xml:space="preserve">Criação da lógica de sobrescrita de arquivos (PUT </w:t>
      </w:r>
      <w:proofErr w:type="spellStart"/>
      <w:r w:rsidRPr="000B59D5">
        <w:t>request</w:t>
      </w:r>
      <w:proofErr w:type="spellEnd"/>
      <w:r w:rsidRPr="000B59D5">
        <w:t>).</w:t>
      </w:r>
    </w:p>
    <w:p w14:paraId="2B1E9954" w14:textId="77777777" w:rsidR="000B59D5" w:rsidRPr="000B59D5" w:rsidRDefault="000B59D5" w:rsidP="000B59D5">
      <w:pPr>
        <w:numPr>
          <w:ilvl w:val="0"/>
          <w:numId w:val="16"/>
        </w:numPr>
        <w:jc w:val="both"/>
      </w:pPr>
      <w:r w:rsidRPr="000B59D5">
        <w:rPr>
          <w:b/>
          <w:bCs/>
        </w:rPr>
        <w:t>Fase 5: Resiliência Offline e Polimento</w:t>
      </w:r>
    </w:p>
    <w:p w14:paraId="4FED0401" w14:textId="77777777" w:rsidR="000B59D5" w:rsidRPr="000B59D5" w:rsidRDefault="000B59D5" w:rsidP="000B59D5">
      <w:pPr>
        <w:numPr>
          <w:ilvl w:val="1"/>
          <w:numId w:val="16"/>
        </w:numPr>
        <w:jc w:val="both"/>
      </w:pPr>
      <w:r w:rsidRPr="000B59D5">
        <w:t>Implementação da fila de sincronização offline (salvar localmente se não houver rede).</w:t>
      </w:r>
    </w:p>
    <w:p w14:paraId="52BF880F" w14:textId="77777777" w:rsidR="000B59D5" w:rsidRPr="000B59D5" w:rsidRDefault="000B59D5" w:rsidP="000B59D5">
      <w:pPr>
        <w:numPr>
          <w:ilvl w:val="1"/>
          <w:numId w:val="16"/>
        </w:numPr>
        <w:jc w:val="both"/>
      </w:pPr>
      <w:r w:rsidRPr="000B59D5">
        <w:t>Testes de estresse com documentos gigantes.</w:t>
      </w:r>
    </w:p>
    <w:p w14:paraId="3639CAE0" w14:textId="7158ED6C" w:rsidR="00230A8A" w:rsidRDefault="000B59D5" w:rsidP="000B59D5">
      <w:pPr>
        <w:numPr>
          <w:ilvl w:val="1"/>
          <w:numId w:val="16"/>
        </w:numPr>
        <w:jc w:val="both"/>
      </w:pPr>
      <w:r w:rsidRPr="000B59D5">
        <w:t>Testes exaustivos no iPad (Safari) para validar bloqueio de menus nativos.</w:t>
      </w:r>
    </w:p>
    <w:sectPr w:rsidR="00230A8A" w:rsidSect="000B59D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4662F"/>
    <w:multiLevelType w:val="multilevel"/>
    <w:tmpl w:val="C498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D2381"/>
    <w:multiLevelType w:val="multilevel"/>
    <w:tmpl w:val="9958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5108C"/>
    <w:multiLevelType w:val="multilevel"/>
    <w:tmpl w:val="12E66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12F40"/>
    <w:multiLevelType w:val="multilevel"/>
    <w:tmpl w:val="BD82C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322E7"/>
    <w:multiLevelType w:val="multilevel"/>
    <w:tmpl w:val="8468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D75842"/>
    <w:multiLevelType w:val="multilevel"/>
    <w:tmpl w:val="34E8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6D0A63"/>
    <w:multiLevelType w:val="multilevel"/>
    <w:tmpl w:val="34841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327B9C"/>
    <w:multiLevelType w:val="multilevel"/>
    <w:tmpl w:val="E02C8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B24925"/>
    <w:multiLevelType w:val="multilevel"/>
    <w:tmpl w:val="9E92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D75EAC"/>
    <w:multiLevelType w:val="multilevel"/>
    <w:tmpl w:val="7EC0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3F5354"/>
    <w:multiLevelType w:val="multilevel"/>
    <w:tmpl w:val="0A722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D160F6"/>
    <w:multiLevelType w:val="multilevel"/>
    <w:tmpl w:val="0C22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87065E"/>
    <w:multiLevelType w:val="multilevel"/>
    <w:tmpl w:val="D730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947746"/>
    <w:multiLevelType w:val="multilevel"/>
    <w:tmpl w:val="FE500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465674"/>
    <w:multiLevelType w:val="multilevel"/>
    <w:tmpl w:val="EB4C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417DE3"/>
    <w:multiLevelType w:val="multilevel"/>
    <w:tmpl w:val="965A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073118">
    <w:abstractNumId w:val="15"/>
  </w:num>
  <w:num w:numId="2" w16cid:durableId="621614993">
    <w:abstractNumId w:val="10"/>
  </w:num>
  <w:num w:numId="3" w16cid:durableId="1852180368">
    <w:abstractNumId w:val="6"/>
  </w:num>
  <w:num w:numId="4" w16cid:durableId="2118714515">
    <w:abstractNumId w:val="9"/>
  </w:num>
  <w:num w:numId="5" w16cid:durableId="1584533225">
    <w:abstractNumId w:val="4"/>
  </w:num>
  <w:num w:numId="6" w16cid:durableId="1220745677">
    <w:abstractNumId w:val="5"/>
  </w:num>
  <w:num w:numId="7" w16cid:durableId="1109161487">
    <w:abstractNumId w:val="3"/>
  </w:num>
  <w:num w:numId="8" w16cid:durableId="1445151791">
    <w:abstractNumId w:val="12"/>
  </w:num>
  <w:num w:numId="9" w16cid:durableId="261843624">
    <w:abstractNumId w:val="2"/>
  </w:num>
  <w:num w:numId="10" w16cid:durableId="247620327">
    <w:abstractNumId w:val="1"/>
  </w:num>
  <w:num w:numId="11" w16cid:durableId="814613475">
    <w:abstractNumId w:val="14"/>
  </w:num>
  <w:num w:numId="12" w16cid:durableId="1545368315">
    <w:abstractNumId w:val="11"/>
  </w:num>
  <w:num w:numId="13" w16cid:durableId="428618946">
    <w:abstractNumId w:val="13"/>
  </w:num>
  <w:num w:numId="14" w16cid:durableId="1786272615">
    <w:abstractNumId w:val="7"/>
  </w:num>
  <w:num w:numId="15" w16cid:durableId="1320386234">
    <w:abstractNumId w:val="8"/>
  </w:num>
  <w:num w:numId="16" w16cid:durableId="1555776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9D5"/>
    <w:rsid w:val="000B59D5"/>
    <w:rsid w:val="00230A8A"/>
    <w:rsid w:val="005B1387"/>
    <w:rsid w:val="00AA30CB"/>
    <w:rsid w:val="00E77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E1053"/>
  <w15:chartTrackingRefBased/>
  <w15:docId w15:val="{674A294E-F195-4F46-B4DF-64F9FE25D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B59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B5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B59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B59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B59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B59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B59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B59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B59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B59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B59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B59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B59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B59D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B59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B59D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B59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B59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B59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B5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B59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B59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B59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B59D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B59D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B59D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B59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B59D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B59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1252</Words>
  <Characters>6764</Characters>
  <Application>Microsoft Office Word</Application>
  <DocSecurity>0</DocSecurity>
  <Lines>56</Lines>
  <Paragraphs>15</Paragraphs>
  <ScaleCrop>false</ScaleCrop>
  <Company/>
  <LinksUpToDate>false</LinksUpToDate>
  <CharactersWithSpaces>8001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Dantas II</dc:creator>
  <cp:keywords/>
  <dc:description/>
  <cp:lastModifiedBy>Paulo Dantas II</cp:lastModifiedBy>
  <cp:revision>2</cp:revision>
  <cp:lastPrinted>2026-07-30T19:20:00Z</cp:lastPrinted>
  <dcterms:created xsi:type="dcterms:W3CDTF">2026-07-30T19:19:00Z</dcterms:created>
  <dcterms:modified xsi:type="dcterms:W3CDTF">2026-07-30T19:21:00Z</dcterms:modified>
</cp:coreProperties>
</file>