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203D9882" w14:textId="54F0F298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463BBB">
        <w:rPr>
          <w:rFonts w:ascii="Arial" w:hAnsi="Arial" w:cs="Arial"/>
          <w:b/>
          <w:sz w:val="24"/>
          <w:szCs w:val="24"/>
        </w:rPr>
        <w:t>Business Intelligence e Analytics</w:t>
      </w:r>
      <w:r w:rsidRPr="000D402F">
        <w:rPr>
          <w:rFonts w:ascii="Arial" w:hAnsi="Arial" w:cs="Arial"/>
          <w:b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02A8BC27" w:rsidR="00830285" w:rsidRPr="0058706C" w:rsidRDefault="0058706C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Paulo Eduardo Silva Ferreira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2402959" w:rsidR="00830285" w:rsidRPr="000D402F" w:rsidRDefault="00392FD7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ORÇAMENTO CONTÁBIL</w:t>
      </w:r>
      <w:r w:rsidR="00830285"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EEF4A09" w14:textId="4F9E1AF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1A75C2">
        <w:rPr>
          <w:rFonts w:ascii="Arial" w:hAnsi="Arial" w:cs="Arial"/>
          <w:color w:val="222222"/>
          <w:sz w:val="24"/>
          <w:szCs w:val="24"/>
          <w:shd w:val="clear" w:color="auto" w:fill="FFFFFF"/>
        </w:rPr>
        <w:t>202</w:t>
      </w:r>
      <w:r w:rsidR="00DD6A21">
        <w:rPr>
          <w:rFonts w:ascii="Arial" w:hAnsi="Arial" w:cs="Arial"/>
          <w:color w:val="222222"/>
          <w:sz w:val="24"/>
          <w:szCs w:val="24"/>
          <w:shd w:val="clear" w:color="auto" w:fill="FFFFFF"/>
        </w:rPr>
        <w:t>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1CF82F7C" w14:textId="43A63B73" w:rsidR="00830285" w:rsidRPr="00FB376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FB376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Paulo Eduardo Silva Ferreira</w:t>
      </w:r>
    </w:p>
    <w:p w14:paraId="7842775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8E8656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685CC9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606D05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E7278E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8945E8E" w14:textId="5C4B2A9A" w:rsidR="00830285" w:rsidRPr="000D402F" w:rsidRDefault="00392FD7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ORÇAMENTO CONTÁBIL</w:t>
      </w:r>
      <w:r w:rsidR="00830285"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0EFC290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ABDE6C6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24B2AD8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8B7967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614C9BF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68C6EF0" w14:textId="3D1668E8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B9677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463BBB">
        <w:rPr>
          <w:rFonts w:ascii="Arial" w:hAnsi="Arial" w:cs="Arial"/>
          <w:color w:val="222222"/>
          <w:sz w:val="24"/>
          <w:szCs w:val="24"/>
          <w:shd w:val="clear" w:color="auto" w:fill="FFFFFF"/>
        </w:rPr>
        <w:t>Business Intelligence e Analytics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6488E31F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87195E" w14:textId="7449F560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45755B1" w14:textId="77777777" w:rsidR="0047572E" w:rsidRPr="000D402F" w:rsidRDefault="0047572E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BE512C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0E17C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B35C6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ECA1E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50CD81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8CABFC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2BEB77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DF8C468" w14:textId="77777777" w:rsidR="0085153A" w:rsidRPr="000D402F" w:rsidRDefault="0085153A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F51A9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09A49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FCF6B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592E3D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F3A8804" w14:textId="4A6B1791" w:rsidR="00A600F2" w:rsidRPr="000D402F" w:rsidRDefault="00830285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FB376F">
        <w:rPr>
          <w:rFonts w:ascii="Arial" w:hAnsi="Arial" w:cs="Arial"/>
          <w:color w:val="222222"/>
          <w:sz w:val="24"/>
          <w:szCs w:val="24"/>
          <w:shd w:val="clear" w:color="auto" w:fill="FFFFFF"/>
        </w:rPr>
        <w:t>202</w:t>
      </w:r>
      <w:r w:rsidR="00DD6A21">
        <w:rPr>
          <w:rFonts w:ascii="Arial" w:hAnsi="Arial" w:cs="Arial"/>
          <w:color w:val="222222"/>
          <w:sz w:val="24"/>
          <w:szCs w:val="24"/>
          <w:shd w:val="clear" w:color="auto" w:fill="FFFFFF"/>
        </w:rPr>
        <w:t>3</w:t>
      </w:r>
      <w:r w:rsidRPr="000D402F">
        <w:rPr>
          <w:rFonts w:ascii="Arial" w:hAnsi="Arial" w:cs="Arial"/>
          <w:sz w:val="24"/>
          <w:szCs w:val="24"/>
        </w:rPr>
        <w:br w:type="page"/>
      </w:r>
      <w:r w:rsidR="00A600F2" w:rsidRPr="000D402F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380D90B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B4B8BFB" w14:textId="60BF75D0" w:rsidR="00D044D3" w:rsidRDefault="00A600F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>O</w:t>
      </w:r>
      <w:r w:rsidR="004C7401">
        <w:rPr>
          <w:rFonts w:ascii="Arial" w:hAnsi="Arial" w:cs="Arial"/>
          <w:sz w:val="24"/>
          <w:szCs w:val="24"/>
        </w:rPr>
        <w:t xml:space="preserve"> presente trabalho é resultado de um estudo realizado com base nas i</w:t>
      </w:r>
      <w:r w:rsidR="00781356">
        <w:rPr>
          <w:rFonts w:ascii="Arial" w:hAnsi="Arial" w:cs="Arial"/>
          <w:sz w:val="24"/>
          <w:szCs w:val="24"/>
        </w:rPr>
        <w:t xml:space="preserve">nformações </w:t>
      </w:r>
      <w:r w:rsidR="007E26AB">
        <w:rPr>
          <w:rFonts w:ascii="Arial" w:hAnsi="Arial" w:cs="Arial"/>
          <w:sz w:val="24"/>
          <w:szCs w:val="24"/>
        </w:rPr>
        <w:t xml:space="preserve">simuladas </w:t>
      </w:r>
      <w:r w:rsidR="00781356">
        <w:rPr>
          <w:rFonts w:ascii="Arial" w:hAnsi="Arial" w:cs="Arial"/>
          <w:sz w:val="24"/>
          <w:szCs w:val="24"/>
        </w:rPr>
        <w:t xml:space="preserve">de receita, despesa, orçamento </w:t>
      </w:r>
      <w:r w:rsidR="00BD55A3">
        <w:rPr>
          <w:rFonts w:ascii="Arial" w:hAnsi="Arial" w:cs="Arial"/>
          <w:sz w:val="24"/>
          <w:szCs w:val="24"/>
        </w:rPr>
        <w:t xml:space="preserve">de uma </w:t>
      </w:r>
      <w:r w:rsidR="007E26AB">
        <w:rPr>
          <w:rFonts w:ascii="Arial" w:hAnsi="Arial" w:cs="Arial"/>
          <w:sz w:val="24"/>
          <w:szCs w:val="24"/>
        </w:rPr>
        <w:t>empresa.</w:t>
      </w:r>
      <w:r w:rsidR="000766D0">
        <w:rPr>
          <w:rFonts w:ascii="Arial" w:hAnsi="Arial" w:cs="Arial"/>
          <w:sz w:val="24"/>
          <w:szCs w:val="24"/>
        </w:rPr>
        <w:t xml:space="preserve"> Essa empresa tem como principal dificuldade o acesso </w:t>
      </w:r>
      <w:proofErr w:type="spellStart"/>
      <w:r w:rsidR="009E57DF">
        <w:rPr>
          <w:rFonts w:ascii="Arial" w:hAnsi="Arial" w:cs="Arial"/>
          <w:sz w:val="24"/>
          <w:szCs w:val="24"/>
        </w:rPr>
        <w:t>as</w:t>
      </w:r>
      <w:proofErr w:type="spellEnd"/>
      <w:r w:rsidR="009E57DF">
        <w:rPr>
          <w:rFonts w:ascii="Arial" w:hAnsi="Arial" w:cs="Arial"/>
          <w:sz w:val="24"/>
          <w:szCs w:val="24"/>
        </w:rPr>
        <w:t xml:space="preserve"> informações, relatórios e principalmente a demora na apresentação de indicadores baseados no sistema transacional da organização</w:t>
      </w:r>
      <w:r w:rsidR="00BD55A3">
        <w:rPr>
          <w:rFonts w:ascii="Arial" w:hAnsi="Arial" w:cs="Arial"/>
          <w:sz w:val="24"/>
          <w:szCs w:val="24"/>
        </w:rPr>
        <w:t xml:space="preserve"> entidade</w:t>
      </w:r>
      <w:r w:rsidR="00D044D3">
        <w:rPr>
          <w:rFonts w:ascii="Arial" w:hAnsi="Arial" w:cs="Arial"/>
          <w:sz w:val="24"/>
          <w:szCs w:val="24"/>
        </w:rPr>
        <w:t xml:space="preserve">. </w:t>
      </w:r>
      <w:r w:rsidR="00482EAF">
        <w:rPr>
          <w:rFonts w:ascii="Arial" w:hAnsi="Arial" w:cs="Arial"/>
          <w:sz w:val="24"/>
          <w:szCs w:val="24"/>
        </w:rPr>
        <w:t xml:space="preserve">Para </w:t>
      </w:r>
      <w:r w:rsidR="008358A9">
        <w:rPr>
          <w:rFonts w:ascii="Arial" w:hAnsi="Arial" w:cs="Arial"/>
          <w:sz w:val="24"/>
          <w:szCs w:val="24"/>
        </w:rPr>
        <w:t xml:space="preserve">possibilitar uma tomada de decisão mais rápida e </w:t>
      </w:r>
      <w:r w:rsidR="0069254C">
        <w:rPr>
          <w:rFonts w:ascii="Arial" w:hAnsi="Arial" w:cs="Arial"/>
          <w:sz w:val="24"/>
          <w:szCs w:val="24"/>
        </w:rPr>
        <w:t>assertiva</w:t>
      </w:r>
      <w:r w:rsidR="008358A9">
        <w:rPr>
          <w:rFonts w:ascii="Arial" w:hAnsi="Arial" w:cs="Arial"/>
          <w:sz w:val="24"/>
          <w:szCs w:val="24"/>
        </w:rPr>
        <w:t xml:space="preserve"> da gestão</w:t>
      </w:r>
      <w:r w:rsidR="001A468E">
        <w:rPr>
          <w:rFonts w:ascii="Arial" w:hAnsi="Arial" w:cs="Arial"/>
          <w:sz w:val="24"/>
          <w:szCs w:val="24"/>
        </w:rPr>
        <w:t xml:space="preserve"> foi elaborado um painel de indicadores baseado na necessidade dos gestores de nível estratégico da organização.</w:t>
      </w:r>
      <w:r w:rsidR="008A1EAC">
        <w:rPr>
          <w:rFonts w:ascii="Arial" w:hAnsi="Arial" w:cs="Arial"/>
          <w:sz w:val="24"/>
          <w:szCs w:val="24"/>
        </w:rPr>
        <w:t xml:space="preserve"> </w:t>
      </w:r>
      <w:r w:rsidR="00B33335">
        <w:rPr>
          <w:rFonts w:ascii="Arial" w:hAnsi="Arial" w:cs="Arial"/>
          <w:sz w:val="24"/>
          <w:szCs w:val="24"/>
        </w:rPr>
        <w:t xml:space="preserve">Na oportunidade pude aplicar na prática vários conhecimentos </w:t>
      </w:r>
      <w:r w:rsidR="0069254C">
        <w:rPr>
          <w:rFonts w:ascii="Arial" w:hAnsi="Arial" w:cs="Arial"/>
          <w:sz w:val="24"/>
          <w:szCs w:val="24"/>
        </w:rPr>
        <w:t>adquiridos</w:t>
      </w:r>
      <w:r w:rsidR="00915C3D">
        <w:rPr>
          <w:rFonts w:ascii="Arial" w:hAnsi="Arial" w:cs="Arial"/>
          <w:sz w:val="24"/>
          <w:szCs w:val="24"/>
        </w:rPr>
        <w:t xml:space="preserve"> durante o curso, me permitindo um</w:t>
      </w:r>
      <w:r w:rsidR="008B134A">
        <w:rPr>
          <w:rFonts w:ascii="Arial" w:hAnsi="Arial" w:cs="Arial"/>
          <w:sz w:val="24"/>
          <w:szCs w:val="24"/>
        </w:rPr>
        <w:t xml:space="preserve"> aprendizado </w:t>
      </w:r>
      <w:r w:rsidR="0069254C">
        <w:rPr>
          <w:rFonts w:ascii="Arial" w:hAnsi="Arial" w:cs="Arial"/>
          <w:sz w:val="24"/>
          <w:szCs w:val="24"/>
        </w:rPr>
        <w:t>teórico</w:t>
      </w:r>
      <w:r w:rsidR="00915C3D">
        <w:rPr>
          <w:rFonts w:ascii="Arial" w:hAnsi="Arial" w:cs="Arial"/>
          <w:sz w:val="24"/>
          <w:szCs w:val="24"/>
        </w:rPr>
        <w:t xml:space="preserve"> e prátic</w:t>
      </w:r>
      <w:r w:rsidR="008B134A">
        <w:rPr>
          <w:rFonts w:ascii="Arial" w:hAnsi="Arial" w:cs="Arial"/>
          <w:sz w:val="24"/>
          <w:szCs w:val="24"/>
        </w:rPr>
        <w:t xml:space="preserve">o </w:t>
      </w:r>
      <w:r w:rsidR="00915C3D">
        <w:rPr>
          <w:rFonts w:ascii="Arial" w:hAnsi="Arial" w:cs="Arial"/>
          <w:sz w:val="24"/>
          <w:szCs w:val="24"/>
        </w:rPr>
        <w:t xml:space="preserve">que levarei para </w:t>
      </w:r>
      <w:r w:rsidR="008B134A">
        <w:rPr>
          <w:rFonts w:ascii="Arial" w:hAnsi="Arial" w:cs="Arial"/>
          <w:sz w:val="24"/>
          <w:szCs w:val="24"/>
        </w:rPr>
        <w:t xml:space="preserve">sempre em minha vida </w:t>
      </w:r>
      <w:r w:rsidR="0069254C">
        <w:rPr>
          <w:rFonts w:ascii="Arial" w:hAnsi="Arial" w:cs="Arial"/>
          <w:sz w:val="24"/>
          <w:szCs w:val="24"/>
        </w:rPr>
        <w:t>profissional</w:t>
      </w:r>
      <w:r w:rsidR="008B134A">
        <w:rPr>
          <w:rFonts w:ascii="Arial" w:hAnsi="Arial" w:cs="Arial"/>
          <w:sz w:val="24"/>
          <w:szCs w:val="24"/>
        </w:rPr>
        <w:t>.</w:t>
      </w:r>
    </w:p>
    <w:p w14:paraId="5DAAB60B" w14:textId="77777777" w:rsidR="00482EAF" w:rsidRDefault="00482EAF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C014E9" w14:textId="77777777" w:rsidR="00482EAF" w:rsidRDefault="00482EAF" w:rsidP="008B134A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3490B8" w14:textId="62CFE850" w:rsidR="001C5EA0" w:rsidRPr="000D402F" w:rsidRDefault="001C5EA0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C5EA0">
        <w:rPr>
          <w:rFonts w:ascii="Arial" w:hAnsi="Arial" w:cs="Arial"/>
          <w:b/>
          <w:bCs/>
          <w:sz w:val="24"/>
          <w:szCs w:val="24"/>
        </w:rPr>
        <w:t>Palavras-Chave:</w:t>
      </w:r>
      <w:r w:rsidRPr="001C5EA0">
        <w:rPr>
          <w:rFonts w:ascii="Arial" w:hAnsi="Arial" w:cs="Arial"/>
          <w:sz w:val="24"/>
          <w:szCs w:val="24"/>
        </w:rPr>
        <w:t xml:space="preserve"> </w:t>
      </w:r>
      <w:r w:rsidR="00A4336F">
        <w:rPr>
          <w:rFonts w:ascii="Arial" w:hAnsi="Arial" w:cs="Arial"/>
          <w:sz w:val="24"/>
          <w:szCs w:val="24"/>
        </w:rPr>
        <w:t>Orçamento</w:t>
      </w:r>
      <w:r w:rsidR="0083467D">
        <w:rPr>
          <w:rFonts w:ascii="Arial" w:hAnsi="Arial" w:cs="Arial"/>
          <w:sz w:val="24"/>
          <w:szCs w:val="24"/>
        </w:rPr>
        <w:t>. D</w:t>
      </w:r>
      <w:r w:rsidR="00A4336F">
        <w:rPr>
          <w:rFonts w:ascii="Arial" w:hAnsi="Arial" w:cs="Arial"/>
          <w:sz w:val="24"/>
          <w:szCs w:val="24"/>
        </w:rPr>
        <w:t>espesa</w:t>
      </w:r>
      <w:r w:rsidR="003B7381">
        <w:rPr>
          <w:rFonts w:ascii="Arial" w:hAnsi="Arial" w:cs="Arial"/>
          <w:sz w:val="24"/>
          <w:szCs w:val="24"/>
        </w:rPr>
        <w:t>. R</w:t>
      </w:r>
      <w:r w:rsidR="00A4336F">
        <w:rPr>
          <w:rFonts w:ascii="Arial" w:hAnsi="Arial" w:cs="Arial"/>
          <w:sz w:val="24"/>
          <w:szCs w:val="24"/>
        </w:rPr>
        <w:t>eceita</w:t>
      </w:r>
      <w:r w:rsidR="003B7381">
        <w:rPr>
          <w:rFonts w:ascii="Arial" w:hAnsi="Arial" w:cs="Arial"/>
          <w:sz w:val="24"/>
          <w:szCs w:val="24"/>
        </w:rPr>
        <w:t>. D</w:t>
      </w:r>
      <w:r w:rsidR="0085173F">
        <w:rPr>
          <w:rFonts w:ascii="Arial" w:hAnsi="Arial" w:cs="Arial"/>
          <w:sz w:val="24"/>
          <w:szCs w:val="24"/>
        </w:rPr>
        <w:t>atadriven</w:t>
      </w:r>
    </w:p>
    <w:p w14:paraId="52E3B5FB" w14:textId="77777777" w:rsidR="00A600F2" w:rsidRPr="000D402F" w:rsidRDefault="00A600F2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246AA32" w14:textId="7435C892" w:rsidR="001A29F1" w:rsidRPr="00792E7C" w:rsidRDefault="00830285">
      <w:pPr>
        <w:pStyle w:val="Sumrio1"/>
        <w:rPr>
          <w:rFonts w:ascii="Calibri" w:eastAsia="Times New Roman" w:hAnsi="Calibr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43168386" w:history="1">
        <w:r w:rsidR="001A29F1" w:rsidRPr="00E65083">
          <w:rPr>
            <w:rStyle w:val="Hyperlink"/>
          </w:rPr>
          <w:t>1. Introdução</w:t>
        </w:r>
        <w:r w:rsidR="001A29F1">
          <w:rPr>
            <w:webHidden/>
          </w:rPr>
          <w:tab/>
        </w:r>
        <w:r w:rsidR="001A29F1">
          <w:rPr>
            <w:webHidden/>
          </w:rPr>
          <w:fldChar w:fldCharType="begin"/>
        </w:r>
        <w:r w:rsidR="001A29F1">
          <w:rPr>
            <w:webHidden/>
          </w:rPr>
          <w:instrText xml:space="preserve"> PAGEREF _Toc43168386 \h </w:instrText>
        </w:r>
        <w:r w:rsidR="001A29F1">
          <w:rPr>
            <w:webHidden/>
          </w:rPr>
        </w:r>
        <w:r w:rsidR="001A29F1">
          <w:rPr>
            <w:webHidden/>
          </w:rPr>
          <w:fldChar w:fldCharType="separate"/>
        </w:r>
        <w:r w:rsidR="00906956">
          <w:rPr>
            <w:webHidden/>
          </w:rPr>
          <w:t>5</w:t>
        </w:r>
        <w:r w:rsidR="001A29F1">
          <w:rPr>
            <w:webHidden/>
          </w:rPr>
          <w:fldChar w:fldCharType="end"/>
        </w:r>
      </w:hyperlink>
    </w:p>
    <w:p w14:paraId="0BFC10F1" w14:textId="57953533" w:rsidR="001A29F1" w:rsidRPr="00792E7C" w:rsidRDefault="00000000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43168387" w:history="1">
        <w:r w:rsidR="001A29F1" w:rsidRPr="00E65083">
          <w:rPr>
            <w:rStyle w:val="Hyperlink"/>
            <w:rFonts w:cs="Arial"/>
            <w:noProof/>
            <w:lang w:eastAsia="pt-BR"/>
          </w:rPr>
          <w:t>1.1. Contexto</w:t>
        </w:r>
        <w:r w:rsidR="001A29F1">
          <w:rPr>
            <w:noProof/>
            <w:webHidden/>
          </w:rPr>
          <w:tab/>
        </w:r>
        <w:r w:rsidR="001A29F1">
          <w:rPr>
            <w:noProof/>
            <w:webHidden/>
          </w:rPr>
          <w:fldChar w:fldCharType="begin"/>
        </w:r>
        <w:r w:rsidR="001A29F1">
          <w:rPr>
            <w:noProof/>
            <w:webHidden/>
          </w:rPr>
          <w:instrText xml:space="preserve"> PAGEREF _Toc43168387 \h </w:instrText>
        </w:r>
        <w:r w:rsidR="001A29F1">
          <w:rPr>
            <w:noProof/>
            <w:webHidden/>
          </w:rPr>
        </w:r>
        <w:r w:rsidR="001A29F1">
          <w:rPr>
            <w:noProof/>
            <w:webHidden/>
          </w:rPr>
          <w:fldChar w:fldCharType="separate"/>
        </w:r>
        <w:r w:rsidR="00906956">
          <w:rPr>
            <w:noProof/>
            <w:webHidden/>
          </w:rPr>
          <w:t>5</w:t>
        </w:r>
        <w:r w:rsidR="001A29F1">
          <w:rPr>
            <w:noProof/>
            <w:webHidden/>
          </w:rPr>
          <w:fldChar w:fldCharType="end"/>
        </w:r>
      </w:hyperlink>
    </w:p>
    <w:p w14:paraId="602299AF" w14:textId="776DBDF1" w:rsidR="001A29F1" w:rsidRPr="00792E7C" w:rsidRDefault="00000000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43168388" w:history="1">
        <w:r w:rsidR="001A29F1" w:rsidRPr="00E65083">
          <w:rPr>
            <w:rStyle w:val="Hyperlink"/>
            <w:rFonts w:cs="Arial"/>
            <w:noProof/>
            <w:lang w:eastAsia="pt-BR"/>
          </w:rPr>
          <w:t>1.2. Público alvo</w:t>
        </w:r>
        <w:r w:rsidR="001A29F1">
          <w:rPr>
            <w:noProof/>
            <w:webHidden/>
          </w:rPr>
          <w:tab/>
        </w:r>
        <w:r w:rsidR="001A29F1">
          <w:rPr>
            <w:noProof/>
            <w:webHidden/>
          </w:rPr>
          <w:fldChar w:fldCharType="begin"/>
        </w:r>
        <w:r w:rsidR="001A29F1">
          <w:rPr>
            <w:noProof/>
            <w:webHidden/>
          </w:rPr>
          <w:instrText xml:space="preserve"> PAGEREF _Toc43168388 \h </w:instrText>
        </w:r>
        <w:r w:rsidR="001A29F1">
          <w:rPr>
            <w:noProof/>
            <w:webHidden/>
          </w:rPr>
        </w:r>
        <w:r w:rsidR="001A29F1">
          <w:rPr>
            <w:noProof/>
            <w:webHidden/>
          </w:rPr>
          <w:fldChar w:fldCharType="separate"/>
        </w:r>
        <w:r w:rsidR="00906956">
          <w:rPr>
            <w:noProof/>
            <w:webHidden/>
          </w:rPr>
          <w:t>6</w:t>
        </w:r>
        <w:r w:rsidR="001A29F1">
          <w:rPr>
            <w:noProof/>
            <w:webHidden/>
          </w:rPr>
          <w:fldChar w:fldCharType="end"/>
        </w:r>
      </w:hyperlink>
    </w:p>
    <w:p w14:paraId="2A6EA7E4" w14:textId="115B1ECD" w:rsidR="001A29F1" w:rsidRPr="00792E7C" w:rsidRDefault="00000000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68389" w:history="1">
        <w:r w:rsidR="001A29F1" w:rsidRPr="00E65083">
          <w:rPr>
            <w:rStyle w:val="Hyperlink"/>
          </w:rPr>
          <w:t>2. Modelo de Dados</w:t>
        </w:r>
        <w:r w:rsidR="001A29F1">
          <w:rPr>
            <w:webHidden/>
          </w:rPr>
          <w:tab/>
        </w:r>
        <w:r w:rsidR="001A29F1">
          <w:rPr>
            <w:webHidden/>
          </w:rPr>
          <w:fldChar w:fldCharType="begin"/>
        </w:r>
        <w:r w:rsidR="001A29F1">
          <w:rPr>
            <w:webHidden/>
          </w:rPr>
          <w:instrText xml:space="preserve"> PAGEREF _Toc43168389 \h </w:instrText>
        </w:r>
        <w:r w:rsidR="001A29F1">
          <w:rPr>
            <w:webHidden/>
          </w:rPr>
        </w:r>
        <w:r w:rsidR="001A29F1">
          <w:rPr>
            <w:webHidden/>
          </w:rPr>
          <w:fldChar w:fldCharType="separate"/>
        </w:r>
        <w:r w:rsidR="00906956">
          <w:rPr>
            <w:webHidden/>
          </w:rPr>
          <w:t>6</w:t>
        </w:r>
        <w:r w:rsidR="001A29F1">
          <w:rPr>
            <w:webHidden/>
          </w:rPr>
          <w:fldChar w:fldCharType="end"/>
        </w:r>
      </w:hyperlink>
    </w:p>
    <w:p w14:paraId="722B9D15" w14:textId="3244D790" w:rsidR="001A29F1" w:rsidRPr="00792E7C" w:rsidRDefault="00000000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43168390" w:history="1">
        <w:r w:rsidR="001A29F1" w:rsidRPr="00E65083">
          <w:rPr>
            <w:rStyle w:val="Hyperlink"/>
            <w:rFonts w:cs="Arial"/>
            <w:noProof/>
            <w:lang w:eastAsia="pt-BR"/>
          </w:rPr>
          <w:t>2.1. Modelo Dimensional</w:t>
        </w:r>
        <w:r w:rsidR="001A29F1">
          <w:rPr>
            <w:noProof/>
            <w:webHidden/>
          </w:rPr>
          <w:tab/>
        </w:r>
        <w:r w:rsidR="001A29F1">
          <w:rPr>
            <w:noProof/>
            <w:webHidden/>
          </w:rPr>
          <w:fldChar w:fldCharType="begin"/>
        </w:r>
        <w:r w:rsidR="001A29F1">
          <w:rPr>
            <w:noProof/>
            <w:webHidden/>
          </w:rPr>
          <w:instrText xml:space="preserve"> PAGEREF _Toc43168390 \h </w:instrText>
        </w:r>
        <w:r w:rsidR="001A29F1">
          <w:rPr>
            <w:noProof/>
            <w:webHidden/>
          </w:rPr>
        </w:r>
        <w:r w:rsidR="001A29F1">
          <w:rPr>
            <w:noProof/>
            <w:webHidden/>
          </w:rPr>
          <w:fldChar w:fldCharType="separate"/>
        </w:r>
        <w:r w:rsidR="00906956">
          <w:rPr>
            <w:noProof/>
            <w:webHidden/>
          </w:rPr>
          <w:t>6</w:t>
        </w:r>
        <w:r w:rsidR="001A29F1">
          <w:rPr>
            <w:noProof/>
            <w:webHidden/>
          </w:rPr>
          <w:fldChar w:fldCharType="end"/>
        </w:r>
      </w:hyperlink>
    </w:p>
    <w:p w14:paraId="0E3624DE" w14:textId="476E264E" w:rsidR="001A29F1" w:rsidRPr="00792E7C" w:rsidRDefault="00000000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43168391" w:history="1">
        <w:r w:rsidR="001A29F1" w:rsidRPr="00E65083">
          <w:rPr>
            <w:rStyle w:val="Hyperlink"/>
            <w:noProof/>
            <w:lang w:eastAsia="pt-BR"/>
          </w:rPr>
          <w:t>2.2. Fatos e Dimensões</w:t>
        </w:r>
        <w:r w:rsidR="001A29F1">
          <w:rPr>
            <w:noProof/>
            <w:webHidden/>
          </w:rPr>
          <w:tab/>
        </w:r>
        <w:r w:rsidR="001A29F1">
          <w:rPr>
            <w:noProof/>
            <w:webHidden/>
          </w:rPr>
          <w:fldChar w:fldCharType="begin"/>
        </w:r>
        <w:r w:rsidR="001A29F1">
          <w:rPr>
            <w:noProof/>
            <w:webHidden/>
          </w:rPr>
          <w:instrText xml:space="preserve"> PAGEREF _Toc43168391 \h </w:instrText>
        </w:r>
        <w:r w:rsidR="001A29F1">
          <w:rPr>
            <w:noProof/>
            <w:webHidden/>
          </w:rPr>
        </w:r>
        <w:r w:rsidR="001A29F1">
          <w:rPr>
            <w:noProof/>
            <w:webHidden/>
          </w:rPr>
          <w:fldChar w:fldCharType="separate"/>
        </w:r>
        <w:r w:rsidR="00906956">
          <w:rPr>
            <w:noProof/>
            <w:webHidden/>
          </w:rPr>
          <w:t>8</w:t>
        </w:r>
        <w:r w:rsidR="001A29F1">
          <w:rPr>
            <w:noProof/>
            <w:webHidden/>
          </w:rPr>
          <w:fldChar w:fldCharType="end"/>
        </w:r>
      </w:hyperlink>
    </w:p>
    <w:p w14:paraId="4E312467" w14:textId="586E0EBE" w:rsidR="001A29F1" w:rsidRPr="00792E7C" w:rsidRDefault="00000000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68392" w:history="1">
        <w:r w:rsidR="001A29F1" w:rsidRPr="00E65083">
          <w:rPr>
            <w:rStyle w:val="Hyperlink"/>
          </w:rPr>
          <w:t>3. Processo ETL</w:t>
        </w:r>
        <w:r w:rsidR="001A29F1">
          <w:rPr>
            <w:webHidden/>
          </w:rPr>
          <w:tab/>
        </w:r>
        <w:r w:rsidR="001A29F1">
          <w:rPr>
            <w:webHidden/>
          </w:rPr>
          <w:fldChar w:fldCharType="begin"/>
        </w:r>
        <w:r w:rsidR="001A29F1">
          <w:rPr>
            <w:webHidden/>
          </w:rPr>
          <w:instrText xml:space="preserve"> PAGEREF _Toc43168392 \h </w:instrText>
        </w:r>
        <w:r w:rsidR="001A29F1">
          <w:rPr>
            <w:webHidden/>
          </w:rPr>
        </w:r>
        <w:r w:rsidR="001A29F1">
          <w:rPr>
            <w:webHidden/>
          </w:rPr>
          <w:fldChar w:fldCharType="separate"/>
        </w:r>
        <w:r w:rsidR="00906956">
          <w:rPr>
            <w:webHidden/>
          </w:rPr>
          <w:t>9</w:t>
        </w:r>
        <w:r w:rsidR="001A29F1">
          <w:rPr>
            <w:webHidden/>
          </w:rPr>
          <w:fldChar w:fldCharType="end"/>
        </w:r>
      </w:hyperlink>
    </w:p>
    <w:p w14:paraId="4E4E4F65" w14:textId="3F68D1F0" w:rsidR="001A29F1" w:rsidRPr="00792E7C" w:rsidRDefault="00000000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68393" w:history="1">
        <w:r w:rsidR="001A29F1" w:rsidRPr="00E65083">
          <w:rPr>
            <w:rStyle w:val="Hyperlink"/>
          </w:rPr>
          <w:t>4. Camada de Apresentação</w:t>
        </w:r>
        <w:r w:rsidR="001A29F1">
          <w:rPr>
            <w:webHidden/>
          </w:rPr>
          <w:tab/>
        </w:r>
        <w:r w:rsidR="001A29F1">
          <w:rPr>
            <w:webHidden/>
          </w:rPr>
          <w:fldChar w:fldCharType="begin"/>
        </w:r>
        <w:r w:rsidR="001A29F1">
          <w:rPr>
            <w:webHidden/>
          </w:rPr>
          <w:instrText xml:space="preserve"> PAGEREF _Toc43168393 \h </w:instrText>
        </w:r>
        <w:r w:rsidR="001A29F1">
          <w:rPr>
            <w:webHidden/>
          </w:rPr>
        </w:r>
        <w:r w:rsidR="001A29F1">
          <w:rPr>
            <w:webHidden/>
          </w:rPr>
          <w:fldChar w:fldCharType="separate"/>
        </w:r>
        <w:r w:rsidR="00906956">
          <w:rPr>
            <w:webHidden/>
          </w:rPr>
          <w:t>10</w:t>
        </w:r>
        <w:r w:rsidR="001A29F1">
          <w:rPr>
            <w:webHidden/>
          </w:rPr>
          <w:fldChar w:fldCharType="end"/>
        </w:r>
      </w:hyperlink>
    </w:p>
    <w:p w14:paraId="2D48B693" w14:textId="51FF0B87" w:rsidR="001A29F1" w:rsidRPr="00792E7C" w:rsidRDefault="00000000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68394" w:history="1">
        <w:r w:rsidR="001A29F1" w:rsidRPr="00E65083">
          <w:rPr>
            <w:rStyle w:val="Hyperlink"/>
          </w:rPr>
          <w:t>5. Registros de Homologação</w:t>
        </w:r>
        <w:r w:rsidR="001A29F1">
          <w:rPr>
            <w:webHidden/>
          </w:rPr>
          <w:tab/>
        </w:r>
        <w:r w:rsidR="001A29F1">
          <w:rPr>
            <w:webHidden/>
          </w:rPr>
          <w:fldChar w:fldCharType="begin"/>
        </w:r>
        <w:r w:rsidR="001A29F1">
          <w:rPr>
            <w:webHidden/>
          </w:rPr>
          <w:instrText xml:space="preserve"> PAGEREF _Toc43168394 \h </w:instrText>
        </w:r>
        <w:r w:rsidR="001A29F1">
          <w:rPr>
            <w:webHidden/>
          </w:rPr>
        </w:r>
        <w:r w:rsidR="001A29F1">
          <w:rPr>
            <w:webHidden/>
          </w:rPr>
          <w:fldChar w:fldCharType="separate"/>
        </w:r>
        <w:r w:rsidR="00906956">
          <w:rPr>
            <w:webHidden/>
          </w:rPr>
          <w:t>15</w:t>
        </w:r>
        <w:r w:rsidR="001A29F1">
          <w:rPr>
            <w:webHidden/>
          </w:rPr>
          <w:fldChar w:fldCharType="end"/>
        </w:r>
      </w:hyperlink>
    </w:p>
    <w:p w14:paraId="5990F9EC" w14:textId="443E2C19" w:rsidR="001A29F1" w:rsidRPr="00792E7C" w:rsidRDefault="00000000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68395" w:history="1">
        <w:r w:rsidR="001A29F1" w:rsidRPr="00E65083">
          <w:rPr>
            <w:rStyle w:val="Hyperlink"/>
          </w:rPr>
          <w:t>5. Conclusões</w:t>
        </w:r>
        <w:r w:rsidR="001A29F1">
          <w:rPr>
            <w:webHidden/>
          </w:rPr>
          <w:tab/>
        </w:r>
        <w:r w:rsidR="001A29F1">
          <w:rPr>
            <w:webHidden/>
          </w:rPr>
          <w:fldChar w:fldCharType="begin"/>
        </w:r>
        <w:r w:rsidR="001A29F1">
          <w:rPr>
            <w:webHidden/>
          </w:rPr>
          <w:instrText xml:space="preserve"> PAGEREF _Toc43168395 \h </w:instrText>
        </w:r>
        <w:r w:rsidR="001A29F1">
          <w:rPr>
            <w:webHidden/>
          </w:rPr>
        </w:r>
        <w:r w:rsidR="001A29F1">
          <w:rPr>
            <w:webHidden/>
          </w:rPr>
          <w:fldChar w:fldCharType="separate"/>
        </w:r>
        <w:r w:rsidR="00906956">
          <w:rPr>
            <w:webHidden/>
          </w:rPr>
          <w:t>16</w:t>
        </w:r>
        <w:r w:rsidR="001A29F1">
          <w:rPr>
            <w:webHidden/>
          </w:rPr>
          <w:fldChar w:fldCharType="end"/>
        </w:r>
      </w:hyperlink>
    </w:p>
    <w:p w14:paraId="29D0A861" w14:textId="336D91EE" w:rsidR="001A29F1" w:rsidRPr="00792E7C" w:rsidRDefault="00000000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68396" w:history="1">
        <w:r w:rsidR="001A29F1" w:rsidRPr="00E65083">
          <w:rPr>
            <w:rStyle w:val="Hyperlink"/>
          </w:rPr>
          <w:t>6. Links</w:t>
        </w:r>
        <w:r w:rsidR="001A29F1">
          <w:rPr>
            <w:webHidden/>
          </w:rPr>
          <w:tab/>
        </w:r>
        <w:r w:rsidR="001A29F1">
          <w:rPr>
            <w:webHidden/>
          </w:rPr>
          <w:fldChar w:fldCharType="begin"/>
        </w:r>
        <w:r w:rsidR="001A29F1">
          <w:rPr>
            <w:webHidden/>
          </w:rPr>
          <w:instrText xml:space="preserve"> PAGEREF _Toc43168396 \h </w:instrText>
        </w:r>
        <w:r w:rsidR="001A29F1">
          <w:rPr>
            <w:webHidden/>
          </w:rPr>
        </w:r>
        <w:r w:rsidR="001A29F1">
          <w:rPr>
            <w:webHidden/>
          </w:rPr>
          <w:fldChar w:fldCharType="separate"/>
        </w:r>
        <w:r w:rsidR="00906956">
          <w:rPr>
            <w:webHidden/>
          </w:rPr>
          <w:t>16</w:t>
        </w:r>
        <w:r w:rsidR="001A29F1">
          <w:rPr>
            <w:webHidden/>
          </w:rPr>
          <w:fldChar w:fldCharType="end"/>
        </w:r>
      </w:hyperlink>
    </w:p>
    <w:p w14:paraId="44D85C51" w14:textId="1F98945C" w:rsidR="001A29F1" w:rsidRPr="00792E7C" w:rsidRDefault="00000000">
      <w:pPr>
        <w:pStyle w:val="Sumrio1"/>
        <w:rPr>
          <w:rFonts w:ascii="Calibri" w:eastAsia="Times New Roman" w:hAnsi="Calibri"/>
          <w:b w:val="0"/>
          <w:sz w:val="22"/>
        </w:rPr>
      </w:pPr>
      <w:hyperlink w:anchor="_Toc43168397" w:history="1">
        <w:r w:rsidR="001A29F1" w:rsidRPr="00E65083">
          <w:rPr>
            <w:rStyle w:val="Hyperlink"/>
          </w:rPr>
          <w:t>REFERÊNCIAS</w:t>
        </w:r>
        <w:r w:rsidR="001A29F1">
          <w:rPr>
            <w:webHidden/>
          </w:rPr>
          <w:tab/>
        </w:r>
        <w:r w:rsidR="001A29F1">
          <w:rPr>
            <w:webHidden/>
          </w:rPr>
          <w:fldChar w:fldCharType="begin"/>
        </w:r>
        <w:r w:rsidR="001A29F1">
          <w:rPr>
            <w:webHidden/>
          </w:rPr>
          <w:instrText xml:space="preserve"> PAGEREF _Toc43168397 \h </w:instrText>
        </w:r>
        <w:r w:rsidR="001A29F1">
          <w:rPr>
            <w:webHidden/>
          </w:rPr>
        </w:r>
        <w:r w:rsidR="001A29F1">
          <w:rPr>
            <w:webHidden/>
          </w:rPr>
          <w:fldChar w:fldCharType="separate"/>
        </w:r>
        <w:r w:rsidR="00906956">
          <w:rPr>
            <w:webHidden/>
          </w:rPr>
          <w:t>17</w:t>
        </w:r>
        <w:r w:rsidR="001A29F1">
          <w:rPr>
            <w:webHidden/>
          </w:rPr>
          <w:fldChar w:fldCharType="end"/>
        </w:r>
      </w:hyperlink>
    </w:p>
    <w:p w14:paraId="4D4B0846" w14:textId="3B5A696A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52894304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6DCC545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43168386"/>
      <w:r w:rsidRPr="000D402F">
        <w:rPr>
          <w:lang w:val="pt-BR" w:eastAsia="pt-BR"/>
        </w:rPr>
        <w:lastRenderedPageBreak/>
        <w:t xml:space="preserve">1. </w:t>
      </w:r>
      <w:r w:rsidR="00463BBB">
        <w:rPr>
          <w:lang w:val="pt-BR" w:eastAsia="pt-BR"/>
        </w:rPr>
        <w:t>Introdução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0D402F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43168387"/>
      <w:r w:rsidRPr="000D402F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26D51DE9" w14:textId="77777777" w:rsidR="00A600F2" w:rsidRPr="000D402F" w:rsidRDefault="00A600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53319EE" w14:textId="77777777" w:rsidR="00F140BE" w:rsidRDefault="00752F2A" w:rsidP="00F140B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o presente trabalho foi utilizado </w:t>
      </w:r>
      <w:r w:rsidR="00B34794">
        <w:rPr>
          <w:rFonts w:ascii="Arial" w:hAnsi="Arial" w:cs="Arial"/>
          <w:sz w:val="24"/>
          <w:szCs w:val="24"/>
          <w:lang w:eastAsia="pt-BR"/>
        </w:rPr>
        <w:t>o caso</w:t>
      </w:r>
      <w:r>
        <w:rPr>
          <w:rFonts w:ascii="Arial" w:hAnsi="Arial" w:cs="Arial"/>
          <w:sz w:val="24"/>
          <w:szCs w:val="24"/>
          <w:lang w:eastAsia="pt-BR"/>
        </w:rPr>
        <w:t xml:space="preserve"> de</w:t>
      </w:r>
      <w:r w:rsidR="00313CCB">
        <w:rPr>
          <w:rFonts w:ascii="Arial" w:hAnsi="Arial" w:cs="Arial"/>
          <w:sz w:val="24"/>
          <w:szCs w:val="24"/>
          <w:lang w:eastAsia="pt-BR"/>
        </w:rPr>
        <w:t xml:space="preserve"> um cliente vinculado ao Sistema S</w:t>
      </w:r>
      <w:r w:rsidR="001C4679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1C4679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663F96">
        <w:rPr>
          <w:rFonts w:ascii="Arial" w:hAnsi="Arial" w:cs="Arial"/>
          <w:sz w:val="24"/>
          <w:szCs w:val="24"/>
          <w:lang w:eastAsia="pt-BR"/>
        </w:rPr>
        <w:t>a empresa não possuía nenhum tipo de dashboard automatizad</w:t>
      </w:r>
      <w:r w:rsidR="003562D1">
        <w:rPr>
          <w:rFonts w:ascii="Arial" w:hAnsi="Arial" w:cs="Arial"/>
          <w:sz w:val="24"/>
          <w:szCs w:val="24"/>
          <w:lang w:eastAsia="pt-BR"/>
        </w:rPr>
        <w:t xml:space="preserve">o, </w:t>
      </w:r>
      <w:r w:rsidR="0029457F">
        <w:rPr>
          <w:rFonts w:ascii="Arial" w:hAnsi="Arial" w:cs="Arial"/>
          <w:sz w:val="24"/>
          <w:szCs w:val="24"/>
          <w:lang w:eastAsia="pt-BR"/>
        </w:rPr>
        <w:t xml:space="preserve">sendo assim demos início ao escopo de trabalho que consistia no seguinte: </w:t>
      </w:r>
    </w:p>
    <w:p w14:paraId="361EB666" w14:textId="77777777" w:rsidR="00F140BE" w:rsidRPr="00F140BE" w:rsidRDefault="0029457F" w:rsidP="00AF4655">
      <w:pPr>
        <w:pStyle w:val="PargrafodaLista"/>
        <w:numPr>
          <w:ilvl w:val="0"/>
          <w:numId w:val="24"/>
        </w:numPr>
        <w:shd w:val="clear" w:color="auto" w:fill="FFFFFF"/>
        <w:suppressAutoHyphens/>
        <w:spacing w:after="240" w:line="360" w:lineRule="auto"/>
        <w:jc w:val="both"/>
        <w:rPr>
          <w:rFonts w:ascii="Arial" w:hAnsi="Arial" w:cs="Arial"/>
          <w:color w:val="24292F"/>
          <w:sz w:val="24"/>
          <w:szCs w:val="24"/>
        </w:rPr>
      </w:pPr>
      <w:r w:rsidRPr="00F140BE">
        <w:rPr>
          <w:rFonts w:ascii="Arial" w:hAnsi="Arial" w:cs="Arial"/>
          <w:color w:val="24292F"/>
          <w:sz w:val="24"/>
          <w:szCs w:val="24"/>
        </w:rPr>
        <w:t>Levantamento de requisitos;</w:t>
      </w:r>
    </w:p>
    <w:p w14:paraId="3ECE4E91" w14:textId="77777777" w:rsidR="00F140BE" w:rsidRPr="00F140BE" w:rsidRDefault="0029457F" w:rsidP="00650705">
      <w:pPr>
        <w:pStyle w:val="PargrafodaLista"/>
        <w:numPr>
          <w:ilvl w:val="0"/>
          <w:numId w:val="24"/>
        </w:numPr>
        <w:shd w:val="clear" w:color="auto" w:fill="FFFFFF"/>
        <w:suppressAutoHyphens/>
        <w:spacing w:after="240" w:line="360" w:lineRule="auto"/>
        <w:jc w:val="both"/>
        <w:rPr>
          <w:rFonts w:ascii="Arial" w:hAnsi="Arial" w:cs="Arial"/>
          <w:color w:val="24292F"/>
          <w:sz w:val="24"/>
          <w:szCs w:val="24"/>
        </w:rPr>
      </w:pPr>
      <w:r w:rsidRPr="00F140BE">
        <w:rPr>
          <w:rFonts w:ascii="Arial" w:hAnsi="Arial" w:cs="Arial"/>
          <w:color w:val="24292F"/>
          <w:sz w:val="24"/>
          <w:szCs w:val="24"/>
        </w:rPr>
        <w:t>Desenvolvimento do projeto;</w:t>
      </w:r>
    </w:p>
    <w:p w14:paraId="406DF884" w14:textId="77777777" w:rsidR="00F140BE" w:rsidRPr="00F140BE" w:rsidRDefault="0029457F" w:rsidP="00607305">
      <w:pPr>
        <w:pStyle w:val="PargrafodaLista"/>
        <w:numPr>
          <w:ilvl w:val="0"/>
          <w:numId w:val="24"/>
        </w:numPr>
        <w:shd w:val="clear" w:color="auto" w:fill="FFFFFF"/>
        <w:suppressAutoHyphens/>
        <w:spacing w:after="240" w:line="360" w:lineRule="auto"/>
        <w:jc w:val="both"/>
        <w:rPr>
          <w:rFonts w:ascii="Arial" w:hAnsi="Arial" w:cs="Arial"/>
          <w:color w:val="24292F"/>
          <w:sz w:val="24"/>
          <w:szCs w:val="24"/>
        </w:rPr>
      </w:pPr>
      <w:r w:rsidRPr="00F140BE">
        <w:rPr>
          <w:rFonts w:ascii="Arial" w:hAnsi="Arial" w:cs="Arial"/>
          <w:color w:val="24292F"/>
          <w:sz w:val="24"/>
          <w:szCs w:val="24"/>
        </w:rPr>
        <w:t>Verificação e validação;</w:t>
      </w:r>
    </w:p>
    <w:p w14:paraId="17DA0F89" w14:textId="119FF45B" w:rsidR="0029457F" w:rsidRPr="00F140BE" w:rsidRDefault="0029457F" w:rsidP="00607305">
      <w:pPr>
        <w:pStyle w:val="PargrafodaLista"/>
        <w:numPr>
          <w:ilvl w:val="0"/>
          <w:numId w:val="24"/>
        </w:numPr>
        <w:shd w:val="clear" w:color="auto" w:fill="FFFFFF"/>
        <w:suppressAutoHyphens/>
        <w:spacing w:after="240" w:line="360" w:lineRule="auto"/>
        <w:jc w:val="both"/>
        <w:rPr>
          <w:rFonts w:ascii="Arial" w:hAnsi="Arial" w:cs="Arial"/>
          <w:color w:val="24292F"/>
          <w:sz w:val="24"/>
          <w:szCs w:val="24"/>
        </w:rPr>
      </w:pPr>
      <w:r w:rsidRPr="00F140BE">
        <w:rPr>
          <w:rFonts w:ascii="Arial" w:hAnsi="Arial" w:cs="Arial"/>
          <w:color w:val="24292F"/>
          <w:sz w:val="24"/>
          <w:szCs w:val="24"/>
        </w:rPr>
        <w:t>Publicação e disponibilização.</w:t>
      </w:r>
    </w:p>
    <w:p w14:paraId="60C44973" w14:textId="5AEE1A08" w:rsidR="00310FAB" w:rsidRPr="00310FAB" w:rsidRDefault="001005DA" w:rsidP="00310FA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Dentro deste escopo </w:t>
      </w:r>
      <w:r w:rsidR="00310FAB">
        <w:rPr>
          <w:rFonts w:ascii="Arial" w:hAnsi="Arial" w:cs="Arial"/>
          <w:sz w:val="24"/>
          <w:szCs w:val="24"/>
          <w:lang w:eastAsia="pt-BR"/>
        </w:rPr>
        <w:t>seguimos com a</w:t>
      </w:r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ssessment com </w:t>
      </w:r>
      <w:proofErr w:type="spellStart"/>
      <w:r w:rsidR="00310FAB" w:rsidRPr="00310FAB">
        <w:rPr>
          <w:rFonts w:ascii="Arial" w:hAnsi="Arial" w:cs="Arial"/>
          <w:sz w:val="24"/>
          <w:szCs w:val="24"/>
          <w:lang w:eastAsia="pt-BR"/>
        </w:rPr>
        <w:t>steakholders</w:t>
      </w:r>
      <w:proofErr w:type="spellEnd"/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310FAB">
        <w:rPr>
          <w:rFonts w:ascii="Arial" w:hAnsi="Arial" w:cs="Arial"/>
          <w:sz w:val="24"/>
          <w:szCs w:val="24"/>
          <w:lang w:eastAsia="pt-BR"/>
        </w:rPr>
        <w:t>i</w:t>
      </w:r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dentificação e mapeamento das bases de dados, </w:t>
      </w:r>
      <w:r w:rsidR="00310FAB">
        <w:rPr>
          <w:rFonts w:ascii="Arial" w:hAnsi="Arial" w:cs="Arial"/>
          <w:sz w:val="24"/>
          <w:szCs w:val="24"/>
          <w:lang w:eastAsia="pt-BR"/>
        </w:rPr>
        <w:t>e</w:t>
      </w:r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xtração e Modelagem dos dados, </w:t>
      </w:r>
      <w:r w:rsidR="00310FAB">
        <w:rPr>
          <w:rFonts w:ascii="Arial" w:hAnsi="Arial" w:cs="Arial"/>
          <w:sz w:val="24"/>
          <w:szCs w:val="24"/>
          <w:lang w:eastAsia="pt-BR"/>
        </w:rPr>
        <w:t>v</w:t>
      </w:r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alidação dos dados, Desenvolvimento dos </w:t>
      </w:r>
      <w:proofErr w:type="spellStart"/>
      <w:r w:rsidR="00310FAB" w:rsidRPr="00310FAB">
        <w:rPr>
          <w:rFonts w:ascii="Arial" w:hAnsi="Arial" w:cs="Arial"/>
          <w:sz w:val="24"/>
          <w:szCs w:val="24"/>
          <w:lang w:eastAsia="pt-BR"/>
        </w:rPr>
        <w:t>mockups</w:t>
      </w:r>
      <w:proofErr w:type="spellEnd"/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 de abas do painel, Validação com dos </w:t>
      </w:r>
      <w:proofErr w:type="spellStart"/>
      <w:r w:rsidR="00310FAB" w:rsidRPr="00310FAB">
        <w:rPr>
          <w:rFonts w:ascii="Arial" w:hAnsi="Arial" w:cs="Arial"/>
          <w:sz w:val="24"/>
          <w:szCs w:val="24"/>
          <w:lang w:eastAsia="pt-BR"/>
        </w:rPr>
        <w:t>mockups</w:t>
      </w:r>
      <w:proofErr w:type="spellEnd"/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 com </w:t>
      </w:r>
      <w:proofErr w:type="spellStart"/>
      <w:r w:rsidR="00310FAB" w:rsidRPr="00310FAB">
        <w:rPr>
          <w:rFonts w:ascii="Arial" w:hAnsi="Arial" w:cs="Arial"/>
          <w:sz w:val="24"/>
          <w:szCs w:val="24"/>
          <w:lang w:eastAsia="pt-BR"/>
        </w:rPr>
        <w:t>steackholders</w:t>
      </w:r>
      <w:proofErr w:type="spellEnd"/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, Desenvolvimento das métricas e regras de negócios Validação das regras de negócio, </w:t>
      </w:r>
      <w:r w:rsidR="00310FAB">
        <w:rPr>
          <w:rFonts w:ascii="Arial" w:hAnsi="Arial" w:cs="Arial"/>
          <w:sz w:val="24"/>
          <w:szCs w:val="24"/>
          <w:lang w:eastAsia="pt-BR"/>
        </w:rPr>
        <w:t>seguimos até a a</w:t>
      </w:r>
      <w:r w:rsidR="00310FAB" w:rsidRPr="00310FAB">
        <w:rPr>
          <w:rFonts w:ascii="Arial" w:hAnsi="Arial" w:cs="Arial"/>
          <w:sz w:val="24"/>
          <w:szCs w:val="24"/>
          <w:lang w:eastAsia="pt-BR"/>
        </w:rPr>
        <w:t xml:space="preserve">presentação </w:t>
      </w:r>
      <w:r w:rsidR="00310FAB">
        <w:rPr>
          <w:rFonts w:ascii="Arial" w:hAnsi="Arial" w:cs="Arial"/>
          <w:sz w:val="24"/>
          <w:szCs w:val="24"/>
          <w:lang w:eastAsia="pt-BR"/>
        </w:rPr>
        <w:t>e entrega.</w:t>
      </w:r>
    </w:p>
    <w:p w14:paraId="47468D01" w14:textId="43462B0B" w:rsidR="00AD4A72" w:rsidRDefault="00B47981" w:rsidP="00AD4A7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processo de validação </w:t>
      </w:r>
      <w:r w:rsidR="004563D7">
        <w:rPr>
          <w:rFonts w:ascii="Arial" w:hAnsi="Arial" w:cs="Arial"/>
          <w:sz w:val="24"/>
          <w:szCs w:val="24"/>
          <w:lang w:eastAsia="pt-BR"/>
        </w:rPr>
        <w:t>das regras</w:t>
      </w:r>
      <w:r>
        <w:rPr>
          <w:rFonts w:ascii="Arial" w:hAnsi="Arial" w:cs="Arial"/>
          <w:sz w:val="24"/>
          <w:szCs w:val="24"/>
          <w:lang w:eastAsia="pt-BR"/>
        </w:rPr>
        <w:t xml:space="preserve"> de negócio usou</w:t>
      </w:r>
      <w:r w:rsidR="004563D7">
        <w:rPr>
          <w:rFonts w:ascii="Arial" w:hAnsi="Arial" w:cs="Arial"/>
          <w:sz w:val="24"/>
          <w:szCs w:val="24"/>
          <w:lang w:eastAsia="pt-BR"/>
        </w:rPr>
        <w:t>-se</w:t>
      </w:r>
      <w:r>
        <w:rPr>
          <w:rFonts w:ascii="Arial" w:hAnsi="Arial" w:cs="Arial"/>
          <w:sz w:val="24"/>
          <w:szCs w:val="24"/>
          <w:lang w:eastAsia="pt-BR"/>
        </w:rPr>
        <w:t xml:space="preserve"> prioritariamente </w:t>
      </w:r>
      <w:r w:rsidR="00AD4A72">
        <w:rPr>
          <w:rFonts w:ascii="Arial" w:hAnsi="Arial" w:cs="Arial"/>
          <w:sz w:val="24"/>
          <w:szCs w:val="24"/>
          <w:lang w:eastAsia="pt-BR"/>
        </w:rPr>
        <w:t>a linguagem SQL.</w:t>
      </w:r>
    </w:p>
    <w:p w14:paraId="7D6CE14A" w14:textId="1EBF0B30" w:rsidR="00830285" w:rsidRDefault="008F4D62" w:rsidP="00E12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Utilizamos o</w:t>
      </w:r>
      <w:r w:rsidR="00AD4A72">
        <w:rPr>
          <w:rFonts w:ascii="Arial" w:hAnsi="Arial" w:cs="Arial"/>
          <w:sz w:val="24"/>
          <w:szCs w:val="24"/>
          <w:lang w:eastAsia="pt-BR"/>
        </w:rPr>
        <w:t xml:space="preserve"> framework </w:t>
      </w:r>
      <w:r>
        <w:rPr>
          <w:rFonts w:ascii="Arial" w:hAnsi="Arial" w:cs="Arial"/>
          <w:sz w:val="24"/>
          <w:szCs w:val="24"/>
          <w:lang w:eastAsia="pt-BR"/>
        </w:rPr>
        <w:t>Ágil para gestão e acompanhamento do projeto</w:t>
      </w:r>
      <w:r w:rsidR="007F0673">
        <w:rPr>
          <w:rFonts w:ascii="Arial" w:hAnsi="Arial" w:cs="Arial"/>
          <w:sz w:val="24"/>
          <w:szCs w:val="24"/>
          <w:lang w:eastAsia="pt-BR"/>
        </w:rPr>
        <w:t xml:space="preserve"> na oportunidade o Azure </w:t>
      </w:r>
      <w:proofErr w:type="spellStart"/>
      <w:r w:rsidR="007F0673" w:rsidRPr="007F0673">
        <w:rPr>
          <w:rFonts w:ascii="Arial" w:hAnsi="Arial" w:cs="Arial"/>
          <w:sz w:val="24"/>
          <w:szCs w:val="24"/>
          <w:lang w:eastAsia="pt-BR"/>
        </w:rPr>
        <w:t>Devops</w:t>
      </w:r>
      <w:proofErr w:type="spellEnd"/>
      <w:r w:rsidR="007F0673">
        <w:rPr>
          <w:rFonts w:ascii="Arial" w:hAnsi="Arial" w:cs="Arial"/>
          <w:sz w:val="24"/>
          <w:szCs w:val="24"/>
          <w:lang w:eastAsia="pt-BR"/>
        </w:rPr>
        <w:t xml:space="preserve"> foi ferramenta escolhida</w:t>
      </w:r>
      <w:r w:rsidR="007F0673" w:rsidRPr="007F0673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E124D7">
        <w:rPr>
          <w:rFonts w:ascii="Arial" w:hAnsi="Arial" w:cs="Arial"/>
          <w:sz w:val="24"/>
          <w:szCs w:val="24"/>
          <w:lang w:eastAsia="pt-BR"/>
        </w:rPr>
        <w:t xml:space="preserve">fizemos toda a </w:t>
      </w:r>
      <w:r w:rsidR="007F0673" w:rsidRPr="007F0673">
        <w:rPr>
          <w:rFonts w:ascii="Arial" w:hAnsi="Arial" w:cs="Arial"/>
          <w:sz w:val="24"/>
          <w:szCs w:val="24"/>
          <w:lang w:eastAsia="pt-BR"/>
        </w:rPr>
        <w:t xml:space="preserve">estrutura de acompanhamento do projeto por sprints semanais dentro do </w:t>
      </w:r>
      <w:proofErr w:type="spellStart"/>
      <w:r w:rsidR="007F0673" w:rsidRPr="007F0673">
        <w:rPr>
          <w:rFonts w:ascii="Arial" w:hAnsi="Arial" w:cs="Arial"/>
          <w:sz w:val="24"/>
          <w:szCs w:val="24"/>
          <w:lang w:eastAsia="pt-BR"/>
        </w:rPr>
        <w:t>DevOp</w:t>
      </w:r>
      <w:proofErr w:type="spellEnd"/>
      <w:r w:rsidR="007F0673" w:rsidRPr="007F0673">
        <w:rPr>
          <w:rFonts w:ascii="Arial" w:hAnsi="Arial" w:cs="Arial"/>
          <w:sz w:val="24"/>
          <w:szCs w:val="24"/>
          <w:lang w:eastAsia="pt-BR"/>
        </w:rPr>
        <w:t xml:space="preserve">, com o </w:t>
      </w:r>
      <w:proofErr w:type="spellStart"/>
      <w:r w:rsidR="007F0673" w:rsidRPr="007F0673">
        <w:rPr>
          <w:rFonts w:ascii="Arial" w:hAnsi="Arial" w:cs="Arial"/>
          <w:sz w:val="24"/>
          <w:szCs w:val="24"/>
          <w:lang w:eastAsia="pt-BR"/>
        </w:rPr>
        <w:t>Issue</w:t>
      </w:r>
      <w:proofErr w:type="spellEnd"/>
      <w:r w:rsidR="007F0673" w:rsidRPr="007F0673">
        <w:rPr>
          <w:rFonts w:ascii="Arial" w:hAnsi="Arial" w:cs="Arial"/>
          <w:sz w:val="24"/>
          <w:szCs w:val="24"/>
          <w:lang w:eastAsia="pt-BR"/>
        </w:rPr>
        <w:t>, Epic, Task.</w:t>
      </w:r>
    </w:p>
    <w:p w14:paraId="4C825599" w14:textId="35283EB0" w:rsidR="00E124D7" w:rsidRDefault="00E124D7">
      <w:pPr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br w:type="page"/>
      </w:r>
    </w:p>
    <w:p w14:paraId="63F9B7AF" w14:textId="77777777" w:rsidR="00E124D7" w:rsidRPr="00E124D7" w:rsidRDefault="00E124D7" w:rsidP="00E12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50BCC5E" w14:textId="344952E8" w:rsidR="006F6708" w:rsidRPr="000D402F" w:rsidRDefault="006F6708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3" w:name="_Toc43168388"/>
      <w:r w:rsidRPr="000D402F">
        <w:rPr>
          <w:rFonts w:cs="Arial"/>
          <w:szCs w:val="24"/>
          <w:lang w:val="pt-BR" w:eastAsia="pt-BR"/>
        </w:rPr>
        <w:t>1.</w:t>
      </w:r>
      <w:r w:rsidR="00463BBB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>. Público alvo</w:t>
      </w:r>
      <w:bookmarkEnd w:id="3"/>
    </w:p>
    <w:p w14:paraId="40AC0EFC" w14:textId="77777777" w:rsidR="006F6708" w:rsidRPr="000D402F" w:rsidRDefault="006F6708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4A2BEF2" w14:textId="43A98C5D" w:rsidR="00665254" w:rsidRDefault="00710DB1" w:rsidP="0066525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Público deste trabalho foram os gestores da organização, passando pelos níveis estratégico, tático e operacional com o</w:t>
      </w:r>
      <w:r w:rsidR="00665254">
        <w:rPr>
          <w:rFonts w:ascii="Arial" w:hAnsi="Arial" w:cs="Arial"/>
          <w:sz w:val="24"/>
          <w:szCs w:val="24"/>
          <w:lang w:eastAsia="pt-BR"/>
        </w:rPr>
        <w:t xml:space="preserve">s indicadores apresentados no presente trabalho </w:t>
      </w:r>
      <w:r>
        <w:rPr>
          <w:rFonts w:ascii="Arial" w:hAnsi="Arial" w:cs="Arial"/>
          <w:sz w:val="24"/>
          <w:szCs w:val="24"/>
          <w:lang w:eastAsia="pt-BR"/>
        </w:rPr>
        <w:t>foi</w:t>
      </w:r>
      <w:r w:rsidR="00665254">
        <w:rPr>
          <w:rFonts w:ascii="Arial" w:hAnsi="Arial" w:cs="Arial"/>
          <w:sz w:val="24"/>
          <w:szCs w:val="24"/>
          <w:lang w:eastAsia="pt-BR"/>
        </w:rPr>
        <w:t xml:space="preserve"> permiti</w:t>
      </w:r>
      <w:r w:rsidR="00F043CF">
        <w:rPr>
          <w:rFonts w:ascii="Arial" w:hAnsi="Arial" w:cs="Arial"/>
          <w:sz w:val="24"/>
          <w:szCs w:val="24"/>
          <w:lang w:eastAsia="pt-BR"/>
        </w:rPr>
        <w:t>do</w:t>
      </w:r>
      <w:r w:rsidR="00665254">
        <w:rPr>
          <w:rFonts w:ascii="Arial" w:hAnsi="Arial" w:cs="Arial"/>
          <w:sz w:val="24"/>
          <w:szCs w:val="24"/>
          <w:lang w:eastAsia="pt-BR"/>
        </w:rPr>
        <w:t xml:space="preserve"> a visualização e tomada de decisão de maneira mais rápida e assertiva pela gestão da organização, favorecendo a publicidade dos dados (obedecendo suas camadas de segurança) e a criação de uma cultura voltada para dados. </w:t>
      </w:r>
      <w:r w:rsidR="00665254" w:rsidRPr="001A38C7">
        <w:rPr>
          <w:rFonts w:ascii="Arial" w:hAnsi="Arial" w:cs="Arial"/>
          <w:sz w:val="24"/>
          <w:szCs w:val="24"/>
          <w:lang w:eastAsia="pt-BR"/>
        </w:rPr>
        <w:t>Essas informações também pode</w:t>
      </w:r>
      <w:r w:rsidR="00665254">
        <w:rPr>
          <w:rFonts w:ascii="Arial" w:hAnsi="Arial" w:cs="Arial"/>
          <w:sz w:val="24"/>
          <w:szCs w:val="24"/>
          <w:lang w:eastAsia="pt-BR"/>
        </w:rPr>
        <w:t>m</w:t>
      </w:r>
      <w:r w:rsidR="00665254" w:rsidRPr="001A38C7">
        <w:rPr>
          <w:rFonts w:ascii="Arial" w:hAnsi="Arial" w:cs="Arial"/>
          <w:sz w:val="24"/>
          <w:szCs w:val="24"/>
          <w:lang w:eastAsia="pt-BR"/>
        </w:rPr>
        <w:t xml:space="preserve"> ser disponibilizadas</w:t>
      </w:r>
      <w:r w:rsidR="00665254">
        <w:rPr>
          <w:rFonts w:ascii="Arial" w:hAnsi="Arial" w:cs="Arial"/>
          <w:sz w:val="24"/>
          <w:szCs w:val="24"/>
          <w:lang w:eastAsia="pt-BR"/>
        </w:rPr>
        <w:t xml:space="preserve"> para o nível mais tático da organização, permitindo uma visualização dos indicadores de gestão.</w:t>
      </w:r>
    </w:p>
    <w:p w14:paraId="347AF7D4" w14:textId="77777777" w:rsidR="00B6730F" w:rsidRPr="000D402F" w:rsidRDefault="00B6730F" w:rsidP="00B6730F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Áreas como superintendência, gerencia executiva, assessoria, mercado, contabilidade, projetos, recursos humanos são alguns impactados positivamente pelo desenvolvimento do painel. </w:t>
      </w:r>
    </w:p>
    <w:p w14:paraId="50BEC900" w14:textId="77777777" w:rsidR="00F140BE" w:rsidRPr="000D402F" w:rsidRDefault="00F140BE" w:rsidP="00D42AF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34115" w14:textId="7BE66BF2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bookmarkStart w:id="4" w:name="_Toc43168389"/>
      <w:r w:rsidRPr="000D402F">
        <w:rPr>
          <w:lang w:val="pt-BR" w:eastAsia="pt-BR"/>
        </w:rPr>
        <w:t>2. Model</w:t>
      </w:r>
      <w:r w:rsidR="00C407C4">
        <w:rPr>
          <w:lang w:val="pt-BR" w:eastAsia="pt-BR"/>
        </w:rPr>
        <w:t>o de Dados</w:t>
      </w:r>
      <w:bookmarkEnd w:id="4"/>
    </w:p>
    <w:p w14:paraId="60D4AE73" w14:textId="77777777" w:rsidR="000D402F" w:rsidRP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355A4D" w14:textId="15E4C005" w:rsidR="00830285" w:rsidRPr="000D402F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5" w:name="_Toc43168390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="00C407C4">
        <w:rPr>
          <w:rFonts w:cs="Arial"/>
          <w:szCs w:val="24"/>
          <w:lang w:val="pt-BR" w:eastAsia="pt-BR"/>
        </w:rPr>
        <w:t>Modelo Dimensional</w:t>
      </w:r>
      <w:bookmarkEnd w:id="5"/>
    </w:p>
    <w:p w14:paraId="4BD624B9" w14:textId="77777777" w:rsidR="00C97B8F" w:rsidRDefault="00C97B8F" w:rsidP="005158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DBE1B38" w14:textId="2126FE59" w:rsidR="00515829" w:rsidRDefault="00515829" w:rsidP="005158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Público deste trabalho foram os gestores da organização, passando pelos níveis estratégico, tático e operacional</w:t>
      </w:r>
    </w:p>
    <w:p w14:paraId="3899665F" w14:textId="6EF1EF17" w:rsidR="00515829" w:rsidRDefault="00515829" w:rsidP="005158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a elaboração do trabalho os dados foram organizados conforme descrito na </w:t>
      </w:r>
      <w:r w:rsidRPr="00515829">
        <w:rPr>
          <w:rFonts w:ascii="Arial" w:hAnsi="Arial" w:cs="Arial"/>
          <w:sz w:val="24"/>
          <w:szCs w:val="24"/>
          <w:lang w:eastAsia="pt-BR"/>
        </w:rPr>
        <w:t>Figura 1. Modelagem dos dados</w:t>
      </w:r>
      <w:r>
        <w:rPr>
          <w:rFonts w:ascii="Arial" w:hAnsi="Arial" w:cs="Arial"/>
          <w:sz w:val="24"/>
          <w:szCs w:val="24"/>
          <w:lang w:eastAsia="pt-BR"/>
        </w:rPr>
        <w:t>, permitindo uma visão completa do modelo adotado, onde temos uma tabela fato (contendo as métricas) e as dimensões (contendo os atributos)</w:t>
      </w:r>
    </w:p>
    <w:p w14:paraId="30BEE4A2" w14:textId="77777777" w:rsidR="00515829" w:rsidRPr="000D402F" w:rsidRDefault="00515829" w:rsidP="0051582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E1517C" w14:textId="6480A5F0" w:rsidR="00B55DA5" w:rsidRDefault="00B55DA5" w:rsidP="00C9561D">
      <w:pPr>
        <w:keepNext/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BA6E6EF" w14:textId="67CFB861" w:rsidR="00593DC1" w:rsidRDefault="00BA2A1A" w:rsidP="007B1B9D">
      <w:pPr>
        <w:keepNext/>
        <w:suppressAutoHyphens/>
        <w:spacing w:line="360" w:lineRule="auto"/>
        <w:ind w:firstLine="709"/>
        <w:jc w:val="right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Carlos Barbieri</w:t>
      </w:r>
      <w:r w:rsidR="00864112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864112" w:rsidRPr="006A5559">
        <w:rPr>
          <w:rFonts w:ascii="Arial" w:hAnsi="Arial" w:cs="Arial"/>
          <w:sz w:val="24"/>
          <w:szCs w:val="24"/>
          <w:lang w:eastAsia="pt-BR"/>
        </w:rPr>
        <w:t>“O modelo dimensional disponibiliza itens necessários para modelar assuntos onde uma série de entradas (dimensões)</w:t>
      </w:r>
      <w:r w:rsidR="00A14A9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64112" w:rsidRPr="006A5559">
        <w:rPr>
          <w:rFonts w:ascii="Arial" w:hAnsi="Arial" w:cs="Arial"/>
          <w:sz w:val="24"/>
          <w:szCs w:val="24"/>
          <w:lang w:eastAsia="pt-BR"/>
        </w:rPr>
        <w:t>estarão ligadas à algumas poucas métricas (fatos), criando uma notação legível e objetiva</w:t>
      </w:r>
    </w:p>
    <w:p w14:paraId="4A6D60BA" w14:textId="0600AAD8" w:rsidR="007F74F4" w:rsidRPr="006A5559" w:rsidRDefault="007F74F4" w:rsidP="007F74F4">
      <w:pPr>
        <w:keepNext/>
        <w:suppressAutoHyphens/>
        <w:spacing w:line="360" w:lineRule="auto"/>
        <w:ind w:left="2268"/>
        <w:jc w:val="right"/>
        <w:rPr>
          <w:rFonts w:ascii="Arial" w:hAnsi="Arial" w:cs="Arial"/>
          <w:sz w:val="24"/>
          <w:szCs w:val="24"/>
          <w:lang w:eastAsia="pt-BR"/>
        </w:rPr>
      </w:pPr>
      <w:r w:rsidRPr="007F74F4">
        <w:rPr>
          <w:rFonts w:ascii="Arial" w:hAnsi="Arial" w:cs="Arial"/>
          <w:sz w:val="24"/>
          <w:szCs w:val="24"/>
          <w:lang w:eastAsia="pt-BR"/>
        </w:rPr>
        <w:t>BARBIERI, 2001</w:t>
      </w:r>
      <w:r w:rsidR="00593DC1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2"/>
      </w:r>
    </w:p>
    <w:p w14:paraId="2C607A48" w14:textId="77777777" w:rsidR="00F043CF" w:rsidRDefault="00F043CF" w:rsidP="003B5655">
      <w:pPr>
        <w:keepNext/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50FEC10" w14:textId="77777777" w:rsidR="00B24369" w:rsidRDefault="00B24369">
      <w:pPr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br w:type="page"/>
      </w:r>
    </w:p>
    <w:p w14:paraId="09DCDE98" w14:textId="77777777" w:rsidR="00593B66" w:rsidRDefault="00B070C6" w:rsidP="00593B66">
      <w:pPr>
        <w:keepNext/>
        <w:suppressAutoHyphens/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  <w:lang w:eastAsia="pt-BR"/>
        </w:rPr>
        <w:lastRenderedPageBreak/>
        <w:br/>
      </w:r>
      <w:r w:rsidR="002C45C9">
        <w:rPr>
          <w:noProof/>
        </w:rPr>
        <w:drawing>
          <wp:inline distT="0" distB="0" distL="0" distR="0" wp14:anchorId="2D73F300" wp14:editId="5C2AA4BB">
            <wp:extent cx="5760085" cy="3902710"/>
            <wp:effectExtent l="0" t="0" r="0" b="254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F75B" w14:textId="46284629" w:rsidR="002C6C2A" w:rsidRDefault="00593B66" w:rsidP="00593B66">
      <w:pPr>
        <w:pStyle w:val="Legenda"/>
        <w:jc w:val="both"/>
      </w:pPr>
      <w:r>
        <w:t xml:space="preserve">Figura </w:t>
      </w:r>
      <w:fldSimple w:instr=" SEQ Figura \* ARABIC ">
        <w:r w:rsidR="00906956">
          <w:rPr>
            <w:noProof/>
          </w:rPr>
          <w:t>1</w:t>
        </w:r>
      </w:fldSimple>
      <w:r>
        <w:t xml:space="preserve"> Modelagem de dados</w:t>
      </w:r>
    </w:p>
    <w:p w14:paraId="1B8AEB66" w14:textId="2720D54B" w:rsidR="00C407C4" w:rsidRPr="001A29F1" w:rsidRDefault="00C407C4" w:rsidP="001A29F1">
      <w:pPr>
        <w:pStyle w:val="Ttulo2"/>
        <w:suppressAutoHyphens/>
        <w:rPr>
          <w:lang w:val="pt-BR" w:eastAsia="pt-BR"/>
        </w:rPr>
      </w:pPr>
      <w:bookmarkStart w:id="6" w:name="_Toc43168391"/>
      <w:r w:rsidRPr="000D402F">
        <w:rPr>
          <w:lang w:val="pt-BR" w:eastAsia="pt-BR"/>
        </w:rPr>
        <w:t>2.2.</w:t>
      </w:r>
      <w:r w:rsidR="00BB58C7">
        <w:rPr>
          <w:lang w:val="pt-BR" w:eastAsia="pt-BR"/>
        </w:rPr>
        <w:t xml:space="preserve"> </w:t>
      </w:r>
      <w:r>
        <w:rPr>
          <w:lang w:val="pt-BR" w:eastAsia="pt-BR"/>
        </w:rPr>
        <w:t>Fatos e Dimensões</w:t>
      </w:r>
      <w:bookmarkEnd w:id="6"/>
    </w:p>
    <w:p w14:paraId="714BA47F" w14:textId="772A6BB6" w:rsidR="000D402F" w:rsidRDefault="00C407C4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Aqui são descritas as </w:t>
      </w:r>
      <w:r w:rsidRPr="00C407C4">
        <w:rPr>
          <w:rFonts w:ascii="Arial" w:hAnsi="Arial" w:cs="Arial"/>
          <w:sz w:val="24"/>
          <w:szCs w:val="24"/>
          <w:lang w:eastAsia="pt-BR"/>
        </w:rPr>
        <w:t xml:space="preserve">tabelas de fato e </w:t>
      </w:r>
      <w:r>
        <w:rPr>
          <w:rFonts w:ascii="Arial" w:hAnsi="Arial" w:cs="Arial"/>
          <w:sz w:val="24"/>
          <w:szCs w:val="24"/>
          <w:lang w:eastAsia="pt-BR"/>
        </w:rPr>
        <w:t xml:space="preserve">as </w:t>
      </w:r>
      <w:r w:rsidRPr="00C407C4">
        <w:rPr>
          <w:rFonts w:ascii="Arial" w:hAnsi="Arial" w:cs="Arial"/>
          <w:sz w:val="24"/>
          <w:szCs w:val="24"/>
          <w:lang w:eastAsia="pt-BR"/>
        </w:rPr>
        <w:t>dimens</w:t>
      </w:r>
      <w:r>
        <w:rPr>
          <w:rFonts w:ascii="Arial" w:hAnsi="Arial" w:cs="Arial"/>
          <w:sz w:val="24"/>
          <w:szCs w:val="24"/>
          <w:lang w:eastAsia="pt-BR"/>
        </w:rPr>
        <w:t>ões</w:t>
      </w:r>
      <w:r w:rsidRPr="00C407C4">
        <w:rPr>
          <w:rFonts w:ascii="Arial" w:hAnsi="Arial" w:cs="Arial"/>
          <w:sz w:val="24"/>
          <w:szCs w:val="24"/>
          <w:lang w:eastAsia="pt-BR"/>
        </w:rPr>
        <w:t xml:space="preserve"> definidas para o projeto</w:t>
      </w:r>
      <w:r w:rsidR="000D402F" w:rsidRPr="000D402F">
        <w:rPr>
          <w:rFonts w:ascii="Arial" w:hAnsi="Arial" w:cs="Arial"/>
          <w:sz w:val="24"/>
          <w:szCs w:val="24"/>
          <w:lang w:eastAsia="pt-BR"/>
        </w:rPr>
        <w:t>.</w:t>
      </w:r>
    </w:p>
    <w:tbl>
      <w:tblPr>
        <w:tblStyle w:val="TabeladeGradeClara"/>
        <w:tblW w:w="9180" w:type="dxa"/>
        <w:tblLayout w:type="fixed"/>
        <w:tblLook w:val="0000" w:firstRow="0" w:lastRow="0" w:firstColumn="0" w:lastColumn="0" w:noHBand="0" w:noVBand="0"/>
      </w:tblPr>
      <w:tblGrid>
        <w:gridCol w:w="1951"/>
        <w:gridCol w:w="1274"/>
        <w:gridCol w:w="5955"/>
      </w:tblGrid>
      <w:tr w:rsidR="00981218" w14:paraId="2317EF56" w14:textId="77777777" w:rsidTr="00035475">
        <w:trPr>
          <w:trHeight w:val="110"/>
        </w:trPr>
        <w:tc>
          <w:tcPr>
            <w:tcW w:w="1951" w:type="dxa"/>
          </w:tcPr>
          <w:p w14:paraId="3CC7EB4D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1274" w:type="dxa"/>
          </w:tcPr>
          <w:p w14:paraId="5C9AB194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Tipo </w:t>
            </w:r>
          </w:p>
        </w:tc>
        <w:tc>
          <w:tcPr>
            <w:tcW w:w="5955" w:type="dxa"/>
          </w:tcPr>
          <w:p w14:paraId="359B54FB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Descrição </w:t>
            </w:r>
          </w:p>
        </w:tc>
      </w:tr>
      <w:tr w:rsidR="00981218" w14:paraId="56A46B08" w14:textId="77777777" w:rsidTr="00035475">
        <w:trPr>
          <w:trHeight w:val="110"/>
        </w:trPr>
        <w:tc>
          <w:tcPr>
            <w:tcW w:w="1951" w:type="dxa"/>
          </w:tcPr>
          <w:p w14:paraId="68457B06" w14:textId="1B583F18" w:rsidR="00981218" w:rsidRDefault="000F5FEE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f</w:t>
            </w:r>
            <w:r w:rsidR="00332C25">
              <w:rPr>
                <w:b/>
                <w:bCs/>
                <w:sz w:val="22"/>
                <w:szCs w:val="22"/>
              </w:rPr>
              <w:t>_orcamento</w:t>
            </w:r>
            <w:proofErr w:type="spellEnd"/>
            <w:r w:rsidR="00981218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</w:tcPr>
          <w:p w14:paraId="4C8D8BA4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Fato </w:t>
            </w:r>
          </w:p>
        </w:tc>
        <w:tc>
          <w:tcPr>
            <w:tcW w:w="5955" w:type="dxa"/>
          </w:tcPr>
          <w:p w14:paraId="6D32F315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Tabela fato com os valores orçamentários. </w:t>
            </w:r>
          </w:p>
        </w:tc>
      </w:tr>
      <w:tr w:rsidR="00981218" w14:paraId="65B8BAAE" w14:textId="77777777" w:rsidTr="00035475">
        <w:trPr>
          <w:trHeight w:val="110"/>
        </w:trPr>
        <w:tc>
          <w:tcPr>
            <w:tcW w:w="1951" w:type="dxa"/>
          </w:tcPr>
          <w:p w14:paraId="7CAAFC3A" w14:textId="28B47B0B" w:rsidR="00981218" w:rsidRDefault="007F42B0">
            <w:pPr>
              <w:pStyle w:val="Default"/>
              <w:rPr>
                <w:sz w:val="22"/>
                <w:szCs w:val="22"/>
              </w:rPr>
            </w:pPr>
            <w:proofErr w:type="spellStart"/>
            <w:r w:rsidRPr="007F42B0">
              <w:rPr>
                <w:b/>
                <w:bCs/>
                <w:sz w:val="22"/>
                <w:szCs w:val="22"/>
              </w:rPr>
              <w:t>d_conta</w:t>
            </w:r>
            <w:proofErr w:type="spellEnd"/>
          </w:p>
        </w:tc>
        <w:tc>
          <w:tcPr>
            <w:tcW w:w="1274" w:type="dxa"/>
          </w:tcPr>
          <w:p w14:paraId="469B339B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4B17A8EF" w14:textId="44492105" w:rsidR="00981218" w:rsidRDefault="00DB75DB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das contas</w:t>
            </w:r>
          </w:p>
        </w:tc>
      </w:tr>
      <w:tr w:rsidR="00981218" w14:paraId="5B7A95F8" w14:textId="77777777" w:rsidTr="00035475">
        <w:trPr>
          <w:trHeight w:val="110"/>
        </w:trPr>
        <w:tc>
          <w:tcPr>
            <w:tcW w:w="1951" w:type="dxa"/>
          </w:tcPr>
          <w:p w14:paraId="7ADE8797" w14:textId="4739C9E2" w:rsidR="00981218" w:rsidRDefault="006A6815">
            <w:pPr>
              <w:pStyle w:val="Default"/>
              <w:rPr>
                <w:sz w:val="22"/>
                <w:szCs w:val="22"/>
              </w:rPr>
            </w:pPr>
            <w:proofErr w:type="spellStart"/>
            <w:r w:rsidRPr="006A6815">
              <w:rPr>
                <w:b/>
                <w:bCs/>
                <w:sz w:val="22"/>
                <w:szCs w:val="22"/>
              </w:rPr>
              <w:t>d_tipo_conta</w:t>
            </w:r>
            <w:proofErr w:type="spellEnd"/>
          </w:p>
        </w:tc>
        <w:tc>
          <w:tcPr>
            <w:tcW w:w="1274" w:type="dxa"/>
          </w:tcPr>
          <w:p w14:paraId="460498A7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39610E9E" w14:textId="4139970A" w:rsidR="00981218" w:rsidRDefault="00DB75DB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do tipo da conta</w:t>
            </w:r>
          </w:p>
        </w:tc>
      </w:tr>
      <w:tr w:rsidR="00981218" w14:paraId="1FE09DB5" w14:textId="77777777" w:rsidTr="00035475">
        <w:trPr>
          <w:trHeight w:val="110"/>
        </w:trPr>
        <w:tc>
          <w:tcPr>
            <w:tcW w:w="1951" w:type="dxa"/>
          </w:tcPr>
          <w:p w14:paraId="08D82B61" w14:textId="7913C919" w:rsidR="00981218" w:rsidRDefault="001D3E83">
            <w:pPr>
              <w:pStyle w:val="Default"/>
              <w:rPr>
                <w:sz w:val="22"/>
                <w:szCs w:val="22"/>
              </w:rPr>
            </w:pPr>
            <w:proofErr w:type="spellStart"/>
            <w:r w:rsidRPr="001D3E83">
              <w:rPr>
                <w:b/>
                <w:bCs/>
                <w:sz w:val="22"/>
                <w:szCs w:val="22"/>
              </w:rPr>
              <w:t>d_centro</w:t>
            </w:r>
            <w:proofErr w:type="spellEnd"/>
          </w:p>
        </w:tc>
        <w:tc>
          <w:tcPr>
            <w:tcW w:w="1274" w:type="dxa"/>
          </w:tcPr>
          <w:p w14:paraId="6804EB5F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1FC69220" w14:textId="5FA7BAD4" w:rsidR="00981218" w:rsidRDefault="007B142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dos centros de cu</w:t>
            </w:r>
            <w:r w:rsidR="00960F35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tos</w:t>
            </w:r>
          </w:p>
        </w:tc>
      </w:tr>
      <w:tr w:rsidR="00981218" w14:paraId="3CD50D66" w14:textId="77777777" w:rsidTr="00035475">
        <w:trPr>
          <w:trHeight w:val="110"/>
        </w:trPr>
        <w:tc>
          <w:tcPr>
            <w:tcW w:w="1951" w:type="dxa"/>
          </w:tcPr>
          <w:p w14:paraId="070EF88E" w14:textId="2228D57F" w:rsidR="00981218" w:rsidRDefault="001D3E83">
            <w:pPr>
              <w:pStyle w:val="Default"/>
              <w:rPr>
                <w:sz w:val="22"/>
                <w:szCs w:val="22"/>
              </w:rPr>
            </w:pPr>
            <w:proofErr w:type="spellStart"/>
            <w:r w:rsidRPr="001D3E83">
              <w:rPr>
                <w:b/>
                <w:bCs/>
                <w:sz w:val="22"/>
                <w:szCs w:val="22"/>
              </w:rPr>
              <w:t>d_gratuidade</w:t>
            </w:r>
            <w:proofErr w:type="spellEnd"/>
          </w:p>
        </w:tc>
        <w:tc>
          <w:tcPr>
            <w:tcW w:w="1274" w:type="dxa"/>
          </w:tcPr>
          <w:p w14:paraId="64622438" w14:textId="77777777" w:rsidR="00981218" w:rsidRDefault="00981218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241460DF" w14:textId="17BA061A" w:rsidR="00981218" w:rsidRDefault="007B142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de</w:t>
            </w:r>
            <w:r w:rsidR="00CC4666">
              <w:rPr>
                <w:sz w:val="22"/>
                <w:szCs w:val="22"/>
              </w:rPr>
              <w:t xml:space="preserve"> gratuidade</w:t>
            </w:r>
          </w:p>
        </w:tc>
      </w:tr>
      <w:tr w:rsidR="00960F35" w14:paraId="69C3C82D" w14:textId="77777777" w:rsidTr="00035475">
        <w:trPr>
          <w:trHeight w:val="110"/>
        </w:trPr>
        <w:tc>
          <w:tcPr>
            <w:tcW w:w="1951" w:type="dxa"/>
          </w:tcPr>
          <w:p w14:paraId="546FD958" w14:textId="565053C5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proofErr w:type="spellStart"/>
            <w:r w:rsidRPr="001D1E55">
              <w:rPr>
                <w:b/>
                <w:bCs/>
                <w:sz w:val="22"/>
                <w:szCs w:val="22"/>
              </w:rPr>
              <w:t>d_atividade_complementar</w:t>
            </w:r>
            <w:proofErr w:type="spellEnd"/>
          </w:p>
        </w:tc>
        <w:tc>
          <w:tcPr>
            <w:tcW w:w="1274" w:type="dxa"/>
          </w:tcPr>
          <w:p w14:paraId="61F1F642" w14:textId="77777777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1A813465" w14:textId="202FAA5F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de da atividade complementar</w:t>
            </w:r>
          </w:p>
        </w:tc>
      </w:tr>
      <w:tr w:rsidR="00960F35" w14:paraId="7363EACD" w14:textId="77777777" w:rsidTr="00035475">
        <w:trPr>
          <w:trHeight w:val="110"/>
        </w:trPr>
        <w:tc>
          <w:tcPr>
            <w:tcW w:w="1951" w:type="dxa"/>
          </w:tcPr>
          <w:p w14:paraId="16E35D1D" w14:textId="58D4E636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proofErr w:type="spellStart"/>
            <w:r w:rsidRPr="001D1E55">
              <w:rPr>
                <w:b/>
                <w:bCs/>
                <w:sz w:val="22"/>
                <w:szCs w:val="22"/>
              </w:rPr>
              <w:t>d_linha_negocio</w:t>
            </w:r>
            <w:proofErr w:type="spellEnd"/>
          </w:p>
        </w:tc>
        <w:tc>
          <w:tcPr>
            <w:tcW w:w="1274" w:type="dxa"/>
          </w:tcPr>
          <w:p w14:paraId="2B77D131" w14:textId="77777777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2EA10C5C" w14:textId="2503BD86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da linha de negócios</w:t>
            </w:r>
          </w:p>
        </w:tc>
      </w:tr>
      <w:tr w:rsidR="00960F35" w14:paraId="3F4C678D" w14:textId="77777777" w:rsidTr="00035475">
        <w:trPr>
          <w:trHeight w:val="110"/>
        </w:trPr>
        <w:tc>
          <w:tcPr>
            <w:tcW w:w="1951" w:type="dxa"/>
          </w:tcPr>
          <w:p w14:paraId="5B33C251" w14:textId="06E185F1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proofErr w:type="spellStart"/>
            <w:r w:rsidRPr="001D1E55">
              <w:rPr>
                <w:b/>
                <w:bCs/>
                <w:sz w:val="22"/>
                <w:szCs w:val="22"/>
              </w:rPr>
              <w:t>d_unidade</w:t>
            </w:r>
            <w:proofErr w:type="spellEnd"/>
          </w:p>
        </w:tc>
        <w:tc>
          <w:tcPr>
            <w:tcW w:w="1274" w:type="dxa"/>
          </w:tcPr>
          <w:p w14:paraId="6BB28367" w14:textId="77777777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3A67E86D" w14:textId="7372F0E8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Descrição e ID das unidades da </w:t>
            </w:r>
            <w:proofErr w:type="spellStart"/>
            <w:r>
              <w:rPr>
                <w:sz w:val="22"/>
                <w:szCs w:val="22"/>
              </w:rPr>
              <w:t>orgnaização</w:t>
            </w:r>
            <w:proofErr w:type="spellEnd"/>
          </w:p>
        </w:tc>
      </w:tr>
      <w:tr w:rsidR="00987B76" w14:paraId="26ACEA84" w14:textId="77777777" w:rsidTr="00035475">
        <w:trPr>
          <w:trHeight w:val="110"/>
        </w:trPr>
        <w:tc>
          <w:tcPr>
            <w:tcW w:w="1951" w:type="dxa"/>
          </w:tcPr>
          <w:p w14:paraId="0D93B861" w14:textId="6A768B51" w:rsidR="00987B76" w:rsidRPr="001D1E55" w:rsidRDefault="00987B76" w:rsidP="00960F35">
            <w:pPr>
              <w:pStyle w:val="Default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d_cidades</w:t>
            </w:r>
            <w:proofErr w:type="spellEnd"/>
          </w:p>
        </w:tc>
        <w:tc>
          <w:tcPr>
            <w:tcW w:w="1274" w:type="dxa"/>
          </w:tcPr>
          <w:p w14:paraId="77150666" w14:textId="41ED253E" w:rsidR="00987B76" w:rsidRDefault="00C1131E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Dimensão</w:t>
            </w:r>
          </w:p>
        </w:tc>
        <w:tc>
          <w:tcPr>
            <w:tcW w:w="5955" w:type="dxa"/>
          </w:tcPr>
          <w:p w14:paraId="7CA37ADA" w14:textId="28604CB9" w:rsidR="00987B76" w:rsidRDefault="00C1131E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das cidades</w:t>
            </w:r>
          </w:p>
        </w:tc>
      </w:tr>
      <w:tr w:rsidR="00960F35" w14:paraId="3AA066DB" w14:textId="77777777" w:rsidTr="00035475">
        <w:trPr>
          <w:trHeight w:val="110"/>
        </w:trPr>
        <w:tc>
          <w:tcPr>
            <w:tcW w:w="1951" w:type="dxa"/>
          </w:tcPr>
          <w:p w14:paraId="712D70C6" w14:textId="0EACC881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proofErr w:type="spellStart"/>
            <w:r w:rsidRPr="006D5ED8">
              <w:rPr>
                <w:b/>
                <w:bCs/>
                <w:sz w:val="22"/>
                <w:szCs w:val="22"/>
              </w:rPr>
              <w:t>d_tipo_unidade</w:t>
            </w:r>
            <w:proofErr w:type="spellEnd"/>
          </w:p>
        </w:tc>
        <w:tc>
          <w:tcPr>
            <w:tcW w:w="1274" w:type="dxa"/>
          </w:tcPr>
          <w:p w14:paraId="774C52FD" w14:textId="77777777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4618A5E0" w14:textId="5C9FD097" w:rsidR="00960F35" w:rsidRDefault="00960F35" w:rsidP="00960F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do tipo de unidade</w:t>
            </w:r>
          </w:p>
        </w:tc>
      </w:tr>
      <w:tr w:rsidR="003B1E59" w14:paraId="79F12EFF" w14:textId="77777777" w:rsidTr="00035475">
        <w:trPr>
          <w:trHeight w:val="110"/>
        </w:trPr>
        <w:tc>
          <w:tcPr>
            <w:tcW w:w="1951" w:type="dxa"/>
          </w:tcPr>
          <w:p w14:paraId="3696A94A" w14:textId="5F6EDC10" w:rsidR="003B1E59" w:rsidRDefault="003B1E59" w:rsidP="003B1E59">
            <w:pPr>
              <w:pStyle w:val="Default"/>
              <w:rPr>
                <w:sz w:val="22"/>
                <w:szCs w:val="22"/>
              </w:rPr>
            </w:pPr>
            <w:proofErr w:type="spellStart"/>
            <w:r w:rsidRPr="00CF0D51">
              <w:rPr>
                <w:b/>
                <w:bCs/>
                <w:sz w:val="22"/>
                <w:szCs w:val="22"/>
              </w:rPr>
              <w:t>d_grupo_unidade</w:t>
            </w:r>
            <w:proofErr w:type="spellEnd"/>
          </w:p>
        </w:tc>
        <w:tc>
          <w:tcPr>
            <w:tcW w:w="1274" w:type="dxa"/>
          </w:tcPr>
          <w:p w14:paraId="4CE94B88" w14:textId="77777777" w:rsidR="003B1E59" w:rsidRDefault="003B1E59" w:rsidP="003B1E59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2D037D78" w14:textId="08C822E3" w:rsidR="003B1E59" w:rsidRDefault="003B1E59" w:rsidP="003B1E59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</w:t>
            </w:r>
            <w:r w:rsidR="001868CC">
              <w:rPr>
                <w:sz w:val="22"/>
                <w:szCs w:val="22"/>
              </w:rPr>
              <w:t>o grupo de unidade</w:t>
            </w:r>
          </w:p>
        </w:tc>
      </w:tr>
      <w:tr w:rsidR="001868CC" w14:paraId="5659A24E" w14:textId="77777777" w:rsidTr="00035475">
        <w:trPr>
          <w:trHeight w:val="110"/>
        </w:trPr>
        <w:tc>
          <w:tcPr>
            <w:tcW w:w="1951" w:type="dxa"/>
          </w:tcPr>
          <w:p w14:paraId="34A4D4A3" w14:textId="2178ED88" w:rsidR="001868CC" w:rsidRDefault="001868CC" w:rsidP="001868CC">
            <w:pPr>
              <w:pStyle w:val="Default"/>
              <w:rPr>
                <w:sz w:val="22"/>
                <w:szCs w:val="22"/>
              </w:rPr>
            </w:pPr>
            <w:proofErr w:type="spellStart"/>
            <w:r w:rsidRPr="00CF0D51">
              <w:rPr>
                <w:b/>
                <w:bCs/>
                <w:sz w:val="22"/>
                <w:szCs w:val="22"/>
              </w:rPr>
              <w:t>d_grupo_centro</w:t>
            </w:r>
            <w:proofErr w:type="spellEnd"/>
          </w:p>
        </w:tc>
        <w:tc>
          <w:tcPr>
            <w:tcW w:w="1274" w:type="dxa"/>
          </w:tcPr>
          <w:p w14:paraId="327E4F8D" w14:textId="77777777" w:rsidR="001868CC" w:rsidRDefault="001868CC" w:rsidP="001868C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32BEA200" w14:textId="54B873BE" w:rsidR="001868CC" w:rsidRDefault="001868CC" w:rsidP="001868C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e ID dos grupos de centros de custos</w:t>
            </w:r>
          </w:p>
        </w:tc>
      </w:tr>
      <w:tr w:rsidR="00083C67" w14:paraId="3646C608" w14:textId="77777777" w:rsidTr="00035475">
        <w:trPr>
          <w:trHeight w:val="110"/>
        </w:trPr>
        <w:tc>
          <w:tcPr>
            <w:tcW w:w="1951" w:type="dxa"/>
          </w:tcPr>
          <w:p w14:paraId="47B46F0A" w14:textId="6C7EBA3D" w:rsidR="00083C67" w:rsidRDefault="00083C67" w:rsidP="00083C67">
            <w:pPr>
              <w:pStyle w:val="Default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d_calendário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</w:tcPr>
          <w:p w14:paraId="7014B144" w14:textId="77777777" w:rsidR="00083C67" w:rsidRDefault="00083C67" w:rsidP="00083C67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Dimensão </w:t>
            </w:r>
          </w:p>
        </w:tc>
        <w:tc>
          <w:tcPr>
            <w:tcW w:w="5955" w:type="dxa"/>
          </w:tcPr>
          <w:p w14:paraId="64E1675A" w14:textId="7C23A326" w:rsidR="00083C67" w:rsidRDefault="00083C67" w:rsidP="00083C67">
            <w:pPr>
              <w:pStyle w:val="Default"/>
            </w:pPr>
            <w:r>
              <w:rPr>
                <w:sz w:val="22"/>
                <w:szCs w:val="22"/>
              </w:rPr>
              <w:t xml:space="preserve">Contendo todos os períodos </w:t>
            </w:r>
          </w:p>
        </w:tc>
      </w:tr>
    </w:tbl>
    <w:p w14:paraId="32CA0DC9" w14:textId="77777777" w:rsidR="00981218" w:rsidRPr="000D402F" w:rsidRDefault="00981218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6B0025E" w14:textId="77777777" w:rsidR="00B9677D" w:rsidRDefault="00B9677D" w:rsidP="00BB58C7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75443870" w14:textId="58803079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bookmarkStart w:id="7" w:name="_Toc4316839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</w:t>
      </w:r>
      <w:r w:rsidR="00C407C4">
        <w:rPr>
          <w:lang w:val="pt-BR" w:eastAsia="pt-BR"/>
        </w:rPr>
        <w:t>cesso ETL</w:t>
      </w:r>
      <w:bookmarkEnd w:id="7"/>
    </w:p>
    <w:p w14:paraId="49872D62" w14:textId="77777777" w:rsidR="00C97B8F" w:rsidRPr="000D402F" w:rsidRDefault="00C97B8F" w:rsidP="00BB58C7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EF42B1" w14:textId="43F57057" w:rsidR="00F50B5E" w:rsidRDefault="00B258C7" w:rsidP="00BB58C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feito um recorte na base de dados do cliente, essa extração foi realizad</w:t>
      </w:r>
      <w:r w:rsidR="0074307D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no </w:t>
      </w:r>
      <w:r w:rsidR="00F50B5E">
        <w:rPr>
          <w:rFonts w:ascii="Arial" w:hAnsi="Arial" w:cs="Arial"/>
          <w:sz w:val="24"/>
          <w:szCs w:val="24"/>
        </w:rPr>
        <w:t xml:space="preserve">Microsoft SQL Server 2000. </w:t>
      </w:r>
    </w:p>
    <w:p w14:paraId="2A3F6625" w14:textId="0338D06C" w:rsidR="00F50B5E" w:rsidRDefault="00F50B5E" w:rsidP="00BB58C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realizada a </w:t>
      </w:r>
      <w:r w:rsidR="0047055E">
        <w:rPr>
          <w:rFonts w:ascii="Arial" w:hAnsi="Arial" w:cs="Arial"/>
          <w:sz w:val="24"/>
          <w:szCs w:val="24"/>
        </w:rPr>
        <w:t xml:space="preserve">consulta </w:t>
      </w:r>
    </w:p>
    <w:p w14:paraId="7E80B327" w14:textId="77777777" w:rsidR="00E21E94" w:rsidRDefault="00E21E94" w:rsidP="00BB58C7">
      <w:pPr>
        <w:suppressAutoHyphens/>
        <w:spacing w:after="0" w:line="360" w:lineRule="auto"/>
        <w:ind w:firstLine="709"/>
        <w:jc w:val="both"/>
        <w:rPr>
          <w:noProof/>
        </w:rPr>
      </w:pPr>
    </w:p>
    <w:p w14:paraId="65093C90" w14:textId="77777777" w:rsidR="003544F4" w:rsidRDefault="00BC6A41" w:rsidP="0074728D">
      <w:pPr>
        <w:keepNext/>
        <w:suppressAutoHyphens/>
        <w:spacing w:after="0" w:line="360" w:lineRule="auto"/>
        <w:jc w:val="both"/>
      </w:pPr>
      <w:r>
        <w:rPr>
          <w:noProof/>
        </w:rPr>
        <w:drawing>
          <wp:inline distT="0" distB="0" distL="0" distR="0" wp14:anchorId="27781719" wp14:editId="78544148">
            <wp:extent cx="5040000" cy="3006998"/>
            <wp:effectExtent l="0" t="0" r="8255" b="3175"/>
            <wp:docPr id="4" name="Imagem 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918" w14:textId="5ECE1600" w:rsidR="00FE7990" w:rsidRDefault="003544F4" w:rsidP="003544F4">
      <w:pPr>
        <w:pStyle w:val="Legenda"/>
        <w:jc w:val="both"/>
      </w:pPr>
      <w:r>
        <w:t xml:space="preserve">Figura </w:t>
      </w:r>
      <w:fldSimple w:instr=" SEQ Figura \* ARABIC ">
        <w:r w:rsidR="00906956">
          <w:rPr>
            <w:noProof/>
          </w:rPr>
          <w:t>2</w:t>
        </w:r>
      </w:fldSimple>
      <w:r>
        <w:t xml:space="preserve"> Consulto tabela fato</w:t>
      </w:r>
    </w:p>
    <w:p w14:paraId="388DB3D4" w14:textId="78C17D42" w:rsidR="00830285" w:rsidRDefault="00BB58C7" w:rsidP="00BB58C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BB58C7">
        <w:rPr>
          <w:rFonts w:ascii="Arial" w:hAnsi="Arial" w:cs="Arial"/>
          <w:sz w:val="24"/>
          <w:szCs w:val="24"/>
        </w:rPr>
        <w:t>escrição dos processos de transformação e carga de dados com um print dos fluxos criados</w:t>
      </w:r>
      <w:r w:rsidR="006F6708" w:rsidRPr="000D402F">
        <w:rPr>
          <w:rFonts w:ascii="Arial" w:hAnsi="Arial" w:cs="Arial"/>
          <w:sz w:val="24"/>
          <w:szCs w:val="24"/>
        </w:rPr>
        <w:t>.</w:t>
      </w:r>
    </w:p>
    <w:p w14:paraId="446D4567" w14:textId="3071B662" w:rsidR="00117E64" w:rsidRDefault="00255279" w:rsidP="00117E64">
      <w:pPr>
        <w:keepNext/>
        <w:suppressAutoHyphens/>
        <w:spacing w:line="360" w:lineRule="auto"/>
        <w:ind w:left="2268"/>
        <w:jc w:val="right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“</w:t>
      </w:r>
      <w:r w:rsidR="00117E64" w:rsidRPr="00117E64">
        <w:rPr>
          <w:rFonts w:ascii="Arial" w:hAnsi="Arial" w:cs="Arial"/>
          <w:sz w:val="24"/>
          <w:szCs w:val="24"/>
          <w:lang w:eastAsia="pt-BR"/>
        </w:rPr>
        <w:t>Construir um sistema de ETL é extraordinariamente difícil, porque está sujeito a realidades inevitáveis”.</w:t>
      </w:r>
    </w:p>
    <w:p w14:paraId="45024E72" w14:textId="0F3DEA9A" w:rsidR="008C1E4A" w:rsidRDefault="00255279" w:rsidP="00117E64">
      <w:pPr>
        <w:keepNext/>
        <w:suppressAutoHyphens/>
        <w:spacing w:line="360" w:lineRule="auto"/>
        <w:ind w:left="2268"/>
        <w:jc w:val="right"/>
        <w:rPr>
          <w:rFonts w:ascii="Arial" w:hAnsi="Arial" w:cs="Arial"/>
          <w:sz w:val="24"/>
          <w:szCs w:val="24"/>
          <w:lang w:eastAsia="pt-BR"/>
        </w:rPr>
      </w:pPr>
      <w:r w:rsidRPr="008C1E4A">
        <w:rPr>
          <w:rFonts w:ascii="Arial" w:hAnsi="Arial" w:cs="Arial"/>
          <w:sz w:val="24"/>
          <w:szCs w:val="24"/>
          <w:lang w:eastAsia="pt-BR"/>
        </w:rPr>
        <w:t>RALPH KIMBALL</w:t>
      </w:r>
      <w:r w:rsidR="008C1E4A" w:rsidRPr="008C1E4A">
        <w:rPr>
          <w:rFonts w:ascii="Arial" w:hAnsi="Arial" w:cs="Arial"/>
          <w:sz w:val="24"/>
          <w:szCs w:val="24"/>
          <w:lang w:eastAsia="pt-BR"/>
        </w:rPr>
        <w:t>,2005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3"/>
      </w:r>
    </w:p>
    <w:p w14:paraId="3A25A878" w14:textId="77777777" w:rsidR="00075C7A" w:rsidRDefault="00075C7A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32"/>
          <w:lang w:val="x-none" w:eastAsia="pt-BR"/>
        </w:rPr>
      </w:pPr>
      <w:bookmarkStart w:id="8" w:name="_Toc43168393"/>
      <w:r>
        <w:rPr>
          <w:lang w:eastAsia="pt-BR"/>
        </w:rPr>
        <w:br w:type="page"/>
      </w:r>
    </w:p>
    <w:p w14:paraId="3B820787" w14:textId="466209FA" w:rsidR="001A29F1" w:rsidRPr="001A29F1" w:rsidRDefault="00136D11" w:rsidP="001A29F1">
      <w:pPr>
        <w:pStyle w:val="Ttulo1"/>
        <w:rPr>
          <w:lang w:eastAsia="pt-BR"/>
        </w:rPr>
      </w:pPr>
      <w:r>
        <w:rPr>
          <w:lang w:eastAsia="pt-BR"/>
        </w:rPr>
        <w:lastRenderedPageBreak/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Camada de Apresentação</w:t>
      </w:r>
      <w:bookmarkEnd w:id="8"/>
    </w:p>
    <w:p w14:paraId="5DDB3568" w14:textId="77777777" w:rsidR="00BB58C7" w:rsidRDefault="00BB58C7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CA3EA19" w14:textId="3C281131" w:rsidR="00E92AE5" w:rsidRDefault="00903565" w:rsidP="001A29F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desenvolvido</w:t>
      </w:r>
      <w:r w:rsidR="003638A3" w:rsidRPr="003638A3">
        <w:rPr>
          <w:rFonts w:ascii="Arial" w:hAnsi="Arial" w:cs="Arial"/>
          <w:sz w:val="24"/>
          <w:szCs w:val="24"/>
        </w:rPr>
        <w:t xml:space="preserve"> é um painel de acompanhamento de despesas e receitas de uma organização</w:t>
      </w:r>
      <w:r>
        <w:rPr>
          <w:rFonts w:ascii="Arial" w:hAnsi="Arial" w:cs="Arial"/>
          <w:sz w:val="24"/>
          <w:szCs w:val="24"/>
        </w:rPr>
        <w:t xml:space="preserve">, </w:t>
      </w:r>
      <w:r w:rsidR="003638A3" w:rsidRPr="003638A3">
        <w:rPr>
          <w:rFonts w:ascii="Arial" w:hAnsi="Arial" w:cs="Arial"/>
          <w:sz w:val="24"/>
          <w:szCs w:val="24"/>
        </w:rPr>
        <w:t xml:space="preserve">ele conta com sete abas de </w:t>
      </w:r>
      <w:r w:rsidR="00E92AE5">
        <w:rPr>
          <w:rFonts w:ascii="Arial" w:hAnsi="Arial" w:cs="Arial"/>
          <w:sz w:val="24"/>
          <w:szCs w:val="24"/>
        </w:rPr>
        <w:t>n</w:t>
      </w:r>
      <w:r w:rsidR="003638A3" w:rsidRPr="003638A3">
        <w:rPr>
          <w:rFonts w:ascii="Arial" w:hAnsi="Arial" w:cs="Arial"/>
          <w:sz w:val="24"/>
          <w:szCs w:val="24"/>
        </w:rPr>
        <w:t>avegação</w:t>
      </w:r>
      <w:r w:rsidR="00E92AE5">
        <w:rPr>
          <w:rFonts w:ascii="Arial" w:hAnsi="Arial" w:cs="Arial"/>
          <w:sz w:val="24"/>
          <w:szCs w:val="24"/>
        </w:rPr>
        <w:t>.</w:t>
      </w:r>
    </w:p>
    <w:p w14:paraId="38E8E806" w14:textId="77777777" w:rsidR="00590149" w:rsidRDefault="00E92AE5" w:rsidP="001A29F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primeira aba </w:t>
      </w:r>
      <w:r w:rsidR="009E2B8D">
        <w:rPr>
          <w:rFonts w:ascii="Arial" w:hAnsi="Arial" w:cs="Arial"/>
          <w:sz w:val="24"/>
          <w:szCs w:val="24"/>
        </w:rPr>
        <w:t>ele apresenta os</w:t>
      </w:r>
      <w:r w:rsidR="003638A3" w:rsidRPr="003638A3">
        <w:rPr>
          <w:rFonts w:ascii="Arial" w:hAnsi="Arial" w:cs="Arial"/>
          <w:sz w:val="24"/>
          <w:szCs w:val="24"/>
        </w:rPr>
        <w:t xml:space="preserve"> principais que </w:t>
      </w:r>
      <w:r w:rsidR="009E2B8D">
        <w:rPr>
          <w:rFonts w:ascii="Arial" w:hAnsi="Arial" w:cs="Arial"/>
          <w:sz w:val="24"/>
          <w:szCs w:val="24"/>
        </w:rPr>
        <w:t xml:space="preserve">Indicadores de desempenho, sendo </w:t>
      </w:r>
      <w:proofErr w:type="spellStart"/>
      <w:r w:rsidR="009E2B8D">
        <w:rPr>
          <w:rFonts w:ascii="Arial" w:hAnsi="Arial" w:cs="Arial"/>
          <w:sz w:val="24"/>
          <w:szCs w:val="24"/>
        </w:rPr>
        <w:t>clicável</w:t>
      </w:r>
      <w:proofErr w:type="spellEnd"/>
      <w:r w:rsidR="009E2B8D">
        <w:rPr>
          <w:rFonts w:ascii="Arial" w:hAnsi="Arial" w:cs="Arial"/>
          <w:sz w:val="24"/>
          <w:szCs w:val="24"/>
        </w:rPr>
        <w:t xml:space="preserve"> e navegável</w:t>
      </w:r>
      <w:r w:rsidR="00305126">
        <w:rPr>
          <w:rFonts w:ascii="Arial" w:hAnsi="Arial" w:cs="Arial"/>
          <w:sz w:val="24"/>
          <w:szCs w:val="24"/>
        </w:rPr>
        <w:t xml:space="preserve"> para a aba de resultado, </w:t>
      </w:r>
      <w:r w:rsidR="003638A3" w:rsidRPr="003638A3">
        <w:rPr>
          <w:rFonts w:ascii="Arial" w:hAnsi="Arial" w:cs="Arial"/>
          <w:sz w:val="24"/>
          <w:szCs w:val="24"/>
        </w:rPr>
        <w:t>onde</w:t>
      </w:r>
      <w:r w:rsidR="00305126">
        <w:rPr>
          <w:rFonts w:ascii="Arial" w:hAnsi="Arial" w:cs="Arial"/>
          <w:sz w:val="24"/>
          <w:szCs w:val="24"/>
        </w:rPr>
        <w:t xml:space="preserve"> é possível observar a</w:t>
      </w:r>
      <w:r w:rsidR="003638A3" w:rsidRPr="003638A3">
        <w:rPr>
          <w:rFonts w:ascii="Arial" w:hAnsi="Arial" w:cs="Arial"/>
          <w:sz w:val="24"/>
          <w:szCs w:val="24"/>
        </w:rPr>
        <w:t xml:space="preserve"> uma dinâmica de comparação entre receita e despesa</w:t>
      </w:r>
      <w:r w:rsidR="009E06EE">
        <w:rPr>
          <w:rFonts w:ascii="Arial" w:hAnsi="Arial" w:cs="Arial"/>
          <w:sz w:val="24"/>
          <w:szCs w:val="24"/>
        </w:rPr>
        <w:t xml:space="preserve">, o projeto </w:t>
      </w:r>
      <w:r w:rsidR="003638A3" w:rsidRPr="003638A3">
        <w:rPr>
          <w:rFonts w:ascii="Arial" w:hAnsi="Arial" w:cs="Arial"/>
          <w:sz w:val="24"/>
          <w:szCs w:val="24"/>
        </w:rPr>
        <w:t>possui também uma aba</w:t>
      </w:r>
      <w:r w:rsidR="009E06EE">
        <w:rPr>
          <w:rFonts w:ascii="Arial" w:hAnsi="Arial" w:cs="Arial"/>
          <w:sz w:val="24"/>
          <w:szCs w:val="24"/>
        </w:rPr>
        <w:t>s</w:t>
      </w:r>
      <w:r w:rsidR="003638A3" w:rsidRPr="003638A3">
        <w:rPr>
          <w:rFonts w:ascii="Arial" w:hAnsi="Arial" w:cs="Arial"/>
          <w:sz w:val="24"/>
          <w:szCs w:val="24"/>
        </w:rPr>
        <w:t xml:space="preserve"> de detalhamento da receita </w:t>
      </w:r>
      <w:r w:rsidR="009E06EE">
        <w:rPr>
          <w:rFonts w:ascii="Arial" w:hAnsi="Arial" w:cs="Arial"/>
          <w:sz w:val="24"/>
          <w:szCs w:val="24"/>
        </w:rPr>
        <w:t xml:space="preserve">e despesa, com </w:t>
      </w:r>
      <w:r w:rsidR="003638A3" w:rsidRPr="003638A3">
        <w:rPr>
          <w:rFonts w:ascii="Arial" w:hAnsi="Arial" w:cs="Arial"/>
          <w:sz w:val="24"/>
          <w:szCs w:val="24"/>
        </w:rPr>
        <w:t xml:space="preserve">os dados </w:t>
      </w:r>
      <w:r w:rsidR="002E22D5">
        <w:rPr>
          <w:rFonts w:ascii="Arial" w:hAnsi="Arial" w:cs="Arial"/>
          <w:sz w:val="24"/>
          <w:szCs w:val="24"/>
        </w:rPr>
        <w:t>s</w:t>
      </w:r>
      <w:r w:rsidR="002E22D5" w:rsidRPr="003638A3">
        <w:rPr>
          <w:rFonts w:ascii="Arial" w:hAnsi="Arial" w:cs="Arial"/>
          <w:sz w:val="24"/>
          <w:szCs w:val="24"/>
        </w:rPr>
        <w:t>umarizados</w:t>
      </w:r>
      <w:r w:rsidR="003638A3" w:rsidRPr="003638A3">
        <w:rPr>
          <w:rFonts w:ascii="Arial" w:hAnsi="Arial" w:cs="Arial"/>
          <w:sz w:val="24"/>
          <w:szCs w:val="24"/>
        </w:rPr>
        <w:t xml:space="preserve"> e consegue</w:t>
      </w:r>
      <w:r w:rsidR="00CE2794">
        <w:rPr>
          <w:rFonts w:ascii="Arial" w:hAnsi="Arial" w:cs="Arial"/>
          <w:sz w:val="24"/>
          <w:szCs w:val="24"/>
        </w:rPr>
        <w:t xml:space="preserve"> chegar a</w:t>
      </w:r>
      <w:r w:rsidR="003638A3" w:rsidRPr="003638A3">
        <w:rPr>
          <w:rFonts w:ascii="Arial" w:hAnsi="Arial" w:cs="Arial"/>
          <w:sz w:val="24"/>
          <w:szCs w:val="24"/>
        </w:rPr>
        <w:t>o maior nível de detalhamento possível</w:t>
      </w:r>
      <w:r w:rsidR="00CE2794">
        <w:rPr>
          <w:rFonts w:ascii="Arial" w:hAnsi="Arial" w:cs="Arial"/>
          <w:sz w:val="24"/>
          <w:szCs w:val="24"/>
        </w:rPr>
        <w:t>,</w:t>
      </w:r>
      <w:r w:rsidR="003638A3" w:rsidRPr="003638A3">
        <w:rPr>
          <w:rFonts w:ascii="Arial" w:hAnsi="Arial" w:cs="Arial"/>
          <w:sz w:val="24"/>
          <w:szCs w:val="24"/>
        </w:rPr>
        <w:t xml:space="preserve"> a conta contábil</w:t>
      </w:r>
      <w:r w:rsidR="00CE2794">
        <w:rPr>
          <w:rFonts w:ascii="Arial" w:hAnsi="Arial" w:cs="Arial"/>
          <w:sz w:val="24"/>
          <w:szCs w:val="24"/>
        </w:rPr>
        <w:t xml:space="preserve">. </w:t>
      </w:r>
    </w:p>
    <w:p w14:paraId="11381271" w14:textId="098E7346" w:rsidR="003638A3" w:rsidRDefault="00CE2794" w:rsidP="001A29F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arquivo conta ainda com abas de </w:t>
      </w:r>
      <w:r w:rsidR="003638A3" w:rsidRPr="003638A3">
        <w:rPr>
          <w:rFonts w:ascii="Arial" w:hAnsi="Arial" w:cs="Arial"/>
          <w:sz w:val="24"/>
          <w:szCs w:val="24"/>
        </w:rPr>
        <w:t>custeio</w:t>
      </w:r>
      <w:r w:rsidR="002E22D5">
        <w:rPr>
          <w:rFonts w:ascii="Arial" w:hAnsi="Arial" w:cs="Arial"/>
          <w:sz w:val="24"/>
          <w:szCs w:val="24"/>
        </w:rPr>
        <w:t>,</w:t>
      </w:r>
      <w:r w:rsidR="003638A3" w:rsidRPr="003638A3">
        <w:rPr>
          <w:rFonts w:ascii="Arial" w:hAnsi="Arial" w:cs="Arial"/>
          <w:sz w:val="24"/>
          <w:szCs w:val="24"/>
        </w:rPr>
        <w:t xml:space="preserve"> folha e investimento</w:t>
      </w:r>
      <w:r w:rsidR="002E22D5">
        <w:rPr>
          <w:rFonts w:ascii="Arial" w:hAnsi="Arial" w:cs="Arial"/>
          <w:sz w:val="24"/>
          <w:szCs w:val="24"/>
        </w:rPr>
        <w:t xml:space="preserve"> agrupamento utilizado pela organização para análise de contas.</w:t>
      </w:r>
    </w:p>
    <w:p w14:paraId="31470552" w14:textId="15F2B94A" w:rsidR="00590149" w:rsidRDefault="00590149" w:rsidP="008E0FF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apresentação dos indicadores foram utilizados mais de 12 tipos de visualizações</w:t>
      </w:r>
      <w:r w:rsidR="005F4CFE">
        <w:rPr>
          <w:rFonts w:ascii="Arial" w:hAnsi="Arial" w:cs="Arial"/>
          <w:sz w:val="24"/>
          <w:szCs w:val="24"/>
        </w:rPr>
        <w:t xml:space="preserve">, alguns exemplos são: </w:t>
      </w:r>
      <w:r w:rsidR="008E0FF9" w:rsidRPr="008E0FF9">
        <w:rPr>
          <w:rFonts w:ascii="Arial" w:hAnsi="Arial" w:cs="Arial"/>
          <w:sz w:val="24"/>
          <w:szCs w:val="24"/>
        </w:rPr>
        <w:t>card</w:t>
      </w:r>
      <w:r w:rsidR="005F4CF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E0FF9" w:rsidRPr="005F4CFE">
        <w:rPr>
          <w:rFonts w:ascii="Arial" w:hAnsi="Arial" w:cs="Arial"/>
          <w:sz w:val="24"/>
          <w:szCs w:val="24"/>
        </w:rPr>
        <w:t>textbox</w:t>
      </w:r>
      <w:proofErr w:type="spellEnd"/>
      <w:r w:rsidR="005F4CF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E0FF9" w:rsidRPr="005F4CFE">
        <w:rPr>
          <w:rFonts w:ascii="Arial" w:hAnsi="Arial" w:cs="Arial"/>
          <w:sz w:val="24"/>
          <w:szCs w:val="24"/>
        </w:rPr>
        <w:t>slicer</w:t>
      </w:r>
      <w:proofErr w:type="spellEnd"/>
      <w:r w:rsidR="005F4CF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E0FF9" w:rsidRPr="005F4CFE">
        <w:rPr>
          <w:rFonts w:ascii="Arial" w:hAnsi="Arial" w:cs="Arial"/>
          <w:sz w:val="24"/>
          <w:szCs w:val="24"/>
        </w:rPr>
        <w:t>areachart</w:t>
      </w:r>
      <w:proofErr w:type="spellEnd"/>
      <w:r w:rsidR="005F4CF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E0FF9" w:rsidRPr="005F4CFE">
        <w:rPr>
          <w:rFonts w:ascii="Arial" w:hAnsi="Arial" w:cs="Arial"/>
          <w:sz w:val="24"/>
          <w:szCs w:val="24"/>
        </w:rPr>
        <w:t>actionbutton</w:t>
      </w:r>
      <w:proofErr w:type="spellEnd"/>
      <w:r w:rsidR="005F4CF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E0FF9" w:rsidRPr="000F5FEE">
        <w:rPr>
          <w:rFonts w:ascii="Arial" w:hAnsi="Arial" w:cs="Arial"/>
          <w:sz w:val="24"/>
          <w:szCs w:val="24"/>
        </w:rPr>
        <w:t>multirowcard</w:t>
      </w:r>
      <w:proofErr w:type="spellEnd"/>
      <w:r w:rsidR="005F4CFE" w:rsidRPr="000F5FE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E0FF9" w:rsidRPr="000F5FEE">
        <w:rPr>
          <w:rFonts w:ascii="Arial" w:hAnsi="Arial" w:cs="Arial"/>
          <w:sz w:val="24"/>
          <w:szCs w:val="24"/>
        </w:rPr>
        <w:t>scatterchat</w:t>
      </w:r>
      <w:proofErr w:type="spellEnd"/>
      <w:r w:rsidR="000F5FE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E0FF9" w:rsidRPr="008E0FF9">
        <w:rPr>
          <w:rFonts w:ascii="Arial" w:hAnsi="Arial" w:cs="Arial"/>
          <w:sz w:val="24"/>
          <w:szCs w:val="24"/>
        </w:rPr>
        <w:t>gauge</w:t>
      </w:r>
      <w:proofErr w:type="spellEnd"/>
      <w:r w:rsidR="000F5FEE">
        <w:rPr>
          <w:rFonts w:ascii="Arial" w:hAnsi="Arial" w:cs="Arial"/>
          <w:sz w:val="24"/>
          <w:szCs w:val="24"/>
        </w:rPr>
        <w:t xml:space="preserve"> entre outros.</w:t>
      </w:r>
    </w:p>
    <w:p w14:paraId="42BD3F2F" w14:textId="77777777" w:rsidR="0074728D" w:rsidRDefault="0074728D" w:rsidP="001A29F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8E0A1A2" w14:textId="77777777" w:rsidR="001025E9" w:rsidRDefault="00FA1CA5" w:rsidP="001025E9">
      <w:pPr>
        <w:keepNext/>
        <w:suppressAutoHyphens/>
        <w:spacing w:after="0" w:line="360" w:lineRule="auto"/>
        <w:jc w:val="both"/>
      </w:pPr>
      <w:r>
        <w:rPr>
          <w:noProof/>
        </w:rPr>
        <w:drawing>
          <wp:inline distT="0" distB="0" distL="0" distR="0" wp14:anchorId="3B67A5B4" wp14:editId="2468DF78">
            <wp:extent cx="5760085" cy="3311525"/>
            <wp:effectExtent l="0" t="0" r="0" b="3175"/>
            <wp:docPr id="7699386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38616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24D5" w14:textId="39E78CD4" w:rsidR="0074728D" w:rsidRDefault="001025E9" w:rsidP="001025E9">
      <w:pPr>
        <w:pStyle w:val="Legenda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t xml:space="preserve">Figura </w:t>
      </w:r>
      <w:fldSimple w:instr=" SEQ Figura \* ARABIC ">
        <w:r w:rsidR="00906956">
          <w:rPr>
            <w:noProof/>
          </w:rPr>
          <w:t>3</w:t>
        </w:r>
      </w:fldSimple>
      <w:r>
        <w:t xml:space="preserve"> Primeira página do painel, com as informações consolidadas</w:t>
      </w:r>
    </w:p>
    <w:p w14:paraId="1BBCFA0C" w14:textId="4607CBF9" w:rsidR="00BB58C7" w:rsidRDefault="00BB58C7" w:rsidP="001A29F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E3AA09" w14:textId="1A06EBA8" w:rsidR="001025E9" w:rsidRDefault="00956928" w:rsidP="001025E9">
      <w:pPr>
        <w:keepNext/>
        <w:suppressAutoHyphens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5E4BEC7B" wp14:editId="2730E67C">
            <wp:extent cx="5760085" cy="3311525"/>
            <wp:effectExtent l="0" t="0" r="0" b="3175"/>
            <wp:docPr id="193626885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68851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129" w14:textId="7A801346" w:rsidR="00373130" w:rsidRDefault="001025E9" w:rsidP="001025E9">
      <w:pPr>
        <w:pStyle w:val="Legenda"/>
        <w:jc w:val="both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906956">
          <w:rPr>
            <w:noProof/>
          </w:rPr>
          <w:t>4</w:t>
        </w:r>
      </w:fldSimple>
      <w:r>
        <w:t xml:space="preserve"> Segunda página contendo os indicadores de resultado da organização</w:t>
      </w:r>
    </w:p>
    <w:p w14:paraId="146DD522" w14:textId="77777777" w:rsidR="006718C5" w:rsidRDefault="006718C5" w:rsidP="00373130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492D81" w14:textId="7018A8DB" w:rsidR="00446784" w:rsidRDefault="007C4231" w:rsidP="00446784">
      <w:pPr>
        <w:keepNext/>
        <w:suppressAutoHyphens/>
        <w:spacing w:after="0" w:line="360" w:lineRule="auto"/>
        <w:jc w:val="both"/>
      </w:pPr>
      <w:r>
        <w:rPr>
          <w:noProof/>
        </w:rPr>
        <w:drawing>
          <wp:inline distT="0" distB="0" distL="0" distR="0" wp14:anchorId="654313EE" wp14:editId="0F5FFA79">
            <wp:extent cx="5760085" cy="3315970"/>
            <wp:effectExtent l="0" t="0" r="0" b="0"/>
            <wp:docPr id="14022291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29178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A10" w14:textId="646237F9" w:rsidR="006718C5" w:rsidRDefault="00446784" w:rsidP="00446784">
      <w:pPr>
        <w:pStyle w:val="Legenda"/>
        <w:jc w:val="both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906956">
          <w:rPr>
            <w:noProof/>
          </w:rPr>
          <w:t>5</w:t>
        </w:r>
      </w:fldSimple>
      <w:r>
        <w:t xml:space="preserve"> Página com o detalhamento da receita da organização</w:t>
      </w:r>
    </w:p>
    <w:p w14:paraId="59392272" w14:textId="77777777" w:rsidR="00217E07" w:rsidRDefault="00217E07" w:rsidP="00373130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35AF561" w14:textId="5E6F03A8" w:rsidR="00446784" w:rsidRDefault="00173EB1" w:rsidP="00446784">
      <w:pPr>
        <w:keepNext/>
        <w:suppressAutoHyphens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5B978B05" wp14:editId="2ED28CC4">
            <wp:extent cx="5760085" cy="3309620"/>
            <wp:effectExtent l="0" t="0" r="0" b="5080"/>
            <wp:docPr id="192810628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6282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BA1A" w14:textId="5E0C46B1" w:rsidR="00217E07" w:rsidRDefault="00446784" w:rsidP="00446784">
      <w:pPr>
        <w:pStyle w:val="Legenda"/>
        <w:jc w:val="both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906956">
          <w:rPr>
            <w:noProof/>
          </w:rPr>
          <w:t>6</w:t>
        </w:r>
      </w:fldSimple>
      <w:r>
        <w:t xml:space="preserve"> Página com o detalhamento da despesa da empresa</w:t>
      </w:r>
    </w:p>
    <w:p w14:paraId="48A24F80" w14:textId="7C9C22CA" w:rsidR="002A3E6A" w:rsidRDefault="003B6B10" w:rsidP="002A3E6A">
      <w:pPr>
        <w:keepNext/>
        <w:suppressAutoHyphens/>
        <w:spacing w:after="0" w:line="360" w:lineRule="auto"/>
        <w:jc w:val="both"/>
      </w:pPr>
      <w:r>
        <w:rPr>
          <w:noProof/>
        </w:rPr>
        <w:drawing>
          <wp:inline distT="0" distB="0" distL="0" distR="0" wp14:anchorId="6DC0FD74" wp14:editId="5CD1EDC9">
            <wp:extent cx="5760085" cy="3314065"/>
            <wp:effectExtent l="0" t="0" r="0" b="635"/>
            <wp:docPr id="197358405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84050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583B" w14:textId="6276B768" w:rsidR="004E1F58" w:rsidRDefault="002A3E6A" w:rsidP="002A3E6A">
      <w:pPr>
        <w:pStyle w:val="Legenda"/>
        <w:jc w:val="both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906956">
          <w:rPr>
            <w:noProof/>
          </w:rPr>
          <w:t>7</w:t>
        </w:r>
      </w:fldSimple>
      <w:r>
        <w:t xml:space="preserve"> Aba contendo o detalhamento do custeio da organização</w:t>
      </w:r>
    </w:p>
    <w:p w14:paraId="38AF4727" w14:textId="77777777" w:rsidR="003B6B10" w:rsidRDefault="003B6B10" w:rsidP="003B6B10">
      <w:pPr>
        <w:keepNext/>
        <w:suppressAutoHyphens/>
        <w:spacing w:after="0" w:line="360" w:lineRule="auto"/>
        <w:jc w:val="both"/>
      </w:pPr>
    </w:p>
    <w:p w14:paraId="10E41A89" w14:textId="2034167F" w:rsidR="003B6B10" w:rsidRDefault="009668CB" w:rsidP="003B6B10">
      <w:pPr>
        <w:keepNext/>
        <w:suppressAutoHyphens/>
        <w:spacing w:after="0" w:line="360" w:lineRule="auto"/>
        <w:jc w:val="both"/>
      </w:pPr>
      <w:r>
        <w:rPr>
          <w:noProof/>
        </w:rPr>
        <w:drawing>
          <wp:inline distT="0" distB="0" distL="0" distR="0" wp14:anchorId="31A5948D" wp14:editId="01D38E12">
            <wp:extent cx="5760085" cy="3305810"/>
            <wp:effectExtent l="0" t="0" r="0" b="8890"/>
            <wp:docPr id="203437082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70824" name="Imagem 1" descr="Interface gráfica do usuário, Aplicativo, Word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9F39" w14:textId="0FD5AF29" w:rsidR="003B6B10" w:rsidRDefault="003B6B10" w:rsidP="003B6B10">
      <w:pPr>
        <w:pStyle w:val="Legenda"/>
        <w:jc w:val="both"/>
      </w:pPr>
      <w:r>
        <w:t xml:space="preserve">Figura </w:t>
      </w:r>
      <w:fldSimple w:instr=" SEQ Figura \* ARABIC ">
        <w:r w:rsidR="00906956">
          <w:rPr>
            <w:noProof/>
          </w:rPr>
          <w:t>8</w:t>
        </w:r>
      </w:fldSimple>
      <w:r>
        <w:t xml:space="preserve"> Aba com o detalhamento das despesas com folha de pagamento</w:t>
      </w:r>
    </w:p>
    <w:p w14:paraId="7110A20B" w14:textId="77777777" w:rsidR="004E1F58" w:rsidRDefault="004E1F58" w:rsidP="00373130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E4FA864" w14:textId="77777777" w:rsidR="0063019C" w:rsidRDefault="0063019C" w:rsidP="0063019C">
      <w:pPr>
        <w:keepNext/>
        <w:suppressAutoHyphens/>
        <w:spacing w:after="0" w:line="360" w:lineRule="auto"/>
        <w:jc w:val="both"/>
      </w:pPr>
      <w:r>
        <w:rPr>
          <w:noProof/>
        </w:rPr>
        <w:drawing>
          <wp:inline distT="0" distB="0" distL="0" distR="0" wp14:anchorId="7EFF8F7F" wp14:editId="6DFEFFED">
            <wp:extent cx="5760085" cy="3309620"/>
            <wp:effectExtent l="0" t="0" r="0" b="5080"/>
            <wp:docPr id="20756546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4634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A16C" w14:textId="51D42E85" w:rsidR="009668CB" w:rsidRPr="001A29F1" w:rsidRDefault="0063019C" w:rsidP="0063019C">
      <w:pPr>
        <w:pStyle w:val="Legenda"/>
        <w:jc w:val="both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906956">
          <w:rPr>
            <w:noProof/>
          </w:rPr>
          <w:t>9</w:t>
        </w:r>
      </w:fldSimple>
      <w:r>
        <w:t xml:space="preserve"> Aba contendo as despesas com </w:t>
      </w:r>
      <w:r w:rsidR="00357CE7">
        <w:t>investimentos</w:t>
      </w:r>
    </w:p>
    <w:p w14:paraId="4630664A" w14:textId="77777777" w:rsidR="00357CE7" w:rsidRDefault="00357CE7" w:rsidP="00357CE7">
      <w:pPr>
        <w:keepNext/>
        <w:suppressAutoHyphens/>
        <w:spacing w:after="0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28BAAD39" wp14:editId="37D52BAB">
            <wp:extent cx="3048000" cy="2457450"/>
            <wp:effectExtent l="0" t="0" r="0" b="0"/>
            <wp:docPr id="1196118106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8106" name="Imagem 1" descr="Uma imagem contendo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BA77" w14:textId="157B145A" w:rsidR="00566628" w:rsidRPr="000D402F" w:rsidRDefault="00357CE7" w:rsidP="00357CE7">
      <w:pPr>
        <w:pStyle w:val="Legenda"/>
        <w:jc w:val="both"/>
        <w:rPr>
          <w:rFonts w:cs="Calibri"/>
          <w:i w:val="0"/>
          <w:sz w:val="24"/>
          <w:szCs w:val="24"/>
        </w:rPr>
      </w:pPr>
      <w:r>
        <w:t xml:space="preserve">Figura </w:t>
      </w:r>
      <w:fldSimple w:instr=" SEQ Figura \* ARABIC ">
        <w:r w:rsidR="00906956">
          <w:rPr>
            <w:noProof/>
          </w:rPr>
          <w:t>10</w:t>
        </w:r>
      </w:fldSimple>
      <w:r>
        <w:t xml:space="preserve"> Despesa projetada</w:t>
      </w:r>
    </w:p>
    <w:p w14:paraId="3E8FCC98" w14:textId="77777777" w:rsidR="00357CE7" w:rsidRDefault="00357CE7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32"/>
          <w:lang w:val="x-none" w:eastAsia="pt-BR"/>
        </w:rPr>
      </w:pPr>
      <w:bookmarkStart w:id="9" w:name="_Toc43168394"/>
      <w:r>
        <w:rPr>
          <w:lang w:eastAsia="pt-BR"/>
        </w:rPr>
        <w:br w:type="page"/>
      </w:r>
    </w:p>
    <w:p w14:paraId="3309256C" w14:textId="3F7675BE" w:rsidR="00136D11" w:rsidRPr="00B9677D" w:rsidRDefault="00136D11" w:rsidP="00136D11">
      <w:pPr>
        <w:pStyle w:val="Ttulo1"/>
        <w:rPr>
          <w:lang w:val="pt-BR" w:eastAsia="pt-BR"/>
        </w:rPr>
      </w:pPr>
      <w:r>
        <w:rPr>
          <w:lang w:eastAsia="pt-BR"/>
        </w:rPr>
        <w:lastRenderedPageBreak/>
        <w:t>5.</w:t>
      </w:r>
      <w:r w:rsidRPr="000D402F">
        <w:rPr>
          <w:lang w:eastAsia="pt-BR"/>
        </w:rPr>
        <w:t xml:space="preserve"> </w:t>
      </w:r>
      <w:r w:rsidR="00BB58C7">
        <w:rPr>
          <w:lang w:val="pt-BR" w:eastAsia="pt-BR"/>
        </w:rPr>
        <w:t>Registros de Homologação</w:t>
      </w:r>
      <w:bookmarkEnd w:id="9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EC606E" w14:textId="77777777" w:rsidR="00BF6475" w:rsidRDefault="00C433ED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Para fins de homologação foi realizada a consulto ao banco da tabela fat</w:t>
      </w:r>
      <w:r w:rsidR="00F5669F">
        <w:rPr>
          <w:rFonts w:ascii="Arial" w:eastAsia="Times New Roman" w:hAnsi="Arial" w:cs="Arial"/>
          <w:sz w:val="24"/>
          <w:szCs w:val="24"/>
          <w:lang w:eastAsia="pt-BR"/>
        </w:rPr>
        <w:t>o (</w:t>
      </w:r>
      <w:proofErr w:type="spellStart"/>
      <w:r w:rsidR="00F5669F">
        <w:rPr>
          <w:rFonts w:ascii="Arial" w:eastAsia="Times New Roman" w:hAnsi="Arial" w:cs="Arial"/>
          <w:sz w:val="24"/>
          <w:szCs w:val="24"/>
          <w:lang w:eastAsia="pt-BR"/>
        </w:rPr>
        <w:t>Select</w:t>
      </w:r>
      <w:proofErr w:type="spellEnd"/>
      <w:r w:rsidR="00F5669F">
        <w:rPr>
          <w:rFonts w:ascii="Arial" w:eastAsia="Times New Roman" w:hAnsi="Arial" w:cs="Arial"/>
          <w:sz w:val="24"/>
          <w:szCs w:val="24"/>
          <w:lang w:eastAsia="pt-BR"/>
        </w:rPr>
        <w:t xml:space="preserve"> Count</w:t>
      </w:r>
      <w:r w:rsidR="00E03DC1">
        <w:rPr>
          <w:rFonts w:ascii="Arial" w:eastAsia="Times New Roman" w:hAnsi="Arial" w:cs="Arial"/>
          <w:sz w:val="24"/>
          <w:szCs w:val="24"/>
          <w:lang w:eastAsia="pt-BR"/>
        </w:rPr>
        <w:t xml:space="preserve"> (*) </w:t>
      </w:r>
      <w:proofErr w:type="spellStart"/>
      <w:r w:rsidR="00E03DC1">
        <w:rPr>
          <w:rFonts w:ascii="Arial" w:eastAsia="Times New Roman" w:hAnsi="Arial" w:cs="Arial"/>
          <w:sz w:val="24"/>
          <w:szCs w:val="24"/>
          <w:lang w:eastAsia="pt-BR"/>
        </w:rPr>
        <w:t>from</w:t>
      </w:r>
      <w:proofErr w:type="spellEnd"/>
      <w:r w:rsidR="00E03DC1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E03DC1">
        <w:rPr>
          <w:rFonts w:ascii="Arial" w:eastAsia="Times New Roman" w:hAnsi="Arial" w:cs="Arial"/>
          <w:sz w:val="24"/>
          <w:szCs w:val="24"/>
          <w:lang w:eastAsia="pt-BR"/>
        </w:rPr>
        <w:t>orcamento</w:t>
      </w:r>
      <w:proofErr w:type="spellEnd"/>
      <w:r w:rsidR="00F5669F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E03DC1">
        <w:rPr>
          <w:rFonts w:ascii="Arial" w:eastAsia="Times New Roman" w:hAnsi="Arial" w:cs="Arial"/>
          <w:sz w:val="24"/>
          <w:szCs w:val="24"/>
          <w:lang w:eastAsia="pt-BR"/>
        </w:rPr>
        <w:t>, ret</w:t>
      </w:r>
      <w:r w:rsidR="00684DC8">
        <w:rPr>
          <w:rFonts w:ascii="Arial" w:eastAsia="Times New Roman" w:hAnsi="Arial" w:cs="Arial"/>
          <w:sz w:val="24"/>
          <w:szCs w:val="24"/>
          <w:lang w:eastAsia="pt-BR"/>
        </w:rPr>
        <w:t>ornando um total de 349.188 linhas</w:t>
      </w:r>
      <w:r w:rsidR="00F750F9">
        <w:rPr>
          <w:rFonts w:ascii="Arial" w:eastAsia="Times New Roman" w:hAnsi="Arial" w:cs="Arial"/>
          <w:sz w:val="24"/>
          <w:szCs w:val="24"/>
          <w:lang w:eastAsia="pt-BR"/>
        </w:rPr>
        <w:t>, conforme evidenciado na figura 3</w:t>
      </w:r>
      <w:r w:rsidR="00BF6475">
        <w:rPr>
          <w:rFonts w:ascii="Arial" w:eastAsia="Times New Roman" w:hAnsi="Arial" w:cs="Arial"/>
          <w:sz w:val="24"/>
          <w:szCs w:val="24"/>
          <w:lang w:eastAsia="pt-BR"/>
        </w:rPr>
        <w:t xml:space="preserve">.Com a tabela já carregada no Power BI, observa-se que </w:t>
      </w:r>
      <w:proofErr w:type="spellStart"/>
      <w:r w:rsidR="00BF6475">
        <w:rPr>
          <w:rFonts w:ascii="Arial" w:eastAsia="Times New Roman" w:hAnsi="Arial" w:cs="Arial"/>
          <w:sz w:val="24"/>
          <w:szCs w:val="24"/>
          <w:lang w:eastAsia="pt-BR"/>
        </w:rPr>
        <w:t>exite</w:t>
      </w:r>
      <w:proofErr w:type="spellEnd"/>
      <w:r w:rsidR="00BF6475">
        <w:rPr>
          <w:rFonts w:ascii="Arial" w:eastAsia="Times New Roman" w:hAnsi="Arial" w:cs="Arial"/>
          <w:sz w:val="24"/>
          <w:szCs w:val="24"/>
          <w:lang w:eastAsia="pt-BR"/>
        </w:rPr>
        <w:t xml:space="preserve"> o mesmo número de linhas conforme a figura 3.</w:t>
      </w:r>
    </w:p>
    <w:p w14:paraId="239812F4" w14:textId="1C1BD876" w:rsidR="0047572E" w:rsidRDefault="0047572E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0AD327" w14:textId="375A8D97" w:rsidR="003544F4" w:rsidRDefault="002861C0" w:rsidP="003544F4">
      <w:pPr>
        <w:keepNext/>
        <w:suppressAutoHyphens/>
        <w:spacing w:after="0" w:line="360" w:lineRule="auto"/>
        <w:jc w:val="both"/>
      </w:pPr>
      <w:r>
        <w:rPr>
          <w:noProof/>
        </w:rPr>
        <w:drawing>
          <wp:inline distT="0" distB="0" distL="0" distR="0" wp14:anchorId="54ADA598" wp14:editId="39742274">
            <wp:extent cx="5760085" cy="464820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861F" w14:textId="52B36228" w:rsidR="008C4544" w:rsidRDefault="003544F4" w:rsidP="003544F4">
      <w:pPr>
        <w:pStyle w:val="Legenda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t xml:space="preserve">Figura </w:t>
      </w:r>
      <w:fldSimple w:instr=" SEQ Figura \* ARABIC ">
        <w:r w:rsidR="00906956">
          <w:rPr>
            <w:noProof/>
          </w:rPr>
          <w:t>11</w:t>
        </w:r>
      </w:fldSimple>
      <w:r>
        <w:t xml:space="preserve"> Consulta SQL tabela fato (</w:t>
      </w:r>
      <w:proofErr w:type="spellStart"/>
      <w:r>
        <w:t>count</w:t>
      </w:r>
      <w:proofErr w:type="spellEnd"/>
      <w:r>
        <w:t>)</w:t>
      </w:r>
    </w:p>
    <w:p w14:paraId="2F2CD4D4" w14:textId="77777777" w:rsidR="003544F4" w:rsidRDefault="003544F4" w:rsidP="003544F4">
      <w:pPr>
        <w:keepNext/>
        <w:suppressAutoHyphens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33A37DC" wp14:editId="3B7DB768">
            <wp:extent cx="5039370" cy="4051152"/>
            <wp:effectExtent l="0" t="0" r="8890" b="6985"/>
            <wp:docPr id="3" name="Imagem 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3507" cy="40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2E51" w14:textId="0D96525A" w:rsidR="003544F4" w:rsidRDefault="003544F4" w:rsidP="003544F4">
      <w:pPr>
        <w:pStyle w:val="Legenda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t xml:space="preserve">Figura </w:t>
      </w:r>
      <w:fldSimple w:instr=" SEQ Figura \* ARABIC ">
        <w:r w:rsidR="00906956">
          <w:rPr>
            <w:noProof/>
          </w:rPr>
          <w:t>12</w:t>
        </w:r>
      </w:fldSimple>
      <w:r>
        <w:t xml:space="preserve"> Tabela Fato carregada no Power BI</w:t>
      </w:r>
    </w:p>
    <w:p w14:paraId="7198962D" w14:textId="313FD204" w:rsidR="00BB58C7" w:rsidRPr="00B9677D" w:rsidRDefault="00BB58C7" w:rsidP="00BB58C7">
      <w:pPr>
        <w:pStyle w:val="Ttulo1"/>
        <w:rPr>
          <w:lang w:val="pt-BR" w:eastAsia="pt-BR"/>
        </w:rPr>
      </w:pPr>
      <w:bookmarkStart w:id="10" w:name="_Toc43168395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Conclusões</w:t>
      </w:r>
      <w:bookmarkEnd w:id="10"/>
    </w:p>
    <w:p w14:paraId="61B20DB7" w14:textId="77777777" w:rsidR="001A29F1" w:rsidRDefault="001A29F1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3964D2E" w14:textId="77777777" w:rsidR="005D7C0C" w:rsidRDefault="003173C6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a finalização deste projeto </w:t>
      </w:r>
      <w:r w:rsidR="002F2AAC">
        <w:rPr>
          <w:rFonts w:ascii="Arial" w:hAnsi="Arial" w:cs="Arial"/>
          <w:sz w:val="24"/>
          <w:szCs w:val="24"/>
        </w:rPr>
        <w:t xml:space="preserve">tive uma pequena amostra do que é o mundo Big Data, sem dúvidas existe um universo </w:t>
      </w:r>
      <w:r w:rsidR="00A36FE5">
        <w:rPr>
          <w:rFonts w:ascii="Arial" w:hAnsi="Arial" w:cs="Arial"/>
          <w:sz w:val="24"/>
          <w:szCs w:val="24"/>
        </w:rPr>
        <w:t xml:space="preserve">paralelo gigantesco para ser </w:t>
      </w:r>
      <w:r w:rsidR="00135B27">
        <w:rPr>
          <w:rFonts w:ascii="Arial" w:hAnsi="Arial" w:cs="Arial"/>
          <w:sz w:val="24"/>
          <w:szCs w:val="24"/>
        </w:rPr>
        <w:t>estudado</w:t>
      </w:r>
      <w:r w:rsidR="00A36FE5">
        <w:rPr>
          <w:rFonts w:ascii="Arial" w:hAnsi="Arial" w:cs="Arial"/>
          <w:sz w:val="24"/>
          <w:szCs w:val="24"/>
        </w:rPr>
        <w:t>, aprendido</w:t>
      </w:r>
      <w:r w:rsidR="00135B27">
        <w:rPr>
          <w:rFonts w:ascii="Arial" w:hAnsi="Arial" w:cs="Arial"/>
          <w:sz w:val="24"/>
          <w:szCs w:val="24"/>
        </w:rPr>
        <w:t xml:space="preserve"> e com o desenvolvimento de novas tecnologia, metodol</w:t>
      </w:r>
      <w:r w:rsidR="005D7C0C">
        <w:rPr>
          <w:rFonts w:ascii="Arial" w:hAnsi="Arial" w:cs="Arial"/>
          <w:sz w:val="24"/>
          <w:szCs w:val="24"/>
        </w:rPr>
        <w:t>ogias de trabalho penso, que esse estudo nunca terá fim.</w:t>
      </w:r>
    </w:p>
    <w:p w14:paraId="4B8A557C" w14:textId="7ED963E6" w:rsidR="00ED2C96" w:rsidRDefault="005D7C0C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base o projeto em questão tenho certeza que </w:t>
      </w:r>
      <w:r w:rsidR="00604514">
        <w:rPr>
          <w:rFonts w:ascii="Arial" w:hAnsi="Arial" w:cs="Arial"/>
          <w:sz w:val="24"/>
          <w:szCs w:val="24"/>
        </w:rPr>
        <w:t xml:space="preserve">qualquer tomada de decisão será muito melhor embasada, e claro analisada com um nível de detalhamento muito maior por conta </w:t>
      </w:r>
      <w:r w:rsidR="00D871E9">
        <w:rPr>
          <w:rFonts w:ascii="Arial" w:hAnsi="Arial" w:cs="Arial"/>
          <w:sz w:val="24"/>
          <w:szCs w:val="24"/>
        </w:rPr>
        <w:t xml:space="preserve">do </w:t>
      </w:r>
      <w:proofErr w:type="spellStart"/>
      <w:r w:rsidR="000114CA">
        <w:rPr>
          <w:i/>
          <w:iCs/>
          <w:sz w:val="23"/>
          <w:szCs w:val="23"/>
        </w:rPr>
        <w:t>DataViz</w:t>
      </w:r>
      <w:proofErr w:type="spellEnd"/>
      <w:r w:rsidR="003838C8">
        <w:rPr>
          <w:sz w:val="23"/>
          <w:szCs w:val="23"/>
        </w:rPr>
        <w:t>.</w:t>
      </w:r>
    </w:p>
    <w:p w14:paraId="7BE3E247" w14:textId="77777777" w:rsidR="00ED2C96" w:rsidRDefault="00ED2C96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48732A0" w14:textId="548D0690" w:rsidR="001A29F1" w:rsidRPr="001A29F1" w:rsidRDefault="001A29F1" w:rsidP="001A29F1">
      <w:pPr>
        <w:pStyle w:val="Ttulo1"/>
        <w:rPr>
          <w:lang w:eastAsia="pt-BR"/>
        </w:rPr>
      </w:pPr>
      <w:bookmarkStart w:id="11" w:name="_Toc43168396"/>
      <w:r>
        <w:rPr>
          <w:lang w:val="pt-BR" w:eastAsia="pt-BR"/>
        </w:rPr>
        <w:t>6</w:t>
      </w:r>
      <w:r w:rsidRPr="001A29F1">
        <w:rPr>
          <w:lang w:eastAsia="pt-BR"/>
        </w:rPr>
        <w:t>.</w:t>
      </w:r>
      <w:r>
        <w:rPr>
          <w:lang w:val="pt-BR" w:eastAsia="pt-BR"/>
        </w:rPr>
        <w:t xml:space="preserve"> </w:t>
      </w:r>
      <w:r w:rsidRPr="001A29F1">
        <w:rPr>
          <w:lang w:eastAsia="pt-BR"/>
        </w:rPr>
        <w:t>Links</w:t>
      </w:r>
      <w:bookmarkEnd w:id="11"/>
      <w:r w:rsidRPr="001A29F1">
        <w:rPr>
          <w:lang w:eastAsia="pt-BR"/>
        </w:rPr>
        <w:t xml:space="preserve"> </w:t>
      </w:r>
    </w:p>
    <w:p w14:paraId="61AE1591" w14:textId="28020CAB" w:rsidR="001A29F1" w:rsidRPr="001A29F1" w:rsidRDefault="001A29F1" w:rsidP="001A29F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29F1">
        <w:rPr>
          <w:rFonts w:ascii="Arial" w:hAnsi="Arial" w:cs="Arial"/>
          <w:sz w:val="24"/>
          <w:szCs w:val="24"/>
        </w:rPr>
        <w:t xml:space="preserve"> </w:t>
      </w:r>
      <w:r w:rsidR="00BB7AB1" w:rsidRPr="00BB7AB1">
        <w:rPr>
          <w:rFonts w:ascii="Arial" w:hAnsi="Arial" w:cs="Arial"/>
          <w:sz w:val="24"/>
          <w:szCs w:val="24"/>
        </w:rPr>
        <w:t>https://github.com/pauloeferreira/TCC</w:t>
      </w:r>
    </w:p>
    <w:p w14:paraId="6D93D24C" w14:textId="0A437490" w:rsidR="001A29F1" w:rsidRDefault="001A29F1" w:rsidP="001A29F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29F1">
        <w:rPr>
          <w:rFonts w:ascii="Arial" w:hAnsi="Arial" w:cs="Arial"/>
          <w:sz w:val="24"/>
          <w:szCs w:val="24"/>
        </w:rPr>
        <w:t>.</w:t>
      </w:r>
    </w:p>
    <w:p w14:paraId="68C95374" w14:textId="77777777" w:rsidR="002718E7" w:rsidRPr="002718E7" w:rsidRDefault="002718E7" w:rsidP="002718E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2" w:name="_Toc351475134"/>
      <w:bookmarkStart w:id="13" w:name="_Toc297133353"/>
      <w:r>
        <w:br w:type="page"/>
      </w:r>
      <w:bookmarkStart w:id="14" w:name="_Toc43168397"/>
      <w:r w:rsidR="004D2758" w:rsidRPr="00D3159F">
        <w:lastRenderedPageBreak/>
        <w:t>REFERÊNCIAS</w:t>
      </w:r>
      <w:bookmarkEnd w:id="12"/>
      <w:bookmarkEnd w:id="13"/>
      <w:bookmarkEnd w:id="14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9434600" w14:textId="478F1C17" w:rsidR="00342685" w:rsidRPr="00035475" w:rsidRDefault="00342685" w:rsidP="00342685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42685">
        <w:rPr>
          <w:rFonts w:ascii="Arial" w:hAnsi="Arial" w:cs="Arial"/>
          <w:sz w:val="24"/>
          <w:szCs w:val="24"/>
        </w:rPr>
        <w:t xml:space="preserve">PALESTINO, Carlos Barbieri. </w:t>
      </w:r>
      <w:proofErr w:type="spellStart"/>
      <w:r w:rsidRPr="00342685">
        <w:rPr>
          <w:rFonts w:ascii="Arial" w:hAnsi="Arial" w:cs="Arial"/>
          <w:sz w:val="24"/>
          <w:szCs w:val="24"/>
        </w:rPr>
        <w:t>BI-business</w:t>
      </w:r>
      <w:proofErr w:type="spellEnd"/>
      <w:r w:rsidRPr="003426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2685">
        <w:rPr>
          <w:rFonts w:ascii="Arial" w:hAnsi="Arial" w:cs="Arial"/>
          <w:sz w:val="24"/>
          <w:szCs w:val="24"/>
        </w:rPr>
        <w:t>intelligence</w:t>
      </w:r>
      <w:proofErr w:type="spellEnd"/>
      <w:r w:rsidRPr="00342685">
        <w:rPr>
          <w:rFonts w:ascii="Arial" w:hAnsi="Arial" w:cs="Arial"/>
          <w:sz w:val="24"/>
          <w:szCs w:val="24"/>
        </w:rPr>
        <w:t xml:space="preserve">: modelagem e tecnologia. </w:t>
      </w:r>
      <w:proofErr w:type="spellStart"/>
      <w:r w:rsidRPr="00035475">
        <w:rPr>
          <w:rFonts w:ascii="Arial" w:hAnsi="Arial" w:cs="Arial"/>
          <w:sz w:val="24"/>
          <w:szCs w:val="24"/>
          <w:lang w:val="en-US"/>
        </w:rPr>
        <w:t>Axcel</w:t>
      </w:r>
      <w:proofErr w:type="spellEnd"/>
      <w:r w:rsidRPr="00035475">
        <w:rPr>
          <w:rFonts w:ascii="Arial" w:hAnsi="Arial" w:cs="Arial"/>
          <w:sz w:val="24"/>
          <w:szCs w:val="24"/>
          <w:lang w:val="en-US"/>
        </w:rPr>
        <w:t xml:space="preserve"> Books, 2001</w:t>
      </w:r>
      <w:r w:rsidR="00820775" w:rsidRPr="00035475">
        <w:rPr>
          <w:rFonts w:ascii="Arial" w:hAnsi="Arial" w:cs="Arial"/>
          <w:sz w:val="24"/>
          <w:szCs w:val="24"/>
          <w:lang w:val="en-US"/>
        </w:rPr>
        <w:t>.</w:t>
      </w:r>
    </w:p>
    <w:p w14:paraId="2B3B3516" w14:textId="6E351AD4" w:rsidR="009A6C68" w:rsidRPr="00035475" w:rsidRDefault="00820775" w:rsidP="00E47C0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35475">
        <w:rPr>
          <w:rFonts w:ascii="Arial" w:hAnsi="Arial" w:cs="Arial"/>
          <w:sz w:val="24"/>
          <w:szCs w:val="24"/>
          <w:lang w:val="en-US"/>
        </w:rPr>
        <w:t>Kimbal</w:t>
      </w:r>
      <w:r w:rsidR="009A6C68" w:rsidRPr="00035475">
        <w:rPr>
          <w:rFonts w:ascii="Arial" w:hAnsi="Arial" w:cs="Arial"/>
          <w:sz w:val="24"/>
          <w:szCs w:val="24"/>
          <w:lang w:val="en-US"/>
        </w:rPr>
        <w:t xml:space="preserve">l, Ralph. </w:t>
      </w:r>
      <w:r w:rsidR="009A6C68" w:rsidRPr="00DF786D">
        <w:rPr>
          <w:rFonts w:ascii="Arial" w:hAnsi="Arial" w:cs="Arial"/>
          <w:sz w:val="24"/>
          <w:szCs w:val="24"/>
          <w:lang w:val="en-US"/>
        </w:rPr>
        <w:t>The Data Warehouse Toolkit:</w:t>
      </w:r>
      <w:r w:rsidR="00E47C0F" w:rsidRPr="00DF786D">
        <w:rPr>
          <w:rFonts w:ascii="Arial" w:hAnsi="Arial" w:cs="Arial"/>
          <w:sz w:val="24"/>
          <w:szCs w:val="24"/>
          <w:lang w:val="en-US"/>
        </w:rPr>
        <w:t xml:space="preserve"> The Definitive Guide to Dimensional Modeling</w:t>
      </w:r>
      <w:r w:rsidR="00DF786D" w:rsidRPr="00DF786D">
        <w:rPr>
          <w:rFonts w:ascii="Arial" w:hAnsi="Arial" w:cs="Arial"/>
          <w:sz w:val="24"/>
          <w:szCs w:val="24"/>
          <w:lang w:val="en-US"/>
        </w:rPr>
        <w:t>.</w:t>
      </w:r>
      <w:r w:rsidR="00DF786D">
        <w:rPr>
          <w:rFonts w:ascii="Arial" w:hAnsi="Arial" w:cs="Arial"/>
          <w:sz w:val="24"/>
          <w:szCs w:val="24"/>
          <w:lang w:val="en-US"/>
        </w:rPr>
        <w:t xml:space="preserve"> </w:t>
      </w:r>
      <w:r w:rsidR="00DF786D" w:rsidRPr="00035475">
        <w:rPr>
          <w:rFonts w:ascii="Arial" w:hAnsi="Arial" w:cs="Arial"/>
          <w:sz w:val="24"/>
          <w:szCs w:val="24"/>
        </w:rPr>
        <w:t xml:space="preserve">John </w:t>
      </w:r>
      <w:proofErr w:type="spellStart"/>
      <w:r w:rsidR="00DF786D" w:rsidRPr="00035475">
        <w:rPr>
          <w:rFonts w:ascii="Arial" w:hAnsi="Arial" w:cs="Arial"/>
          <w:sz w:val="24"/>
          <w:szCs w:val="24"/>
        </w:rPr>
        <w:t>Wiley</w:t>
      </w:r>
      <w:proofErr w:type="spellEnd"/>
      <w:r w:rsidR="00DF786D" w:rsidRPr="00035475">
        <w:rPr>
          <w:rFonts w:ascii="Arial" w:hAnsi="Arial" w:cs="Arial"/>
          <w:sz w:val="24"/>
          <w:szCs w:val="24"/>
        </w:rPr>
        <w:t xml:space="preserve"> &amp; Sons</w:t>
      </w:r>
      <w:r w:rsidR="00BA326F" w:rsidRPr="00035475">
        <w:rPr>
          <w:rFonts w:ascii="Arial" w:hAnsi="Arial" w:cs="Arial"/>
          <w:sz w:val="24"/>
          <w:szCs w:val="24"/>
        </w:rPr>
        <w:t>, 2013</w:t>
      </w:r>
    </w:p>
    <w:p w14:paraId="15AA2F57" w14:textId="197064D0" w:rsidR="00820775" w:rsidRPr="009A6C68" w:rsidRDefault="00820775" w:rsidP="00342685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x-none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16221" w14:textId="77777777" w:rsidR="007B5058" w:rsidRDefault="007B5058" w:rsidP="0066706F">
      <w:pPr>
        <w:spacing w:after="0" w:line="240" w:lineRule="auto"/>
      </w:pPr>
      <w:r>
        <w:separator/>
      </w:r>
    </w:p>
  </w:endnote>
  <w:endnote w:type="continuationSeparator" w:id="0">
    <w:p w14:paraId="6C9A9B9A" w14:textId="77777777" w:rsidR="007B5058" w:rsidRDefault="007B5058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5F785" w14:textId="77777777" w:rsidR="007B5058" w:rsidRDefault="007B5058" w:rsidP="0066706F">
      <w:pPr>
        <w:spacing w:after="0" w:line="240" w:lineRule="auto"/>
      </w:pPr>
      <w:r>
        <w:separator/>
      </w:r>
    </w:p>
  </w:footnote>
  <w:footnote w:type="continuationSeparator" w:id="0">
    <w:p w14:paraId="687B3DA6" w14:textId="77777777" w:rsidR="007B5058" w:rsidRDefault="007B5058" w:rsidP="0066706F">
      <w:pPr>
        <w:spacing w:after="0" w:line="240" w:lineRule="auto"/>
      </w:pPr>
      <w:r>
        <w:continuationSeparator/>
      </w:r>
    </w:p>
  </w:footnote>
  <w:footnote w:id="1">
    <w:p w14:paraId="2272ECE9" w14:textId="5E0C9E56" w:rsidR="001C4679" w:rsidRPr="001C4679" w:rsidRDefault="001C4679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454C4B">
        <w:rPr>
          <w:rFonts w:asciiTheme="minorHAnsi" w:hAnsiTheme="minorHAnsi" w:cstheme="minorHAnsi"/>
          <w:sz w:val="24"/>
          <w:szCs w:val="24"/>
          <w:lang w:eastAsia="pt-BR"/>
        </w:rPr>
        <w:t>Serviço Nacional de Aprendizagem Industrial (Senai); Serviço Social do Comércio (Sesc); Serviço Social da Indústria (Sesi); e Serviço Nacional de Aprendizagem do Comércio (Senac). Existem ainda os seguintes: Serviço Nacional de Aprendizagem Rural (Senar); Serviço Nacional de Aprendizagem do Cooperativismo (</w:t>
      </w:r>
      <w:proofErr w:type="spellStart"/>
      <w:r w:rsidRPr="00454C4B">
        <w:rPr>
          <w:rFonts w:asciiTheme="minorHAnsi" w:hAnsiTheme="minorHAnsi" w:cstheme="minorHAnsi"/>
          <w:sz w:val="24"/>
          <w:szCs w:val="24"/>
          <w:lang w:eastAsia="pt-BR"/>
        </w:rPr>
        <w:t>Sescoop</w:t>
      </w:r>
      <w:proofErr w:type="spellEnd"/>
      <w:r w:rsidRPr="00454C4B">
        <w:rPr>
          <w:rFonts w:asciiTheme="minorHAnsi" w:hAnsiTheme="minorHAnsi" w:cstheme="minorHAnsi"/>
          <w:sz w:val="24"/>
          <w:szCs w:val="24"/>
          <w:lang w:eastAsia="pt-BR"/>
        </w:rPr>
        <w:t>); e Serviço Social de Transporte (</w:t>
      </w:r>
      <w:proofErr w:type="spellStart"/>
      <w:r w:rsidRPr="00454C4B">
        <w:rPr>
          <w:rFonts w:asciiTheme="minorHAnsi" w:hAnsiTheme="minorHAnsi" w:cstheme="minorHAnsi"/>
          <w:sz w:val="24"/>
          <w:szCs w:val="24"/>
          <w:lang w:eastAsia="pt-BR"/>
        </w:rPr>
        <w:t>Sest</w:t>
      </w:r>
      <w:proofErr w:type="spellEnd"/>
      <w:r w:rsidRPr="00454C4B">
        <w:rPr>
          <w:rFonts w:asciiTheme="minorHAnsi" w:hAnsiTheme="minorHAnsi" w:cstheme="minorHAnsi"/>
          <w:sz w:val="24"/>
          <w:szCs w:val="24"/>
          <w:lang w:eastAsia="pt-BR"/>
        </w:rPr>
        <w:t>).</w:t>
      </w:r>
      <w:r w:rsidRPr="00454C4B">
        <w:rPr>
          <w:rFonts w:asciiTheme="minorHAnsi" w:hAnsiTheme="minorHAnsi" w:cstheme="minorHAnsi"/>
          <w:sz w:val="24"/>
          <w:szCs w:val="24"/>
        </w:rPr>
        <w:t xml:space="preserve"> </w:t>
      </w:r>
      <w:r w:rsidRPr="00454C4B">
        <w:rPr>
          <w:rFonts w:asciiTheme="minorHAnsi" w:hAnsiTheme="minorHAnsi" w:cstheme="minorHAnsi"/>
          <w:sz w:val="24"/>
          <w:szCs w:val="24"/>
          <w:lang w:val="pt-BR"/>
        </w:rPr>
        <w:t>Fonte: Agência Senado</w:t>
      </w:r>
    </w:p>
  </w:footnote>
  <w:footnote w:id="2">
    <w:p w14:paraId="62A6CF86" w14:textId="64941861" w:rsidR="00593DC1" w:rsidRPr="00035475" w:rsidRDefault="00593DC1" w:rsidP="006701DC">
      <w:pPr>
        <w:pStyle w:val="Default"/>
        <w:rPr>
          <w:lang w:val="en-US"/>
        </w:rPr>
      </w:pPr>
      <w:r>
        <w:rPr>
          <w:rStyle w:val="Refdenotaderodap"/>
        </w:rPr>
        <w:footnoteRef/>
      </w:r>
      <w:r w:rsidR="006701DC">
        <w:t xml:space="preserve"> </w:t>
      </w:r>
      <w:r w:rsidR="006701DC" w:rsidRPr="006701DC">
        <w:t xml:space="preserve">PALESTINO, Carlos Barbieri. </w:t>
      </w:r>
      <w:proofErr w:type="spellStart"/>
      <w:r w:rsidR="006701DC" w:rsidRPr="006701DC">
        <w:t>BI-business</w:t>
      </w:r>
      <w:proofErr w:type="spellEnd"/>
      <w:r w:rsidR="006701DC" w:rsidRPr="006701DC">
        <w:t xml:space="preserve"> </w:t>
      </w:r>
      <w:proofErr w:type="spellStart"/>
      <w:r w:rsidR="006701DC" w:rsidRPr="006701DC">
        <w:t>intelligence</w:t>
      </w:r>
      <w:proofErr w:type="spellEnd"/>
      <w:r w:rsidR="006701DC" w:rsidRPr="006701DC">
        <w:t xml:space="preserve">: modelagem e tecnologia. </w:t>
      </w:r>
      <w:proofErr w:type="spellStart"/>
      <w:r w:rsidR="006701DC" w:rsidRPr="00035475">
        <w:rPr>
          <w:lang w:val="en-US"/>
        </w:rPr>
        <w:t>Axcel</w:t>
      </w:r>
      <w:proofErr w:type="spellEnd"/>
      <w:r w:rsidR="006701DC" w:rsidRPr="00035475">
        <w:rPr>
          <w:lang w:val="en-US"/>
        </w:rPr>
        <w:t xml:space="preserve"> Books, 2001.</w:t>
      </w:r>
    </w:p>
  </w:footnote>
  <w:footnote w:id="3">
    <w:p w14:paraId="5EAB7C74" w14:textId="5D62EA9E" w:rsidR="00063C9F" w:rsidRPr="00063C9F" w:rsidRDefault="00255279" w:rsidP="00063C9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lang w:val="en-US"/>
        </w:rPr>
      </w:pPr>
      <w:r>
        <w:rPr>
          <w:rStyle w:val="Refdenotaderodap"/>
        </w:rPr>
        <w:footnoteRef/>
      </w:r>
      <w:r w:rsidRPr="00063C9F">
        <w:rPr>
          <w:lang w:val="en-US"/>
        </w:rPr>
        <w:t xml:space="preserve"> </w:t>
      </w:r>
      <w:r w:rsidR="00063C9F" w:rsidRPr="00063C9F">
        <w:rPr>
          <w:lang w:val="en-US"/>
        </w:rPr>
        <w:t>Kimball, Ralph. The Data Warehouse Toolkit: The Definitive Guide to Dimensional Modeling. John Wiley &amp; Sons, 2013</w:t>
      </w:r>
    </w:p>
    <w:p w14:paraId="555DD5C9" w14:textId="73D25F21" w:rsidR="00255279" w:rsidRPr="00063C9F" w:rsidRDefault="00255279">
      <w:pPr>
        <w:pStyle w:val="Textodenotaderodap"/>
        <w:rPr>
          <w:sz w:val="22"/>
          <w:szCs w:val="22"/>
          <w:lang w:val="en-US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4652" w14:textId="77777777" w:rsidR="00136D11" w:rsidRDefault="00136D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9376E7">
      <w:rPr>
        <w:noProof/>
      </w:rPr>
      <w:t>8</w:t>
    </w:r>
    <w:r>
      <w:fldChar w:fldCharType="end"/>
    </w:r>
  </w:p>
  <w:p w14:paraId="56B365A5" w14:textId="77777777" w:rsidR="00136D11" w:rsidRDefault="00136D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131B47"/>
    <w:multiLevelType w:val="hybridMultilevel"/>
    <w:tmpl w:val="42982F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C71A6F"/>
    <w:multiLevelType w:val="hybridMultilevel"/>
    <w:tmpl w:val="B9CECC6E"/>
    <w:lvl w:ilvl="0" w:tplc="E654EA48">
      <w:numFmt w:val="bullet"/>
      <w:lvlText w:val="•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15423042">
    <w:abstractNumId w:val="21"/>
  </w:num>
  <w:num w:numId="2" w16cid:durableId="466435438">
    <w:abstractNumId w:val="20"/>
  </w:num>
  <w:num w:numId="3" w16cid:durableId="765073099">
    <w:abstractNumId w:val="14"/>
  </w:num>
  <w:num w:numId="4" w16cid:durableId="286937349">
    <w:abstractNumId w:val="22"/>
  </w:num>
  <w:num w:numId="5" w16cid:durableId="873347572">
    <w:abstractNumId w:val="6"/>
  </w:num>
  <w:num w:numId="6" w16cid:durableId="1273824003">
    <w:abstractNumId w:val="17"/>
  </w:num>
  <w:num w:numId="7" w16cid:durableId="1653604768">
    <w:abstractNumId w:val="15"/>
  </w:num>
  <w:num w:numId="8" w16cid:durableId="1246577422">
    <w:abstractNumId w:val="23"/>
  </w:num>
  <w:num w:numId="9" w16cid:durableId="528376474">
    <w:abstractNumId w:val="18"/>
  </w:num>
  <w:num w:numId="10" w16cid:durableId="405343118">
    <w:abstractNumId w:val="1"/>
  </w:num>
  <w:num w:numId="11" w16cid:durableId="581715533">
    <w:abstractNumId w:val="3"/>
  </w:num>
  <w:num w:numId="12" w16cid:durableId="1675104870">
    <w:abstractNumId w:val="11"/>
  </w:num>
  <w:num w:numId="13" w16cid:durableId="485247579">
    <w:abstractNumId w:val="10"/>
  </w:num>
  <w:num w:numId="14" w16cid:durableId="177160458">
    <w:abstractNumId w:val="13"/>
  </w:num>
  <w:num w:numId="15" w16cid:durableId="551382091">
    <w:abstractNumId w:val="2"/>
  </w:num>
  <w:num w:numId="16" w16cid:durableId="1454440549">
    <w:abstractNumId w:val="12"/>
  </w:num>
  <w:num w:numId="17" w16cid:durableId="583417447">
    <w:abstractNumId w:val="4"/>
  </w:num>
  <w:num w:numId="18" w16cid:durableId="1225094932">
    <w:abstractNumId w:val="5"/>
  </w:num>
  <w:num w:numId="19" w16cid:durableId="516503949">
    <w:abstractNumId w:val="19"/>
  </w:num>
  <w:num w:numId="20" w16cid:durableId="847334824">
    <w:abstractNumId w:val="16"/>
  </w:num>
  <w:num w:numId="21" w16cid:durableId="2049061738">
    <w:abstractNumId w:val="7"/>
  </w:num>
  <w:num w:numId="22" w16cid:durableId="3243090">
    <w:abstractNumId w:val="0"/>
  </w:num>
  <w:num w:numId="23" w16cid:durableId="278534379">
    <w:abstractNumId w:val="8"/>
  </w:num>
  <w:num w:numId="24" w16cid:durableId="20710705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2CDC"/>
    <w:rsid w:val="000076C3"/>
    <w:rsid w:val="000114CA"/>
    <w:rsid w:val="000171B1"/>
    <w:rsid w:val="000327AA"/>
    <w:rsid w:val="00035475"/>
    <w:rsid w:val="00037C88"/>
    <w:rsid w:val="00063B62"/>
    <w:rsid w:val="00063C9F"/>
    <w:rsid w:val="00073B73"/>
    <w:rsid w:val="00075C7A"/>
    <w:rsid w:val="000766D0"/>
    <w:rsid w:val="00083C67"/>
    <w:rsid w:val="00093892"/>
    <w:rsid w:val="000938B6"/>
    <w:rsid w:val="000D402F"/>
    <w:rsid w:val="000D5532"/>
    <w:rsid w:val="000E0775"/>
    <w:rsid w:val="000F45C0"/>
    <w:rsid w:val="000F5FEE"/>
    <w:rsid w:val="001005DA"/>
    <w:rsid w:val="001025E9"/>
    <w:rsid w:val="00114AF7"/>
    <w:rsid w:val="001176B6"/>
    <w:rsid w:val="001176E7"/>
    <w:rsid w:val="00117E64"/>
    <w:rsid w:val="00120038"/>
    <w:rsid w:val="00122F28"/>
    <w:rsid w:val="00124CF6"/>
    <w:rsid w:val="001259FA"/>
    <w:rsid w:val="00135B27"/>
    <w:rsid w:val="00136D11"/>
    <w:rsid w:val="0014458A"/>
    <w:rsid w:val="001563F1"/>
    <w:rsid w:val="00171B3B"/>
    <w:rsid w:val="00173EB1"/>
    <w:rsid w:val="001844CA"/>
    <w:rsid w:val="001868CC"/>
    <w:rsid w:val="00196D69"/>
    <w:rsid w:val="001A0D4C"/>
    <w:rsid w:val="001A29F1"/>
    <w:rsid w:val="001A346C"/>
    <w:rsid w:val="001A38C7"/>
    <w:rsid w:val="001A468E"/>
    <w:rsid w:val="001A75C2"/>
    <w:rsid w:val="001A7D20"/>
    <w:rsid w:val="001B29DF"/>
    <w:rsid w:val="001B5EFC"/>
    <w:rsid w:val="001C02CE"/>
    <w:rsid w:val="001C2595"/>
    <w:rsid w:val="001C2BCD"/>
    <w:rsid w:val="001C4679"/>
    <w:rsid w:val="001C5EA0"/>
    <w:rsid w:val="001D06B4"/>
    <w:rsid w:val="001D1E55"/>
    <w:rsid w:val="001D3E83"/>
    <w:rsid w:val="001E1AA1"/>
    <w:rsid w:val="001F701B"/>
    <w:rsid w:val="00203A08"/>
    <w:rsid w:val="0021045E"/>
    <w:rsid w:val="00213CA0"/>
    <w:rsid w:val="00217E07"/>
    <w:rsid w:val="00222130"/>
    <w:rsid w:val="00223E3C"/>
    <w:rsid w:val="002261D3"/>
    <w:rsid w:val="002314A2"/>
    <w:rsid w:val="00240793"/>
    <w:rsid w:val="002507E1"/>
    <w:rsid w:val="0025463C"/>
    <w:rsid w:val="00255279"/>
    <w:rsid w:val="0026111F"/>
    <w:rsid w:val="002611B3"/>
    <w:rsid w:val="0027107F"/>
    <w:rsid w:val="002718E7"/>
    <w:rsid w:val="0027538B"/>
    <w:rsid w:val="0027605C"/>
    <w:rsid w:val="002861C0"/>
    <w:rsid w:val="002912AB"/>
    <w:rsid w:val="0029392C"/>
    <w:rsid w:val="0029457F"/>
    <w:rsid w:val="002A3E6A"/>
    <w:rsid w:val="002B1239"/>
    <w:rsid w:val="002B2518"/>
    <w:rsid w:val="002C02B9"/>
    <w:rsid w:val="002C10AF"/>
    <w:rsid w:val="002C45C9"/>
    <w:rsid w:val="002C4911"/>
    <w:rsid w:val="002C4A27"/>
    <w:rsid w:val="002C6C2A"/>
    <w:rsid w:val="002D2124"/>
    <w:rsid w:val="002E22D5"/>
    <w:rsid w:val="002E4099"/>
    <w:rsid w:val="002E6D99"/>
    <w:rsid w:val="002E769F"/>
    <w:rsid w:val="002F14E4"/>
    <w:rsid w:val="002F2AAC"/>
    <w:rsid w:val="00305126"/>
    <w:rsid w:val="00310FAB"/>
    <w:rsid w:val="00313CCB"/>
    <w:rsid w:val="003173C6"/>
    <w:rsid w:val="00332C25"/>
    <w:rsid w:val="0034032B"/>
    <w:rsid w:val="00342685"/>
    <w:rsid w:val="00345F35"/>
    <w:rsid w:val="003474EE"/>
    <w:rsid w:val="003544F4"/>
    <w:rsid w:val="003562D1"/>
    <w:rsid w:val="00357CE7"/>
    <w:rsid w:val="00360B94"/>
    <w:rsid w:val="003638A3"/>
    <w:rsid w:val="00373130"/>
    <w:rsid w:val="0038316A"/>
    <w:rsid w:val="003838C8"/>
    <w:rsid w:val="00383B1B"/>
    <w:rsid w:val="00385DB8"/>
    <w:rsid w:val="00391E23"/>
    <w:rsid w:val="00392FD7"/>
    <w:rsid w:val="003A01B5"/>
    <w:rsid w:val="003A2206"/>
    <w:rsid w:val="003A3F1D"/>
    <w:rsid w:val="003B1E59"/>
    <w:rsid w:val="003B5655"/>
    <w:rsid w:val="003B6B10"/>
    <w:rsid w:val="003B7381"/>
    <w:rsid w:val="003C5CC7"/>
    <w:rsid w:val="003C684A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4C94"/>
    <w:rsid w:val="00431E1C"/>
    <w:rsid w:val="00432139"/>
    <w:rsid w:val="00444DEA"/>
    <w:rsid w:val="00445F57"/>
    <w:rsid w:val="00446784"/>
    <w:rsid w:val="004476FA"/>
    <w:rsid w:val="00447C97"/>
    <w:rsid w:val="004524BC"/>
    <w:rsid w:val="00453075"/>
    <w:rsid w:val="00454290"/>
    <w:rsid w:val="00454C4B"/>
    <w:rsid w:val="004563D7"/>
    <w:rsid w:val="00460E5E"/>
    <w:rsid w:val="0046171B"/>
    <w:rsid w:val="00463BBB"/>
    <w:rsid w:val="00464CFC"/>
    <w:rsid w:val="0047055E"/>
    <w:rsid w:val="0047572E"/>
    <w:rsid w:val="00482EAF"/>
    <w:rsid w:val="00490E01"/>
    <w:rsid w:val="004A7D71"/>
    <w:rsid w:val="004B1B28"/>
    <w:rsid w:val="004C7401"/>
    <w:rsid w:val="004D2758"/>
    <w:rsid w:val="004D4331"/>
    <w:rsid w:val="004D5200"/>
    <w:rsid w:val="004D5B83"/>
    <w:rsid w:val="004E016B"/>
    <w:rsid w:val="004E052F"/>
    <w:rsid w:val="004E1F4A"/>
    <w:rsid w:val="004E1F58"/>
    <w:rsid w:val="004E317F"/>
    <w:rsid w:val="004F18B9"/>
    <w:rsid w:val="005016F1"/>
    <w:rsid w:val="00505C9A"/>
    <w:rsid w:val="00512503"/>
    <w:rsid w:val="00515829"/>
    <w:rsid w:val="00517696"/>
    <w:rsid w:val="00531A58"/>
    <w:rsid w:val="00532A0A"/>
    <w:rsid w:val="005401A9"/>
    <w:rsid w:val="00543887"/>
    <w:rsid w:val="00562902"/>
    <w:rsid w:val="0056447D"/>
    <w:rsid w:val="00564696"/>
    <w:rsid w:val="00566628"/>
    <w:rsid w:val="00571A40"/>
    <w:rsid w:val="00580252"/>
    <w:rsid w:val="00581B93"/>
    <w:rsid w:val="00584569"/>
    <w:rsid w:val="0058599F"/>
    <w:rsid w:val="0058706C"/>
    <w:rsid w:val="00587E07"/>
    <w:rsid w:val="00590149"/>
    <w:rsid w:val="005937E5"/>
    <w:rsid w:val="00593B66"/>
    <w:rsid w:val="00593DC1"/>
    <w:rsid w:val="005A1560"/>
    <w:rsid w:val="005A4766"/>
    <w:rsid w:val="005B53B9"/>
    <w:rsid w:val="005B7051"/>
    <w:rsid w:val="005C2B1B"/>
    <w:rsid w:val="005C60AA"/>
    <w:rsid w:val="005C6705"/>
    <w:rsid w:val="005D7C0C"/>
    <w:rsid w:val="005E2CC0"/>
    <w:rsid w:val="005F0A99"/>
    <w:rsid w:val="005F4AED"/>
    <w:rsid w:val="005F4CFE"/>
    <w:rsid w:val="005F5769"/>
    <w:rsid w:val="005F7EB8"/>
    <w:rsid w:val="0060089D"/>
    <w:rsid w:val="00604514"/>
    <w:rsid w:val="0061731C"/>
    <w:rsid w:val="00622E91"/>
    <w:rsid w:val="0062454C"/>
    <w:rsid w:val="00627A7B"/>
    <w:rsid w:val="00627C9D"/>
    <w:rsid w:val="0063019C"/>
    <w:rsid w:val="00632733"/>
    <w:rsid w:val="00635F94"/>
    <w:rsid w:val="00636A60"/>
    <w:rsid w:val="00643167"/>
    <w:rsid w:val="00645F86"/>
    <w:rsid w:val="0065028A"/>
    <w:rsid w:val="006503BE"/>
    <w:rsid w:val="00660188"/>
    <w:rsid w:val="00663F96"/>
    <w:rsid w:val="00665254"/>
    <w:rsid w:val="0066706F"/>
    <w:rsid w:val="006671ED"/>
    <w:rsid w:val="006701DC"/>
    <w:rsid w:val="006718C5"/>
    <w:rsid w:val="00683072"/>
    <w:rsid w:val="00684DC8"/>
    <w:rsid w:val="0069254C"/>
    <w:rsid w:val="00692D17"/>
    <w:rsid w:val="006A312C"/>
    <w:rsid w:val="006A5559"/>
    <w:rsid w:val="006A6815"/>
    <w:rsid w:val="006C4537"/>
    <w:rsid w:val="006D5ED8"/>
    <w:rsid w:val="006E0815"/>
    <w:rsid w:val="006E7F46"/>
    <w:rsid w:val="006F6708"/>
    <w:rsid w:val="007011EC"/>
    <w:rsid w:val="007013BA"/>
    <w:rsid w:val="00704DDA"/>
    <w:rsid w:val="007109CA"/>
    <w:rsid w:val="00710DB1"/>
    <w:rsid w:val="00712E20"/>
    <w:rsid w:val="007212CA"/>
    <w:rsid w:val="00721404"/>
    <w:rsid w:val="007254E0"/>
    <w:rsid w:val="00732962"/>
    <w:rsid w:val="00735214"/>
    <w:rsid w:val="00736F3B"/>
    <w:rsid w:val="00740212"/>
    <w:rsid w:val="0074307D"/>
    <w:rsid w:val="007456D9"/>
    <w:rsid w:val="0074728D"/>
    <w:rsid w:val="00750657"/>
    <w:rsid w:val="00751250"/>
    <w:rsid w:val="00752F2A"/>
    <w:rsid w:val="00765311"/>
    <w:rsid w:val="00765BC4"/>
    <w:rsid w:val="00765CE1"/>
    <w:rsid w:val="00775ACD"/>
    <w:rsid w:val="00781356"/>
    <w:rsid w:val="00782988"/>
    <w:rsid w:val="00790655"/>
    <w:rsid w:val="00792E7C"/>
    <w:rsid w:val="007B0084"/>
    <w:rsid w:val="007B1423"/>
    <w:rsid w:val="007B1B9D"/>
    <w:rsid w:val="007B5058"/>
    <w:rsid w:val="007B54BA"/>
    <w:rsid w:val="007C2A6A"/>
    <w:rsid w:val="007C30F1"/>
    <w:rsid w:val="007C4231"/>
    <w:rsid w:val="007C501A"/>
    <w:rsid w:val="007C5DAF"/>
    <w:rsid w:val="007E0F14"/>
    <w:rsid w:val="007E2221"/>
    <w:rsid w:val="007E26AB"/>
    <w:rsid w:val="007E3010"/>
    <w:rsid w:val="007E58EE"/>
    <w:rsid w:val="007E64B9"/>
    <w:rsid w:val="007E652C"/>
    <w:rsid w:val="007E7432"/>
    <w:rsid w:val="007F0673"/>
    <w:rsid w:val="007F42B0"/>
    <w:rsid w:val="007F74F4"/>
    <w:rsid w:val="0080050D"/>
    <w:rsid w:val="00800A41"/>
    <w:rsid w:val="00820775"/>
    <w:rsid w:val="00821C84"/>
    <w:rsid w:val="00830285"/>
    <w:rsid w:val="0083467D"/>
    <w:rsid w:val="008358A9"/>
    <w:rsid w:val="008369F8"/>
    <w:rsid w:val="008451B7"/>
    <w:rsid w:val="0085153A"/>
    <w:rsid w:val="0085173F"/>
    <w:rsid w:val="00852237"/>
    <w:rsid w:val="008628A4"/>
    <w:rsid w:val="00864112"/>
    <w:rsid w:val="008669C4"/>
    <w:rsid w:val="0087137A"/>
    <w:rsid w:val="00871DBB"/>
    <w:rsid w:val="00875F8B"/>
    <w:rsid w:val="00894552"/>
    <w:rsid w:val="00895CC9"/>
    <w:rsid w:val="008A1EAC"/>
    <w:rsid w:val="008B134A"/>
    <w:rsid w:val="008B7252"/>
    <w:rsid w:val="008C1B86"/>
    <w:rsid w:val="008C1E4A"/>
    <w:rsid w:val="008C4544"/>
    <w:rsid w:val="008C4976"/>
    <w:rsid w:val="008C5DF8"/>
    <w:rsid w:val="008D0706"/>
    <w:rsid w:val="008D21EA"/>
    <w:rsid w:val="008E0B5E"/>
    <w:rsid w:val="008E0FF9"/>
    <w:rsid w:val="008F4D62"/>
    <w:rsid w:val="008F629B"/>
    <w:rsid w:val="00900CE8"/>
    <w:rsid w:val="00903565"/>
    <w:rsid w:val="00903853"/>
    <w:rsid w:val="009052A5"/>
    <w:rsid w:val="00906956"/>
    <w:rsid w:val="00910E0C"/>
    <w:rsid w:val="00911DAD"/>
    <w:rsid w:val="0091417F"/>
    <w:rsid w:val="00915C3D"/>
    <w:rsid w:val="0091732A"/>
    <w:rsid w:val="00921BAA"/>
    <w:rsid w:val="009238D4"/>
    <w:rsid w:val="00925F99"/>
    <w:rsid w:val="00927A42"/>
    <w:rsid w:val="00932793"/>
    <w:rsid w:val="0093659B"/>
    <w:rsid w:val="009376E7"/>
    <w:rsid w:val="00941C4B"/>
    <w:rsid w:val="0094743F"/>
    <w:rsid w:val="00950843"/>
    <w:rsid w:val="00952E91"/>
    <w:rsid w:val="00956137"/>
    <w:rsid w:val="00956928"/>
    <w:rsid w:val="00960F35"/>
    <w:rsid w:val="00961E57"/>
    <w:rsid w:val="0096435A"/>
    <w:rsid w:val="009668CB"/>
    <w:rsid w:val="00976293"/>
    <w:rsid w:val="009775B2"/>
    <w:rsid w:val="00981218"/>
    <w:rsid w:val="0098661F"/>
    <w:rsid w:val="00987B76"/>
    <w:rsid w:val="00987BAA"/>
    <w:rsid w:val="00994F42"/>
    <w:rsid w:val="009A1198"/>
    <w:rsid w:val="009A4A55"/>
    <w:rsid w:val="009A6C68"/>
    <w:rsid w:val="009B176B"/>
    <w:rsid w:val="009D015D"/>
    <w:rsid w:val="009D049A"/>
    <w:rsid w:val="009D1278"/>
    <w:rsid w:val="009E06EE"/>
    <w:rsid w:val="009E0ABC"/>
    <w:rsid w:val="009E2B8D"/>
    <w:rsid w:val="009E57DF"/>
    <w:rsid w:val="009F5267"/>
    <w:rsid w:val="009F6903"/>
    <w:rsid w:val="00A005DA"/>
    <w:rsid w:val="00A0244D"/>
    <w:rsid w:val="00A1274D"/>
    <w:rsid w:val="00A14A97"/>
    <w:rsid w:val="00A21BBE"/>
    <w:rsid w:val="00A2294D"/>
    <w:rsid w:val="00A2546D"/>
    <w:rsid w:val="00A36FE5"/>
    <w:rsid w:val="00A4336F"/>
    <w:rsid w:val="00A55F29"/>
    <w:rsid w:val="00A600F2"/>
    <w:rsid w:val="00A61326"/>
    <w:rsid w:val="00A67437"/>
    <w:rsid w:val="00A73C56"/>
    <w:rsid w:val="00A81E16"/>
    <w:rsid w:val="00A8253B"/>
    <w:rsid w:val="00AA0BAC"/>
    <w:rsid w:val="00AA4898"/>
    <w:rsid w:val="00AA7110"/>
    <w:rsid w:val="00AB0D2A"/>
    <w:rsid w:val="00AB3ECE"/>
    <w:rsid w:val="00AD1D48"/>
    <w:rsid w:val="00AD4A72"/>
    <w:rsid w:val="00AD6A0A"/>
    <w:rsid w:val="00AE0CAE"/>
    <w:rsid w:val="00AE1160"/>
    <w:rsid w:val="00AF3286"/>
    <w:rsid w:val="00B05E41"/>
    <w:rsid w:val="00B070C6"/>
    <w:rsid w:val="00B10624"/>
    <w:rsid w:val="00B20FAA"/>
    <w:rsid w:val="00B24369"/>
    <w:rsid w:val="00B258C7"/>
    <w:rsid w:val="00B25C1A"/>
    <w:rsid w:val="00B25DC9"/>
    <w:rsid w:val="00B27E8E"/>
    <w:rsid w:val="00B30844"/>
    <w:rsid w:val="00B30AF5"/>
    <w:rsid w:val="00B33335"/>
    <w:rsid w:val="00B34794"/>
    <w:rsid w:val="00B4397E"/>
    <w:rsid w:val="00B47981"/>
    <w:rsid w:val="00B55DA5"/>
    <w:rsid w:val="00B6421C"/>
    <w:rsid w:val="00B6730F"/>
    <w:rsid w:val="00B75BFC"/>
    <w:rsid w:val="00B76765"/>
    <w:rsid w:val="00B81BC8"/>
    <w:rsid w:val="00B834FE"/>
    <w:rsid w:val="00B9677D"/>
    <w:rsid w:val="00BA04DD"/>
    <w:rsid w:val="00BA2A1A"/>
    <w:rsid w:val="00BA326F"/>
    <w:rsid w:val="00BB58C7"/>
    <w:rsid w:val="00BB7AB1"/>
    <w:rsid w:val="00BB7F59"/>
    <w:rsid w:val="00BC194D"/>
    <w:rsid w:val="00BC359F"/>
    <w:rsid w:val="00BC6A41"/>
    <w:rsid w:val="00BD0722"/>
    <w:rsid w:val="00BD55A3"/>
    <w:rsid w:val="00BD626B"/>
    <w:rsid w:val="00BD69DC"/>
    <w:rsid w:val="00BE0333"/>
    <w:rsid w:val="00BE37AC"/>
    <w:rsid w:val="00BE760E"/>
    <w:rsid w:val="00BF1EB1"/>
    <w:rsid w:val="00BF6475"/>
    <w:rsid w:val="00C02C03"/>
    <w:rsid w:val="00C108A9"/>
    <w:rsid w:val="00C10A16"/>
    <w:rsid w:val="00C110D5"/>
    <w:rsid w:val="00C1131E"/>
    <w:rsid w:val="00C120CF"/>
    <w:rsid w:val="00C12866"/>
    <w:rsid w:val="00C13870"/>
    <w:rsid w:val="00C142F3"/>
    <w:rsid w:val="00C20C7D"/>
    <w:rsid w:val="00C270AA"/>
    <w:rsid w:val="00C321BB"/>
    <w:rsid w:val="00C33B87"/>
    <w:rsid w:val="00C407C4"/>
    <w:rsid w:val="00C433ED"/>
    <w:rsid w:val="00C45263"/>
    <w:rsid w:val="00C523B7"/>
    <w:rsid w:val="00C54EC5"/>
    <w:rsid w:val="00C64265"/>
    <w:rsid w:val="00C74531"/>
    <w:rsid w:val="00C75035"/>
    <w:rsid w:val="00C83777"/>
    <w:rsid w:val="00C879B9"/>
    <w:rsid w:val="00C90C93"/>
    <w:rsid w:val="00C9561D"/>
    <w:rsid w:val="00C97B8F"/>
    <w:rsid w:val="00CA5300"/>
    <w:rsid w:val="00CA602E"/>
    <w:rsid w:val="00CB3164"/>
    <w:rsid w:val="00CB4481"/>
    <w:rsid w:val="00CC4666"/>
    <w:rsid w:val="00CD00A4"/>
    <w:rsid w:val="00CD629E"/>
    <w:rsid w:val="00CD7302"/>
    <w:rsid w:val="00CE2794"/>
    <w:rsid w:val="00CF044C"/>
    <w:rsid w:val="00CF0D51"/>
    <w:rsid w:val="00CF7226"/>
    <w:rsid w:val="00D044D3"/>
    <w:rsid w:val="00D07143"/>
    <w:rsid w:val="00D13739"/>
    <w:rsid w:val="00D1640F"/>
    <w:rsid w:val="00D2571A"/>
    <w:rsid w:val="00D25CBE"/>
    <w:rsid w:val="00D27029"/>
    <w:rsid w:val="00D3159F"/>
    <w:rsid w:val="00D40A28"/>
    <w:rsid w:val="00D42AFC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1E9"/>
    <w:rsid w:val="00D87BFB"/>
    <w:rsid w:val="00DA23F4"/>
    <w:rsid w:val="00DA2832"/>
    <w:rsid w:val="00DA3017"/>
    <w:rsid w:val="00DB4819"/>
    <w:rsid w:val="00DB5CA5"/>
    <w:rsid w:val="00DB75DB"/>
    <w:rsid w:val="00DC3E38"/>
    <w:rsid w:val="00DC5149"/>
    <w:rsid w:val="00DD4787"/>
    <w:rsid w:val="00DD695B"/>
    <w:rsid w:val="00DD6A21"/>
    <w:rsid w:val="00DE66B7"/>
    <w:rsid w:val="00DE6EC6"/>
    <w:rsid w:val="00DF16A0"/>
    <w:rsid w:val="00DF786D"/>
    <w:rsid w:val="00E03DC1"/>
    <w:rsid w:val="00E124D7"/>
    <w:rsid w:val="00E140A4"/>
    <w:rsid w:val="00E21B1C"/>
    <w:rsid w:val="00E21E94"/>
    <w:rsid w:val="00E26B8B"/>
    <w:rsid w:val="00E31B94"/>
    <w:rsid w:val="00E41F6F"/>
    <w:rsid w:val="00E47C0F"/>
    <w:rsid w:val="00E50D23"/>
    <w:rsid w:val="00E6098F"/>
    <w:rsid w:val="00E63E22"/>
    <w:rsid w:val="00E72532"/>
    <w:rsid w:val="00E737BA"/>
    <w:rsid w:val="00E75E2B"/>
    <w:rsid w:val="00E7656D"/>
    <w:rsid w:val="00E84A8C"/>
    <w:rsid w:val="00E84B52"/>
    <w:rsid w:val="00E92AE5"/>
    <w:rsid w:val="00E968B5"/>
    <w:rsid w:val="00EA3836"/>
    <w:rsid w:val="00EA4BC3"/>
    <w:rsid w:val="00EA4E79"/>
    <w:rsid w:val="00EB725B"/>
    <w:rsid w:val="00ED1EA5"/>
    <w:rsid w:val="00ED2C96"/>
    <w:rsid w:val="00EE0BE0"/>
    <w:rsid w:val="00EE554C"/>
    <w:rsid w:val="00EF6296"/>
    <w:rsid w:val="00F043CF"/>
    <w:rsid w:val="00F06E74"/>
    <w:rsid w:val="00F140BE"/>
    <w:rsid w:val="00F14847"/>
    <w:rsid w:val="00F14D3D"/>
    <w:rsid w:val="00F16EF7"/>
    <w:rsid w:val="00F22DA6"/>
    <w:rsid w:val="00F34B27"/>
    <w:rsid w:val="00F361D7"/>
    <w:rsid w:val="00F37DEA"/>
    <w:rsid w:val="00F4645E"/>
    <w:rsid w:val="00F50B5E"/>
    <w:rsid w:val="00F537B8"/>
    <w:rsid w:val="00F5669F"/>
    <w:rsid w:val="00F750F9"/>
    <w:rsid w:val="00F7657F"/>
    <w:rsid w:val="00F80456"/>
    <w:rsid w:val="00F8288C"/>
    <w:rsid w:val="00F8413E"/>
    <w:rsid w:val="00F90D5E"/>
    <w:rsid w:val="00F95964"/>
    <w:rsid w:val="00F96989"/>
    <w:rsid w:val="00FA091C"/>
    <w:rsid w:val="00FA1CA5"/>
    <w:rsid w:val="00FA3221"/>
    <w:rsid w:val="00FA38D5"/>
    <w:rsid w:val="00FB376F"/>
    <w:rsid w:val="00FC1C54"/>
    <w:rsid w:val="00FC5B45"/>
    <w:rsid w:val="00FD3ABB"/>
    <w:rsid w:val="00FE7990"/>
    <w:rsid w:val="00FF2FCA"/>
    <w:rsid w:val="00FF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945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482EA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82EA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82EAF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82EA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82EAF"/>
    <w:rPr>
      <w:b/>
      <w:bCs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2C6C2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6411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a-size-extra-large">
    <w:name w:val="a-size-extra-large"/>
    <w:basedOn w:val="Fontepargpadro"/>
    <w:rsid w:val="009A6C68"/>
  </w:style>
  <w:style w:type="table" w:styleId="TabeladeGradeClara">
    <w:name w:val="Grid Table Light"/>
    <w:basedOn w:val="Tabelanormal"/>
    <w:uiPriority w:val="40"/>
    <w:rsid w:val="000354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3Char">
    <w:name w:val="Título 3 Char"/>
    <w:basedOn w:val="Fontepargpadro"/>
    <w:link w:val="Ttulo3"/>
    <w:uiPriority w:val="9"/>
    <w:semiHidden/>
    <w:rsid w:val="002945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F14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BFA60-E1F2-425B-B8B1-1B2DDB612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1394</Words>
  <Characters>7531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8908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Paulo Ferreira</cp:lastModifiedBy>
  <cp:revision>5</cp:revision>
  <cp:lastPrinted>2023-04-28T13:30:00Z</cp:lastPrinted>
  <dcterms:created xsi:type="dcterms:W3CDTF">2023-04-28T13:25:00Z</dcterms:created>
  <dcterms:modified xsi:type="dcterms:W3CDTF">2023-04-28T13:30:00Z</dcterms:modified>
</cp:coreProperties>
</file>