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B1" w:rsidRPr="003A59B1" w:rsidRDefault="003A59B1" w:rsidP="003A59B1">
      <w:pPr>
        <w:rPr>
          <w:b/>
          <w:i/>
          <w:color w:val="70AD47" w:themeColor="accent6"/>
        </w:rPr>
      </w:pPr>
      <w:r w:rsidRPr="003A59B1">
        <w:rPr>
          <w:b/>
          <w:i/>
          <w:color w:val="70AD47" w:themeColor="accent6"/>
        </w:rPr>
        <w:t xml:space="preserve">    ‘</w:t>
      </w:r>
      <w:r w:rsidRPr="003A59B1">
        <w:rPr>
          <w:b/>
          <w:i/>
          <w:color w:val="70AD47" w:themeColor="accent6"/>
        </w:rPr>
        <w:t xml:space="preserve">Cria uma </w:t>
      </w:r>
      <w:proofErr w:type="spellStart"/>
      <w:r w:rsidRPr="003A59B1">
        <w:rPr>
          <w:b/>
          <w:i/>
          <w:color w:val="70AD47" w:themeColor="accent6"/>
        </w:rPr>
        <w:t>conexção</w:t>
      </w:r>
      <w:proofErr w:type="spellEnd"/>
    </w:p>
    <w:p w:rsidR="003A59B1" w:rsidRDefault="003A59B1" w:rsidP="003A59B1">
      <w:r>
        <w:t xml:space="preserve">   </w:t>
      </w:r>
      <w:r w:rsidRPr="003A59B1">
        <w:rPr>
          <w:color w:val="5B9BD5" w:themeColor="accent1"/>
        </w:rPr>
        <w:t xml:space="preserve">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</w:t>
      </w:r>
      <w:proofErr w:type="spellStart"/>
      <w:proofErr w:type="gramStart"/>
      <w:r>
        <w:t>dbs</w:t>
      </w:r>
      <w:proofErr w:type="spellEnd"/>
      <w:r>
        <w:t xml:space="preserve"> </w:t>
      </w:r>
      <w:r w:rsidRPr="003A59B1">
        <w:rPr>
          <w:color w:val="5B9BD5" w:themeColor="accent1"/>
        </w:rPr>
        <w:t>As</w:t>
      </w:r>
      <w:proofErr w:type="gramEnd"/>
      <w:r w:rsidRPr="003A59B1">
        <w:rPr>
          <w:color w:val="5B9BD5" w:themeColor="accent1"/>
        </w:rPr>
        <w:t xml:space="preserve"> </w:t>
      </w:r>
      <w:proofErr w:type="spellStart"/>
      <w:r>
        <w:t>DAO.Database</w:t>
      </w:r>
      <w:proofErr w:type="spellEnd"/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>'Para poder ler</w:t>
      </w:r>
    </w:p>
    <w:p w:rsidR="003A59B1" w:rsidRDefault="003A59B1" w:rsidP="003A59B1">
      <w:r>
        <w:t xml:space="preserve">   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</w:t>
      </w:r>
      <w:proofErr w:type="spellStart"/>
      <w:r>
        <w:t>rstCategorias</w:t>
      </w:r>
      <w:proofErr w:type="spellEnd"/>
      <w:r w:rsidRPr="003A59B1">
        <w:rPr>
          <w:color w:val="5B9BD5" w:themeColor="accent1"/>
        </w:rPr>
        <w:t xml:space="preserve"> As</w:t>
      </w:r>
      <w:r>
        <w:t xml:space="preserve"> </w:t>
      </w:r>
      <w:proofErr w:type="spellStart"/>
      <w:r>
        <w:t>DAO.Recordset</w:t>
      </w:r>
      <w:proofErr w:type="spellEnd"/>
    </w:p>
    <w:p w:rsidR="003A59B1" w:rsidRPr="003A59B1" w:rsidRDefault="003A59B1" w:rsidP="003A59B1">
      <w:pPr>
        <w:rPr>
          <w:b/>
          <w:i/>
          <w:color w:val="70AD47" w:themeColor="accent6"/>
        </w:rPr>
      </w:pPr>
      <w:r>
        <w:t xml:space="preserve">    </w:t>
      </w:r>
      <w:r w:rsidRPr="003A59B1">
        <w:rPr>
          <w:b/>
          <w:i/>
          <w:color w:val="70AD47" w:themeColor="accent6"/>
        </w:rPr>
        <w:t>'SQL para ser realizado</w:t>
      </w:r>
    </w:p>
    <w:p w:rsidR="003A59B1" w:rsidRDefault="003A59B1" w:rsidP="003A59B1">
      <w:r>
        <w:t xml:space="preserve">   </w:t>
      </w:r>
      <w:r w:rsidRPr="003A59B1">
        <w:rPr>
          <w:color w:val="5B9BD5" w:themeColor="accent1"/>
        </w:rPr>
        <w:t xml:space="preserve">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 </w:t>
      </w:r>
      <w:r w:rsidRPr="003A59B1">
        <w:rPr>
          <w:color w:val="5B9BD5" w:themeColor="accent1"/>
        </w:rPr>
        <w:t>As</w:t>
      </w:r>
      <w:r>
        <w:t xml:space="preserve"> </w:t>
      </w:r>
      <w:proofErr w:type="spellStart"/>
      <w:r>
        <w:t>String</w:t>
      </w:r>
      <w:proofErr w:type="spellEnd"/>
    </w:p>
    <w:p w:rsidR="003A59B1" w:rsidRDefault="003A59B1" w:rsidP="003A59B1">
      <w:r>
        <w:t xml:space="preserve">    </w:t>
      </w:r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>'Parte MSQL</w:t>
      </w:r>
    </w:p>
    <w:p w:rsidR="003A59B1" w:rsidRDefault="003A59B1" w:rsidP="003A59B1">
      <w:r>
        <w:t xml:space="preserve">   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</w:t>
      </w:r>
      <w:proofErr w:type="spellStart"/>
      <w:r>
        <w:t>mysConString</w:t>
      </w:r>
      <w:proofErr w:type="spellEnd"/>
      <w:r>
        <w:t xml:space="preserve"> </w:t>
      </w:r>
      <w:r w:rsidRPr="003A59B1">
        <w:rPr>
          <w:color w:val="5B9BD5" w:themeColor="accent1"/>
        </w:rPr>
        <w:t>As</w:t>
      </w:r>
      <w:r>
        <w:t xml:space="preserve"> </w:t>
      </w:r>
      <w:proofErr w:type="spellStart"/>
      <w:r>
        <w:t>String</w:t>
      </w:r>
      <w:proofErr w:type="spellEnd"/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>'Verifica o ODBC</w:t>
      </w:r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>'</w:t>
      </w:r>
      <w:proofErr w:type="spellStart"/>
      <w:proofErr w:type="gramStart"/>
      <w:r w:rsidRPr="003A59B1">
        <w:rPr>
          <w:b/>
          <w:i/>
          <w:color w:val="70AD47" w:themeColor="accent6"/>
        </w:rPr>
        <w:t>Provider</w:t>
      </w:r>
      <w:proofErr w:type="spellEnd"/>
      <w:r w:rsidRPr="003A59B1">
        <w:rPr>
          <w:b/>
          <w:i/>
          <w:color w:val="70AD47" w:themeColor="accent6"/>
        </w:rPr>
        <w:t>=Microsoft.Jet.OLEDB</w:t>
      </w:r>
      <w:proofErr w:type="gramEnd"/>
      <w:r w:rsidRPr="003A59B1">
        <w:rPr>
          <w:b/>
          <w:i/>
          <w:color w:val="70AD47" w:themeColor="accent6"/>
        </w:rPr>
        <w:t xml:space="preserve">.3.51;Data </w:t>
      </w:r>
      <w:proofErr w:type="spellStart"/>
      <w:r w:rsidRPr="003A59B1">
        <w:rPr>
          <w:b/>
          <w:i/>
          <w:color w:val="70AD47" w:themeColor="accent6"/>
        </w:rPr>
        <w:t>Source</w:t>
      </w:r>
      <w:proofErr w:type="spellEnd"/>
      <w:r w:rsidRPr="003A59B1">
        <w:rPr>
          <w:b/>
          <w:i/>
          <w:color w:val="70AD47" w:themeColor="accent6"/>
        </w:rPr>
        <w:t>=C:\nwind.mdb;"</w:t>
      </w:r>
    </w:p>
    <w:p w:rsidR="003A59B1" w:rsidRDefault="003A59B1" w:rsidP="003A59B1">
      <w:r>
        <w:t xml:space="preserve">    </w:t>
      </w:r>
      <w:proofErr w:type="spellStart"/>
      <w:proofErr w:type="gramStart"/>
      <w:r>
        <w:t>mysConString</w:t>
      </w:r>
      <w:proofErr w:type="spellEnd"/>
      <w:proofErr w:type="gramEnd"/>
      <w:r>
        <w:t xml:space="preserve"> = "DRIVER={MySQL ODBC 8.0 ANSI Driver}; SERVER=</w:t>
      </w:r>
      <w:proofErr w:type="spellStart"/>
      <w:r>
        <w:t>localhost</w:t>
      </w:r>
      <w:proofErr w:type="spellEnd"/>
      <w:r>
        <w:t>; DATABASE=test1; UID=root; PASSWORD=root; OPTION=3;"</w:t>
      </w:r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 xml:space="preserve">'Verifica de o 'Microsoft ActiveX Data </w:t>
      </w:r>
      <w:proofErr w:type="spellStart"/>
      <w:r w:rsidRPr="003A59B1">
        <w:rPr>
          <w:b/>
          <w:i/>
          <w:color w:val="70AD47" w:themeColor="accent6"/>
        </w:rPr>
        <w:t>Objects</w:t>
      </w:r>
      <w:proofErr w:type="spellEnd"/>
      <w:r w:rsidRPr="003A59B1">
        <w:rPr>
          <w:b/>
          <w:i/>
          <w:color w:val="70AD47" w:themeColor="accent6"/>
        </w:rPr>
        <w:t xml:space="preserve"> x. x ' da ativo</w:t>
      </w:r>
    </w:p>
    <w:p w:rsidR="003A59B1" w:rsidRDefault="003A59B1" w:rsidP="003A59B1">
      <w:r>
        <w:t xml:space="preserve">   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r w:rsidRPr="003A59B1">
        <w:rPr>
          <w:color w:val="5B9BD5" w:themeColor="accent1"/>
        </w:rPr>
        <w:t>As New</w:t>
      </w:r>
      <w:r>
        <w:t xml:space="preserve"> </w:t>
      </w:r>
      <w:proofErr w:type="spellStart"/>
      <w:r>
        <w:t>ADODB.Connection</w:t>
      </w:r>
      <w:proofErr w:type="spellEnd"/>
    </w:p>
    <w:p w:rsidR="003A59B1" w:rsidRDefault="003A59B1" w:rsidP="003A59B1">
      <w:r>
        <w:t xml:space="preserve">    </w:t>
      </w:r>
      <w:proofErr w:type="spellStart"/>
      <w:proofErr w:type="gramStart"/>
      <w:r>
        <w:t>con.Open</w:t>
      </w:r>
      <w:proofErr w:type="spellEnd"/>
      <w:proofErr w:type="gramEnd"/>
      <w:r>
        <w:t xml:space="preserve"> (</w:t>
      </w:r>
      <w:proofErr w:type="spellStart"/>
      <w:r>
        <w:t>mysConString</w:t>
      </w:r>
      <w:proofErr w:type="spellEnd"/>
      <w:r>
        <w:t>)</w:t>
      </w:r>
    </w:p>
    <w:p w:rsidR="003A59B1" w:rsidRDefault="003A59B1" w:rsidP="003A59B1">
      <w:r>
        <w:t xml:space="preserve">    </w:t>
      </w:r>
    </w:p>
    <w:p w:rsidR="003A59B1" w:rsidRDefault="003A59B1" w:rsidP="003A59B1">
      <w:r>
        <w:t xml:space="preserve">    </w:t>
      </w:r>
      <w:r w:rsidRPr="003A59B1">
        <w:rPr>
          <w:b/>
          <w:i/>
          <w:color w:val="70AD47" w:themeColor="accent6"/>
        </w:rPr>
        <w:t>'</w:t>
      </w:r>
      <w:proofErr w:type="spellStart"/>
      <w:r w:rsidRPr="003A59B1">
        <w:rPr>
          <w:b/>
          <w:i/>
          <w:color w:val="70AD47" w:themeColor="accent6"/>
        </w:rPr>
        <w:t>Caregando</w:t>
      </w:r>
      <w:proofErr w:type="spellEnd"/>
      <w:r w:rsidRPr="003A59B1">
        <w:rPr>
          <w:b/>
          <w:i/>
          <w:color w:val="70AD47" w:themeColor="accent6"/>
        </w:rPr>
        <w:t xml:space="preserve"> o DB Local</w:t>
      </w:r>
    </w:p>
    <w:p w:rsidR="003A59B1" w:rsidRDefault="003A59B1" w:rsidP="003A59B1">
      <w:r>
        <w:t xml:space="preserve">    </w:t>
      </w:r>
      <w:r w:rsidRPr="003A59B1">
        <w:rPr>
          <w:color w:val="5B9BD5" w:themeColor="accent1"/>
        </w:rPr>
        <w:t>Set</w:t>
      </w:r>
      <w:r>
        <w:t xml:space="preserve"> 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3A59B1" w:rsidRPr="003A59B1" w:rsidRDefault="003A59B1" w:rsidP="003A59B1">
      <w:pPr>
        <w:rPr>
          <w:b/>
          <w:i/>
          <w:color w:val="70AD47" w:themeColor="accent6"/>
        </w:rPr>
      </w:pPr>
      <w:r w:rsidRPr="003A59B1">
        <w:rPr>
          <w:b/>
          <w:i/>
          <w:color w:val="70AD47" w:themeColor="accent6"/>
        </w:rPr>
        <w:t xml:space="preserve">    'Set </w:t>
      </w:r>
      <w:proofErr w:type="spellStart"/>
      <w:r w:rsidRPr="003A59B1">
        <w:rPr>
          <w:b/>
          <w:i/>
          <w:color w:val="70AD47" w:themeColor="accent6"/>
        </w:rPr>
        <w:t>db</w:t>
      </w:r>
      <w:proofErr w:type="spellEnd"/>
      <w:r w:rsidRPr="003A59B1">
        <w:rPr>
          <w:b/>
          <w:i/>
          <w:color w:val="70AD47" w:themeColor="accent6"/>
        </w:rPr>
        <w:t xml:space="preserve"> = </w:t>
      </w:r>
      <w:proofErr w:type="spellStart"/>
      <w:r w:rsidRPr="003A59B1">
        <w:rPr>
          <w:b/>
          <w:i/>
          <w:color w:val="70AD47" w:themeColor="accent6"/>
        </w:rPr>
        <w:t>DBEngine.OpenDatabase</w:t>
      </w:r>
      <w:proofErr w:type="spellEnd"/>
      <w:r w:rsidRPr="003A59B1">
        <w:rPr>
          <w:b/>
          <w:i/>
          <w:color w:val="70AD47" w:themeColor="accent6"/>
        </w:rPr>
        <w:t>("C:\nwind.mdb")</w:t>
      </w:r>
    </w:p>
    <w:p w:rsidR="003A59B1" w:rsidRPr="003A59B1" w:rsidRDefault="003A59B1" w:rsidP="003A59B1">
      <w:pPr>
        <w:rPr>
          <w:b/>
          <w:i/>
          <w:color w:val="70AD47" w:themeColor="accent6"/>
        </w:rPr>
      </w:pPr>
      <w:r w:rsidRPr="003A59B1">
        <w:rPr>
          <w:b/>
          <w:i/>
          <w:color w:val="70AD47" w:themeColor="accent6"/>
        </w:rPr>
        <w:t xml:space="preserve">    'Criando o SQL</w:t>
      </w:r>
    </w:p>
    <w:p w:rsidR="003A59B1" w:rsidRDefault="003A59B1" w:rsidP="003A59B1">
      <w:r>
        <w:t xml:space="preserve">    </w:t>
      </w:r>
      <w:proofErr w:type="spellStart"/>
      <w:proofErr w:type="gramStart"/>
      <w:r>
        <w:t>strSQL</w:t>
      </w:r>
      <w:proofErr w:type="spellEnd"/>
      <w:proofErr w:type="gramEnd"/>
      <w:r>
        <w:t xml:space="preserve"> = "SELECT * FROM Categoria"</w:t>
      </w:r>
    </w:p>
    <w:p w:rsidR="003A59B1" w:rsidRDefault="003A59B1" w:rsidP="003A59B1">
      <w:r>
        <w:t xml:space="preserve">    </w:t>
      </w:r>
      <w:r w:rsidRPr="003A59B1">
        <w:rPr>
          <w:color w:val="5B9BD5" w:themeColor="accent1"/>
        </w:rPr>
        <w:t>Set</w:t>
      </w:r>
      <w:r>
        <w:t xml:space="preserve"> </w:t>
      </w:r>
      <w:proofErr w:type="spellStart"/>
      <w:r>
        <w:t>rstCategorias</w:t>
      </w:r>
      <w:proofErr w:type="spellEnd"/>
      <w:r>
        <w:t xml:space="preserve"> = </w:t>
      </w:r>
      <w:proofErr w:type="spellStart"/>
      <w:proofErr w:type="gramStart"/>
      <w:r>
        <w:t>dbs.OpenRecordset</w:t>
      </w:r>
      <w:proofErr w:type="spellEnd"/>
      <w:proofErr w:type="gramEnd"/>
      <w:r>
        <w:t>(</w:t>
      </w:r>
      <w:proofErr w:type="spellStart"/>
      <w:r>
        <w:t>strSQL</w:t>
      </w:r>
      <w:proofErr w:type="spellEnd"/>
      <w:r>
        <w:t xml:space="preserve">, </w:t>
      </w:r>
      <w:proofErr w:type="spellStart"/>
      <w:r>
        <w:t>dbOpenSnapshot</w:t>
      </w:r>
      <w:proofErr w:type="spellEnd"/>
      <w:r>
        <w:t>)</w:t>
      </w:r>
    </w:p>
    <w:p w:rsidR="003A59B1" w:rsidRDefault="003A59B1" w:rsidP="003A59B1">
      <w:r>
        <w:t xml:space="preserve">    </w:t>
      </w:r>
    </w:p>
    <w:p w:rsidR="003A59B1" w:rsidRDefault="003A59B1" w:rsidP="003A59B1">
      <w:r>
        <w:t xml:space="preserve">    </w:t>
      </w:r>
    </w:p>
    <w:p w:rsidR="003A59B1" w:rsidRDefault="003A59B1" w:rsidP="003A59B1">
      <w:r>
        <w:t xml:space="preserve">    </w:t>
      </w:r>
      <w:proofErr w:type="spellStart"/>
      <w:r w:rsidRPr="003A59B1">
        <w:rPr>
          <w:color w:val="5B9BD5" w:themeColor="accent1"/>
        </w:rPr>
        <w:t>While</w:t>
      </w:r>
      <w:proofErr w:type="spellEnd"/>
      <w:r w:rsidRPr="003A59B1">
        <w:rPr>
          <w:color w:val="5B9BD5" w:themeColor="accent1"/>
        </w:rPr>
        <w:t xml:space="preserve"> </w:t>
      </w:r>
      <w:proofErr w:type="spellStart"/>
      <w:r w:rsidRPr="003A59B1">
        <w:rPr>
          <w:color w:val="5B9BD5" w:themeColor="accent1"/>
        </w:rPr>
        <w:t>Not</w:t>
      </w:r>
      <w:proofErr w:type="spellEnd"/>
      <w:r>
        <w:t xml:space="preserve"> </w:t>
      </w:r>
      <w:proofErr w:type="spellStart"/>
      <w:r>
        <w:t>rstCategorias.EOF</w:t>
      </w:r>
      <w:proofErr w:type="spellEnd"/>
    </w:p>
    <w:p w:rsidR="003A59B1" w:rsidRDefault="003A59B1" w:rsidP="003A59B1">
      <w:r>
        <w:t xml:space="preserve">        </w:t>
      </w:r>
      <w:proofErr w:type="spellStart"/>
      <w:r w:rsidRPr="003A59B1">
        <w:rPr>
          <w:color w:val="5B9BD5" w:themeColor="accent1"/>
        </w:rPr>
        <w:t>Dim</w:t>
      </w:r>
      <w:proofErr w:type="spellEnd"/>
      <w:r>
        <w:t xml:space="preserve"> Categoria </w:t>
      </w:r>
      <w:r w:rsidRPr="003A59B1">
        <w:rPr>
          <w:color w:val="5B9BD5" w:themeColor="accent1"/>
        </w:rPr>
        <w:t>As New</w:t>
      </w:r>
      <w:r>
        <w:t xml:space="preserve"> Categoria</w:t>
      </w:r>
    </w:p>
    <w:p w:rsidR="003A59B1" w:rsidRDefault="003A59B1" w:rsidP="003A59B1">
      <w:r>
        <w:t xml:space="preserve">        </w:t>
      </w:r>
      <w:proofErr w:type="spellStart"/>
      <w:r>
        <w:t>Categoria.Nome</w:t>
      </w:r>
      <w:proofErr w:type="spellEnd"/>
      <w:r>
        <w:t xml:space="preserve"> = </w:t>
      </w:r>
      <w:proofErr w:type="spellStart"/>
      <w:proofErr w:type="gramStart"/>
      <w:r>
        <w:t>rstCategorias!Nome</w:t>
      </w:r>
      <w:proofErr w:type="spellEnd"/>
      <w:proofErr w:type="gramEnd"/>
    </w:p>
    <w:p w:rsidR="003A59B1" w:rsidRDefault="003A59B1" w:rsidP="003A59B1">
      <w:r>
        <w:t xml:space="preserve">        </w:t>
      </w:r>
      <w:proofErr w:type="spellStart"/>
      <w:r>
        <w:t>Categoria.Valor</w:t>
      </w:r>
      <w:proofErr w:type="spellEnd"/>
      <w:r>
        <w:t xml:space="preserve"> = </w:t>
      </w:r>
      <w:proofErr w:type="spellStart"/>
      <w:proofErr w:type="gramStart"/>
      <w:r>
        <w:t>rstCategorias!Valor</w:t>
      </w:r>
      <w:proofErr w:type="spellEnd"/>
      <w:proofErr w:type="gramEnd"/>
    </w:p>
    <w:p w:rsidR="003A59B1" w:rsidRDefault="003A59B1" w:rsidP="003A59B1">
      <w:r>
        <w:t xml:space="preserve">        </w:t>
      </w:r>
      <w:proofErr w:type="spellStart"/>
      <w:proofErr w:type="gramStart"/>
      <w:r>
        <w:t>con.Execute</w:t>
      </w:r>
      <w:proofErr w:type="spellEnd"/>
      <w:proofErr w:type="gramEnd"/>
      <w:r>
        <w:t xml:space="preserve"> ("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categoria(Nome) </w:t>
      </w:r>
      <w:proofErr w:type="spellStart"/>
      <w:r>
        <w:t>values</w:t>
      </w:r>
      <w:proofErr w:type="spellEnd"/>
      <w:r>
        <w:t xml:space="preserve"> ('" &amp; </w:t>
      </w:r>
      <w:proofErr w:type="spellStart"/>
      <w:r>
        <w:t>Categoria.Nome</w:t>
      </w:r>
      <w:proofErr w:type="spellEnd"/>
      <w:r>
        <w:t xml:space="preserve"> &amp; "')")</w:t>
      </w:r>
    </w:p>
    <w:p w:rsidR="003A59B1" w:rsidRDefault="003A59B1" w:rsidP="003A59B1">
      <w:r>
        <w:t xml:space="preserve">        </w:t>
      </w:r>
      <w:proofErr w:type="spellStart"/>
      <w:r>
        <w:t>rstCategorias.MoveNext</w:t>
      </w:r>
      <w:proofErr w:type="spellEnd"/>
    </w:p>
    <w:p w:rsidR="003A59B1" w:rsidRDefault="003A59B1" w:rsidP="003A59B1">
      <w:r>
        <w:lastRenderedPageBreak/>
        <w:t xml:space="preserve">   </w:t>
      </w:r>
      <w:r w:rsidRPr="003A59B1">
        <w:rPr>
          <w:color w:val="5B9BD5" w:themeColor="accent1"/>
        </w:rPr>
        <w:t xml:space="preserve"> </w:t>
      </w:r>
      <w:proofErr w:type="spellStart"/>
      <w:r w:rsidRPr="003A59B1">
        <w:rPr>
          <w:color w:val="5B9BD5" w:themeColor="accent1"/>
        </w:rPr>
        <w:t>Wend</w:t>
      </w:r>
      <w:proofErr w:type="spellEnd"/>
    </w:p>
    <w:p w:rsidR="003A59B1" w:rsidRDefault="003A59B1" w:rsidP="003A59B1">
      <w:r>
        <w:t xml:space="preserve">    </w:t>
      </w:r>
      <w:bookmarkStart w:id="0" w:name="_GoBack"/>
      <w:bookmarkEnd w:id="0"/>
    </w:p>
    <w:p w:rsidR="003A59B1" w:rsidRDefault="003A59B1" w:rsidP="003A59B1">
      <w:r>
        <w:t xml:space="preserve">    </w:t>
      </w:r>
      <w:proofErr w:type="spellStart"/>
      <w:proofErr w:type="gramStart"/>
      <w:r>
        <w:t>con.Close</w:t>
      </w:r>
      <w:proofErr w:type="spellEnd"/>
      <w:proofErr w:type="gramEnd"/>
    </w:p>
    <w:p w:rsidR="001B3016" w:rsidRDefault="003A59B1" w:rsidP="003A59B1">
      <w:r>
        <w:t xml:space="preserve">    </w:t>
      </w:r>
      <w:proofErr w:type="spellStart"/>
      <w:proofErr w:type="gramStart"/>
      <w:r>
        <w:t>dbs.Close</w:t>
      </w:r>
      <w:proofErr w:type="spellEnd"/>
      <w:proofErr w:type="gramEnd"/>
    </w:p>
    <w:p w:rsidR="001849DD" w:rsidRDefault="001849DD" w:rsidP="003A59B1"/>
    <w:p w:rsidR="001849DD" w:rsidRDefault="001849DD" w:rsidP="003A59B1">
      <w:r>
        <w:t xml:space="preserve">LINKS: </w:t>
      </w:r>
      <w:hyperlink r:id="rId4" w:history="1">
        <w:r w:rsidRPr="00873EB7">
          <w:rPr>
            <w:rStyle w:val="Hyperlink"/>
          </w:rPr>
          <w:t>http://www.macoratti.net/dao_ado2.htm</w:t>
        </w:r>
      </w:hyperlink>
    </w:p>
    <w:p w:rsidR="001849DD" w:rsidRDefault="001849DD" w:rsidP="003A59B1">
      <w:hyperlink r:id="rId5" w:history="1">
        <w:r w:rsidRPr="00873EB7">
          <w:rPr>
            <w:rStyle w:val="Hyperlink"/>
          </w:rPr>
          <w:t>https://docs.microsoft.com/en-us/office/vba/access/concepts/data-access-objects/extract-data-from-a-record-in-a-dao-recordset</w:t>
        </w:r>
      </w:hyperlink>
    </w:p>
    <w:p w:rsidR="001849DD" w:rsidRDefault="001849DD" w:rsidP="003A59B1">
      <w:r w:rsidRPr="001849DD">
        <w:t>https://dev.mysql.com/doc/connector-odbc/en/connector-odbc-examples-tools-with-access-linked-tables.html</w:t>
      </w:r>
    </w:p>
    <w:sectPr w:rsidR="0018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1"/>
    <w:rsid w:val="001849DD"/>
    <w:rsid w:val="001B3016"/>
    <w:rsid w:val="003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6A70"/>
  <w15:chartTrackingRefBased/>
  <w15:docId w15:val="{C044AAF0-3A40-40A5-9502-EE8F8FFB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office/vba/access/concepts/data-access-objects/extract-data-from-a-record-in-a-dao-recordset" TargetMode="External"/><Relationship Id="rId4" Type="http://schemas.openxmlformats.org/officeDocument/2006/relationships/hyperlink" Target="http://www.macoratti.net/dao_ado2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 Oliveira</dc:creator>
  <cp:keywords/>
  <dc:description/>
  <cp:lastModifiedBy>Paulo Ferreira Oliveira</cp:lastModifiedBy>
  <cp:revision>2</cp:revision>
  <cp:lastPrinted>2018-10-01T23:44:00Z</cp:lastPrinted>
  <dcterms:created xsi:type="dcterms:W3CDTF">2018-10-01T23:40:00Z</dcterms:created>
  <dcterms:modified xsi:type="dcterms:W3CDTF">2018-10-01T23:46:00Z</dcterms:modified>
</cp:coreProperties>
</file>