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C48EB" w14:textId="77777777" w:rsidR="00AE0493" w:rsidRDefault="00AE0493" w:rsidP="00AE0493">
      <w:pPr>
        <w:jc w:val="both"/>
      </w:pPr>
      <w:r>
        <w:t>JOGO</w:t>
      </w:r>
    </w:p>
    <w:p w14:paraId="555635C3" w14:textId="77777777" w:rsidR="00AE0493" w:rsidRDefault="00AE0493" w:rsidP="00AE0493">
      <w:pPr>
        <w:jc w:val="both"/>
      </w:pPr>
      <w:r>
        <w:t xml:space="preserve">Em </w:t>
      </w:r>
      <w:proofErr w:type="spellStart"/>
      <w:r>
        <w:t>Submarine</w:t>
      </w:r>
      <w:proofErr w:type="spellEnd"/>
      <w:r>
        <w:t xml:space="preserve"> Adventure, o bravo submarino explorador, conhecido como </w:t>
      </w:r>
      <w:proofErr w:type="spellStart"/>
      <w:r>
        <w:t>Subby</w:t>
      </w:r>
      <w:proofErr w:type="spellEnd"/>
      <w:r>
        <w:t xml:space="preserve">, embarca em uma jornada épica para encontrar o lendário tesouro perdido nas profundezas do oceano. No entanto, para chegar ao tesouro, </w:t>
      </w:r>
      <w:proofErr w:type="spellStart"/>
      <w:r>
        <w:t>Subby</w:t>
      </w:r>
      <w:proofErr w:type="spellEnd"/>
      <w:r>
        <w:t xml:space="preserve"> deve enfrentar desafios perigosos pelo caminho. Nadando através de recifes de coral, esquivando-se de cardumes de peixes coloridos e escapando de criaturas marinhas assustadoras, como tubarões famintos e águas-vivas venenosas, </w:t>
      </w:r>
      <w:proofErr w:type="spellStart"/>
      <w:r>
        <w:t>Subby</w:t>
      </w:r>
      <w:proofErr w:type="spellEnd"/>
      <w:r>
        <w:t xml:space="preserve"> avança corajosamente, determinado a alcançar seu objetivo. Com habilidade e destreza, você pode ajudar </w:t>
      </w:r>
      <w:proofErr w:type="spellStart"/>
      <w:r>
        <w:t>Subby</w:t>
      </w:r>
      <w:proofErr w:type="spellEnd"/>
      <w:r>
        <w:t xml:space="preserve"> a superar todos os obstáculos e desbloquear os segredos do tesouro perdido?</w:t>
      </w:r>
    </w:p>
    <w:p w14:paraId="6759643C" w14:textId="77777777" w:rsidR="00AE0493" w:rsidRDefault="00AE0493" w:rsidP="00AE0493">
      <w:pPr>
        <w:jc w:val="both"/>
      </w:pPr>
    </w:p>
    <w:p w14:paraId="6B674F4D" w14:textId="77777777" w:rsidR="00AE0493" w:rsidRDefault="00AE0493" w:rsidP="00AE0493">
      <w:pPr>
        <w:jc w:val="both"/>
      </w:pPr>
      <w:r>
        <w:t>COMO JOGAR:</w:t>
      </w:r>
    </w:p>
    <w:p w14:paraId="755A2053" w14:textId="77777777" w:rsidR="00AE0493" w:rsidRDefault="00AE0493" w:rsidP="00AE0493">
      <w:pPr>
        <w:jc w:val="both"/>
      </w:pPr>
    </w:p>
    <w:p w14:paraId="5E88EE08" w14:textId="1D970AF6" w:rsidR="00857333" w:rsidRDefault="00AE0493" w:rsidP="00AE0493">
      <w:pPr>
        <w:jc w:val="both"/>
      </w:pPr>
      <w:r>
        <w:t xml:space="preserve">Use as setas do teclado para mover o </w:t>
      </w:r>
      <w:proofErr w:type="spellStart"/>
      <w:r>
        <w:t>Subby</w:t>
      </w:r>
      <w:proofErr w:type="spellEnd"/>
      <w:r>
        <w:t>, evite os obstáculos e criaturas marinhas.</w:t>
      </w:r>
    </w:p>
    <w:sectPr w:rsidR="008573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93"/>
    <w:rsid w:val="001E5EB4"/>
    <w:rsid w:val="00857333"/>
    <w:rsid w:val="00AE0493"/>
    <w:rsid w:val="00FB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DB0D7"/>
  <w15:chartTrackingRefBased/>
  <w15:docId w15:val="{9198AE7F-C44E-448A-B22E-EB48CE21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0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0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0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0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0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0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0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0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0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0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0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0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04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04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04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04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04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04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0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0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0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0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0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04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04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04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0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04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04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624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da Silva Oliveira</dc:creator>
  <cp:keywords/>
  <dc:description/>
  <cp:lastModifiedBy>Rodrigo da Silva Oliveira</cp:lastModifiedBy>
  <cp:revision>1</cp:revision>
  <dcterms:created xsi:type="dcterms:W3CDTF">2024-06-16T22:56:00Z</dcterms:created>
  <dcterms:modified xsi:type="dcterms:W3CDTF">2024-06-16T22:56:00Z</dcterms:modified>
</cp:coreProperties>
</file>