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45523" w14:textId="1D9F647A" w:rsidR="00B93DE8" w:rsidRDefault="00B93DE8" w:rsidP="00962B8A">
      <w:pPr>
        <w:jc w:val="center"/>
        <w:rPr>
          <w:b/>
          <w:bCs/>
          <w:sz w:val="28"/>
          <w:szCs w:val="28"/>
        </w:rPr>
      </w:pPr>
      <w:r w:rsidRPr="00962B8A">
        <w:rPr>
          <w:b/>
          <w:bCs/>
          <w:sz w:val="28"/>
          <w:szCs w:val="28"/>
        </w:rPr>
        <w:t>CÓDIGO DE É</w:t>
      </w:r>
      <w:r w:rsidR="00B06407" w:rsidRPr="00962B8A">
        <w:rPr>
          <w:b/>
          <w:bCs/>
          <w:sz w:val="28"/>
          <w:szCs w:val="28"/>
        </w:rPr>
        <w:t>TICA</w:t>
      </w:r>
    </w:p>
    <w:p w14:paraId="7A4F5AE2" w14:textId="77777777" w:rsidR="00962B8A" w:rsidRPr="00962B8A" w:rsidRDefault="00962B8A" w:rsidP="00962B8A">
      <w:pPr>
        <w:jc w:val="center"/>
        <w:rPr>
          <w:b/>
          <w:bCs/>
          <w:sz w:val="28"/>
          <w:szCs w:val="28"/>
        </w:rPr>
      </w:pPr>
    </w:p>
    <w:p w14:paraId="784BD553" w14:textId="6714BFE4" w:rsidR="00B93DE8" w:rsidRPr="00962B8A" w:rsidRDefault="004C7963">
      <w:pPr>
        <w:rPr>
          <w:b/>
          <w:bCs/>
        </w:rPr>
      </w:pPr>
      <w:r w:rsidRPr="00962B8A">
        <w:rPr>
          <w:b/>
          <w:bCs/>
        </w:rPr>
        <w:t xml:space="preserve">Introdução </w:t>
      </w:r>
    </w:p>
    <w:p w14:paraId="2A23DB7F" w14:textId="62D01416" w:rsidR="008C5D3E" w:rsidRDefault="00B93DE8">
      <w:r w:rsidRPr="008C5D3E">
        <w:t>O presente</w:t>
      </w:r>
      <w:r w:rsidRPr="008C5D3E">
        <w:t xml:space="preserve"> Código de Ética </w:t>
      </w:r>
      <w:r w:rsidR="00B06407" w:rsidRPr="008C5D3E">
        <w:t xml:space="preserve">traduz os valores do projeto </w:t>
      </w:r>
      <w:r w:rsidR="00B06407" w:rsidRPr="008C5D3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BEE.DO </w:t>
      </w:r>
      <w:r w:rsidR="00B06407" w:rsidRPr="008C5D3E">
        <w:t xml:space="preserve">e procura ser um referencial comum que norteia a </w:t>
      </w:r>
      <w:r w:rsidR="008C5D3E">
        <w:t>a</w:t>
      </w:r>
      <w:r w:rsidR="00B06407" w:rsidRPr="008C5D3E">
        <w:t>tuação de todos aqueles, que no</w:t>
      </w:r>
      <w:r w:rsidR="008C5D3E">
        <w:t xml:space="preserve"> </w:t>
      </w:r>
      <w:r w:rsidR="008C5D3E" w:rsidRPr="008C5D3E">
        <w:t>âmbito</w:t>
      </w:r>
      <w:r w:rsidR="00B06407" w:rsidRPr="008C5D3E">
        <w:t xml:space="preserve"> das </w:t>
      </w:r>
      <w:r w:rsidR="008C5D3E" w:rsidRPr="008C5D3E">
        <w:t>atividade</w:t>
      </w:r>
      <w:r w:rsidR="008C5D3E">
        <w:t>s prosseguidas</w:t>
      </w:r>
      <w:r w:rsidR="00D706A1">
        <w:t xml:space="preserve"> e</w:t>
      </w:r>
      <w:r w:rsidR="00B06407">
        <w:t xml:space="preserve"> </w:t>
      </w:r>
      <w:r w:rsidR="00D706A1">
        <w:t>em todas as etapas do processo, intervêm.</w:t>
      </w:r>
    </w:p>
    <w:p w14:paraId="79C7F2B7" w14:textId="39214EE7" w:rsidR="00D706A1" w:rsidRDefault="00D706A1">
      <w:r>
        <w:t xml:space="preserve">O seu cumprimento constitui uma marca que elava a reputação dos profissionais envolvidos e que aumenta a confiança dos </w:t>
      </w:r>
      <w:r w:rsidRPr="00D706A1">
        <w:rPr>
          <w:i/>
          <w:iCs/>
        </w:rPr>
        <w:t>stakeholders</w:t>
      </w:r>
      <w:r>
        <w:t>, reforçando e comentando as relações profissionais e comerciais.</w:t>
      </w:r>
    </w:p>
    <w:p w14:paraId="0D065BFD" w14:textId="4DDCBF38" w:rsidR="00B93DE8" w:rsidRPr="00B93DE8" w:rsidRDefault="00B93DE8" w:rsidP="00B93DE8">
      <w:pPr>
        <w:rPr>
          <w:b/>
          <w:bCs/>
        </w:rPr>
      </w:pPr>
      <w:r w:rsidRPr="00B93DE8">
        <w:rPr>
          <w:b/>
          <w:bCs/>
        </w:rPr>
        <w:t xml:space="preserve">Âmbito </w:t>
      </w:r>
    </w:p>
    <w:p w14:paraId="438FB6A7" w14:textId="77777777" w:rsidR="00D706A1" w:rsidRDefault="00B93DE8" w:rsidP="00B93DE8">
      <w:pPr>
        <w:pStyle w:val="PargrafodaLista"/>
        <w:numPr>
          <w:ilvl w:val="0"/>
          <w:numId w:val="2"/>
        </w:numPr>
      </w:pPr>
      <w:r w:rsidRPr="00B93DE8">
        <w:t xml:space="preserve">O presente Código de Ética estabelece linhas de orientação em matéria de ética profissional para todos os </w:t>
      </w:r>
      <w:r>
        <w:t xml:space="preserve">aqueles que, independentemente da sua qualidade ou ligação, atuem no universo da </w:t>
      </w:r>
      <w:r w:rsidRPr="008C0891">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BEE.DO</w:t>
      </w:r>
      <w:r>
        <w:t>, e que exerçam</w:t>
      </w:r>
      <w:r w:rsidRPr="00B93DE8">
        <w:t xml:space="preserve"> funções ou </w:t>
      </w:r>
      <w:r>
        <w:t>a</w:t>
      </w:r>
      <w:r w:rsidRPr="00B93DE8">
        <w:t>tividades</w:t>
      </w:r>
      <w:r w:rsidRPr="00B93DE8">
        <w:t xml:space="preserve"> </w:t>
      </w:r>
      <w:r w:rsidR="00D706A1">
        <w:t xml:space="preserve">de </w:t>
      </w:r>
      <w:r w:rsidRPr="00B93DE8">
        <w:t>profissionais de Mediação de Seguros</w:t>
      </w:r>
      <w:r w:rsidR="00D706A1">
        <w:t>.</w:t>
      </w:r>
    </w:p>
    <w:p w14:paraId="1E269FBB" w14:textId="2CB43337" w:rsidR="00B93DE8" w:rsidRDefault="00D706A1" w:rsidP="00B93DE8">
      <w:pPr>
        <w:pStyle w:val="PargrafodaLista"/>
        <w:numPr>
          <w:ilvl w:val="0"/>
          <w:numId w:val="2"/>
        </w:numPr>
      </w:pPr>
      <w:r>
        <w:t xml:space="preserve">O presente Código de Ética, ao definir </w:t>
      </w:r>
      <w:r w:rsidRPr="00B93DE8">
        <w:t>o padrão de conduta exigível</w:t>
      </w:r>
      <w:r>
        <w:t xml:space="preserve"> a todos os que operem neste universo </w:t>
      </w:r>
      <w:r w:rsidRPr="00B93DE8">
        <w:t xml:space="preserve">no seu relacionamento com </w:t>
      </w:r>
      <w:r>
        <w:t>todos os</w:t>
      </w:r>
      <w:r w:rsidRPr="00B93DE8">
        <w:t xml:space="preserve"> parceiros</w:t>
      </w:r>
      <w:r>
        <w:t>,</w:t>
      </w:r>
      <w:r w:rsidRPr="00B93DE8">
        <w:t xml:space="preserve"> </w:t>
      </w:r>
      <w:r w:rsidR="00B93DE8" w:rsidRPr="00B93DE8">
        <w:t>constitu</w:t>
      </w:r>
      <w:r>
        <w:t>i</w:t>
      </w:r>
      <w:r w:rsidR="00B93DE8" w:rsidRPr="00B93DE8">
        <w:t xml:space="preserve"> igualmente </w:t>
      </w:r>
      <w:r>
        <w:t xml:space="preserve">a afirmação de um conjunto de valores que visam cimentar relações de longo prazo com todos </w:t>
      </w:r>
      <w:r w:rsidR="00B93DE8" w:rsidRPr="00B93DE8">
        <w:t xml:space="preserve">s e em especial com </w:t>
      </w:r>
      <w:r w:rsidR="007953BE">
        <w:t>s clientes e</w:t>
      </w:r>
      <w:r w:rsidR="00B93DE8" w:rsidRPr="00B93DE8">
        <w:t xml:space="preserve"> público em geral. </w:t>
      </w:r>
    </w:p>
    <w:p w14:paraId="5BA21544" w14:textId="3D61253E" w:rsidR="00B93DE8" w:rsidRDefault="00B93DE8" w:rsidP="00B93DE8">
      <w:pPr>
        <w:pStyle w:val="PargrafodaLista"/>
        <w:numPr>
          <w:ilvl w:val="0"/>
          <w:numId w:val="2"/>
        </w:numPr>
      </w:pPr>
      <w:r w:rsidRPr="00B93DE8">
        <w:t xml:space="preserve">Os envolvidos, devem </w:t>
      </w:r>
      <w:r>
        <w:t>pautar as suas funções por elevados critérios éticos</w:t>
      </w:r>
      <w:r w:rsidRPr="00B93DE8">
        <w:t>,</w:t>
      </w:r>
      <w:r>
        <w:t xml:space="preserve"> atuar </w:t>
      </w:r>
      <w:r w:rsidRPr="00B93DE8">
        <w:t>na</w:t>
      </w:r>
      <w:r>
        <w:t xml:space="preserve"> defesa dos melhores interesses dos seus </w:t>
      </w:r>
    </w:p>
    <w:p w14:paraId="12BBB94B" w14:textId="631C9C39" w:rsidR="00B93DE8" w:rsidRDefault="00B93DE8" w:rsidP="00B93DE8">
      <w:pPr>
        <w:pStyle w:val="PargrafodaLista"/>
        <w:numPr>
          <w:ilvl w:val="0"/>
          <w:numId w:val="2"/>
        </w:numPr>
      </w:pPr>
      <w:r>
        <w:t xml:space="preserve">clientes </w:t>
      </w:r>
      <w:r w:rsidRPr="00B93DE8">
        <w:t xml:space="preserve">tendo em vista a defesa dos direitos do cliente visando a sua satisfação. Enquanto entidade independente que atua por mandato expresso dos seus clientes na identificação e gestão de riscos suscetíveis de cobertura por apólice de seguro, a responsabilidade e importância dos atos assumidos perante a sociedade determinam um comportamento que exige o estrito cumprimento das leis e o respeito por usos e tradições profissionais que são a salvaguarda e condição primeira da sua independência. </w:t>
      </w:r>
    </w:p>
    <w:p w14:paraId="04F259F6" w14:textId="77777777" w:rsidR="00B93DE8" w:rsidRPr="00B93DE8" w:rsidRDefault="00B93DE8" w:rsidP="00B93DE8">
      <w:pPr>
        <w:rPr>
          <w:b/>
          <w:bCs/>
        </w:rPr>
      </w:pPr>
      <w:r w:rsidRPr="00B93DE8">
        <w:rPr>
          <w:b/>
          <w:bCs/>
        </w:rPr>
        <w:t xml:space="preserve">Princípios Gerais </w:t>
      </w:r>
    </w:p>
    <w:p w14:paraId="761C5C0D" w14:textId="3337DC5C" w:rsidR="007953BE" w:rsidRDefault="00B93DE8" w:rsidP="007953BE">
      <w:pPr>
        <w:pStyle w:val="PargrafodaLista"/>
        <w:numPr>
          <w:ilvl w:val="0"/>
          <w:numId w:val="3"/>
        </w:numPr>
      </w:pPr>
      <w:r w:rsidRPr="00B93DE8">
        <w:t>A atuação</w:t>
      </w:r>
      <w:r w:rsidR="00CA4526">
        <w:t xml:space="preserve"> de todos os que intervêm no âmbito </w:t>
      </w:r>
      <w:r w:rsidR="00BC7FB9">
        <w:t xml:space="preserve">da </w:t>
      </w:r>
      <w:r w:rsidR="006D6E7E" w:rsidRPr="008C0891">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BEE.DO</w:t>
      </w:r>
      <w:r w:rsidRPr="00B93DE8">
        <w:t>, pauta-se pel</w:t>
      </w:r>
      <w:r w:rsidR="007953BE">
        <w:t xml:space="preserve">os valores da </w:t>
      </w:r>
      <w:r w:rsidR="007953BE" w:rsidRPr="00B93DE8">
        <w:t>honestidade</w:t>
      </w:r>
      <w:r w:rsidRPr="00B93DE8">
        <w:t xml:space="preserve">, independência, isenção, </w:t>
      </w:r>
      <w:r w:rsidR="007953BE">
        <w:t xml:space="preserve">e </w:t>
      </w:r>
      <w:r w:rsidR="007953BE" w:rsidRPr="00B93DE8">
        <w:t>lealdade</w:t>
      </w:r>
      <w:r w:rsidR="007953BE">
        <w:t xml:space="preserve"> aos nossos clientes e não cede a </w:t>
      </w:r>
      <w:r w:rsidRPr="00B93DE8">
        <w:t xml:space="preserve">interesses pessoais, de grupos ou de parceiros. </w:t>
      </w:r>
    </w:p>
    <w:p w14:paraId="28FA9B1A" w14:textId="128FAE4B" w:rsidR="007953BE" w:rsidRDefault="007953BE" w:rsidP="007953BE">
      <w:pPr>
        <w:pStyle w:val="PargrafodaLista"/>
        <w:numPr>
          <w:ilvl w:val="0"/>
          <w:numId w:val="3"/>
        </w:numPr>
      </w:pPr>
      <w:r>
        <w:t xml:space="preserve">O fim das boas práticas é a defesa intransigente dos </w:t>
      </w:r>
      <w:r w:rsidR="00BC7FB9">
        <w:t xml:space="preserve">melhores </w:t>
      </w:r>
      <w:r>
        <w:t>interesses dos nossos clientes.</w:t>
      </w:r>
    </w:p>
    <w:p w14:paraId="235A9516" w14:textId="1C91A64C" w:rsidR="00BC7FB9" w:rsidRDefault="00BC7FB9" w:rsidP="00BC7FB9">
      <w:pPr>
        <w:pStyle w:val="PargrafodaLista"/>
        <w:numPr>
          <w:ilvl w:val="0"/>
          <w:numId w:val="3"/>
        </w:numPr>
      </w:pPr>
      <w:r>
        <w:t>Os conflitos de interesse, quando existam, devem ser antecipadamente declarados, por poderem colidir com os valores fundacionais</w:t>
      </w:r>
      <w:r w:rsidR="006D6E7E">
        <w:t>.</w:t>
      </w:r>
    </w:p>
    <w:p w14:paraId="5AC13983" w14:textId="09ADE7F3" w:rsidR="006D6E7E" w:rsidRDefault="006D6E7E" w:rsidP="00BC7FB9">
      <w:pPr>
        <w:pStyle w:val="PargrafodaLista"/>
        <w:numPr>
          <w:ilvl w:val="0"/>
          <w:numId w:val="3"/>
        </w:numPr>
      </w:pPr>
      <w:r>
        <w:t xml:space="preserve">As informações do Cliente são </w:t>
      </w:r>
      <w:r w:rsidRPr="00B93DE8">
        <w:t xml:space="preserve">respeitamos </w:t>
      </w:r>
      <w:r>
        <w:t>com base no reconhecimento do seu</w:t>
      </w:r>
      <w:r w:rsidRPr="00B93DE8">
        <w:t xml:space="preserve"> direito à reserva da intimidade da vida privada.</w:t>
      </w:r>
    </w:p>
    <w:p w14:paraId="7E2F6A97" w14:textId="5C6EF07C" w:rsidR="00BC7FB9" w:rsidRDefault="006D6E7E" w:rsidP="00BC7FB9">
      <w:pPr>
        <w:pStyle w:val="PargrafodaLista"/>
        <w:numPr>
          <w:ilvl w:val="0"/>
          <w:numId w:val="3"/>
        </w:numPr>
      </w:pPr>
      <w:r>
        <w:t>Os profissionais que operem no âmbito da</w:t>
      </w:r>
      <w:r w:rsidR="00BC7FB9">
        <w:t xml:space="preserve"> </w:t>
      </w:r>
      <w:r w:rsidRPr="008C0891">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BEE.DO</w:t>
      </w:r>
      <w:r>
        <w:t xml:space="preserve"> estão sujeitos, solidariamente </w:t>
      </w:r>
      <w:r w:rsidR="00BC7FB9">
        <w:t>aos</w:t>
      </w:r>
      <w:r w:rsidR="00BC7FB9">
        <w:t xml:space="preserve"> Deveres Gerais do Mediador de Seguros</w:t>
      </w:r>
      <w:r w:rsidR="00BC7FB9">
        <w:t xml:space="preserve"> estabelecidos pelo Regulador (ASF) e que transcrevem no final</w:t>
      </w:r>
    </w:p>
    <w:p w14:paraId="25BB0A83" w14:textId="77777777" w:rsidR="007953BE" w:rsidRPr="007953BE" w:rsidRDefault="00B93DE8" w:rsidP="00B93DE8">
      <w:pPr>
        <w:rPr>
          <w:b/>
          <w:bCs/>
        </w:rPr>
      </w:pPr>
      <w:r w:rsidRPr="007953BE">
        <w:rPr>
          <w:b/>
          <w:bCs/>
        </w:rPr>
        <w:t xml:space="preserve">Conceitos fundamentais </w:t>
      </w:r>
    </w:p>
    <w:p w14:paraId="086F59CD" w14:textId="60F5DE15" w:rsidR="00BC7FB9" w:rsidRDefault="00B93DE8" w:rsidP="00BC7FB9">
      <w:pPr>
        <w:pStyle w:val="PargrafodaLista"/>
        <w:numPr>
          <w:ilvl w:val="0"/>
          <w:numId w:val="12"/>
        </w:numPr>
      </w:pPr>
      <w:r w:rsidRPr="00B93DE8">
        <w:lastRenderedPageBreak/>
        <w:t xml:space="preserve">A primazia dos </w:t>
      </w:r>
      <w:r w:rsidR="00BC7FB9">
        <w:t xml:space="preserve">valores humanistas e dos direitos </w:t>
      </w:r>
      <w:r w:rsidRPr="00B93DE8">
        <w:t>humano</w:t>
      </w:r>
      <w:r w:rsidR="00BC7FB9">
        <w:t>s assenta no respeito pela pessoa humana, pautado pela não discriminação</w:t>
      </w:r>
      <w:r w:rsidR="006D6E7E">
        <w:t xml:space="preserve"> </w:t>
      </w:r>
      <w:r w:rsidR="006D6E7E" w:rsidRPr="00B93DE8">
        <w:t>com base na raça, sexo, idade, incapacidade física, orientação sexual, opiniões políticas, ideias filosóficas ou convicções religiosas</w:t>
      </w:r>
      <w:r w:rsidR="006D6E7E">
        <w:t>.</w:t>
      </w:r>
    </w:p>
    <w:p w14:paraId="7BE70B71" w14:textId="77777777" w:rsidR="00BC7FB9" w:rsidRDefault="00BC7FB9" w:rsidP="00B93DE8">
      <w:pPr>
        <w:pStyle w:val="PargrafodaLista"/>
        <w:numPr>
          <w:ilvl w:val="0"/>
          <w:numId w:val="12"/>
        </w:numPr>
      </w:pPr>
      <w:r>
        <w:t>A aplicação em todas as circunstâncias dos princípios da</w:t>
      </w:r>
      <w:r w:rsidR="00B93DE8" w:rsidRPr="00B93DE8">
        <w:t xml:space="preserve"> integridade, honestidade, diligência, </w:t>
      </w:r>
      <w:r w:rsidRPr="00B93DE8">
        <w:t>boa-fé</w:t>
      </w:r>
      <w:r w:rsidR="00B93DE8" w:rsidRPr="00B93DE8">
        <w:t xml:space="preserve"> e transparência. </w:t>
      </w:r>
    </w:p>
    <w:p w14:paraId="2B1EE614" w14:textId="77777777" w:rsidR="00BC7FB9" w:rsidRDefault="00B93DE8" w:rsidP="00B93DE8">
      <w:pPr>
        <w:pStyle w:val="PargrafodaLista"/>
        <w:numPr>
          <w:ilvl w:val="0"/>
          <w:numId w:val="12"/>
        </w:numPr>
      </w:pPr>
      <w:r w:rsidRPr="00B93DE8">
        <w:t xml:space="preserve">Dever de informação e atualização: tanto respeitante a deveres legais quanto à existência e permanente atualização deste Código de Ética, bem como quanto à existência e à total disponibilidade dos Clientes de Livro de Reclamações e de Livro de Elogios. </w:t>
      </w:r>
    </w:p>
    <w:p w14:paraId="42570055" w14:textId="156B9EB6" w:rsidR="00BB46A7" w:rsidRDefault="00B93DE8" w:rsidP="00B93DE8">
      <w:pPr>
        <w:pStyle w:val="PargrafodaLista"/>
        <w:numPr>
          <w:ilvl w:val="0"/>
          <w:numId w:val="12"/>
        </w:numPr>
      </w:pPr>
      <w:r w:rsidRPr="00B93DE8">
        <w:t xml:space="preserve">Concorrência </w:t>
      </w:r>
      <w:r w:rsidR="00237FE5" w:rsidRPr="00B93DE8">
        <w:t>negocial</w:t>
      </w:r>
      <w:r w:rsidR="00237FE5">
        <w:t xml:space="preserve"> </w:t>
      </w:r>
      <w:r w:rsidR="00237FE5" w:rsidRPr="00B93DE8">
        <w:t>sempre</w:t>
      </w:r>
      <w:r w:rsidRPr="00B93DE8">
        <w:t xml:space="preserve"> </w:t>
      </w:r>
      <w:r w:rsidR="00237FE5">
        <w:t>segundo critérios de base técnica e</w:t>
      </w:r>
      <w:r w:rsidRPr="00B93DE8">
        <w:t xml:space="preserve"> profissional e de respeito pela concorrência. </w:t>
      </w:r>
    </w:p>
    <w:p w14:paraId="7DD8DAB4" w14:textId="0E1B2260" w:rsidR="00237FE5" w:rsidRDefault="00237FE5" w:rsidP="00B93DE8">
      <w:pPr>
        <w:pStyle w:val="PargrafodaLista"/>
        <w:numPr>
          <w:ilvl w:val="0"/>
          <w:numId w:val="12"/>
        </w:numPr>
      </w:pPr>
      <w:r>
        <w:t>Escolha das s</w:t>
      </w:r>
      <w:r w:rsidR="00B93DE8" w:rsidRPr="00B93DE8">
        <w:t xml:space="preserve">eguradoras </w:t>
      </w:r>
      <w:r>
        <w:t xml:space="preserve">mais </w:t>
      </w:r>
      <w:r w:rsidR="00B93DE8" w:rsidRPr="00B93DE8">
        <w:t>adequadas</w:t>
      </w:r>
      <w:r>
        <w:t xml:space="preserve"> e idóneas segundo o princípio da boa adequação das condições gerais propostas ao risco em causa.</w:t>
      </w:r>
    </w:p>
    <w:p w14:paraId="2B2AE2AD" w14:textId="70AC5B95" w:rsidR="00237FE5" w:rsidRDefault="00237FE5" w:rsidP="00B93DE8">
      <w:pPr>
        <w:pStyle w:val="PargrafodaLista"/>
        <w:numPr>
          <w:ilvl w:val="0"/>
          <w:numId w:val="12"/>
        </w:numPr>
      </w:pPr>
      <w:r>
        <w:t xml:space="preserve">Disponibilidade total para a medição </w:t>
      </w:r>
      <w:r w:rsidR="00B93DE8" w:rsidRPr="00B93DE8">
        <w:t xml:space="preserve">entre o Cliente e a Seguradora, disponibilizando a ambos toda </w:t>
      </w:r>
      <w:r>
        <w:t>informação factual e</w:t>
      </w:r>
      <w:r w:rsidR="00B93DE8" w:rsidRPr="00B93DE8">
        <w:t xml:space="preserve"> técnica e visando a obtenção </w:t>
      </w:r>
      <w:r>
        <w:t>a resolução de qualquer ocorrência ou conflito</w:t>
      </w:r>
      <w:r w:rsidR="00B93DE8" w:rsidRPr="00B93DE8">
        <w:t xml:space="preserve">. </w:t>
      </w:r>
    </w:p>
    <w:p w14:paraId="66890DAD" w14:textId="585E46EE" w:rsidR="00237FE5" w:rsidRDefault="00B93DE8" w:rsidP="00B93DE8">
      <w:pPr>
        <w:pStyle w:val="PargrafodaLista"/>
        <w:numPr>
          <w:ilvl w:val="0"/>
          <w:numId w:val="12"/>
        </w:numPr>
      </w:pPr>
      <w:r w:rsidRPr="00B93DE8">
        <w:t>Combate ativ</w:t>
      </w:r>
      <w:r w:rsidR="00237FE5">
        <w:t>a à</w:t>
      </w:r>
      <w:r w:rsidRPr="00B93DE8">
        <w:t xml:space="preserve"> corrupção, ativa ou passiva e branqueamento de capitais.</w:t>
      </w:r>
    </w:p>
    <w:p w14:paraId="023C14B2" w14:textId="77777777" w:rsidR="00237FE5" w:rsidRPr="00237FE5" w:rsidRDefault="00B93DE8" w:rsidP="00237FE5">
      <w:pPr>
        <w:ind w:left="360"/>
        <w:rPr>
          <w:b/>
          <w:bCs/>
        </w:rPr>
      </w:pPr>
      <w:r w:rsidRPr="00237FE5">
        <w:rPr>
          <w:b/>
          <w:bCs/>
        </w:rPr>
        <w:t xml:space="preserve">Relacionamento com Clientes </w:t>
      </w:r>
    </w:p>
    <w:p w14:paraId="450716EC" w14:textId="458DA0F2" w:rsidR="004028D9" w:rsidRDefault="00B93DE8" w:rsidP="004028D9">
      <w:pPr>
        <w:pStyle w:val="PargrafodaLista"/>
        <w:numPr>
          <w:ilvl w:val="0"/>
          <w:numId w:val="13"/>
        </w:numPr>
      </w:pPr>
      <w:r w:rsidRPr="00B93DE8">
        <w:t>Pr</w:t>
      </w:r>
      <w:r w:rsidR="004028D9">
        <w:t>imazia</w:t>
      </w:r>
      <w:r w:rsidRPr="00B93DE8">
        <w:t xml:space="preserve"> dos interesses dos clientes através da satisfação das suas solicitações assegurando sempre elevados padrões de qualidade de serviço</w:t>
      </w:r>
      <w:r w:rsidR="004028D9">
        <w:t>.</w:t>
      </w:r>
    </w:p>
    <w:p w14:paraId="1C8AE6CA" w14:textId="70C86AFC" w:rsidR="006D6E7E" w:rsidRDefault="006D6E7E" w:rsidP="004028D9">
      <w:pPr>
        <w:pStyle w:val="PargrafodaLista"/>
        <w:numPr>
          <w:ilvl w:val="0"/>
          <w:numId w:val="13"/>
        </w:numPr>
      </w:pPr>
      <w:r>
        <w:t>Tratamento rigoroso de dados pessoas e outros que acidental ou operacionalmente tenhamos acesso com base do princípio do sigilo profissional</w:t>
      </w:r>
    </w:p>
    <w:p w14:paraId="79549C8C" w14:textId="1E3E79D7" w:rsidR="004028D9" w:rsidRDefault="004028D9" w:rsidP="004028D9">
      <w:pPr>
        <w:pStyle w:val="PargrafodaLista"/>
        <w:numPr>
          <w:ilvl w:val="0"/>
          <w:numId w:val="13"/>
        </w:numPr>
      </w:pPr>
      <w:r>
        <w:t>Auscultação criteriosa ao mercado segurados centrada na busca do produto mais adequado ao risco, procedendo à análise das propostas e ao aconselhamento da solução mais adequada.</w:t>
      </w:r>
    </w:p>
    <w:p w14:paraId="19826C0A" w14:textId="29443F60" w:rsidR="004028D9" w:rsidRDefault="004028D9" w:rsidP="004028D9">
      <w:pPr>
        <w:pStyle w:val="PargrafodaLista"/>
        <w:numPr>
          <w:ilvl w:val="0"/>
          <w:numId w:val="13"/>
        </w:numPr>
      </w:pPr>
      <w:r>
        <w:t>Seguradoras selecionadas com base do princípio da melhor adequabilidade ao risco.</w:t>
      </w:r>
    </w:p>
    <w:p w14:paraId="667C9CDE" w14:textId="28886081" w:rsidR="004028D9" w:rsidRDefault="004028D9" w:rsidP="004028D9">
      <w:pPr>
        <w:pStyle w:val="PargrafodaLista"/>
        <w:numPr>
          <w:ilvl w:val="0"/>
          <w:numId w:val="13"/>
        </w:numPr>
      </w:pPr>
      <w:r>
        <w:t>Prestar toda a informação no sentido de qualificar o cliente para a escolha da solução mais adequada, bem como todas as interações suscetíveis de impactar na gestão da apólice.</w:t>
      </w:r>
    </w:p>
    <w:p w14:paraId="0C9B5369" w14:textId="150DBE22" w:rsidR="004028D9" w:rsidRDefault="004028D9" w:rsidP="004028D9">
      <w:pPr>
        <w:pStyle w:val="PargrafodaLista"/>
        <w:numPr>
          <w:ilvl w:val="0"/>
          <w:numId w:val="13"/>
        </w:numPr>
      </w:pPr>
      <w:r>
        <w:t>Divulgar medidas de mitigação ou dissuasão de sinistralidade</w:t>
      </w:r>
      <w:r w:rsidR="006D6E7E">
        <w:t>.</w:t>
      </w:r>
    </w:p>
    <w:p w14:paraId="11F84A34" w14:textId="3081B4B6" w:rsidR="004028D9" w:rsidRDefault="004028D9" w:rsidP="004028D9">
      <w:pPr>
        <w:pStyle w:val="PargrafodaLista"/>
        <w:numPr>
          <w:ilvl w:val="0"/>
          <w:numId w:val="13"/>
        </w:numPr>
      </w:pPr>
      <w:r>
        <w:t xml:space="preserve">Acompanhamento 360 em caso de sinistro desde o momento zero até a sua resolução final – participação, </w:t>
      </w:r>
      <w:r w:rsidRPr="00B93DE8">
        <w:t>informação, acompanhamento e reembolso</w:t>
      </w:r>
      <w:r>
        <w:t>.</w:t>
      </w:r>
    </w:p>
    <w:p w14:paraId="043ACBFE" w14:textId="77777777" w:rsidR="006D6E7E" w:rsidRDefault="00B93DE8" w:rsidP="004028D9">
      <w:pPr>
        <w:pStyle w:val="PargrafodaLista"/>
        <w:numPr>
          <w:ilvl w:val="0"/>
          <w:numId w:val="13"/>
        </w:numPr>
      </w:pPr>
      <w:r w:rsidRPr="00B93DE8">
        <w:t xml:space="preserve">Garantia de que o desempenho profissional de todos os colaboradores internos se pauta pelos princípios enunciados neste Código. </w:t>
      </w:r>
    </w:p>
    <w:p w14:paraId="4927D769" w14:textId="77777777" w:rsidR="00237FE5" w:rsidRPr="00237FE5" w:rsidRDefault="00B93DE8" w:rsidP="00237FE5">
      <w:pPr>
        <w:ind w:left="360"/>
        <w:rPr>
          <w:b/>
          <w:bCs/>
        </w:rPr>
      </w:pPr>
      <w:r w:rsidRPr="00237FE5">
        <w:rPr>
          <w:b/>
          <w:bCs/>
        </w:rPr>
        <w:t xml:space="preserve">Relacionamento com Parceiros </w:t>
      </w:r>
    </w:p>
    <w:p w14:paraId="6E7AD99C" w14:textId="77777777" w:rsidR="00962B8A" w:rsidRDefault="00B93DE8" w:rsidP="006D6E7E">
      <w:pPr>
        <w:pStyle w:val="PargrafodaLista"/>
        <w:numPr>
          <w:ilvl w:val="0"/>
          <w:numId w:val="14"/>
        </w:numPr>
      </w:pPr>
      <w:r w:rsidRPr="00B93DE8">
        <w:t xml:space="preserve">Por Parceiros entenda-se: </w:t>
      </w:r>
      <w:r w:rsidR="006D6E7E">
        <w:t xml:space="preserve">associados, parceiros, </w:t>
      </w:r>
      <w:r w:rsidRPr="00B93DE8">
        <w:t xml:space="preserve">PDEADS, </w:t>
      </w:r>
      <w:r w:rsidR="006D6E7E">
        <w:t>prescritores comerciais externos,</w:t>
      </w:r>
      <w:r w:rsidRPr="00B93DE8">
        <w:t xml:space="preserve"> peritos e</w:t>
      </w:r>
      <w:r w:rsidR="006D6E7E">
        <w:t xml:space="preserve"> outros</w:t>
      </w:r>
      <w:r w:rsidRPr="00B93DE8">
        <w:t xml:space="preserve"> prestadores. </w:t>
      </w:r>
    </w:p>
    <w:p w14:paraId="1624F099" w14:textId="047ACDF2" w:rsidR="00962B8A" w:rsidRDefault="00962B8A" w:rsidP="006D6E7E">
      <w:pPr>
        <w:pStyle w:val="PargrafodaLista"/>
        <w:numPr>
          <w:ilvl w:val="0"/>
          <w:numId w:val="14"/>
        </w:numPr>
      </w:pPr>
      <w:r>
        <w:t xml:space="preserve">A relação com os parceiros assenta no princípio da </w:t>
      </w:r>
      <w:r w:rsidR="00B93DE8" w:rsidRPr="00B93DE8">
        <w:t xml:space="preserve">na mútua </w:t>
      </w:r>
      <w:r>
        <w:t>geração de valor e no justo equilíbrio dos ganhos.</w:t>
      </w:r>
    </w:p>
    <w:p w14:paraId="29621617" w14:textId="5388CB04" w:rsidR="00962B8A" w:rsidRDefault="00B93DE8" w:rsidP="006D6E7E">
      <w:pPr>
        <w:pStyle w:val="PargrafodaLista"/>
        <w:numPr>
          <w:ilvl w:val="0"/>
          <w:numId w:val="14"/>
        </w:numPr>
      </w:pPr>
      <w:r w:rsidRPr="00B93DE8">
        <w:t>Escrupuloso cumprimento dos compromissos assumidos</w:t>
      </w:r>
      <w:r w:rsidR="00962B8A">
        <w:t>, contratuais ou implícitos.</w:t>
      </w:r>
    </w:p>
    <w:p w14:paraId="49745102" w14:textId="5DBA6A31" w:rsidR="00237FE5" w:rsidRDefault="00962B8A" w:rsidP="006D6E7E">
      <w:pPr>
        <w:pStyle w:val="PargrafodaLista"/>
        <w:numPr>
          <w:ilvl w:val="0"/>
          <w:numId w:val="14"/>
        </w:numPr>
      </w:pPr>
      <w:r>
        <w:t>Relações pautadas por elevada civilidade tendo por base o</w:t>
      </w:r>
      <w:r w:rsidR="00B93DE8" w:rsidRPr="00B93DE8">
        <w:t xml:space="preserve"> relacionamento profissional.</w:t>
      </w:r>
    </w:p>
    <w:p w14:paraId="02BF3806" w14:textId="0C6E1EE7" w:rsidR="00962B8A" w:rsidRDefault="00962B8A" w:rsidP="006D6E7E">
      <w:pPr>
        <w:pStyle w:val="PargrafodaLista"/>
        <w:numPr>
          <w:ilvl w:val="0"/>
          <w:numId w:val="14"/>
        </w:numPr>
      </w:pPr>
      <w:r>
        <w:t>Desenvolvimento de parcerias que permitam a otimização de recursos dos parceiros incluindo a redução de custos</w:t>
      </w:r>
    </w:p>
    <w:p w14:paraId="0A6AD3DA" w14:textId="620FFCA0" w:rsidR="004C7963" w:rsidRDefault="004C7963" w:rsidP="006D6E7E">
      <w:pPr>
        <w:pStyle w:val="PargrafodaLista"/>
        <w:numPr>
          <w:ilvl w:val="0"/>
          <w:numId w:val="14"/>
        </w:numPr>
      </w:pPr>
      <w:r>
        <w:t>Participação nos órgão</w:t>
      </w:r>
      <w:r w:rsidR="00734463">
        <w:t>s</w:t>
      </w:r>
      <w:r>
        <w:t xml:space="preserve"> consultivos</w:t>
      </w:r>
      <w:r w:rsidR="00734463">
        <w:t xml:space="preserve"> para Associados – Conselho estratégico</w:t>
      </w:r>
    </w:p>
    <w:p w14:paraId="2B509B6A" w14:textId="7ECFA336" w:rsidR="00734463" w:rsidRDefault="00734463" w:rsidP="00734463">
      <w:pPr>
        <w:pStyle w:val="PargrafodaLista"/>
        <w:numPr>
          <w:ilvl w:val="0"/>
          <w:numId w:val="14"/>
        </w:numPr>
      </w:pPr>
      <w:r>
        <w:t xml:space="preserve">Participação nos órgãos consultivos para </w:t>
      </w:r>
      <w:r>
        <w:t>Parceiros</w:t>
      </w:r>
      <w:r>
        <w:t xml:space="preserve"> – Conselho </w:t>
      </w:r>
      <w:r>
        <w:t>operacional.</w:t>
      </w:r>
    </w:p>
    <w:p w14:paraId="40B67ECC" w14:textId="77777777" w:rsidR="00734463" w:rsidRDefault="00734463" w:rsidP="00734463">
      <w:pPr>
        <w:ind w:left="360"/>
      </w:pPr>
    </w:p>
    <w:p w14:paraId="56D502ED" w14:textId="77777777" w:rsidR="00237FE5" w:rsidRDefault="00B93DE8" w:rsidP="00237FE5">
      <w:pPr>
        <w:ind w:left="360"/>
      </w:pPr>
      <w:r w:rsidRPr="00237FE5">
        <w:rPr>
          <w:b/>
          <w:bCs/>
        </w:rPr>
        <w:t>Relacionamento com Colaboradores internos</w:t>
      </w:r>
      <w:r w:rsidRPr="00B93DE8">
        <w:t xml:space="preserve"> </w:t>
      </w:r>
    </w:p>
    <w:p w14:paraId="347C6271" w14:textId="08773938" w:rsidR="00962B8A" w:rsidRDefault="00962B8A" w:rsidP="00962B8A">
      <w:pPr>
        <w:pStyle w:val="PargrafodaLista"/>
        <w:numPr>
          <w:ilvl w:val="0"/>
          <w:numId w:val="15"/>
        </w:numPr>
      </w:pPr>
      <w:r>
        <w:t>Os</w:t>
      </w:r>
      <w:r w:rsidR="00B93DE8" w:rsidRPr="00B93DE8">
        <w:t xml:space="preserve"> colaboradores</w:t>
      </w:r>
      <w:r>
        <w:t xml:space="preserve"> dos Mediadores ou sociedade de mediação que integrem o projeto </w:t>
      </w:r>
      <w:r w:rsidRPr="008C0891">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BEE.DO</w:t>
      </w:r>
      <w:r w:rsidR="00B93DE8" w:rsidRPr="00B93DE8">
        <w:t xml:space="preserve"> </w:t>
      </w:r>
      <w:r>
        <w:t>atendem em primeiro lugar aos interesses da entidade contratante.</w:t>
      </w:r>
    </w:p>
    <w:p w14:paraId="5E0B8E85" w14:textId="22F385BD" w:rsidR="00962B8A" w:rsidRDefault="00962B8A" w:rsidP="00962B8A">
      <w:pPr>
        <w:pStyle w:val="PargrafodaLista"/>
        <w:numPr>
          <w:ilvl w:val="0"/>
          <w:numId w:val="15"/>
        </w:numPr>
      </w:pPr>
      <w:r>
        <w:t xml:space="preserve">A </w:t>
      </w:r>
      <w:r w:rsidRPr="008C0891">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BEE.DO</w:t>
      </w:r>
      <w:r w:rsidR="00B93DE8" w:rsidRPr="00B93DE8">
        <w:t xml:space="preserve"> </w:t>
      </w:r>
      <w:r>
        <w:t>fará a pr</w:t>
      </w:r>
      <w:r w:rsidR="00B93DE8" w:rsidRPr="00B93DE8">
        <w:t>omoção d</w:t>
      </w:r>
      <w:r>
        <w:t>as</w:t>
      </w:r>
      <w:r w:rsidR="00B93DE8" w:rsidRPr="00B93DE8">
        <w:t xml:space="preserve"> condições de trabalho que estimulem a excelência profissional, </w:t>
      </w:r>
      <w:r>
        <w:t>nomeadamente através de ações de formação abertas a todos.</w:t>
      </w:r>
    </w:p>
    <w:p w14:paraId="0126368D" w14:textId="77777777" w:rsidR="00962B8A" w:rsidRDefault="00962B8A" w:rsidP="00962B8A">
      <w:pPr>
        <w:pStyle w:val="PargrafodaLista"/>
        <w:numPr>
          <w:ilvl w:val="0"/>
          <w:numId w:val="15"/>
        </w:numPr>
      </w:pPr>
      <w:r>
        <w:t xml:space="preserve">Do mesmo modo promoverá o acesso a </w:t>
      </w:r>
      <w:r w:rsidR="00B93DE8" w:rsidRPr="00B93DE8">
        <w:t>formação contínua e valorização profissional, e incentivando os Colaboradores na busca de informação e formação complementar que lhes venha a proporcionar oportunidades futuras, crescimento pessoal e intelectual.</w:t>
      </w:r>
    </w:p>
    <w:p w14:paraId="47624F99" w14:textId="35E6D332" w:rsidR="00962B8A" w:rsidRDefault="00B93DE8" w:rsidP="00962B8A">
      <w:pPr>
        <w:pStyle w:val="PargrafodaLista"/>
        <w:numPr>
          <w:ilvl w:val="0"/>
          <w:numId w:val="15"/>
        </w:numPr>
      </w:pPr>
      <w:r w:rsidRPr="00B93DE8">
        <w:t xml:space="preserve">Promoção </w:t>
      </w:r>
      <w:r w:rsidR="00962B8A">
        <w:t>de atividade de conhecimento mútuo como forma de melhoria da interação e da partilha de conhecimentos.</w:t>
      </w:r>
    </w:p>
    <w:p w14:paraId="168E4C45" w14:textId="1D08579E" w:rsidR="00237FE5" w:rsidRDefault="00B93DE8" w:rsidP="00962B8A">
      <w:pPr>
        <w:pStyle w:val="PargrafodaLista"/>
        <w:numPr>
          <w:ilvl w:val="0"/>
          <w:numId w:val="15"/>
        </w:numPr>
      </w:pPr>
      <w:r w:rsidRPr="00B93DE8">
        <w:t xml:space="preserve">Os colaboradores são incentivados a colaborarem enquanto grupo, dando primazia aos interesses profissionais do grupo e da empresa. </w:t>
      </w:r>
    </w:p>
    <w:p w14:paraId="7503AE2C" w14:textId="77777777" w:rsidR="004028D9" w:rsidRPr="004028D9" w:rsidRDefault="00B93DE8" w:rsidP="00237FE5">
      <w:pPr>
        <w:ind w:left="360"/>
        <w:rPr>
          <w:b/>
          <w:bCs/>
        </w:rPr>
      </w:pPr>
      <w:r w:rsidRPr="004028D9">
        <w:rPr>
          <w:b/>
          <w:bCs/>
        </w:rPr>
        <w:t xml:space="preserve">Relacionamento com fornecedores </w:t>
      </w:r>
    </w:p>
    <w:p w14:paraId="74F627D3" w14:textId="77777777" w:rsidR="004C7963" w:rsidRDefault="00B93DE8" w:rsidP="004C7963">
      <w:pPr>
        <w:pStyle w:val="PargrafodaLista"/>
        <w:numPr>
          <w:ilvl w:val="0"/>
          <w:numId w:val="16"/>
        </w:numPr>
      </w:pPr>
      <w:r w:rsidRPr="00B93DE8">
        <w:t>Tendo sempre presentes os princípios da eficiência e da integridade, as relações com as Seguradoras devem desenvolver-se segundo processos de transparência e de estrita observância das condições acordadas, num clima de confiança recíproca e de elevado sentido de exigência técnica e ética</w:t>
      </w:r>
      <w:r w:rsidR="004C7963">
        <w:t>.</w:t>
      </w:r>
    </w:p>
    <w:p w14:paraId="657CE44B" w14:textId="7D05D153" w:rsidR="007767E2" w:rsidRDefault="004C7963" w:rsidP="004C7963">
      <w:pPr>
        <w:pStyle w:val="PargrafodaLista"/>
        <w:numPr>
          <w:ilvl w:val="0"/>
          <w:numId w:val="16"/>
        </w:numPr>
      </w:pPr>
      <w:r>
        <w:t>Nos casos em que tal não resulte em desvantagem para o cliente, será dada primazia seguradoras e os restantes fornecedores devem adotar praticas ambientais e sociais responsáveis, bem como as que adotem políticas de não-discriminação e assédio.</w:t>
      </w:r>
    </w:p>
    <w:p w14:paraId="627F52CF" w14:textId="77777777" w:rsidR="00962B8A" w:rsidRPr="00237FE5" w:rsidRDefault="00962B8A" w:rsidP="00962B8A">
      <w:pPr>
        <w:ind w:left="360"/>
        <w:rPr>
          <w:b/>
          <w:bCs/>
        </w:rPr>
      </w:pPr>
      <w:r>
        <w:rPr>
          <w:b/>
          <w:bCs/>
        </w:rPr>
        <w:t>Responsabilidade social</w:t>
      </w:r>
    </w:p>
    <w:p w14:paraId="5D80679C" w14:textId="11B9B50D" w:rsidR="004C7963" w:rsidRDefault="00962B8A" w:rsidP="004C7963">
      <w:pPr>
        <w:pStyle w:val="PargrafodaLista"/>
        <w:numPr>
          <w:ilvl w:val="0"/>
          <w:numId w:val="17"/>
        </w:numPr>
      </w:pPr>
      <w:r w:rsidRPr="00B93DE8">
        <w:t xml:space="preserve"> </w:t>
      </w:r>
      <w:r w:rsidR="004C7963">
        <w:t>Compromisso de iniciar um processo de certificação de qualidade para estabelecimento de padrões compatíveis com as melhores práticas do mercado bem como a sua monitorização.</w:t>
      </w:r>
    </w:p>
    <w:p w14:paraId="2D18FA16" w14:textId="2DF56D80" w:rsidR="004C7963" w:rsidRDefault="004C7963" w:rsidP="004C7963">
      <w:pPr>
        <w:pStyle w:val="PargrafodaLista"/>
        <w:numPr>
          <w:ilvl w:val="0"/>
          <w:numId w:val="17"/>
        </w:numPr>
      </w:pPr>
      <w:r>
        <w:t xml:space="preserve">Compromisso de avaliação de um fundo de carácter social complementar para os mediadores de seguros integrantes do projeto </w:t>
      </w:r>
      <w:r w:rsidRPr="008C0891">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BEE.DO</w:t>
      </w:r>
      <w:r>
        <w:t>.</w:t>
      </w:r>
    </w:p>
    <w:p w14:paraId="6F7EAABC" w14:textId="6968DEFD" w:rsidR="004C7963" w:rsidRDefault="004C7963" w:rsidP="004C7963">
      <w:pPr>
        <w:pStyle w:val="PargrafodaLista"/>
        <w:numPr>
          <w:ilvl w:val="0"/>
          <w:numId w:val="17"/>
        </w:numPr>
      </w:pPr>
      <w:r>
        <w:t>Adoção de uma ação de responsabilidade social anual ou recorrente</w:t>
      </w:r>
    </w:p>
    <w:p w14:paraId="4A9DB799" w14:textId="485B3EA2" w:rsidR="004C7963" w:rsidRDefault="00962B8A" w:rsidP="004C7963">
      <w:pPr>
        <w:pStyle w:val="PargrafodaLista"/>
        <w:numPr>
          <w:ilvl w:val="0"/>
          <w:numId w:val="17"/>
        </w:numPr>
      </w:pPr>
      <w:r w:rsidRPr="00B93DE8">
        <w:t xml:space="preserve">Apoio à participação individual e coletiva em ações de Responsabilidade Social. </w:t>
      </w:r>
    </w:p>
    <w:p w14:paraId="2E720417" w14:textId="77777777" w:rsidR="004C7963" w:rsidRDefault="00962B8A" w:rsidP="004C7963">
      <w:pPr>
        <w:pStyle w:val="PargrafodaLista"/>
        <w:numPr>
          <w:ilvl w:val="0"/>
          <w:numId w:val="17"/>
        </w:numPr>
      </w:pPr>
      <w:r w:rsidRPr="00B93DE8">
        <w:t xml:space="preserve">Conduta responsável quanto </w:t>
      </w:r>
      <w:r w:rsidR="004C7963">
        <w:t>à seleção para tratamento</w:t>
      </w:r>
      <w:r w:rsidRPr="00B93DE8">
        <w:t xml:space="preserve"> de resíduos e respetiva reciclagem e reutilização. </w:t>
      </w:r>
    </w:p>
    <w:p w14:paraId="67361687" w14:textId="77777777" w:rsidR="004C7963" w:rsidRDefault="00962B8A" w:rsidP="004C7963">
      <w:pPr>
        <w:pStyle w:val="PargrafodaLista"/>
        <w:numPr>
          <w:ilvl w:val="0"/>
          <w:numId w:val="17"/>
        </w:numPr>
      </w:pPr>
      <w:r w:rsidRPr="00B93DE8">
        <w:t xml:space="preserve">Conduta de defesa do meio ambiente pela minimização </w:t>
      </w:r>
      <w:r w:rsidR="004C7963">
        <w:t>consumos com base na integração</w:t>
      </w:r>
      <w:r w:rsidRPr="00B93DE8">
        <w:t xml:space="preserve"> digi</w:t>
      </w:r>
      <w:r w:rsidR="004C7963">
        <w:t>tal.</w:t>
      </w:r>
    </w:p>
    <w:p w14:paraId="65CB539F" w14:textId="09CD7D72" w:rsidR="004C7963" w:rsidRDefault="004C7963" w:rsidP="004C7963">
      <w:pPr>
        <w:pStyle w:val="PargrafodaLista"/>
        <w:numPr>
          <w:ilvl w:val="0"/>
          <w:numId w:val="17"/>
        </w:numPr>
      </w:pPr>
      <w:r>
        <w:t>Prestação de contas de forma clara e atempada</w:t>
      </w:r>
    </w:p>
    <w:p w14:paraId="65854CF4" w14:textId="77777777" w:rsidR="00CA4526" w:rsidRDefault="00CA4526">
      <w:pPr>
        <w:rPr>
          <w:b/>
          <w:bCs/>
        </w:rPr>
      </w:pPr>
      <w:r>
        <w:rPr>
          <w:b/>
          <w:bCs/>
        </w:rPr>
        <w:br w:type="page"/>
      </w:r>
    </w:p>
    <w:p w14:paraId="25AF1F0A" w14:textId="3351D5D6" w:rsidR="007953BE" w:rsidRPr="007953BE" w:rsidRDefault="007953BE" w:rsidP="007953BE">
      <w:pPr>
        <w:rPr>
          <w:b/>
          <w:bCs/>
        </w:rPr>
      </w:pPr>
      <w:r w:rsidRPr="007953BE">
        <w:rPr>
          <w:b/>
          <w:bCs/>
        </w:rPr>
        <w:lastRenderedPageBreak/>
        <w:t>De</w:t>
      </w:r>
      <w:r w:rsidRPr="007953BE">
        <w:rPr>
          <w:b/>
          <w:bCs/>
        </w:rPr>
        <w:t>veres gerais do mediador de seguros</w:t>
      </w:r>
    </w:p>
    <w:p w14:paraId="290D41E7" w14:textId="77777777" w:rsidR="00CA4526" w:rsidRDefault="007953BE" w:rsidP="00CA4526">
      <w:pPr>
        <w:rPr>
          <w:b/>
          <w:bCs/>
        </w:rPr>
      </w:pPr>
      <w:r w:rsidRPr="007953BE">
        <w:rPr>
          <w:b/>
          <w:bCs/>
        </w:rPr>
        <w:t xml:space="preserve">Artigo </w:t>
      </w:r>
      <w:r w:rsidRPr="007953BE">
        <w:rPr>
          <w:b/>
          <w:bCs/>
        </w:rPr>
        <w:t>24.º do Regime jurídico da distribuição de seguros e de resseguros</w:t>
      </w:r>
    </w:p>
    <w:p w14:paraId="5EDF757A" w14:textId="4F8C494B" w:rsidR="00CA4526" w:rsidRPr="00CA4526" w:rsidRDefault="00CA4526" w:rsidP="00CA4526">
      <w:pPr>
        <w:pStyle w:val="PargrafodaLista"/>
        <w:numPr>
          <w:ilvl w:val="0"/>
          <w:numId w:val="9"/>
        </w:numPr>
        <w:ind w:left="426"/>
      </w:pPr>
      <w:r w:rsidRPr="00CA4526">
        <w:t>São deveres gerais do mediador de seguros:</w:t>
      </w:r>
    </w:p>
    <w:p w14:paraId="401F7D87" w14:textId="77777777" w:rsidR="00CA4526" w:rsidRPr="00CA4526" w:rsidRDefault="00CA4526" w:rsidP="00CA4526">
      <w:pPr>
        <w:pStyle w:val="PargrafodaLista"/>
        <w:numPr>
          <w:ilvl w:val="0"/>
          <w:numId w:val="10"/>
        </w:numPr>
        <w:rPr>
          <w:b/>
          <w:bCs/>
        </w:rPr>
      </w:pPr>
      <w:r w:rsidRPr="007953BE">
        <w:t>Celebrar contratos em nome da empresa de seguros apenas quando esta lhe tenha conferido, por escrito, os necessários poderes;</w:t>
      </w:r>
      <w:r>
        <w:t xml:space="preserve"> </w:t>
      </w:r>
    </w:p>
    <w:p w14:paraId="19E3BB81" w14:textId="77777777" w:rsidR="00CA4526" w:rsidRPr="00CA4526" w:rsidRDefault="00CA4526" w:rsidP="00CA4526">
      <w:pPr>
        <w:pStyle w:val="PargrafodaLista"/>
        <w:numPr>
          <w:ilvl w:val="0"/>
          <w:numId w:val="10"/>
        </w:numPr>
        <w:rPr>
          <w:b/>
          <w:bCs/>
        </w:rPr>
      </w:pPr>
      <w:r w:rsidRPr="007953BE">
        <w:t>Não propor ou assumir em seu próprio nome a cobertura de riscos;</w:t>
      </w:r>
      <w:r>
        <w:t xml:space="preserve"> </w:t>
      </w:r>
    </w:p>
    <w:p w14:paraId="2486A125" w14:textId="77777777" w:rsidR="00CA4526" w:rsidRPr="00CA4526" w:rsidRDefault="00CA4526" w:rsidP="00CA4526">
      <w:pPr>
        <w:pStyle w:val="PargrafodaLista"/>
        <w:numPr>
          <w:ilvl w:val="0"/>
          <w:numId w:val="10"/>
        </w:numPr>
        <w:rPr>
          <w:b/>
          <w:bCs/>
        </w:rPr>
      </w:pPr>
      <w:r w:rsidRPr="007953BE">
        <w:t>Cumprir as disposições legais e regulamentares aplicáveis à atividade seguradora e à atividade de distribuição de seguros e não intervir na celebração de contratos que as violem;</w:t>
      </w:r>
      <w:r>
        <w:t xml:space="preserve"> </w:t>
      </w:r>
    </w:p>
    <w:p w14:paraId="6757C65D" w14:textId="77777777" w:rsidR="00CA4526" w:rsidRPr="00CA4526" w:rsidRDefault="00CA4526" w:rsidP="00CA4526">
      <w:pPr>
        <w:pStyle w:val="PargrafodaLista"/>
        <w:numPr>
          <w:ilvl w:val="0"/>
          <w:numId w:val="10"/>
        </w:numPr>
        <w:rPr>
          <w:b/>
          <w:bCs/>
        </w:rPr>
      </w:pPr>
      <w:r w:rsidRPr="007953BE">
        <w:t>Assistir correta e eficientemente os contratos de seguro em que intervenha;</w:t>
      </w:r>
      <w:r>
        <w:t xml:space="preserve"> </w:t>
      </w:r>
    </w:p>
    <w:p w14:paraId="3A625C68" w14:textId="77777777" w:rsidR="00CA4526" w:rsidRPr="00CA4526" w:rsidRDefault="00CA4526" w:rsidP="00CA4526">
      <w:pPr>
        <w:pStyle w:val="PargrafodaLista"/>
        <w:numPr>
          <w:ilvl w:val="0"/>
          <w:numId w:val="10"/>
        </w:numPr>
        <w:rPr>
          <w:b/>
          <w:bCs/>
        </w:rPr>
      </w:pPr>
      <w:r w:rsidRPr="007953BE">
        <w:t>Diligenciar no sentido da prevenção de declarações inexatas ou incompletas pelo tomador do seguro e de situações que violem ou constituam fraude à lei ou que indiciem situações de branqueamento de capitais ou de financiamento do terrorismo;</w:t>
      </w:r>
      <w:r>
        <w:t xml:space="preserve"> </w:t>
      </w:r>
    </w:p>
    <w:p w14:paraId="66EC983A" w14:textId="77777777" w:rsidR="00CA4526" w:rsidRPr="00CA4526" w:rsidRDefault="00CA4526" w:rsidP="00CA4526">
      <w:pPr>
        <w:pStyle w:val="PargrafodaLista"/>
        <w:numPr>
          <w:ilvl w:val="0"/>
          <w:numId w:val="10"/>
        </w:numPr>
        <w:rPr>
          <w:b/>
          <w:bCs/>
        </w:rPr>
      </w:pPr>
      <w:r w:rsidRPr="007953BE">
        <w:t>Guardar segredo profissional, em relação a terceiros, dos factos de que tome conhecimento em consequência do exercício da atividade de distribuição;</w:t>
      </w:r>
      <w:r>
        <w:t xml:space="preserve"> </w:t>
      </w:r>
    </w:p>
    <w:p w14:paraId="5E805332" w14:textId="77777777" w:rsidR="00CA4526" w:rsidRPr="00CA4526" w:rsidRDefault="00CA4526" w:rsidP="00CA4526">
      <w:pPr>
        <w:pStyle w:val="PargrafodaLista"/>
        <w:numPr>
          <w:ilvl w:val="0"/>
          <w:numId w:val="10"/>
        </w:numPr>
        <w:rPr>
          <w:b/>
          <w:bCs/>
        </w:rPr>
      </w:pPr>
      <w:r w:rsidRPr="007953BE">
        <w:t>Comprovar o registo como mediador de seguros sempre que tal lhe seja solicitado por qualquer interessado;</w:t>
      </w:r>
      <w:r>
        <w:t xml:space="preserve"> </w:t>
      </w:r>
    </w:p>
    <w:p w14:paraId="365D240F" w14:textId="77777777" w:rsidR="00CA4526" w:rsidRPr="00CA4526" w:rsidRDefault="00CA4526" w:rsidP="00CA4526">
      <w:pPr>
        <w:pStyle w:val="PargrafodaLista"/>
        <w:numPr>
          <w:ilvl w:val="0"/>
          <w:numId w:val="10"/>
        </w:numPr>
        <w:rPr>
          <w:b/>
          <w:bCs/>
        </w:rPr>
      </w:pPr>
      <w:r w:rsidRPr="007953BE">
        <w:t>Manter arquivo dos contratos de seguros de que é mediador e de quaisquer documentos que especifiquem os termos dos serviços a prestar aos clientes, bem como dos elementos e informações necessários ao cumprimento dos deveres de prevenção do branqueamento de capitais ou financiamento do terrorismo;</w:t>
      </w:r>
      <w:r>
        <w:t xml:space="preserve"> </w:t>
      </w:r>
    </w:p>
    <w:p w14:paraId="4AE8C13D" w14:textId="77777777" w:rsidR="00CA4526" w:rsidRPr="00CA4526" w:rsidRDefault="00CA4526" w:rsidP="00CA4526">
      <w:pPr>
        <w:pStyle w:val="PargrafodaLista"/>
        <w:numPr>
          <w:ilvl w:val="0"/>
          <w:numId w:val="10"/>
        </w:numPr>
        <w:rPr>
          <w:b/>
          <w:bCs/>
        </w:rPr>
      </w:pPr>
      <w:r w:rsidRPr="007953BE">
        <w:t>Ter ao seu serviço o número de pessoas diretamente envolvidas na atividade de distribuição de seguros adequado à dimensão e à natureza da atividade do mediador de seguros;</w:t>
      </w:r>
      <w:r>
        <w:t xml:space="preserve"> </w:t>
      </w:r>
    </w:p>
    <w:p w14:paraId="7489F608" w14:textId="77777777" w:rsidR="00CA4526" w:rsidRPr="00CA4526" w:rsidRDefault="00CA4526" w:rsidP="00CA4526">
      <w:pPr>
        <w:pStyle w:val="PargrafodaLista"/>
        <w:numPr>
          <w:ilvl w:val="0"/>
          <w:numId w:val="10"/>
        </w:numPr>
        <w:rPr>
          <w:b/>
          <w:bCs/>
        </w:rPr>
      </w:pPr>
      <w:r w:rsidRPr="007953BE">
        <w:t>Manter atualizada uma listagem com a identificação das pessoas diretamente envolvidas na atividade de distribuição de seguros que estejam ao seu serviço, com indicação da respetiva qualificação adequada nos termos do presente regime, assim como do estabelecimento em que exerçam atividade, se aplicável;</w:t>
      </w:r>
      <w:r>
        <w:t xml:space="preserve"> </w:t>
      </w:r>
    </w:p>
    <w:p w14:paraId="65B2E9DC" w14:textId="77777777" w:rsidR="00CA4526" w:rsidRPr="00CA4526" w:rsidRDefault="00CA4526" w:rsidP="00CA4526">
      <w:pPr>
        <w:pStyle w:val="PargrafodaLista"/>
        <w:numPr>
          <w:ilvl w:val="0"/>
          <w:numId w:val="10"/>
        </w:numPr>
        <w:rPr>
          <w:b/>
          <w:bCs/>
        </w:rPr>
      </w:pPr>
      <w:r w:rsidRPr="007953BE">
        <w:t>Manter ou assegurar que os membros do órgão de administração responsáveis pela atividade de distribuição mantêm um nível adequado de desempenho mediante o cumprimento dos requisitos de formação e aperfeiçoamento profissional contínuo, nos termos do artigo 25.º;</w:t>
      </w:r>
      <w:r>
        <w:t xml:space="preserve"> </w:t>
      </w:r>
    </w:p>
    <w:p w14:paraId="212F1816" w14:textId="77777777" w:rsidR="00CA4526" w:rsidRPr="00CA4526" w:rsidRDefault="00CA4526" w:rsidP="00CA4526">
      <w:pPr>
        <w:pStyle w:val="PargrafodaLista"/>
        <w:numPr>
          <w:ilvl w:val="0"/>
          <w:numId w:val="10"/>
        </w:numPr>
        <w:rPr>
          <w:b/>
          <w:bCs/>
        </w:rPr>
      </w:pPr>
      <w:r w:rsidRPr="007953BE">
        <w:t>Assegurar que as pessoas diretamente envolvidas na atividade de distribuição de seguros mantêm um nível adequado de desempenho mediante o cumprimento dos requisitos de formação e aperfeiçoamento profissional contínuo, nos termos do artigo 25.º;</w:t>
      </w:r>
      <w:r>
        <w:t xml:space="preserve"> </w:t>
      </w:r>
    </w:p>
    <w:p w14:paraId="7B49A785" w14:textId="77777777" w:rsidR="00CA4526" w:rsidRPr="00CA4526" w:rsidRDefault="00CA4526" w:rsidP="00CA4526">
      <w:pPr>
        <w:pStyle w:val="PargrafodaLista"/>
        <w:numPr>
          <w:ilvl w:val="0"/>
          <w:numId w:val="10"/>
        </w:numPr>
        <w:rPr>
          <w:b/>
          <w:bCs/>
        </w:rPr>
      </w:pPr>
      <w:r w:rsidRPr="007953BE">
        <w:t>Quando conceba produtos de seguros para venda a clientes, cumprir os deveres previstos no artigo 153.º do regime jurídico de acesso e exercício à atividade seguradora e resseguradora, constante do anexo i da Lei n.º 147/2015, de 9 de setembro, relativos a uma política de conceção e aprovação de produtos de seguros;</w:t>
      </w:r>
      <w:r>
        <w:t xml:space="preserve"> </w:t>
      </w:r>
    </w:p>
    <w:p w14:paraId="42CCEC0F" w14:textId="77777777" w:rsidR="00CA4526" w:rsidRPr="00CA4526" w:rsidRDefault="00CA4526" w:rsidP="00CA4526">
      <w:pPr>
        <w:pStyle w:val="PargrafodaLista"/>
        <w:numPr>
          <w:ilvl w:val="0"/>
          <w:numId w:val="10"/>
        </w:numPr>
        <w:rPr>
          <w:b/>
          <w:bCs/>
        </w:rPr>
      </w:pPr>
      <w:r w:rsidRPr="007953BE">
        <w:t>Definir uma política de distribuição de produtos de seguros, estabelecendo medidas adequadas para obter todas as informações pertinentes sobre o produto de seguros e a respetiva política de conceção e aprovação e compreender as características e o mercado alvo identificado de cada produto de seguros, nos termos regulamentados em ato delegado da Comissão Europeia em desenvolvimento da Diretiva (UE) 2016/97 do Parlamento Europeu e do Conselho, de 20 de janeiro de 2016;</w:t>
      </w:r>
      <w:r>
        <w:t xml:space="preserve"> </w:t>
      </w:r>
    </w:p>
    <w:p w14:paraId="7D7F6471" w14:textId="77777777" w:rsidR="00CA4526" w:rsidRPr="00CA4526" w:rsidRDefault="00CA4526" w:rsidP="00CA4526">
      <w:pPr>
        <w:pStyle w:val="PargrafodaLista"/>
        <w:numPr>
          <w:ilvl w:val="0"/>
          <w:numId w:val="10"/>
        </w:numPr>
        <w:rPr>
          <w:b/>
          <w:bCs/>
        </w:rPr>
      </w:pPr>
      <w:r w:rsidRPr="007953BE">
        <w:t xml:space="preserve">Não utilizar serviços de distribuição de seguros por pessoa que não se encontre registada ou autorizada para esse efeito ou em desrespeito do âmbito de atividade em que o </w:t>
      </w:r>
      <w:r w:rsidRPr="007953BE">
        <w:lastRenderedPageBreak/>
        <w:t>mediador de seguros, de resseguros ou de seguros a título acessório está autorizado a exercer;</w:t>
      </w:r>
      <w:r>
        <w:t xml:space="preserve"> </w:t>
      </w:r>
    </w:p>
    <w:p w14:paraId="5F0540F9" w14:textId="77777777" w:rsidR="00CA4526" w:rsidRPr="00CA4526" w:rsidRDefault="00CA4526" w:rsidP="00CA4526">
      <w:pPr>
        <w:pStyle w:val="PargrafodaLista"/>
        <w:numPr>
          <w:ilvl w:val="0"/>
          <w:numId w:val="10"/>
        </w:numPr>
        <w:ind w:left="709" w:hanging="284"/>
        <w:rPr>
          <w:b/>
          <w:bCs/>
        </w:rPr>
      </w:pPr>
      <w:r w:rsidRPr="007953BE">
        <w:t>Sem prejuízo do disposto na alínea anterior, quando utilize serviços de pessoas abrangidas pela exclusão prevista no n.º 2 do artigo 2.º, garantir que:</w:t>
      </w:r>
    </w:p>
    <w:p w14:paraId="23A47165" w14:textId="71482962" w:rsidR="00CA4526" w:rsidRPr="00CA4526" w:rsidRDefault="00CA4526" w:rsidP="00CA4526">
      <w:pPr>
        <w:pStyle w:val="PargrafodaLista"/>
        <w:ind w:left="993"/>
        <w:rPr>
          <w:b/>
          <w:bCs/>
          <w:sz w:val="4"/>
          <w:szCs w:val="4"/>
        </w:rPr>
      </w:pPr>
      <w:r w:rsidRPr="00CA4526">
        <w:rPr>
          <w:sz w:val="4"/>
          <w:szCs w:val="4"/>
        </w:rPr>
        <w:br/>
      </w:r>
      <w:r w:rsidRPr="007953BE">
        <w:t xml:space="preserve">i) </w:t>
      </w:r>
      <w:r>
        <w:t xml:space="preserve">    </w:t>
      </w:r>
      <w:r w:rsidRPr="007953BE">
        <w:t>As respetivas condições de exclusão se encontram preenchidas;</w:t>
      </w:r>
      <w:r w:rsidRPr="007953BE">
        <w:br/>
        <w:t xml:space="preserve">ii) </w:t>
      </w:r>
      <w:r>
        <w:t xml:space="preserve">   </w:t>
      </w:r>
      <w:r w:rsidRPr="007953BE">
        <w:t>São disponibilizadas ao cliente, antes da celebração do contrato, informações sobre a sua identidade e o seu endereço, e sobre os procedimentos referidos nas alíneas t) e u), com base nos quais o cliente ou outras partes interessadas possam apresentar reclamações;</w:t>
      </w:r>
      <w:r w:rsidRPr="007953BE">
        <w:br/>
        <w:t xml:space="preserve">iii) </w:t>
      </w:r>
      <w:r>
        <w:t xml:space="preserve">  </w:t>
      </w:r>
      <w:r w:rsidRPr="007953BE">
        <w:t>São estabelecidos mecanismos apropriados e proporcionados para assegurar o cumprimento do disposto nas alíneas q), r) e s), no n.º 1 do artigo 27.º, na alínea a) do n.º 1 do artigo 30.º e na alínea b) do n.º 1 do artigo 32.º e para ter em conta as exigências e as necessidades do cliente antes de o contrato lhe ser proposto;</w:t>
      </w:r>
      <w:r w:rsidRPr="007953BE">
        <w:br/>
        <w:t xml:space="preserve">iv) </w:t>
      </w:r>
      <w:r>
        <w:t xml:space="preserve">  </w:t>
      </w:r>
      <w:r w:rsidRPr="007953BE">
        <w:t>O documento de informação sobre o produto de seguros, referido no n.º 1 do artigo 33.º, é entregue ao cliente antes da celebração do contrato;</w:t>
      </w:r>
      <w:r w:rsidRPr="007953BE">
        <w:br/>
        <w:t xml:space="preserve">v) </w:t>
      </w:r>
      <w:r>
        <w:t xml:space="preserve">   </w:t>
      </w:r>
      <w:r w:rsidRPr="007953BE">
        <w:t>Essas pessoas cooperam com a ASF no âmbito dos seus poderes de supervisão;</w:t>
      </w:r>
      <w:r w:rsidRPr="007953BE">
        <w:br/>
        <w:t xml:space="preserve">vi) </w:t>
      </w:r>
      <w:r>
        <w:t xml:space="preserve">  </w:t>
      </w:r>
      <w:r w:rsidRPr="007953BE">
        <w:t>É conferido ao mediador de seguros e à ASF acesso efetivo aos dados relativos ao exercício da atividade de distribuição;</w:t>
      </w:r>
      <w:r w:rsidRPr="007953BE">
        <w:br/>
        <w:t xml:space="preserve">vii) </w:t>
      </w:r>
      <w:r>
        <w:t xml:space="preserve"> </w:t>
      </w:r>
      <w:r w:rsidRPr="007953BE">
        <w:t>A ASF tem acesso livre às instalações dessas pessoas;</w:t>
      </w:r>
      <w:r w:rsidRPr="007953BE">
        <w:br/>
      </w:r>
    </w:p>
    <w:p w14:paraId="21919D80" w14:textId="77777777" w:rsidR="00CA4526" w:rsidRPr="00CA4526" w:rsidRDefault="00CA4526" w:rsidP="00CA4526">
      <w:pPr>
        <w:pStyle w:val="PargrafodaLista"/>
        <w:numPr>
          <w:ilvl w:val="0"/>
          <w:numId w:val="10"/>
        </w:numPr>
        <w:rPr>
          <w:b/>
          <w:bCs/>
        </w:rPr>
      </w:pPr>
      <w:r w:rsidRPr="007953BE">
        <w:t>Não ser remunerado, nem remunerar ou avaliar o desempenho dos seus colaboradores, de um modo que colida com o dever de agir de acordo com os melhores interesses dos clientes, em particular não recorrendo a mecanismos de remuneração, de objetivos de vendas ou de outro tipo, suscetíveis de constituir um incentivo, para si ou para os seus colaboradores à recomendação de um determinado produto de seguros a um cliente, quando poderia propor um produto de seguros diferente que correspondesse melhor às necessidades desse cliente;</w:t>
      </w:r>
      <w:r>
        <w:t xml:space="preserve"> </w:t>
      </w:r>
    </w:p>
    <w:p w14:paraId="66FBAAAD" w14:textId="77777777" w:rsidR="00CA4526" w:rsidRPr="00CA4526" w:rsidRDefault="00CA4526" w:rsidP="00CA4526">
      <w:pPr>
        <w:pStyle w:val="PargrafodaLista"/>
        <w:numPr>
          <w:ilvl w:val="0"/>
          <w:numId w:val="10"/>
        </w:numPr>
        <w:rPr>
          <w:b/>
          <w:bCs/>
        </w:rPr>
      </w:pPr>
      <w:r w:rsidRPr="007953BE">
        <w:t>Cumprir, em matéria de vendas associadas, as obrigações previstas no artigo 26.º;</w:t>
      </w:r>
      <w:r>
        <w:t xml:space="preserve"> </w:t>
      </w:r>
    </w:p>
    <w:p w14:paraId="48FB66C9" w14:textId="77777777" w:rsidR="00CA4526" w:rsidRPr="00CA4526" w:rsidRDefault="00CA4526" w:rsidP="00CA4526">
      <w:pPr>
        <w:pStyle w:val="PargrafodaLista"/>
        <w:numPr>
          <w:ilvl w:val="0"/>
          <w:numId w:val="10"/>
        </w:numPr>
        <w:rPr>
          <w:b/>
          <w:bCs/>
        </w:rPr>
      </w:pPr>
      <w:r w:rsidRPr="007953BE">
        <w:t>Cumprir, em matéria de publicidade, os requisitos previstos no artigo 27.º;</w:t>
      </w:r>
      <w:r>
        <w:t xml:space="preserve"> </w:t>
      </w:r>
    </w:p>
    <w:p w14:paraId="195FE220" w14:textId="77777777" w:rsidR="00CA4526" w:rsidRPr="00CA4526" w:rsidRDefault="00CA4526" w:rsidP="00CA4526">
      <w:pPr>
        <w:pStyle w:val="PargrafodaLista"/>
        <w:numPr>
          <w:ilvl w:val="0"/>
          <w:numId w:val="10"/>
        </w:numPr>
        <w:rPr>
          <w:b/>
          <w:bCs/>
        </w:rPr>
      </w:pPr>
      <w:r w:rsidRPr="007953BE">
        <w:t>Definir uma política de tratamento dos tomadores de seguros, segurados, beneficiários e terceiros lesados, cujos princípios de funcionamento estejam consignados em documento escrito, que garanta o seu tratamento equitativo, bem como o tratamento adequado dos seus dados pessoais e das suas reclamações;</w:t>
      </w:r>
      <w:r>
        <w:t xml:space="preserve"> </w:t>
      </w:r>
    </w:p>
    <w:p w14:paraId="0EE4D45A" w14:textId="77777777" w:rsidR="00CA4526" w:rsidRPr="00CA4526" w:rsidRDefault="00CA4526" w:rsidP="00CA4526">
      <w:pPr>
        <w:pStyle w:val="PargrafodaLista"/>
        <w:numPr>
          <w:ilvl w:val="0"/>
          <w:numId w:val="10"/>
        </w:numPr>
        <w:rPr>
          <w:b/>
          <w:bCs/>
        </w:rPr>
      </w:pPr>
      <w:r w:rsidRPr="007953BE">
        <w:t>Instituir uma função responsável pela gestão das reclamações dos tomadores de seguros, segurados, beneficiários e terceiros lesados relativas aos respetivos atos ou omissões, nos termos do artigo 28.º;</w:t>
      </w:r>
      <w:r>
        <w:t xml:space="preserve"> </w:t>
      </w:r>
    </w:p>
    <w:p w14:paraId="5B2A550D" w14:textId="6D847E0E" w:rsidR="00CA4526" w:rsidRPr="00CA4526" w:rsidRDefault="00CA4526" w:rsidP="00CA4526">
      <w:pPr>
        <w:pStyle w:val="PargrafodaLista"/>
        <w:numPr>
          <w:ilvl w:val="0"/>
          <w:numId w:val="10"/>
        </w:numPr>
        <w:rPr>
          <w:b/>
          <w:bCs/>
        </w:rPr>
      </w:pPr>
      <w:r w:rsidRPr="007953BE">
        <w:t>No caso de o mediador de seguros ser uma pessoa coletiva, publicar os documentos de prestação de contas</w:t>
      </w:r>
      <w:r>
        <w:t>.</w:t>
      </w:r>
    </w:p>
    <w:p w14:paraId="2C228AF9" w14:textId="77777777" w:rsidR="00CA4526" w:rsidRDefault="00CA4526" w:rsidP="00CA4526">
      <w:pPr>
        <w:pStyle w:val="PargrafodaLista"/>
        <w:numPr>
          <w:ilvl w:val="0"/>
          <w:numId w:val="9"/>
        </w:numPr>
        <w:ind w:left="426"/>
      </w:pPr>
      <w:r w:rsidRPr="007953BE">
        <w:t>O disposto nas alíneas m), n) e t) do número anterior não se aplica em relação aos produtos de seguros que visem a cobertura de grandes riscos.</w:t>
      </w:r>
      <w:r>
        <w:t xml:space="preserve"> </w:t>
      </w:r>
    </w:p>
    <w:p w14:paraId="7DD61454" w14:textId="1198C0A1" w:rsidR="00CA4526" w:rsidRPr="00CA4526" w:rsidRDefault="00CA4526" w:rsidP="00CA4526">
      <w:pPr>
        <w:pStyle w:val="PargrafodaLista"/>
        <w:numPr>
          <w:ilvl w:val="0"/>
          <w:numId w:val="9"/>
        </w:numPr>
        <w:ind w:left="426"/>
      </w:pPr>
      <w:r w:rsidRPr="007953BE">
        <w:t>A ASF concretiza, por norma regulamentar, os deveres previstos nas alíneas i), m), n), t), u) e v) do n.º 1</w:t>
      </w:r>
    </w:p>
    <w:p w14:paraId="620A5C02" w14:textId="77777777" w:rsidR="00CA4526" w:rsidRPr="007953BE" w:rsidRDefault="00CA4526" w:rsidP="00B93DE8">
      <w:pPr>
        <w:rPr>
          <w:b/>
          <w:bCs/>
        </w:rPr>
      </w:pPr>
    </w:p>
    <w:p w14:paraId="25E03488" w14:textId="77777777" w:rsidR="007953BE" w:rsidRPr="007953BE" w:rsidRDefault="007953BE" w:rsidP="007953BE">
      <w:pPr>
        <w:rPr>
          <w:vanish/>
        </w:rPr>
      </w:pPr>
    </w:p>
    <w:p w14:paraId="4DE5D123" w14:textId="77777777" w:rsidR="007953BE" w:rsidRDefault="007953BE" w:rsidP="00B93DE8"/>
    <w:sectPr w:rsidR="007953BE" w:rsidSect="00CA4526">
      <w:pgSz w:w="11906" w:h="16838"/>
      <w:pgMar w:top="1417" w:right="99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2828"/>
    <w:multiLevelType w:val="hybridMultilevel"/>
    <w:tmpl w:val="5EF6689E"/>
    <w:lvl w:ilvl="0" w:tplc="FF5AAF66">
      <w:start w:val="1"/>
      <w:numFmt w:val="decimal"/>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E300AA1"/>
    <w:multiLevelType w:val="hybridMultilevel"/>
    <w:tmpl w:val="4AE6DA86"/>
    <w:lvl w:ilvl="0" w:tplc="5E08AF6C">
      <w:start w:val="1"/>
      <w:numFmt w:val="decimal"/>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5BF7440"/>
    <w:multiLevelType w:val="hybridMultilevel"/>
    <w:tmpl w:val="F87C637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1C44168F"/>
    <w:multiLevelType w:val="hybridMultilevel"/>
    <w:tmpl w:val="5198C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CB87A60"/>
    <w:multiLevelType w:val="hybridMultilevel"/>
    <w:tmpl w:val="1E027BEA"/>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1D2D7FF3"/>
    <w:multiLevelType w:val="hybridMultilevel"/>
    <w:tmpl w:val="B0C4CBF8"/>
    <w:lvl w:ilvl="0" w:tplc="FF5AAF6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1E526903"/>
    <w:multiLevelType w:val="hybridMultilevel"/>
    <w:tmpl w:val="93ACA5B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2B243562"/>
    <w:multiLevelType w:val="hybridMultilevel"/>
    <w:tmpl w:val="84CC1022"/>
    <w:lvl w:ilvl="0" w:tplc="FF5AAF6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E2C0EBC"/>
    <w:multiLevelType w:val="hybridMultilevel"/>
    <w:tmpl w:val="7C344B9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349339C8"/>
    <w:multiLevelType w:val="hybridMultilevel"/>
    <w:tmpl w:val="2C08A0D2"/>
    <w:lvl w:ilvl="0" w:tplc="FF5AAF6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3A1C799B"/>
    <w:multiLevelType w:val="hybridMultilevel"/>
    <w:tmpl w:val="0F8E021E"/>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4B8E48F8"/>
    <w:multiLevelType w:val="hybridMultilevel"/>
    <w:tmpl w:val="CF5EFE2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52B53EF5"/>
    <w:multiLevelType w:val="hybridMultilevel"/>
    <w:tmpl w:val="EFCC2C58"/>
    <w:lvl w:ilvl="0" w:tplc="D44CF21E">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52FE2541"/>
    <w:multiLevelType w:val="hybridMultilevel"/>
    <w:tmpl w:val="117898F2"/>
    <w:lvl w:ilvl="0" w:tplc="08160017">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4532BFB"/>
    <w:multiLevelType w:val="hybridMultilevel"/>
    <w:tmpl w:val="0B2AAFE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6FC06572"/>
    <w:multiLevelType w:val="hybridMultilevel"/>
    <w:tmpl w:val="DD5A51E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72574CAB"/>
    <w:multiLevelType w:val="hybridMultilevel"/>
    <w:tmpl w:val="E6D655B2"/>
    <w:lvl w:ilvl="0" w:tplc="08160017">
      <w:start w:val="1"/>
      <w:numFmt w:val="lowerLetter"/>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num w:numId="1" w16cid:durableId="186413943">
    <w:abstractNumId w:val="12"/>
  </w:num>
  <w:num w:numId="2" w16cid:durableId="728308426">
    <w:abstractNumId w:val="7"/>
  </w:num>
  <w:num w:numId="3" w16cid:durableId="863590916">
    <w:abstractNumId w:val="5"/>
  </w:num>
  <w:num w:numId="4" w16cid:durableId="360980483">
    <w:abstractNumId w:val="10"/>
  </w:num>
  <w:num w:numId="5" w16cid:durableId="1192693020">
    <w:abstractNumId w:val="4"/>
  </w:num>
  <w:num w:numId="6" w16cid:durableId="1927379705">
    <w:abstractNumId w:val="16"/>
  </w:num>
  <w:num w:numId="7" w16cid:durableId="388849444">
    <w:abstractNumId w:val="1"/>
  </w:num>
  <w:num w:numId="8" w16cid:durableId="842168134">
    <w:abstractNumId w:val="9"/>
  </w:num>
  <w:num w:numId="9" w16cid:durableId="2131783267">
    <w:abstractNumId w:val="0"/>
  </w:num>
  <w:num w:numId="10" w16cid:durableId="1756170657">
    <w:abstractNumId w:val="13"/>
  </w:num>
  <w:num w:numId="11" w16cid:durableId="1349988078">
    <w:abstractNumId w:val="3"/>
  </w:num>
  <w:num w:numId="12" w16cid:durableId="182790875">
    <w:abstractNumId w:val="14"/>
  </w:num>
  <w:num w:numId="13" w16cid:durableId="1851487992">
    <w:abstractNumId w:val="6"/>
  </w:num>
  <w:num w:numId="14" w16cid:durableId="1198470729">
    <w:abstractNumId w:val="8"/>
  </w:num>
  <w:num w:numId="15" w16cid:durableId="1683045035">
    <w:abstractNumId w:val="11"/>
  </w:num>
  <w:num w:numId="16" w16cid:durableId="788089460">
    <w:abstractNumId w:val="2"/>
  </w:num>
  <w:num w:numId="17" w16cid:durableId="5488838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E8"/>
    <w:rsid w:val="00124E48"/>
    <w:rsid w:val="00171E59"/>
    <w:rsid w:val="00237FE5"/>
    <w:rsid w:val="004028D9"/>
    <w:rsid w:val="00421CFB"/>
    <w:rsid w:val="004C7963"/>
    <w:rsid w:val="006D6E7E"/>
    <w:rsid w:val="00734463"/>
    <w:rsid w:val="007767E2"/>
    <w:rsid w:val="007953BE"/>
    <w:rsid w:val="008C5D3E"/>
    <w:rsid w:val="00962B8A"/>
    <w:rsid w:val="00B06407"/>
    <w:rsid w:val="00B93DE8"/>
    <w:rsid w:val="00BB46A7"/>
    <w:rsid w:val="00BC7FB9"/>
    <w:rsid w:val="00CA4526"/>
    <w:rsid w:val="00D706A1"/>
    <w:rsid w:val="00E037A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1883"/>
  <w15:chartTrackingRefBased/>
  <w15:docId w15:val="{9D711747-8605-4485-B640-3247BE737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B93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B93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B93D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B93D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B93D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B93D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B93D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B93D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B93DE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93DE8"/>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B93DE8"/>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B93DE8"/>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B93DE8"/>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B93DE8"/>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B93DE8"/>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B93DE8"/>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B93DE8"/>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B93DE8"/>
    <w:rPr>
      <w:rFonts w:eastAsiaTheme="majorEastAsia" w:cstheme="majorBidi"/>
      <w:color w:val="272727" w:themeColor="text1" w:themeTint="D8"/>
    </w:rPr>
  </w:style>
  <w:style w:type="paragraph" w:styleId="Ttulo">
    <w:name w:val="Title"/>
    <w:basedOn w:val="Normal"/>
    <w:next w:val="Normal"/>
    <w:link w:val="TtuloCarter"/>
    <w:uiPriority w:val="10"/>
    <w:qFormat/>
    <w:rsid w:val="00B93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B93D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B93DE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B93DE8"/>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B93DE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B93DE8"/>
    <w:rPr>
      <w:i/>
      <w:iCs/>
      <w:color w:val="404040" w:themeColor="text1" w:themeTint="BF"/>
    </w:rPr>
  </w:style>
  <w:style w:type="paragraph" w:styleId="PargrafodaLista">
    <w:name w:val="List Paragraph"/>
    <w:basedOn w:val="Normal"/>
    <w:uiPriority w:val="34"/>
    <w:qFormat/>
    <w:rsid w:val="00B93DE8"/>
    <w:pPr>
      <w:ind w:left="720"/>
      <w:contextualSpacing/>
    </w:pPr>
  </w:style>
  <w:style w:type="character" w:styleId="nfaseIntensa">
    <w:name w:val="Intense Emphasis"/>
    <w:basedOn w:val="Tipodeletrapredefinidodopargrafo"/>
    <w:uiPriority w:val="21"/>
    <w:qFormat/>
    <w:rsid w:val="00B93DE8"/>
    <w:rPr>
      <w:i/>
      <w:iCs/>
      <w:color w:val="0F4761" w:themeColor="accent1" w:themeShade="BF"/>
    </w:rPr>
  </w:style>
  <w:style w:type="paragraph" w:styleId="CitaoIntensa">
    <w:name w:val="Intense Quote"/>
    <w:basedOn w:val="Normal"/>
    <w:next w:val="Normal"/>
    <w:link w:val="CitaoIntensaCarter"/>
    <w:uiPriority w:val="30"/>
    <w:qFormat/>
    <w:rsid w:val="00B93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B93DE8"/>
    <w:rPr>
      <w:i/>
      <w:iCs/>
      <w:color w:val="0F4761" w:themeColor="accent1" w:themeShade="BF"/>
    </w:rPr>
  </w:style>
  <w:style w:type="character" w:styleId="RefernciaIntensa">
    <w:name w:val="Intense Reference"/>
    <w:basedOn w:val="Tipodeletrapredefinidodopargrafo"/>
    <w:uiPriority w:val="32"/>
    <w:qFormat/>
    <w:rsid w:val="00B93D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5</Pages>
  <Words>2151</Words>
  <Characters>11616</Characters>
  <Application>Microsoft Office Word</Application>
  <DocSecurity>0</DocSecurity>
  <Lines>96</Lines>
  <Paragraphs>27</Paragraphs>
  <ScaleCrop>false</ScaleCrop>
  <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Newcall Mediação de Seguros Lda</dc:creator>
  <cp:keywords/>
  <dc:description/>
  <cp:lastModifiedBy>Newcall Mediação de Seguros Lda</cp:lastModifiedBy>
  <cp:revision>2</cp:revision>
  <dcterms:created xsi:type="dcterms:W3CDTF">2025-09-29T15:27:00Z</dcterms:created>
  <dcterms:modified xsi:type="dcterms:W3CDTF">2025-09-29T18:00:00Z</dcterms:modified>
</cp:coreProperties>
</file>