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179" w:rsidRDefault="00347179" w:rsidP="00347179">
      <w:pPr>
        <w:pStyle w:val="Ttulo1"/>
        <w:ind w:left="0" w:firstLine="0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4653C1">
        <w:rPr>
          <w:rFonts w:asciiTheme="minorHAnsi" w:hAnsiTheme="minorHAnsi" w:cstheme="minorHAnsi"/>
          <w:b/>
          <w:color w:val="auto"/>
          <w:sz w:val="36"/>
          <w:szCs w:val="36"/>
        </w:rPr>
        <w:t>ROTEIRO D</w:t>
      </w:r>
      <w:r>
        <w:rPr>
          <w:rFonts w:asciiTheme="minorHAnsi" w:hAnsiTheme="minorHAnsi" w:cstheme="minorHAnsi"/>
          <w:b/>
          <w:color w:val="auto"/>
          <w:sz w:val="36"/>
          <w:szCs w:val="36"/>
        </w:rPr>
        <w:t>ETALHADO D</w:t>
      </w:r>
      <w:r w:rsidRPr="004653C1">
        <w:rPr>
          <w:rFonts w:asciiTheme="minorHAnsi" w:hAnsiTheme="minorHAnsi" w:cstheme="minorHAnsi"/>
          <w:b/>
          <w:color w:val="auto"/>
          <w:sz w:val="36"/>
          <w:szCs w:val="36"/>
        </w:rPr>
        <w:t>OS ITE</w:t>
      </w:r>
      <w:r>
        <w:rPr>
          <w:rFonts w:asciiTheme="minorHAnsi" w:hAnsiTheme="minorHAnsi" w:cstheme="minorHAnsi"/>
          <w:b/>
          <w:color w:val="auto"/>
          <w:sz w:val="36"/>
          <w:szCs w:val="36"/>
        </w:rPr>
        <w:t>NS PARA AVALIAÇÃO DE TCC DE PLANO DE PROJETO</w:t>
      </w:r>
    </w:p>
    <w:p w:rsidR="00347179" w:rsidRDefault="00347179" w:rsidP="00347179">
      <w:pPr>
        <w:pStyle w:val="Ttulo1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Tenha em mente que o objetivo do TCC de Plano de Projeto é que o aluno consiga d</w:t>
      </w:r>
      <w:r w:rsidRPr="007548B6">
        <w:rPr>
          <w:rFonts w:asciiTheme="minorHAnsi" w:hAnsiTheme="minorHAnsi" w:cstheme="minorHAnsi"/>
          <w:color w:val="auto"/>
          <w:sz w:val="24"/>
          <w:szCs w:val="24"/>
        </w:rPr>
        <w:t xml:space="preserve">esenvolver um Plano de Projeto </w:t>
      </w:r>
      <w:r w:rsidRPr="00EF3C69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Completo</w:t>
      </w:r>
      <w:r w:rsidRPr="007548B6">
        <w:rPr>
          <w:rFonts w:asciiTheme="minorHAnsi" w:hAnsiTheme="minorHAnsi" w:cstheme="minorHAnsi"/>
          <w:color w:val="auto"/>
          <w:sz w:val="24"/>
          <w:szCs w:val="24"/>
        </w:rPr>
        <w:t xml:space="preserve"> a partir do conhecimento obtido ao longo do curso, para colocar o aluno na situação de um gerente de projeto</w:t>
      </w:r>
      <w:r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:rsidR="00347179" w:rsidRDefault="00347179" w:rsidP="00023996"/>
    <w:p w:rsidR="00023996" w:rsidRDefault="00023996" w:rsidP="00347179">
      <w:pPr>
        <w:ind w:firstLine="720"/>
      </w:pPr>
      <w:r>
        <w:t>Aluno:</w:t>
      </w:r>
      <w:r w:rsidR="00F563F4">
        <w:t xml:space="preserve"> </w:t>
      </w:r>
    </w:p>
    <w:p w:rsidR="00023996" w:rsidRDefault="00023996" w:rsidP="00023996">
      <w:proofErr w:type="gramStart"/>
      <w:r>
        <w:t>Orientador:</w:t>
      </w:r>
      <w:r>
        <w:tab/>
      </w:r>
      <w:proofErr w:type="gramEnd"/>
      <w:r>
        <w:tab/>
      </w:r>
      <w:r>
        <w:tab/>
      </w:r>
      <w:r>
        <w:tab/>
        <w:t>Nota:</w:t>
      </w:r>
    </w:p>
    <w:p w:rsidR="00B619DB" w:rsidRPr="00023996" w:rsidRDefault="00B619DB" w:rsidP="00023996">
      <w:r w:rsidRPr="00B619DB">
        <w:rPr>
          <w:highlight w:val="green"/>
        </w:rPr>
        <w:t>OK</w:t>
      </w:r>
      <w:r>
        <w:t xml:space="preserve"> / </w:t>
      </w:r>
      <w:r w:rsidRPr="00B619DB">
        <w:rPr>
          <w:highlight w:val="cyan"/>
        </w:rPr>
        <w:t>Opcional</w:t>
      </w:r>
      <w:r>
        <w:t xml:space="preserve"> / </w:t>
      </w:r>
      <w:r w:rsidRPr="00B619DB">
        <w:rPr>
          <w:highlight w:val="red"/>
        </w:rPr>
        <w:t>Interessante ter</w:t>
      </w:r>
      <w:r>
        <w:t xml:space="preserve"> / </w:t>
      </w:r>
      <w:r w:rsidRPr="00B619DB">
        <w:rPr>
          <w:highlight w:val="yellow"/>
        </w:rPr>
        <w:t>Pode melhorar</w:t>
      </w:r>
    </w:p>
    <w:p w:rsidR="004F6A13" w:rsidRPr="00F67FD3" w:rsidRDefault="004F6A13">
      <w:pPr>
        <w:pStyle w:val="Ttulo2"/>
        <w:ind w:left="504" w:hanging="504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Style w:val="Tabelacomgrade"/>
        <w:tblW w:w="5000" w:type="pct"/>
        <w:tblInd w:w="-34" w:type="dxa"/>
        <w:tblLook w:val="04A0" w:firstRow="1" w:lastRow="0" w:firstColumn="1" w:lastColumn="0" w:noHBand="0" w:noVBand="1"/>
      </w:tblPr>
      <w:tblGrid>
        <w:gridCol w:w="1004"/>
        <w:gridCol w:w="7824"/>
      </w:tblGrid>
      <w:tr w:rsidR="004653C1" w:rsidRPr="00355B94" w:rsidTr="00EA5B56">
        <w:tc>
          <w:tcPr>
            <w:tcW w:w="1004" w:type="dxa"/>
            <w:shd w:val="clear" w:color="auto" w:fill="A6A6A6" w:themeFill="background1" w:themeFillShade="A6"/>
          </w:tcPr>
          <w:p w:rsidR="004653C1" w:rsidRPr="00355B94" w:rsidRDefault="004653C1" w:rsidP="00355B94">
            <w:pPr>
              <w:pStyle w:val="Ttulo1"/>
              <w:spacing w:before="40" w:after="20"/>
              <w:ind w:left="0" w:firstLine="0"/>
              <w:jc w:val="center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</w:p>
        </w:tc>
        <w:tc>
          <w:tcPr>
            <w:tcW w:w="7824" w:type="dxa"/>
            <w:shd w:val="clear" w:color="auto" w:fill="A6A6A6" w:themeFill="background1" w:themeFillShade="A6"/>
          </w:tcPr>
          <w:p w:rsidR="004653C1" w:rsidRPr="00355B94" w:rsidRDefault="004653C1" w:rsidP="00355B94">
            <w:pPr>
              <w:pStyle w:val="Ttulo1"/>
              <w:spacing w:before="40" w:after="20"/>
              <w:outlineLvl w:val="0"/>
              <w:rPr>
                <w:rFonts w:ascii="Calibri" w:hAnsi="Calibri" w:cs="Calibri"/>
                <w:b/>
                <w:color w:val="auto"/>
                <w:sz w:val="28"/>
                <w:szCs w:val="28"/>
              </w:rPr>
            </w:pPr>
            <w:r w:rsidRPr="00355B94">
              <w:rPr>
                <w:rFonts w:ascii="Calibri" w:hAnsi="Calibri" w:cs="Calibri"/>
                <w:b/>
                <w:color w:val="auto"/>
                <w:sz w:val="28"/>
                <w:szCs w:val="28"/>
              </w:rPr>
              <w:t>QUESITO DE AVALIAÇÃO</w:t>
            </w:r>
          </w:p>
        </w:tc>
      </w:tr>
      <w:tr w:rsidR="004653C1" w:rsidTr="00EA5B56">
        <w:tc>
          <w:tcPr>
            <w:tcW w:w="1004" w:type="dxa"/>
          </w:tcPr>
          <w:p w:rsidR="004653C1" w:rsidRPr="00355B94" w:rsidRDefault="004653C1" w:rsidP="00B223C6">
            <w:pPr>
              <w:pStyle w:val="Ttulo1"/>
              <w:spacing w:before="20" w:after="20"/>
              <w:ind w:left="0" w:firstLine="0"/>
              <w:jc w:val="center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 w:rsidRPr="00355B94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01</w:t>
            </w:r>
          </w:p>
        </w:tc>
        <w:tc>
          <w:tcPr>
            <w:tcW w:w="7824" w:type="dxa"/>
          </w:tcPr>
          <w:p w:rsidR="00347179" w:rsidRPr="00571400" w:rsidRDefault="00347179" w:rsidP="00347179">
            <w:pPr>
              <w:pStyle w:val="Ttulo1"/>
              <w:spacing w:before="20" w:after="20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 w:rsidRPr="0057140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Estrutura do Plano e Qualidade da Apresentação Gráfica</w:t>
            </w:r>
          </w:p>
          <w:p w:rsidR="00347179" w:rsidRPr="00571400" w:rsidRDefault="00347179" w:rsidP="00347179">
            <w:pPr>
              <w:pStyle w:val="Ttulo1"/>
              <w:numPr>
                <w:ilvl w:val="0"/>
                <w:numId w:val="46"/>
              </w:numPr>
              <w:spacing w:before="20" w:after="20"/>
              <w:outlineLvl w:val="0"/>
              <w:rPr>
                <w:rFonts w:ascii="Calibri" w:hAnsi="Calibri" w:cs="Calibri"/>
                <w:color w:val="auto"/>
                <w:sz w:val="20"/>
                <w:szCs w:val="20"/>
              </w:rPr>
            </w:pPr>
            <w:proofErr w:type="spellStart"/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Pré</w:t>
            </w:r>
            <w:proofErr w:type="spellEnd"/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-textuais: Capa, Folha de rosto, Dedicatória e agradecimento (opcional), Lista de ilustrações, Lista de tabelas e Gráficos, Sumário</w:t>
            </w:r>
          </w:p>
          <w:p w:rsidR="00347179" w:rsidRPr="00571400" w:rsidRDefault="00347179" w:rsidP="00347179">
            <w:pPr>
              <w:pStyle w:val="Ttulo1"/>
              <w:numPr>
                <w:ilvl w:val="0"/>
                <w:numId w:val="46"/>
              </w:numPr>
              <w:spacing w:before="20" w:after="20"/>
              <w:outlineLvl w:val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Textuais: Introdução, Desenvolvimento, Conclusão</w:t>
            </w:r>
          </w:p>
          <w:p w:rsidR="00347179" w:rsidRPr="00571400" w:rsidRDefault="00347179" w:rsidP="00347179">
            <w:pPr>
              <w:pStyle w:val="Ttulo1"/>
              <w:numPr>
                <w:ilvl w:val="0"/>
                <w:numId w:val="46"/>
              </w:numPr>
              <w:spacing w:before="20" w:after="20"/>
              <w:outlineLvl w:val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Pós-textuais: Referências, Anexo (se necessário), Índice</w:t>
            </w:r>
          </w:p>
          <w:p w:rsidR="004653C1" w:rsidRPr="00571400" w:rsidRDefault="00347179" w:rsidP="00347179">
            <w:pPr>
              <w:pStyle w:val="Ttulo1"/>
              <w:numPr>
                <w:ilvl w:val="0"/>
                <w:numId w:val="46"/>
              </w:numPr>
              <w:spacing w:before="20" w:after="20"/>
              <w:outlineLvl w:val="0"/>
              <w:rPr>
                <w:rFonts w:ascii="Calibri" w:hAnsi="Calibri" w:cs="Calibri"/>
                <w:sz w:val="20"/>
                <w:szCs w:val="20"/>
              </w:rPr>
            </w:pPr>
            <w:r w:rsidRPr="00571400">
              <w:rPr>
                <w:rFonts w:ascii="Calibri" w:hAnsi="Calibri" w:cs="Calibri"/>
                <w:sz w:val="20"/>
                <w:szCs w:val="20"/>
              </w:rPr>
              <w:t>Qualidade da apresentação gráfica (margens, fonte, referências dos elementos gráficos, ortografia, tempos verbais adequados, ...)</w:t>
            </w:r>
          </w:p>
          <w:p w:rsidR="00B9379C" w:rsidRPr="00571400" w:rsidRDefault="00B9379C" w:rsidP="00571400">
            <w:pPr>
              <w:pStyle w:val="Ttulo2"/>
              <w:spacing w:before="20" w:after="20"/>
              <w:ind w:left="0" w:firstLine="0"/>
            </w:pPr>
          </w:p>
        </w:tc>
      </w:tr>
      <w:tr w:rsidR="004653C1" w:rsidTr="00EA5B56">
        <w:tc>
          <w:tcPr>
            <w:tcW w:w="1004" w:type="dxa"/>
          </w:tcPr>
          <w:p w:rsidR="004653C1" w:rsidRPr="00355B94" w:rsidRDefault="009370A9" w:rsidP="00733760">
            <w:pPr>
              <w:pStyle w:val="Ttulo1"/>
              <w:spacing w:before="20" w:after="20"/>
              <w:ind w:left="0" w:firstLine="0"/>
              <w:jc w:val="center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>
              <w:br w:type="page"/>
            </w:r>
            <w:r w:rsidR="004653C1" w:rsidRPr="00355B94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02</w:t>
            </w:r>
          </w:p>
        </w:tc>
        <w:tc>
          <w:tcPr>
            <w:tcW w:w="7824" w:type="dxa"/>
          </w:tcPr>
          <w:p w:rsidR="004653C1" w:rsidRPr="00571400" w:rsidRDefault="004653C1" w:rsidP="00F03B2E">
            <w:pPr>
              <w:pStyle w:val="Ttulo1"/>
              <w:spacing w:before="20" w:after="20"/>
              <w:ind w:left="0" w:firstLine="0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  <w:lang w:val="en-US"/>
              </w:rPr>
            </w:pPr>
            <w:r w:rsidRPr="0057140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Introdução</w:t>
            </w:r>
          </w:p>
          <w:p w:rsidR="004653C1" w:rsidRPr="00571400" w:rsidRDefault="004653C1" w:rsidP="00F03B2E">
            <w:pPr>
              <w:pStyle w:val="Ttulo2"/>
              <w:numPr>
                <w:ilvl w:val="0"/>
                <w:numId w:val="25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Apresentação sucinta da empresa onde será desenvolvido o projeto, com ramo de atividade, porte, localização, missão, visão e valores</w:t>
            </w:r>
          </w:p>
          <w:p w:rsidR="004653C1" w:rsidRPr="00571400" w:rsidRDefault="004653C1" w:rsidP="00F03B2E">
            <w:pPr>
              <w:pStyle w:val="Ttulo2"/>
              <w:numPr>
                <w:ilvl w:val="0"/>
                <w:numId w:val="25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Planejamento estratégico: apresentação dos fundamentos estratégicos da organização com explanação sobre o enquadramento do projeto alvo neste cenário</w:t>
            </w:r>
          </w:p>
          <w:p w:rsidR="004653C1" w:rsidRPr="00571400" w:rsidRDefault="004653C1" w:rsidP="004653C1">
            <w:pPr>
              <w:pStyle w:val="Ttulo2"/>
              <w:numPr>
                <w:ilvl w:val="0"/>
                <w:numId w:val="25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da oportunidade geradora de seu projeto</w:t>
            </w:r>
          </w:p>
        </w:tc>
      </w:tr>
      <w:tr w:rsidR="004653C1" w:rsidTr="00EA5B56">
        <w:tc>
          <w:tcPr>
            <w:tcW w:w="1004" w:type="dxa"/>
          </w:tcPr>
          <w:p w:rsidR="004653C1" w:rsidRPr="00355B94" w:rsidRDefault="004653C1" w:rsidP="00733760">
            <w:pPr>
              <w:pStyle w:val="Ttulo1"/>
              <w:spacing w:before="20" w:after="20"/>
              <w:ind w:left="0" w:firstLine="0"/>
              <w:jc w:val="center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03</w:t>
            </w:r>
          </w:p>
        </w:tc>
        <w:tc>
          <w:tcPr>
            <w:tcW w:w="7824" w:type="dxa"/>
          </w:tcPr>
          <w:p w:rsidR="004653C1" w:rsidRPr="00571400" w:rsidRDefault="004653C1" w:rsidP="00DA13C7">
            <w:pPr>
              <w:pStyle w:val="Ttulo1"/>
              <w:spacing w:before="20" w:after="20"/>
              <w:ind w:left="0" w:firstLine="0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 w:rsidRPr="0057140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Apresentação do Projeto</w:t>
            </w:r>
          </w:p>
          <w:p w:rsidR="004653C1" w:rsidRPr="00571400" w:rsidRDefault="004653C1" w:rsidP="00DA13C7">
            <w:pPr>
              <w:pStyle w:val="Ttulo2"/>
              <w:numPr>
                <w:ilvl w:val="0"/>
                <w:numId w:val="26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sucinta do projeto e seu produto</w:t>
            </w:r>
          </w:p>
          <w:p w:rsidR="004653C1" w:rsidRPr="00571400" w:rsidRDefault="004653C1" w:rsidP="00DA13C7">
            <w:pPr>
              <w:pStyle w:val="Ttulo2"/>
              <w:numPr>
                <w:ilvl w:val="0"/>
                <w:numId w:val="26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Identificação dos principais “</w:t>
            </w:r>
            <w:proofErr w:type="spellStart"/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stakeholders</w:t>
            </w:r>
            <w:proofErr w:type="spellEnd"/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”</w:t>
            </w:r>
          </w:p>
          <w:p w:rsidR="004653C1" w:rsidRPr="00571400" w:rsidRDefault="004653C1" w:rsidP="00DA13C7">
            <w:pPr>
              <w:pStyle w:val="Ttulo2"/>
              <w:numPr>
                <w:ilvl w:val="0"/>
                <w:numId w:val="26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sucinta dos benefícios diretos e indiretos que o projeto alvo trará para a empresa, e dos indicadores que serão usados para medir estes resultados</w:t>
            </w:r>
          </w:p>
          <w:p w:rsidR="004653C1" w:rsidRPr="00571400" w:rsidRDefault="004653C1" w:rsidP="004653C1">
            <w:pPr>
              <w:pStyle w:val="Ttulo2"/>
              <w:numPr>
                <w:ilvl w:val="0"/>
                <w:numId w:val="26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das fontes de recursos financeiros do projeto</w:t>
            </w:r>
          </w:p>
        </w:tc>
      </w:tr>
      <w:tr w:rsidR="004653C1" w:rsidTr="00EA5B56">
        <w:tc>
          <w:tcPr>
            <w:tcW w:w="1004" w:type="dxa"/>
          </w:tcPr>
          <w:p w:rsidR="004653C1" w:rsidRPr="00355B94" w:rsidRDefault="004653C1" w:rsidP="00733760">
            <w:pPr>
              <w:pStyle w:val="Ttulo1"/>
              <w:spacing w:before="20" w:after="20"/>
              <w:ind w:left="0" w:firstLine="0"/>
              <w:jc w:val="center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04</w:t>
            </w:r>
          </w:p>
        </w:tc>
        <w:tc>
          <w:tcPr>
            <w:tcW w:w="7824" w:type="dxa"/>
          </w:tcPr>
          <w:p w:rsidR="004653C1" w:rsidRPr="00571400" w:rsidRDefault="004653C1" w:rsidP="00DA13C7">
            <w:pPr>
              <w:pStyle w:val="Ttulo1"/>
              <w:spacing w:before="20" w:after="20"/>
              <w:ind w:left="0" w:firstLine="0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 w:rsidRPr="0057140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Integração</w:t>
            </w:r>
          </w:p>
          <w:p w:rsidR="00EA5B56" w:rsidRPr="00571400" w:rsidRDefault="004653C1" w:rsidP="00DA13C7">
            <w:pPr>
              <w:pStyle w:val="Ttulo2"/>
              <w:numPr>
                <w:ilvl w:val="0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Termo de Abertura: </w:t>
            </w:r>
          </w:p>
          <w:p w:rsidR="00EA5B56" w:rsidRPr="00571400" w:rsidRDefault="004653C1" w:rsidP="00EA5B56">
            <w:pPr>
              <w:pStyle w:val="Ttulo2"/>
              <w:numPr>
                <w:ilvl w:val="1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I</w:t>
            </w:r>
            <w:r w:rsidR="00EA5B56"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dentificação do GP e sua alçada</w:t>
            </w:r>
          </w:p>
          <w:p w:rsidR="00EA5B56" w:rsidRPr="00571400" w:rsidRDefault="00EA5B56" w:rsidP="00EA5B56">
            <w:pPr>
              <w:pStyle w:val="Ttulo2"/>
              <w:numPr>
                <w:ilvl w:val="1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Identificação do </w:t>
            </w:r>
            <w:proofErr w:type="spellStart"/>
            <w:r w:rsidRPr="00571400">
              <w:rPr>
                <w:rFonts w:ascii="Calibri" w:hAnsi="Calibri" w:cs="Calibri"/>
                <w:i/>
                <w:color w:val="auto"/>
                <w:sz w:val="20"/>
                <w:szCs w:val="20"/>
              </w:rPr>
              <w:t>Sponsor</w:t>
            </w:r>
            <w:proofErr w:type="spellEnd"/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(nominalmente)</w:t>
            </w:r>
            <w:r w:rsidR="004653C1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</w:p>
          <w:p w:rsidR="00EA5B56" w:rsidRPr="00571400" w:rsidRDefault="004653C1" w:rsidP="00EA5B56">
            <w:pPr>
              <w:pStyle w:val="Ttulo2"/>
              <w:numPr>
                <w:ilvl w:val="1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suci</w:t>
            </w:r>
            <w:r w:rsidR="00EA5B56" w:rsidRPr="00571400">
              <w:rPr>
                <w:rFonts w:ascii="Calibri" w:hAnsi="Calibri" w:cs="Calibri"/>
                <w:color w:val="auto"/>
                <w:sz w:val="20"/>
                <w:szCs w:val="20"/>
              </w:rPr>
              <w:t>nta do projeto e seus objetivos</w:t>
            </w:r>
          </w:p>
          <w:p w:rsidR="00EA5B56" w:rsidRPr="00571400" w:rsidRDefault="004653C1" w:rsidP="00EA5B56">
            <w:pPr>
              <w:pStyle w:val="Ttulo2"/>
              <w:numPr>
                <w:ilvl w:val="1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Principais </w:t>
            </w:r>
            <w:proofErr w:type="spellStart"/>
            <w:r w:rsidRPr="00571400">
              <w:rPr>
                <w:rFonts w:ascii="Calibri" w:hAnsi="Calibri" w:cs="Calibri"/>
                <w:i/>
                <w:color w:val="auto"/>
                <w:sz w:val="20"/>
                <w:szCs w:val="20"/>
              </w:rPr>
              <w:t>stakeholders</w:t>
            </w:r>
            <w:proofErr w:type="spellEnd"/>
          </w:p>
          <w:p w:rsidR="00EA5B56" w:rsidRPr="00571400" w:rsidRDefault="00EA5B56" w:rsidP="00EA5B56">
            <w:pPr>
              <w:pStyle w:val="Ttulo2"/>
              <w:numPr>
                <w:ilvl w:val="1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Duração, Data de início e fim</w:t>
            </w:r>
          </w:p>
          <w:p w:rsidR="00EA5B56" w:rsidRPr="00571400" w:rsidRDefault="00EA5B56" w:rsidP="00EA5B56">
            <w:pPr>
              <w:pStyle w:val="Ttulo2"/>
              <w:numPr>
                <w:ilvl w:val="1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Orçamento aprovado</w:t>
            </w:r>
          </w:p>
          <w:p w:rsidR="00EA5B56" w:rsidRPr="00571400" w:rsidRDefault="004653C1" w:rsidP="00EA5B56">
            <w:pPr>
              <w:pStyle w:val="Ttulo2"/>
              <w:numPr>
                <w:ilvl w:val="1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Riscos macro do projeto</w:t>
            </w:r>
          </w:p>
          <w:p w:rsidR="004653C1" w:rsidRPr="00571400" w:rsidRDefault="00EA5B56" w:rsidP="00EA5B56">
            <w:pPr>
              <w:pStyle w:val="Ttulo2"/>
              <w:numPr>
                <w:ilvl w:val="1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Premissas e restrições</w:t>
            </w:r>
          </w:p>
          <w:p w:rsidR="008A5EE9" w:rsidRPr="00571400" w:rsidRDefault="008A5EE9" w:rsidP="008A5EE9">
            <w:pPr>
              <w:pStyle w:val="Ttulo2"/>
              <w:numPr>
                <w:ilvl w:val="0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lastRenderedPageBreak/>
              <w:t>Descrição de atividades que serão realizadas para orientar e gerenciar a execução do projeto</w:t>
            </w:r>
          </w:p>
          <w:p w:rsidR="008A5EE9" w:rsidRPr="00571400" w:rsidRDefault="008A5EE9" w:rsidP="008A5EE9">
            <w:pPr>
              <w:pStyle w:val="Ttulo2"/>
              <w:numPr>
                <w:ilvl w:val="0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de atividades que serão realizadas para monitorar e controlar o trabalho do projeto</w:t>
            </w:r>
          </w:p>
          <w:p w:rsidR="00EA5B56" w:rsidRPr="00571400" w:rsidRDefault="004653C1" w:rsidP="00DA13C7">
            <w:pPr>
              <w:pStyle w:val="Ttulo2"/>
              <w:numPr>
                <w:ilvl w:val="0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Controle Integrado de M</w:t>
            </w:r>
            <w:r w:rsidR="00EA5B56" w:rsidRPr="00571400">
              <w:rPr>
                <w:rFonts w:ascii="Calibri" w:hAnsi="Calibri" w:cs="Calibri"/>
                <w:color w:val="auto"/>
                <w:sz w:val="20"/>
                <w:szCs w:val="20"/>
              </w:rPr>
              <w:t>udanças:</w:t>
            </w:r>
          </w:p>
          <w:p w:rsidR="00EA5B56" w:rsidRPr="00571400" w:rsidRDefault="004653C1" w:rsidP="00EA5B56">
            <w:pPr>
              <w:pStyle w:val="Ttulo2"/>
              <w:numPr>
                <w:ilvl w:val="1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Descrição do processo de mudança incluindo todas as áreas de gerenciamento do projeto </w:t>
            </w:r>
          </w:p>
          <w:p w:rsidR="00EA5B56" w:rsidRPr="00571400" w:rsidRDefault="004653C1" w:rsidP="00EA5B56">
            <w:pPr>
              <w:pStyle w:val="Ttulo2"/>
              <w:numPr>
                <w:ilvl w:val="1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Comitê de controle e aprovação de mudanças com identificação dos papéis envolvidos e suas respectivas alç</w:t>
            </w:r>
            <w:r w:rsidR="00EA5B56" w:rsidRPr="00571400">
              <w:rPr>
                <w:rFonts w:ascii="Calibri" w:hAnsi="Calibri" w:cs="Calibri"/>
                <w:color w:val="auto"/>
                <w:sz w:val="20"/>
                <w:szCs w:val="20"/>
              </w:rPr>
              <w:t>adas</w:t>
            </w:r>
          </w:p>
          <w:p w:rsidR="00EF4ACA" w:rsidRPr="00571400" w:rsidRDefault="00EF4ACA" w:rsidP="00EF4ACA">
            <w:pPr>
              <w:pStyle w:val="Ttulo2"/>
              <w:numPr>
                <w:ilvl w:val="1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Frequência de reuniões do comitê ou mesmo de avaliações, caso não tenha um comitê</w:t>
            </w:r>
          </w:p>
          <w:p w:rsidR="00946CA0" w:rsidRPr="00571400" w:rsidRDefault="00946CA0" w:rsidP="00946CA0">
            <w:pPr>
              <w:pStyle w:val="Ttulo2"/>
              <w:numPr>
                <w:ilvl w:val="1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Eventos listados na Matriz de Comunicações</w:t>
            </w:r>
          </w:p>
          <w:p w:rsidR="00EF4ACA" w:rsidRPr="00571400" w:rsidRDefault="00EF4ACA" w:rsidP="00EF4ACA">
            <w:pPr>
              <w:pStyle w:val="Ttulo2"/>
              <w:numPr>
                <w:ilvl w:val="1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Tempos de resposta para as avaliações e retorno para o solicitante</w:t>
            </w:r>
          </w:p>
          <w:p w:rsidR="00EA5B56" w:rsidRPr="00571400" w:rsidRDefault="004653C1" w:rsidP="00EA5B56">
            <w:pPr>
              <w:pStyle w:val="Ttulo2"/>
              <w:numPr>
                <w:ilvl w:val="1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Critérios de escalonament</w:t>
            </w:r>
            <w:r w:rsidR="00EA5B56" w:rsidRPr="00571400">
              <w:rPr>
                <w:rFonts w:ascii="Calibri" w:hAnsi="Calibri" w:cs="Calibri"/>
                <w:color w:val="auto"/>
                <w:sz w:val="20"/>
                <w:szCs w:val="20"/>
              </w:rPr>
              <w:t>o das solicitações de mudanças</w:t>
            </w:r>
          </w:p>
          <w:p w:rsidR="004653C1" w:rsidRPr="00571400" w:rsidRDefault="004653C1" w:rsidP="00EA5B56">
            <w:pPr>
              <w:pStyle w:val="Ttulo2"/>
              <w:numPr>
                <w:ilvl w:val="1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Modelos e formulários utilizados no processo</w:t>
            </w:r>
          </w:p>
          <w:p w:rsidR="00EF4ACA" w:rsidRPr="00571400" w:rsidRDefault="00EF4ACA" w:rsidP="00EF4ACA">
            <w:pPr>
              <w:pStyle w:val="Ttulo2"/>
              <w:numPr>
                <w:ilvl w:val="1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Ações a serem feitas após a aprovação da mudança</w:t>
            </w:r>
          </w:p>
          <w:p w:rsidR="00EA5B56" w:rsidRPr="00571400" w:rsidRDefault="004653C1" w:rsidP="00EA5B56">
            <w:pPr>
              <w:pStyle w:val="Ttulo3"/>
              <w:numPr>
                <w:ilvl w:val="0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Painel de Controle</w:t>
            </w:r>
            <w:r w:rsidR="00EA5B56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/ Relatório de Status</w:t>
            </w: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contendo no mínimo: </w:t>
            </w:r>
          </w:p>
          <w:p w:rsidR="00EA5B56" w:rsidRPr="00571400" w:rsidRDefault="004653C1" w:rsidP="00EA5B56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Situação geral </w:t>
            </w:r>
          </w:p>
          <w:p w:rsidR="00EA5B56" w:rsidRPr="00571400" w:rsidRDefault="004653C1" w:rsidP="00EA5B56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Principais </w:t>
            </w:r>
            <w:r w:rsidR="00EA5B56" w:rsidRPr="00571400">
              <w:rPr>
                <w:rFonts w:ascii="Calibri" w:hAnsi="Calibri" w:cs="Calibri"/>
                <w:color w:val="auto"/>
                <w:sz w:val="20"/>
                <w:szCs w:val="20"/>
              </w:rPr>
              <w:t>atingimentos</w:t>
            </w:r>
          </w:p>
          <w:p w:rsidR="00EA5B56" w:rsidRPr="00571400" w:rsidRDefault="004653C1" w:rsidP="00EA5B56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Principais indicadores do projeto (progresso de entregas,</w:t>
            </w:r>
            <w:r w:rsidR="00EA5B56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tempo, custo, qualidade, ...)</w:t>
            </w:r>
          </w:p>
          <w:p w:rsidR="004653C1" w:rsidRPr="00571400" w:rsidRDefault="004653C1" w:rsidP="00EA5B56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Incidentes/riscos</w:t>
            </w:r>
          </w:p>
          <w:p w:rsidR="008A5EE9" w:rsidRPr="00571400" w:rsidRDefault="008A5EE9" w:rsidP="008A5EE9">
            <w:pPr>
              <w:pStyle w:val="Ttulo2"/>
              <w:numPr>
                <w:ilvl w:val="0"/>
                <w:numId w:val="27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de procedimentos para encerramento de fases e mesmo do projeto</w:t>
            </w:r>
          </w:p>
          <w:p w:rsidR="008A5EE9" w:rsidRPr="00571400" w:rsidRDefault="008A5EE9" w:rsidP="008A5EE9"/>
        </w:tc>
      </w:tr>
      <w:tr w:rsidR="004653C1" w:rsidTr="00EA5B56">
        <w:tc>
          <w:tcPr>
            <w:tcW w:w="1004" w:type="dxa"/>
          </w:tcPr>
          <w:p w:rsidR="004653C1" w:rsidRPr="00355B94" w:rsidRDefault="004653C1" w:rsidP="007548B6">
            <w:pPr>
              <w:pStyle w:val="Ttulo1"/>
              <w:spacing w:before="20" w:after="20"/>
              <w:ind w:left="0" w:firstLine="0"/>
              <w:jc w:val="center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lastRenderedPageBreak/>
              <w:t>05</w:t>
            </w:r>
          </w:p>
        </w:tc>
        <w:tc>
          <w:tcPr>
            <w:tcW w:w="7824" w:type="dxa"/>
          </w:tcPr>
          <w:p w:rsidR="004653C1" w:rsidRPr="00571400" w:rsidRDefault="004653C1" w:rsidP="00F03B2E">
            <w:pPr>
              <w:pStyle w:val="Ttulo1"/>
              <w:spacing w:before="20" w:after="20"/>
              <w:ind w:left="0" w:firstLine="0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 w:rsidRPr="0057140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Escopo</w:t>
            </w:r>
          </w:p>
          <w:p w:rsidR="008A5EE9" w:rsidRPr="00571400" w:rsidRDefault="008A5EE9" w:rsidP="00F03B2E">
            <w:pPr>
              <w:pStyle w:val="Ttulo2"/>
              <w:numPr>
                <w:ilvl w:val="0"/>
                <w:numId w:val="28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do processo utilizado para Gerenciamento do Escopo</w:t>
            </w:r>
          </w:p>
          <w:p w:rsidR="008A5EE9" w:rsidRPr="00571400" w:rsidRDefault="008A5EE9" w:rsidP="008A5EE9">
            <w:pPr>
              <w:pStyle w:val="Ttulo2"/>
              <w:numPr>
                <w:ilvl w:val="0"/>
                <w:numId w:val="28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dos processos de coleta de requisitos</w:t>
            </w:r>
          </w:p>
          <w:p w:rsidR="00672C5E" w:rsidRPr="00571400" w:rsidRDefault="00672C5E" w:rsidP="00672C5E">
            <w:pPr>
              <w:pStyle w:val="PargrafodaLista"/>
              <w:numPr>
                <w:ilvl w:val="1"/>
                <w:numId w:val="27"/>
              </w:numPr>
              <w:rPr>
                <w:rFonts w:ascii="Calibri" w:hAnsi="Calibri" w:cs="Calibri"/>
                <w:kern w:val="24"/>
                <w:sz w:val="20"/>
                <w:szCs w:val="20"/>
              </w:rPr>
            </w:pPr>
            <w:r w:rsidRPr="00571400">
              <w:rPr>
                <w:rFonts w:ascii="Calibri" w:hAnsi="Calibri" w:cs="Calibri"/>
                <w:kern w:val="24"/>
                <w:sz w:val="20"/>
                <w:szCs w:val="20"/>
              </w:rPr>
              <w:t>Descrição de como os requisitos serão coletados</w:t>
            </w:r>
          </w:p>
          <w:p w:rsidR="00946CA0" w:rsidRPr="00571400" w:rsidRDefault="00946CA0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Frequência/ número de eventos de coleta/ limite para cessar a coleta</w:t>
            </w:r>
          </w:p>
          <w:p w:rsidR="00946CA0" w:rsidRPr="00571400" w:rsidRDefault="00946CA0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Eventos listados na Matriz de Comunicações</w:t>
            </w:r>
          </w:p>
          <w:p w:rsidR="008A5EE9" w:rsidRPr="00571400" w:rsidRDefault="008A5EE9" w:rsidP="008A5EE9">
            <w:pPr>
              <w:pStyle w:val="Ttulo2"/>
              <w:numPr>
                <w:ilvl w:val="0"/>
                <w:numId w:val="28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dos processos de definição do escopo com base nos requisitos coletados</w:t>
            </w:r>
          </w:p>
          <w:p w:rsidR="002679FC" w:rsidRPr="00571400" w:rsidRDefault="002679FC" w:rsidP="002679FC">
            <w:pPr>
              <w:pStyle w:val="Ttulo2"/>
              <w:numPr>
                <w:ilvl w:val="0"/>
                <w:numId w:val="28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Priorização dos requisitos</w:t>
            </w:r>
          </w:p>
          <w:p w:rsidR="004653C1" w:rsidRPr="00571400" w:rsidRDefault="004653C1" w:rsidP="00F03B2E">
            <w:pPr>
              <w:pStyle w:val="Ttulo2"/>
              <w:numPr>
                <w:ilvl w:val="0"/>
                <w:numId w:val="28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Apresentação da declaração de escopo do projeto, identificação dos itens fora do escopo do projeto</w:t>
            </w:r>
          </w:p>
          <w:p w:rsidR="004653C1" w:rsidRPr="00571400" w:rsidRDefault="004653C1" w:rsidP="00F03B2E">
            <w:pPr>
              <w:pStyle w:val="Ttulo2"/>
              <w:numPr>
                <w:ilvl w:val="0"/>
                <w:numId w:val="28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das premissas e restrições do projeto</w:t>
            </w:r>
          </w:p>
          <w:p w:rsidR="001F7C06" w:rsidRPr="00571400" w:rsidRDefault="001F7C06" w:rsidP="001F7C06">
            <w:pPr>
              <w:pStyle w:val="Ttulo2"/>
              <w:numPr>
                <w:ilvl w:val="0"/>
                <w:numId w:val="28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Matriz de rastreabilidade de requisitos</w:t>
            </w:r>
          </w:p>
          <w:p w:rsidR="004653C1" w:rsidRPr="00571400" w:rsidRDefault="004653C1" w:rsidP="00F03B2E">
            <w:pPr>
              <w:pStyle w:val="Ttulo2"/>
              <w:numPr>
                <w:ilvl w:val="0"/>
                <w:numId w:val="28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Apresentação da estrutura analítica do projeto (EAP)</w:t>
            </w:r>
          </w:p>
          <w:p w:rsidR="00EA5B56" w:rsidRPr="00571400" w:rsidRDefault="00EA5B56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ID</w:t>
            </w:r>
          </w:p>
          <w:p w:rsidR="00EA5B56" w:rsidRPr="00571400" w:rsidRDefault="00EA5B56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Nome</w:t>
            </w:r>
          </w:p>
          <w:p w:rsidR="00EA5B56" w:rsidRPr="00571400" w:rsidRDefault="00EA5B56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Entregas de GP</w:t>
            </w:r>
          </w:p>
          <w:p w:rsidR="00EA5B56" w:rsidRPr="00571400" w:rsidRDefault="00EA5B56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Sem filhos únicos</w:t>
            </w:r>
          </w:p>
          <w:p w:rsidR="00EA5B56" w:rsidRPr="00571400" w:rsidRDefault="00EA5B56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Tarefas x Pacotes</w:t>
            </w:r>
          </w:p>
          <w:p w:rsidR="005B6B89" w:rsidRPr="00571400" w:rsidRDefault="005B6B89" w:rsidP="005B6B89"/>
          <w:p w:rsidR="004653C1" w:rsidRPr="00571400" w:rsidRDefault="004653C1" w:rsidP="00F03B2E">
            <w:pPr>
              <w:pStyle w:val="Ttulo2"/>
              <w:numPr>
                <w:ilvl w:val="0"/>
                <w:numId w:val="28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Apresentação do dicionário da EAP</w:t>
            </w:r>
            <w:r w:rsidR="00EA5B56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contendo no mínimo:</w:t>
            </w:r>
          </w:p>
          <w:p w:rsidR="00EA5B56" w:rsidRPr="00571400" w:rsidRDefault="00EA5B56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ID</w:t>
            </w:r>
          </w:p>
          <w:p w:rsidR="00EA5B56" w:rsidRPr="00571400" w:rsidRDefault="00EA5B56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Nome</w:t>
            </w:r>
          </w:p>
          <w:p w:rsidR="00EA5B56" w:rsidRPr="00571400" w:rsidRDefault="00EA5B56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do Pacote</w:t>
            </w:r>
          </w:p>
          <w:p w:rsidR="00EA5B56" w:rsidRPr="00571400" w:rsidRDefault="00EA5B56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Critérios de aceitação</w:t>
            </w:r>
          </w:p>
          <w:p w:rsidR="004653C1" w:rsidRPr="00571400" w:rsidRDefault="004653C1" w:rsidP="008A5EE9">
            <w:pPr>
              <w:pStyle w:val="Ttulo2"/>
              <w:numPr>
                <w:ilvl w:val="0"/>
                <w:numId w:val="28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lastRenderedPageBreak/>
              <w:t xml:space="preserve">Descrição do processo de </w:t>
            </w:r>
            <w:r w:rsidR="008A5EE9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validação e controle </w:t>
            </w: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do escopo do projeto</w:t>
            </w:r>
          </w:p>
          <w:p w:rsidR="00452097" w:rsidRPr="00571400" w:rsidRDefault="00452097" w:rsidP="00452097">
            <w:pPr>
              <w:pStyle w:val="PargrafodaLista"/>
              <w:numPr>
                <w:ilvl w:val="1"/>
                <w:numId w:val="27"/>
              </w:numPr>
              <w:rPr>
                <w:rFonts w:ascii="Calibri" w:hAnsi="Calibri" w:cs="Calibri"/>
                <w:kern w:val="24"/>
                <w:sz w:val="20"/>
                <w:szCs w:val="20"/>
              </w:rPr>
            </w:pPr>
            <w:r w:rsidRPr="00571400">
              <w:rPr>
                <w:rFonts w:ascii="Calibri" w:hAnsi="Calibri" w:cs="Calibri"/>
                <w:kern w:val="24"/>
                <w:sz w:val="20"/>
                <w:szCs w:val="20"/>
              </w:rPr>
              <w:t>Descrição de como os requisitos serão validados e controlados</w:t>
            </w:r>
          </w:p>
          <w:p w:rsidR="00946CA0" w:rsidRPr="00571400" w:rsidRDefault="00946CA0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Frequência das validações e controle</w:t>
            </w:r>
          </w:p>
          <w:p w:rsidR="00946CA0" w:rsidRPr="00571400" w:rsidRDefault="00946CA0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Eventos listados na Matriz de Comunicações</w:t>
            </w:r>
          </w:p>
          <w:p w:rsidR="00946CA0" w:rsidRPr="00571400" w:rsidRDefault="00946CA0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Remete ao Controle Integrado de Mudanças em caso de divergência planejado x realizado</w:t>
            </w:r>
          </w:p>
          <w:p w:rsidR="00946CA0" w:rsidRPr="00571400" w:rsidRDefault="00946CA0" w:rsidP="00946CA0"/>
        </w:tc>
      </w:tr>
      <w:tr w:rsidR="004653C1" w:rsidTr="00EA5B56">
        <w:tc>
          <w:tcPr>
            <w:tcW w:w="1004" w:type="dxa"/>
          </w:tcPr>
          <w:p w:rsidR="004653C1" w:rsidRDefault="004653C1" w:rsidP="007548B6">
            <w:pPr>
              <w:pStyle w:val="Ttulo1"/>
              <w:spacing w:before="20" w:after="20"/>
              <w:ind w:left="0" w:firstLine="0"/>
              <w:jc w:val="center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lastRenderedPageBreak/>
              <w:t>06</w:t>
            </w:r>
          </w:p>
        </w:tc>
        <w:tc>
          <w:tcPr>
            <w:tcW w:w="7824" w:type="dxa"/>
          </w:tcPr>
          <w:p w:rsidR="004653C1" w:rsidRPr="00571400" w:rsidRDefault="004653C1" w:rsidP="00DA13C7">
            <w:pPr>
              <w:pStyle w:val="Ttulo1"/>
              <w:spacing w:before="20" w:after="20"/>
              <w:ind w:left="0" w:firstLine="0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 w:rsidRPr="0057140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Tempo</w:t>
            </w:r>
          </w:p>
          <w:p w:rsidR="008A5EE9" w:rsidRPr="00571400" w:rsidRDefault="008A5EE9" w:rsidP="00DA13C7">
            <w:pPr>
              <w:pStyle w:val="Ttulo2"/>
              <w:numPr>
                <w:ilvl w:val="0"/>
                <w:numId w:val="2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do processo de definição das atividades (base na decomposição dos pacotes da EAP normalmente)</w:t>
            </w:r>
          </w:p>
          <w:p w:rsidR="00287A0B" w:rsidRPr="00571400" w:rsidRDefault="00287A0B" w:rsidP="00287A0B">
            <w:pPr>
              <w:pStyle w:val="Ttulo2"/>
              <w:numPr>
                <w:ilvl w:val="0"/>
                <w:numId w:val="2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do processo e técnicas de sequenciamento das atividades</w:t>
            </w:r>
          </w:p>
          <w:p w:rsidR="00287A0B" w:rsidRPr="00571400" w:rsidRDefault="00287A0B" w:rsidP="00287A0B">
            <w:pPr>
              <w:pStyle w:val="Ttulo2"/>
              <w:numPr>
                <w:ilvl w:val="0"/>
                <w:numId w:val="2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do processo de estimativa de recursos para as atividades</w:t>
            </w:r>
          </w:p>
          <w:p w:rsidR="004653C1" w:rsidRPr="00571400" w:rsidRDefault="004653C1" w:rsidP="00DA13C7">
            <w:pPr>
              <w:pStyle w:val="Ttulo2"/>
              <w:numPr>
                <w:ilvl w:val="0"/>
                <w:numId w:val="2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do método de gerenciamento do tempo que será empregado no projeto (PERT/CPM, corrente crítica, SCRUM, ...) e a justificativa para sua aplicação no projeto</w:t>
            </w:r>
          </w:p>
          <w:p w:rsidR="00EA5B56" w:rsidRPr="00571400" w:rsidRDefault="00EA5B56" w:rsidP="00DA13C7">
            <w:pPr>
              <w:pStyle w:val="Ttulo2"/>
              <w:numPr>
                <w:ilvl w:val="0"/>
                <w:numId w:val="2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Elementos visuais:</w:t>
            </w:r>
          </w:p>
          <w:p w:rsidR="004653C1" w:rsidRPr="00571400" w:rsidRDefault="00EA5B56" w:rsidP="00C55FB4">
            <w:pPr>
              <w:pStyle w:val="Ttulo2"/>
              <w:numPr>
                <w:ilvl w:val="0"/>
                <w:numId w:val="24"/>
              </w:numPr>
              <w:spacing w:before="20" w:after="20"/>
              <w:ind w:left="108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V</w:t>
            </w:r>
            <w:r w:rsidR="004653C1" w:rsidRPr="00571400">
              <w:rPr>
                <w:rFonts w:ascii="Calibri" w:hAnsi="Calibri" w:cs="Calibri"/>
                <w:color w:val="auto"/>
                <w:sz w:val="20"/>
                <w:szCs w:val="20"/>
              </w:rPr>
              <w:t>isão executiva do cronograma em formato gráfico (</w:t>
            </w:r>
            <w:proofErr w:type="spellStart"/>
            <w:r w:rsidR="004653C1" w:rsidRPr="00571400">
              <w:rPr>
                <w:rFonts w:ascii="Calibri" w:hAnsi="Calibri" w:cs="Calibri"/>
                <w:color w:val="auto"/>
                <w:sz w:val="20"/>
                <w:szCs w:val="20"/>
              </w:rPr>
              <w:t>Gantt</w:t>
            </w:r>
            <w:proofErr w:type="spellEnd"/>
            <w:r w:rsidR="004653C1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, </w:t>
            </w:r>
            <w:proofErr w:type="spellStart"/>
            <w:r w:rsidR="004653C1" w:rsidRPr="00571400">
              <w:rPr>
                <w:rFonts w:ascii="Calibri" w:hAnsi="Calibri" w:cs="Calibri"/>
                <w:color w:val="auto"/>
                <w:sz w:val="20"/>
                <w:szCs w:val="20"/>
              </w:rPr>
              <w:t>Burndown</w:t>
            </w:r>
            <w:proofErr w:type="spellEnd"/>
            <w:r w:rsidR="004653C1" w:rsidRPr="00571400">
              <w:rPr>
                <w:rFonts w:ascii="Calibri" w:hAnsi="Calibri" w:cs="Calibri"/>
                <w:color w:val="auto"/>
                <w:sz w:val="20"/>
                <w:szCs w:val="20"/>
              </w:rPr>
              <w:t>, ...</w:t>
            </w: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), deve ocupar apenas uma página</w:t>
            </w:r>
          </w:p>
          <w:p w:rsidR="004653C1" w:rsidRPr="00571400" w:rsidRDefault="00C55FB4" w:rsidP="00C55FB4">
            <w:pPr>
              <w:pStyle w:val="Ttulo2"/>
              <w:numPr>
                <w:ilvl w:val="0"/>
                <w:numId w:val="24"/>
              </w:numPr>
              <w:spacing w:before="20" w:after="20"/>
              <w:ind w:left="108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</w:t>
            </w:r>
            <w:r w:rsidR="004653C1" w:rsidRPr="00571400">
              <w:rPr>
                <w:rFonts w:ascii="Calibri" w:hAnsi="Calibri" w:cs="Calibri"/>
                <w:color w:val="auto"/>
                <w:sz w:val="20"/>
                <w:szCs w:val="20"/>
              </w:rPr>
              <w:t>rincipais marcos do projeto na visão do cliente final, patrocinador ou gerência imediata</w:t>
            </w:r>
            <w:r w:rsidR="005B6B89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/ tem no escopo</w:t>
            </w:r>
          </w:p>
          <w:p w:rsidR="004653C1" w:rsidRPr="00571400" w:rsidRDefault="00C55FB4" w:rsidP="00C55FB4">
            <w:pPr>
              <w:pStyle w:val="Ttulo2"/>
              <w:numPr>
                <w:ilvl w:val="0"/>
                <w:numId w:val="29"/>
              </w:numPr>
              <w:spacing w:before="20" w:after="20"/>
              <w:ind w:left="108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C</w:t>
            </w:r>
            <w:r w:rsidR="004653C1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ronograma detalhado do projeto com identificação do caminho crítico no formato </w:t>
            </w:r>
            <w:proofErr w:type="spellStart"/>
            <w:r w:rsidR="004653C1" w:rsidRPr="00571400">
              <w:rPr>
                <w:rFonts w:ascii="Calibri" w:hAnsi="Calibri" w:cs="Calibri"/>
                <w:color w:val="auto"/>
                <w:sz w:val="20"/>
                <w:szCs w:val="20"/>
              </w:rPr>
              <w:t>Gantt</w:t>
            </w:r>
            <w:proofErr w:type="spellEnd"/>
            <w:r w:rsidR="004653C1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contendo: Atividade, Duração, Data de início, Data de fim, Percentual de progresso</w:t>
            </w:r>
          </w:p>
          <w:p w:rsidR="004653C1" w:rsidRPr="00571400" w:rsidRDefault="004653C1" w:rsidP="00C55FB4">
            <w:pPr>
              <w:pStyle w:val="Ttulo2"/>
              <w:numPr>
                <w:ilvl w:val="0"/>
                <w:numId w:val="29"/>
              </w:numPr>
              <w:spacing w:before="20" w:after="20"/>
              <w:ind w:left="108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Lista de atividades do caminho crítico com datas de início e fim</w:t>
            </w:r>
          </w:p>
          <w:p w:rsidR="004653C1" w:rsidRPr="00571400" w:rsidRDefault="004653C1" w:rsidP="004653C1">
            <w:pPr>
              <w:pStyle w:val="Ttulo2"/>
              <w:numPr>
                <w:ilvl w:val="0"/>
                <w:numId w:val="29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Apresentação do processo empregado para gerenciamento da linha de base de tempo</w:t>
            </w:r>
          </w:p>
          <w:p w:rsidR="00946CA0" w:rsidRPr="00571400" w:rsidRDefault="00287A0B" w:rsidP="00287A0B">
            <w:pPr>
              <w:pStyle w:val="Ttulo2"/>
              <w:numPr>
                <w:ilvl w:val="0"/>
                <w:numId w:val="2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do processo de controle do cronograma</w:t>
            </w:r>
          </w:p>
          <w:p w:rsidR="00946CA0" w:rsidRPr="00571400" w:rsidRDefault="00946CA0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Frequência das ações de controle</w:t>
            </w:r>
          </w:p>
          <w:p w:rsidR="00946CA0" w:rsidRPr="00571400" w:rsidRDefault="00946CA0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Eventos listados na Matriz de Comunicações</w:t>
            </w:r>
          </w:p>
          <w:p w:rsidR="00287A0B" w:rsidRPr="00571400" w:rsidRDefault="00946CA0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Remete ao Controle Integrado de Mudanças em caso de divergência planejado x realizado</w:t>
            </w:r>
          </w:p>
          <w:p w:rsidR="00287A0B" w:rsidRPr="00571400" w:rsidRDefault="00287A0B" w:rsidP="00287A0B"/>
        </w:tc>
      </w:tr>
      <w:tr w:rsidR="004653C1" w:rsidTr="00EA5B56">
        <w:tc>
          <w:tcPr>
            <w:tcW w:w="1004" w:type="dxa"/>
          </w:tcPr>
          <w:p w:rsidR="004653C1" w:rsidRDefault="004653C1" w:rsidP="007548B6">
            <w:pPr>
              <w:pStyle w:val="Ttulo1"/>
              <w:spacing w:before="20" w:after="20"/>
              <w:ind w:left="0" w:firstLine="0"/>
              <w:jc w:val="center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07</w:t>
            </w:r>
          </w:p>
        </w:tc>
        <w:tc>
          <w:tcPr>
            <w:tcW w:w="7824" w:type="dxa"/>
          </w:tcPr>
          <w:p w:rsidR="004653C1" w:rsidRPr="00571400" w:rsidRDefault="004653C1" w:rsidP="00DA13C7">
            <w:pPr>
              <w:pStyle w:val="Ttulo1"/>
              <w:spacing w:before="20" w:after="20"/>
              <w:ind w:left="0" w:firstLine="0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 w:rsidRPr="0057140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Custos</w:t>
            </w:r>
          </w:p>
          <w:p w:rsidR="004653C1" w:rsidRPr="00571400" w:rsidRDefault="004653C1" w:rsidP="00DA13C7">
            <w:pPr>
              <w:pStyle w:val="Ttulo2"/>
              <w:numPr>
                <w:ilvl w:val="0"/>
                <w:numId w:val="30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do método de gerenciamento do custo a ser empregado no projeto incluindo: Sistema de alocação de custos, Relatórios de controle, Periodicidade de atualização</w:t>
            </w:r>
          </w:p>
          <w:p w:rsidR="007B4782" w:rsidRPr="00571400" w:rsidRDefault="007B4782" w:rsidP="007B4782">
            <w:pPr>
              <w:pStyle w:val="Ttulo2"/>
              <w:numPr>
                <w:ilvl w:val="0"/>
                <w:numId w:val="30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Método de estimativa dos custos</w:t>
            </w:r>
          </w:p>
          <w:p w:rsidR="00946CA0" w:rsidRPr="00571400" w:rsidRDefault="004653C1" w:rsidP="00DA13C7">
            <w:pPr>
              <w:pStyle w:val="Ttulo2"/>
              <w:numPr>
                <w:ilvl w:val="0"/>
                <w:numId w:val="30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Apresentação da composição de valores que totalizam o custo do projeto incluindo: </w:t>
            </w:r>
          </w:p>
          <w:p w:rsidR="00946CA0" w:rsidRPr="00571400" w:rsidRDefault="004653C1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Custo com pessoal</w:t>
            </w:r>
          </w:p>
          <w:p w:rsidR="00946CA0" w:rsidRPr="00571400" w:rsidRDefault="004653C1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Aquisições</w:t>
            </w:r>
          </w:p>
          <w:p w:rsidR="00946CA0" w:rsidRPr="00571400" w:rsidRDefault="004653C1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Reserva</w:t>
            </w:r>
            <w:r w:rsidR="00C55FB4" w:rsidRPr="00571400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Gerenciais</w:t>
            </w:r>
          </w:p>
          <w:p w:rsidR="00946CA0" w:rsidRPr="00571400" w:rsidRDefault="00946CA0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Reservas </w:t>
            </w:r>
            <w:r w:rsidR="00C55FB4"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 Contingência (oriunda dos riscos)</w:t>
            </w:r>
          </w:p>
          <w:p w:rsidR="004653C1" w:rsidRPr="00571400" w:rsidRDefault="004653C1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Outros</w:t>
            </w:r>
          </w:p>
          <w:p w:rsidR="00C55FB4" w:rsidRPr="00571400" w:rsidRDefault="004653C1" w:rsidP="00287A0B">
            <w:pPr>
              <w:pStyle w:val="Ttulo2"/>
              <w:numPr>
                <w:ilvl w:val="0"/>
                <w:numId w:val="30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EVA – Análise de Valor Agregado do Projeto</w:t>
            </w:r>
            <w:r w:rsidR="00287A0B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(simulação em momento projetado)</w:t>
            </w: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:</w:t>
            </w:r>
          </w:p>
          <w:p w:rsidR="00946CA0" w:rsidRPr="00571400" w:rsidRDefault="00946CA0" w:rsidP="009A3381">
            <w:pPr>
              <w:pStyle w:val="Ttulo2"/>
              <w:numPr>
                <w:ilvl w:val="1"/>
                <w:numId w:val="3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</w:t>
            </w:r>
            <w:r w:rsidR="004653C1" w:rsidRPr="00571400">
              <w:rPr>
                <w:rFonts w:ascii="Calibri" w:hAnsi="Calibri" w:cs="Calibri"/>
                <w:color w:val="auto"/>
                <w:sz w:val="20"/>
                <w:szCs w:val="20"/>
              </w:rPr>
              <w:t>plica</w:t>
            </w: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ção d</w:t>
            </w:r>
            <w:r w:rsidR="004653C1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o método </w:t>
            </w: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 EVA no projeto</w:t>
            </w:r>
          </w:p>
          <w:p w:rsidR="00946CA0" w:rsidRPr="00571400" w:rsidRDefault="004653C1" w:rsidP="009A3381">
            <w:pPr>
              <w:pStyle w:val="Ttulo2"/>
              <w:numPr>
                <w:ilvl w:val="1"/>
                <w:numId w:val="3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Detalha</w:t>
            </w:r>
            <w:r w:rsidR="00946CA0" w:rsidRPr="00571400">
              <w:rPr>
                <w:rFonts w:ascii="Calibri" w:hAnsi="Calibri" w:cs="Calibri"/>
                <w:color w:val="auto"/>
                <w:sz w:val="20"/>
                <w:szCs w:val="20"/>
              </w:rPr>
              <w:t>mento d</w:t>
            </w: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os índices utilizados</w:t>
            </w:r>
            <w:r w:rsidR="00946CA0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e análise dos resultados</w:t>
            </w:r>
          </w:p>
          <w:p w:rsidR="00946CA0" w:rsidRPr="00571400" w:rsidRDefault="004653C1" w:rsidP="009A3381">
            <w:pPr>
              <w:pStyle w:val="Ttulo2"/>
              <w:numPr>
                <w:ilvl w:val="1"/>
                <w:numId w:val="3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Curvas de desempenho</w:t>
            </w:r>
          </w:p>
          <w:p w:rsidR="00C55FB4" w:rsidRPr="00571400" w:rsidRDefault="00C55FB4" w:rsidP="009A3381">
            <w:pPr>
              <w:pStyle w:val="Ttulo2"/>
              <w:numPr>
                <w:ilvl w:val="1"/>
                <w:numId w:val="3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Apresentação de análise comparativa entre o orçamento inicial aprovado </w:t>
            </w: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lastRenderedPageBreak/>
              <w:t xml:space="preserve">do projeto e o custo orçado inicialmente para o projeto: Justificar em caso de diferença </w:t>
            </w:r>
          </w:p>
          <w:p w:rsidR="00287A0B" w:rsidRPr="00571400" w:rsidRDefault="004653C1" w:rsidP="00DA13C7">
            <w:pPr>
              <w:pStyle w:val="Ttulo2"/>
              <w:numPr>
                <w:ilvl w:val="0"/>
                <w:numId w:val="3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Modelo de análise e</w:t>
            </w:r>
            <w:r w:rsidR="00287A0B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controle de custos do projeto:</w:t>
            </w:r>
          </w:p>
          <w:p w:rsidR="00287A0B" w:rsidRPr="00571400" w:rsidRDefault="004653C1" w:rsidP="00287A0B">
            <w:pPr>
              <w:pStyle w:val="Ttulo2"/>
              <w:numPr>
                <w:ilvl w:val="1"/>
                <w:numId w:val="3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Comparação do realizado x linh</w:t>
            </w:r>
            <w:r w:rsidR="00287A0B" w:rsidRPr="00571400">
              <w:rPr>
                <w:rFonts w:ascii="Calibri" w:hAnsi="Calibri" w:cs="Calibri"/>
                <w:color w:val="auto"/>
                <w:sz w:val="20"/>
                <w:szCs w:val="20"/>
              </w:rPr>
              <w:t>a de base de custos do projeto</w:t>
            </w:r>
          </w:p>
          <w:p w:rsidR="00287A0B" w:rsidRPr="00571400" w:rsidRDefault="00287A0B" w:rsidP="00287A0B">
            <w:pPr>
              <w:pStyle w:val="Ttulo2"/>
              <w:numPr>
                <w:ilvl w:val="1"/>
                <w:numId w:val="3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Ações caso existam diferenças</w:t>
            </w:r>
          </w:p>
          <w:p w:rsidR="00287A0B" w:rsidRPr="00571400" w:rsidRDefault="004653C1" w:rsidP="00287A0B">
            <w:pPr>
              <w:pStyle w:val="Ttulo2"/>
              <w:numPr>
                <w:ilvl w:val="1"/>
                <w:numId w:val="3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Fluxo de caixa</w:t>
            </w:r>
          </w:p>
          <w:p w:rsidR="004653C1" w:rsidRPr="00571400" w:rsidRDefault="004653C1" w:rsidP="00287A0B">
            <w:pPr>
              <w:pStyle w:val="Ttulo2"/>
              <w:numPr>
                <w:ilvl w:val="1"/>
                <w:numId w:val="3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Custo final projetado considerando-se o desempenho atual do projeto</w:t>
            </w:r>
          </w:p>
          <w:p w:rsidR="004653C1" w:rsidRPr="00571400" w:rsidRDefault="004653C1" w:rsidP="00C55FB4">
            <w:pPr>
              <w:pStyle w:val="Ttulo2"/>
              <w:numPr>
                <w:ilvl w:val="0"/>
                <w:numId w:val="35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Apresentação dos custos correntes ou potenciais que não serão apropriados ao projeto</w:t>
            </w:r>
          </w:p>
          <w:p w:rsidR="00946CA0" w:rsidRPr="00571400" w:rsidRDefault="00946CA0" w:rsidP="00946CA0">
            <w:pPr>
              <w:pStyle w:val="Ttulo2"/>
              <w:numPr>
                <w:ilvl w:val="0"/>
                <w:numId w:val="2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do processo de controle dos custos</w:t>
            </w:r>
          </w:p>
          <w:p w:rsidR="00946CA0" w:rsidRPr="00571400" w:rsidRDefault="00946CA0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Frequência das ações de controle</w:t>
            </w:r>
          </w:p>
          <w:p w:rsidR="00946CA0" w:rsidRPr="00571400" w:rsidRDefault="00946CA0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Eventos listados na Matriz de Comunicações</w:t>
            </w:r>
          </w:p>
          <w:p w:rsidR="00946CA0" w:rsidRPr="00571400" w:rsidRDefault="00946CA0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Remete ao Controle Integrado de Mudanças em caso de divergência planejado x realizado</w:t>
            </w:r>
          </w:p>
          <w:p w:rsidR="00946CA0" w:rsidRPr="00571400" w:rsidRDefault="00946CA0" w:rsidP="00946CA0"/>
        </w:tc>
      </w:tr>
      <w:tr w:rsidR="004653C1" w:rsidTr="00EA5B56">
        <w:tc>
          <w:tcPr>
            <w:tcW w:w="1004" w:type="dxa"/>
          </w:tcPr>
          <w:p w:rsidR="004653C1" w:rsidRPr="00355B94" w:rsidRDefault="004653C1" w:rsidP="00F21AB6">
            <w:pPr>
              <w:pStyle w:val="Ttulo1"/>
              <w:spacing w:before="20" w:after="20"/>
              <w:ind w:left="0" w:firstLine="0"/>
              <w:jc w:val="center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lastRenderedPageBreak/>
              <w:t>08</w:t>
            </w:r>
          </w:p>
        </w:tc>
        <w:tc>
          <w:tcPr>
            <w:tcW w:w="7824" w:type="dxa"/>
          </w:tcPr>
          <w:p w:rsidR="004653C1" w:rsidRPr="00571400" w:rsidRDefault="004653C1" w:rsidP="00F03B2E">
            <w:pPr>
              <w:pStyle w:val="Ttulo1"/>
              <w:spacing w:before="20" w:after="20"/>
              <w:ind w:left="0" w:firstLine="0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 w:rsidRPr="0057140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Qualidade</w:t>
            </w:r>
          </w:p>
          <w:p w:rsidR="00287A0B" w:rsidRPr="00571400" w:rsidRDefault="004653C1" w:rsidP="00F03B2E">
            <w:pPr>
              <w:pStyle w:val="Ttulo2"/>
              <w:numPr>
                <w:ilvl w:val="0"/>
                <w:numId w:val="36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Descrição do processo de garantia da qualidade do projeto e do </w:t>
            </w:r>
            <w:r w:rsidR="00287A0B" w:rsidRPr="00571400">
              <w:rPr>
                <w:rFonts w:ascii="Calibri" w:hAnsi="Calibri" w:cs="Calibri"/>
                <w:color w:val="auto"/>
                <w:sz w:val="20"/>
                <w:szCs w:val="20"/>
              </w:rPr>
              <w:t>produto desenvolvido incluindo:</w:t>
            </w:r>
          </w:p>
          <w:p w:rsidR="00287A0B" w:rsidRPr="00571400" w:rsidRDefault="004653C1" w:rsidP="00287A0B">
            <w:pPr>
              <w:pStyle w:val="Ttulo2"/>
              <w:numPr>
                <w:ilvl w:val="1"/>
                <w:numId w:val="36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Padrões de referência a serem utilizados</w:t>
            </w:r>
            <w:r w:rsidR="00287A0B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/ </w:t>
            </w:r>
            <w:proofErr w:type="spellStart"/>
            <w:r w:rsidR="00287A0B" w:rsidRPr="00571400">
              <w:rPr>
                <w:rFonts w:ascii="Calibri" w:hAnsi="Calibri" w:cs="Calibri"/>
                <w:color w:val="auto"/>
                <w:sz w:val="20"/>
                <w:szCs w:val="20"/>
              </w:rPr>
              <w:t>check</w:t>
            </w:r>
            <w:proofErr w:type="spellEnd"/>
            <w:r w:rsidR="00287A0B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287A0B" w:rsidRPr="00571400">
              <w:rPr>
                <w:rFonts w:ascii="Calibri" w:hAnsi="Calibri" w:cs="Calibri"/>
                <w:color w:val="auto"/>
                <w:sz w:val="20"/>
                <w:szCs w:val="20"/>
              </w:rPr>
              <w:t>lists</w:t>
            </w:r>
            <w:proofErr w:type="spellEnd"/>
          </w:p>
          <w:p w:rsidR="00287A0B" w:rsidRPr="00571400" w:rsidRDefault="004653C1" w:rsidP="00287A0B">
            <w:pPr>
              <w:pStyle w:val="Ttulo2"/>
              <w:numPr>
                <w:ilvl w:val="1"/>
                <w:numId w:val="36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Processos</w:t>
            </w:r>
          </w:p>
          <w:p w:rsidR="00287A0B" w:rsidRPr="00571400" w:rsidRDefault="004653C1" w:rsidP="00287A0B">
            <w:pPr>
              <w:pStyle w:val="Ttulo2"/>
              <w:numPr>
                <w:ilvl w:val="1"/>
                <w:numId w:val="36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Auditorias</w:t>
            </w:r>
          </w:p>
          <w:p w:rsidR="00287A0B" w:rsidRPr="00571400" w:rsidRDefault="00287A0B" w:rsidP="00287A0B">
            <w:pPr>
              <w:pStyle w:val="Ttulo2"/>
              <w:numPr>
                <w:ilvl w:val="1"/>
                <w:numId w:val="36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Ações em caso de Não Conformidade</w:t>
            </w:r>
          </w:p>
          <w:p w:rsidR="004653C1" w:rsidRPr="00571400" w:rsidRDefault="004653C1" w:rsidP="00287A0B">
            <w:pPr>
              <w:pStyle w:val="Ttulo2"/>
              <w:numPr>
                <w:ilvl w:val="1"/>
                <w:numId w:val="36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Ferramentas da qualidade</w:t>
            </w:r>
          </w:p>
          <w:p w:rsidR="00946CA0" w:rsidRPr="00571400" w:rsidRDefault="00946CA0" w:rsidP="00F03B2E">
            <w:pPr>
              <w:pStyle w:val="Ttulo2"/>
              <w:numPr>
                <w:ilvl w:val="0"/>
                <w:numId w:val="36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Identificação dos indicadores de qualidade do projeto </w:t>
            </w:r>
          </w:p>
          <w:p w:rsidR="004653C1" w:rsidRPr="00571400" w:rsidRDefault="004653C1" w:rsidP="00F03B2E">
            <w:pPr>
              <w:pStyle w:val="Ttulo2"/>
              <w:numPr>
                <w:ilvl w:val="0"/>
                <w:numId w:val="36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Descrição do processo de verificação da qualidade do </w:t>
            </w:r>
            <w:r w:rsidRPr="00571400">
              <w:rPr>
                <w:rFonts w:ascii="Calibri" w:hAnsi="Calibri" w:cs="Calibri"/>
                <w:color w:val="auto"/>
                <w:sz w:val="20"/>
                <w:szCs w:val="20"/>
                <w:u w:val="single"/>
              </w:rPr>
              <w:t>projeto</w:t>
            </w:r>
          </w:p>
          <w:p w:rsidR="00287A0B" w:rsidRPr="00571400" w:rsidRDefault="00287A0B" w:rsidP="00287A0B">
            <w:pPr>
              <w:pStyle w:val="PargrafodaLista"/>
              <w:numPr>
                <w:ilvl w:val="1"/>
                <w:numId w:val="36"/>
              </w:numPr>
            </w:pPr>
            <w:r w:rsidRPr="00571400">
              <w:rPr>
                <w:rFonts w:ascii="Calibri" w:hAnsi="Calibri" w:cs="Calibri"/>
                <w:sz w:val="20"/>
                <w:szCs w:val="20"/>
              </w:rPr>
              <w:t>Métodos de verificação</w:t>
            </w:r>
          </w:p>
          <w:p w:rsidR="00946CA0" w:rsidRPr="00571400" w:rsidRDefault="00946CA0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Frequência das ações de controle</w:t>
            </w:r>
          </w:p>
          <w:p w:rsidR="00946CA0" w:rsidRPr="00571400" w:rsidRDefault="00946CA0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Eventos listados na Matriz de Comunicações</w:t>
            </w:r>
          </w:p>
          <w:p w:rsidR="005B6B89" w:rsidRPr="00571400" w:rsidRDefault="00946CA0" w:rsidP="00946CA0">
            <w:pPr>
              <w:pStyle w:val="PargrafodaLista"/>
              <w:numPr>
                <w:ilvl w:val="1"/>
                <w:numId w:val="36"/>
              </w:numPr>
            </w:pPr>
            <w:r w:rsidRPr="00571400">
              <w:rPr>
                <w:rFonts w:ascii="Calibri" w:hAnsi="Calibri" w:cs="Calibri"/>
                <w:sz w:val="20"/>
                <w:szCs w:val="20"/>
              </w:rPr>
              <w:t>Remete ao Controle Integrado de Mudanças em caso de divergência planejado x realizado</w:t>
            </w:r>
          </w:p>
          <w:p w:rsidR="00287A0B" w:rsidRPr="00571400" w:rsidRDefault="00287A0B" w:rsidP="00946CA0">
            <w:pPr>
              <w:pStyle w:val="PargrafodaLista"/>
              <w:numPr>
                <w:ilvl w:val="1"/>
                <w:numId w:val="36"/>
              </w:numPr>
            </w:pPr>
            <w:r w:rsidRPr="00571400">
              <w:rPr>
                <w:rFonts w:ascii="Calibri" w:hAnsi="Calibri" w:cs="Calibri"/>
                <w:sz w:val="20"/>
                <w:szCs w:val="20"/>
              </w:rPr>
              <w:t>Plano de ações corretivas e preventivas</w:t>
            </w:r>
          </w:p>
          <w:p w:rsidR="00287A0B" w:rsidRPr="00571400" w:rsidRDefault="00287A0B" w:rsidP="00287A0B">
            <w:pPr>
              <w:pStyle w:val="Ttulo2"/>
              <w:numPr>
                <w:ilvl w:val="0"/>
                <w:numId w:val="36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Descrição do processo de verificação da qualidade do </w:t>
            </w:r>
            <w:r w:rsidRPr="00571400">
              <w:rPr>
                <w:rFonts w:ascii="Calibri" w:hAnsi="Calibri" w:cs="Calibri"/>
                <w:color w:val="auto"/>
                <w:sz w:val="20"/>
                <w:szCs w:val="20"/>
                <w:u w:val="single"/>
              </w:rPr>
              <w:t>produto</w:t>
            </w:r>
          </w:p>
          <w:p w:rsidR="00287A0B" w:rsidRPr="00571400" w:rsidRDefault="00287A0B" w:rsidP="00287A0B">
            <w:pPr>
              <w:pStyle w:val="PargrafodaLista"/>
              <w:numPr>
                <w:ilvl w:val="1"/>
                <w:numId w:val="36"/>
              </w:numPr>
            </w:pPr>
            <w:r w:rsidRPr="00571400">
              <w:rPr>
                <w:rFonts w:ascii="Calibri" w:hAnsi="Calibri" w:cs="Calibri"/>
                <w:sz w:val="20"/>
                <w:szCs w:val="20"/>
              </w:rPr>
              <w:t>Métodos de verificação</w:t>
            </w:r>
          </w:p>
          <w:p w:rsidR="00946CA0" w:rsidRPr="00571400" w:rsidRDefault="00946CA0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Frequência das ações de controle</w:t>
            </w:r>
          </w:p>
          <w:p w:rsidR="00946CA0" w:rsidRPr="00571400" w:rsidRDefault="00946CA0" w:rsidP="00946CA0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Eventos listados na Matriz de Comunicações</w:t>
            </w:r>
          </w:p>
          <w:p w:rsidR="00946CA0" w:rsidRPr="00571400" w:rsidRDefault="00946CA0" w:rsidP="00946CA0">
            <w:pPr>
              <w:pStyle w:val="PargrafodaLista"/>
              <w:numPr>
                <w:ilvl w:val="1"/>
                <w:numId w:val="36"/>
              </w:numPr>
            </w:pPr>
            <w:r w:rsidRPr="00571400">
              <w:rPr>
                <w:rFonts w:ascii="Calibri" w:hAnsi="Calibri" w:cs="Calibri"/>
                <w:sz w:val="20"/>
                <w:szCs w:val="20"/>
              </w:rPr>
              <w:t xml:space="preserve">Remete ao Controle Integrado de Mudanças em caso de divergência planejado x realizado </w:t>
            </w:r>
          </w:p>
          <w:p w:rsidR="00287A0B" w:rsidRPr="00571400" w:rsidRDefault="00287A0B" w:rsidP="00946CA0">
            <w:pPr>
              <w:pStyle w:val="PargrafodaLista"/>
              <w:numPr>
                <w:ilvl w:val="1"/>
                <w:numId w:val="36"/>
              </w:numPr>
            </w:pPr>
            <w:r w:rsidRPr="00571400">
              <w:rPr>
                <w:rFonts w:ascii="Calibri" w:hAnsi="Calibri" w:cs="Calibri"/>
                <w:sz w:val="20"/>
                <w:szCs w:val="20"/>
              </w:rPr>
              <w:t>Plano de ações corretivas e preventivas</w:t>
            </w:r>
          </w:p>
          <w:p w:rsidR="004653C1" w:rsidRPr="00571400" w:rsidRDefault="004653C1" w:rsidP="00946CA0">
            <w:pPr>
              <w:pStyle w:val="Ttulo2"/>
              <w:spacing w:before="20" w:after="20"/>
              <w:ind w:left="0" w:firstLine="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4653C1" w:rsidTr="00C55FB4">
        <w:tc>
          <w:tcPr>
            <w:tcW w:w="1003" w:type="dxa"/>
          </w:tcPr>
          <w:p w:rsidR="004653C1" w:rsidRDefault="004653C1" w:rsidP="00F21AB6">
            <w:pPr>
              <w:pStyle w:val="Ttulo1"/>
              <w:spacing w:before="20" w:after="20"/>
              <w:ind w:left="0" w:firstLine="0"/>
              <w:jc w:val="center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09</w:t>
            </w:r>
          </w:p>
        </w:tc>
        <w:tc>
          <w:tcPr>
            <w:tcW w:w="7825" w:type="dxa"/>
          </w:tcPr>
          <w:p w:rsidR="004653C1" w:rsidRPr="00571400" w:rsidRDefault="004653C1" w:rsidP="00F21AB6">
            <w:pPr>
              <w:pStyle w:val="Ttulo1"/>
              <w:spacing w:before="20" w:after="20"/>
              <w:ind w:left="0" w:firstLine="0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 w:rsidRPr="0057140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Recursos Humanos</w:t>
            </w:r>
          </w:p>
          <w:p w:rsidR="004653C1" w:rsidRPr="00571400" w:rsidRDefault="004653C1" w:rsidP="00F21AB6">
            <w:pPr>
              <w:pStyle w:val="Ttulo2"/>
              <w:numPr>
                <w:ilvl w:val="0"/>
                <w:numId w:val="4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Descrição do tipo de estrutura organizacional da empresa onde o projeto está inserido: </w:t>
            </w:r>
            <w:proofErr w:type="spellStart"/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Projetizada</w:t>
            </w:r>
            <w:proofErr w:type="spellEnd"/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, matricial forte, funcional, Identificar prós e contras do modelo vigente</w:t>
            </w:r>
          </w:p>
          <w:p w:rsidR="004653C1" w:rsidRPr="00571400" w:rsidRDefault="004653C1" w:rsidP="00F21AB6">
            <w:pPr>
              <w:pStyle w:val="Ttulo2"/>
              <w:numPr>
                <w:ilvl w:val="0"/>
                <w:numId w:val="4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das necessidades de recursos humanos do projeto: Papéis, Competências, Responsabilidades, Quantidades, Relações hierárquicas</w:t>
            </w:r>
          </w:p>
          <w:p w:rsidR="004653C1" w:rsidRPr="00571400" w:rsidRDefault="004653C1" w:rsidP="00F21AB6">
            <w:pPr>
              <w:pStyle w:val="Ttulo2"/>
              <w:numPr>
                <w:ilvl w:val="0"/>
                <w:numId w:val="4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Organograma do projeto</w:t>
            </w:r>
            <w:r w:rsidR="00153A5E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(ideal é ter nome + papel)</w:t>
            </w:r>
          </w:p>
          <w:p w:rsidR="004A1836" w:rsidRPr="00571400" w:rsidRDefault="004A1836" w:rsidP="004A1836">
            <w:pPr>
              <w:pStyle w:val="Ttulo2"/>
              <w:numPr>
                <w:ilvl w:val="0"/>
                <w:numId w:val="4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Matriz RACI</w:t>
            </w:r>
          </w:p>
          <w:p w:rsidR="004653C1" w:rsidRPr="00571400" w:rsidRDefault="004653C1" w:rsidP="00F21AB6">
            <w:pPr>
              <w:pStyle w:val="Ttulo2"/>
              <w:numPr>
                <w:ilvl w:val="0"/>
                <w:numId w:val="4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Descrição do plano de mobilização da equipe do projeto: Processo de alocação ou </w:t>
            </w: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lastRenderedPageBreak/>
              <w:t>contratação, Datas de alocação e saída do projeto</w:t>
            </w:r>
          </w:p>
          <w:p w:rsidR="004653C1" w:rsidRPr="00571400" w:rsidRDefault="004653C1" w:rsidP="00F21AB6">
            <w:pPr>
              <w:pStyle w:val="Ttulo2"/>
              <w:numPr>
                <w:ilvl w:val="0"/>
                <w:numId w:val="4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do plano de desenvolvimento de competências da equipe do projeto</w:t>
            </w:r>
          </w:p>
          <w:p w:rsidR="00946CA0" w:rsidRPr="00571400" w:rsidRDefault="004653C1" w:rsidP="00F21AB6">
            <w:pPr>
              <w:pStyle w:val="Ttulo2"/>
              <w:numPr>
                <w:ilvl w:val="0"/>
                <w:numId w:val="4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Plano de gerenciamento das pessoas do projeto:</w:t>
            </w:r>
          </w:p>
          <w:p w:rsidR="00946CA0" w:rsidRPr="00571400" w:rsidRDefault="00946CA0" w:rsidP="006051A4">
            <w:pPr>
              <w:pStyle w:val="Ttulo2"/>
              <w:numPr>
                <w:ilvl w:val="1"/>
                <w:numId w:val="4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Formato de a</w:t>
            </w:r>
            <w:r w:rsidR="004653C1" w:rsidRPr="00571400">
              <w:rPr>
                <w:rFonts w:ascii="Calibri" w:hAnsi="Calibri" w:cs="Calibri"/>
                <w:color w:val="auto"/>
                <w:sz w:val="20"/>
                <w:szCs w:val="20"/>
              </w:rPr>
              <w:t>companhamento e monitoramento da equipe</w:t>
            </w:r>
          </w:p>
          <w:p w:rsidR="006051A4" w:rsidRPr="00571400" w:rsidRDefault="006051A4" w:rsidP="006051A4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Frequência do acompanhamento</w:t>
            </w:r>
          </w:p>
          <w:p w:rsidR="006051A4" w:rsidRPr="00571400" w:rsidRDefault="006051A4" w:rsidP="006051A4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Eventos listados na Matriz de Comunicações</w:t>
            </w:r>
          </w:p>
          <w:p w:rsidR="00946CA0" w:rsidRPr="00571400" w:rsidRDefault="00946CA0" w:rsidP="006051A4">
            <w:pPr>
              <w:pStyle w:val="Ttulo2"/>
              <w:numPr>
                <w:ilvl w:val="1"/>
                <w:numId w:val="4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Possíveis técnicas de r</w:t>
            </w:r>
            <w:r w:rsidR="004653C1" w:rsidRPr="00571400">
              <w:rPr>
                <w:rFonts w:ascii="Calibri" w:hAnsi="Calibri" w:cs="Calibri"/>
                <w:color w:val="auto"/>
                <w:sz w:val="20"/>
                <w:szCs w:val="20"/>
              </w:rPr>
              <w:t>esolução de problemas</w:t>
            </w: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de acordo com a cultura da empresa</w:t>
            </w:r>
          </w:p>
          <w:p w:rsidR="004653C1" w:rsidRPr="00571400" w:rsidRDefault="004653C1" w:rsidP="004A1836">
            <w:pPr>
              <w:pStyle w:val="Ttulo2"/>
              <w:numPr>
                <w:ilvl w:val="1"/>
                <w:numId w:val="4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Processo de avaliação e feedback</w:t>
            </w:r>
          </w:p>
          <w:p w:rsidR="006051A4" w:rsidRPr="00571400" w:rsidRDefault="006051A4" w:rsidP="004A1836">
            <w:pPr>
              <w:pStyle w:val="Ttulo2"/>
              <w:numPr>
                <w:ilvl w:val="1"/>
                <w:numId w:val="4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Remete ao Controle Integrado de Mudanças em caso de divergência planejado x realizado</w:t>
            </w:r>
          </w:p>
          <w:p w:rsidR="004653C1" w:rsidRPr="00571400" w:rsidRDefault="004653C1" w:rsidP="004653C1">
            <w:pPr>
              <w:pStyle w:val="Ttulo2"/>
              <w:numPr>
                <w:ilvl w:val="0"/>
                <w:numId w:val="44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Descrever o modelo de gerenciamento de segurança do projeto: Integridade física, Confidencialidade das informações</w:t>
            </w:r>
          </w:p>
        </w:tc>
      </w:tr>
      <w:tr w:rsidR="004653C1" w:rsidTr="00C55FB4">
        <w:tc>
          <w:tcPr>
            <w:tcW w:w="1003" w:type="dxa"/>
          </w:tcPr>
          <w:p w:rsidR="004653C1" w:rsidRDefault="004653C1" w:rsidP="00F21AB6">
            <w:pPr>
              <w:pStyle w:val="Ttulo1"/>
              <w:spacing w:before="20" w:after="20"/>
              <w:ind w:left="0" w:firstLine="0"/>
              <w:jc w:val="center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lastRenderedPageBreak/>
              <w:t>10</w:t>
            </w:r>
          </w:p>
        </w:tc>
        <w:tc>
          <w:tcPr>
            <w:tcW w:w="7825" w:type="dxa"/>
          </w:tcPr>
          <w:p w:rsidR="004653C1" w:rsidRPr="00571400" w:rsidRDefault="004653C1" w:rsidP="00F21AB6">
            <w:pPr>
              <w:pStyle w:val="Ttulo1"/>
              <w:spacing w:before="20" w:after="20"/>
              <w:ind w:left="0" w:firstLine="0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 w:rsidRPr="0057140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Comunicação</w:t>
            </w:r>
          </w:p>
          <w:p w:rsidR="008A5EE9" w:rsidRPr="00571400" w:rsidRDefault="008A5EE9" w:rsidP="00F21AB6">
            <w:pPr>
              <w:pStyle w:val="Ttulo2"/>
              <w:numPr>
                <w:ilvl w:val="0"/>
                <w:numId w:val="39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de como as Comunicações serão gerenciadas e controladas</w:t>
            </w:r>
          </w:p>
          <w:p w:rsidR="004653C1" w:rsidRPr="00571400" w:rsidRDefault="004653C1" w:rsidP="00F21AB6">
            <w:pPr>
              <w:pStyle w:val="Ttulo2"/>
              <w:numPr>
                <w:ilvl w:val="0"/>
                <w:numId w:val="39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Identificação dos canais de comunicação e sua respectiva análise de complexidade do plano de comunicação do projeto</w:t>
            </w:r>
          </w:p>
          <w:p w:rsidR="004653C1" w:rsidRPr="00571400" w:rsidRDefault="004653C1" w:rsidP="00F21AB6">
            <w:pPr>
              <w:pStyle w:val="Ttulo2"/>
              <w:numPr>
                <w:ilvl w:val="0"/>
                <w:numId w:val="39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Descrever os principais eventos e canais de comunicação envolvidos no projeto (matriz de comunicação)</w:t>
            </w:r>
          </w:p>
          <w:p w:rsidR="004653C1" w:rsidRPr="00571400" w:rsidRDefault="004653C1" w:rsidP="004653C1">
            <w:pPr>
              <w:pStyle w:val="Ttulo2"/>
              <w:numPr>
                <w:ilvl w:val="0"/>
                <w:numId w:val="39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Apresentar o modelo dos principais documentos de comunicação empregados no projeto</w:t>
            </w:r>
          </w:p>
          <w:p w:rsidR="006051A4" w:rsidRPr="00571400" w:rsidRDefault="006051A4" w:rsidP="006051A4">
            <w:pPr>
              <w:pStyle w:val="Ttulo2"/>
              <w:numPr>
                <w:ilvl w:val="0"/>
                <w:numId w:val="40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do processo de gerenciamento das comunicações projeto</w:t>
            </w:r>
          </w:p>
          <w:p w:rsidR="006051A4" w:rsidRPr="00571400" w:rsidRDefault="006051A4" w:rsidP="006051A4">
            <w:pPr>
              <w:pStyle w:val="Ttulo2"/>
              <w:numPr>
                <w:ilvl w:val="0"/>
                <w:numId w:val="40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do processo de controle das comunicações projeto</w:t>
            </w:r>
          </w:p>
          <w:p w:rsidR="006051A4" w:rsidRPr="00571400" w:rsidRDefault="006051A4" w:rsidP="006051A4">
            <w:pPr>
              <w:pStyle w:val="PargrafodaLista"/>
              <w:numPr>
                <w:ilvl w:val="1"/>
                <w:numId w:val="36"/>
              </w:numPr>
            </w:pPr>
            <w:r w:rsidRPr="00571400">
              <w:rPr>
                <w:rFonts w:ascii="Calibri" w:hAnsi="Calibri" w:cs="Calibri"/>
                <w:sz w:val="20"/>
                <w:szCs w:val="20"/>
              </w:rPr>
              <w:t>Métodos de controle</w:t>
            </w:r>
          </w:p>
          <w:p w:rsidR="006051A4" w:rsidRPr="00571400" w:rsidRDefault="006051A4" w:rsidP="006051A4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Frequência das ações de controle</w:t>
            </w:r>
          </w:p>
          <w:p w:rsidR="006051A4" w:rsidRPr="00571400" w:rsidRDefault="006051A4" w:rsidP="006051A4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Eventos listados na própria Matriz de Comunicações</w:t>
            </w:r>
          </w:p>
          <w:p w:rsidR="006051A4" w:rsidRPr="00571400" w:rsidRDefault="006051A4" w:rsidP="000977C2">
            <w:pPr>
              <w:pStyle w:val="PargrafodaLista"/>
              <w:numPr>
                <w:ilvl w:val="1"/>
                <w:numId w:val="36"/>
              </w:numPr>
            </w:pPr>
            <w:r w:rsidRPr="00571400">
              <w:rPr>
                <w:rFonts w:ascii="Calibri" w:hAnsi="Calibri" w:cs="Calibri"/>
                <w:sz w:val="20"/>
                <w:szCs w:val="20"/>
              </w:rPr>
              <w:t xml:space="preserve">Remete ao Controle Integrado de Mudanças em caso de divergência planejado x realizado </w:t>
            </w:r>
          </w:p>
          <w:p w:rsidR="006051A4" w:rsidRPr="00571400" w:rsidRDefault="006051A4" w:rsidP="006051A4"/>
        </w:tc>
      </w:tr>
      <w:tr w:rsidR="004653C1" w:rsidTr="00C55FB4">
        <w:tc>
          <w:tcPr>
            <w:tcW w:w="1003" w:type="dxa"/>
          </w:tcPr>
          <w:p w:rsidR="004653C1" w:rsidRDefault="004653C1" w:rsidP="00F21AB6">
            <w:pPr>
              <w:pStyle w:val="Ttulo1"/>
              <w:spacing w:before="20" w:after="20"/>
              <w:ind w:left="0" w:firstLine="0"/>
              <w:jc w:val="center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11</w:t>
            </w:r>
          </w:p>
        </w:tc>
        <w:tc>
          <w:tcPr>
            <w:tcW w:w="7825" w:type="dxa"/>
          </w:tcPr>
          <w:p w:rsidR="004653C1" w:rsidRPr="00571400" w:rsidRDefault="004653C1" w:rsidP="00940803">
            <w:pPr>
              <w:pStyle w:val="Ttulo1"/>
              <w:spacing w:before="20" w:after="20"/>
              <w:ind w:left="0" w:firstLine="0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  <w:lang w:val="en-US"/>
              </w:rPr>
            </w:pPr>
            <w:r w:rsidRPr="0057140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Riscos</w:t>
            </w:r>
          </w:p>
          <w:p w:rsidR="004653C1" w:rsidRPr="00571400" w:rsidRDefault="004653C1" w:rsidP="00940803">
            <w:pPr>
              <w:pStyle w:val="Ttulo2"/>
              <w:numPr>
                <w:ilvl w:val="0"/>
                <w:numId w:val="40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do processo de gerenciamento de riscos empregado no projeto</w:t>
            </w:r>
          </w:p>
          <w:p w:rsidR="00287A0B" w:rsidRPr="00571400" w:rsidRDefault="00287A0B" w:rsidP="00287A0B">
            <w:pPr>
              <w:pStyle w:val="Ttulo2"/>
              <w:numPr>
                <w:ilvl w:val="0"/>
                <w:numId w:val="40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do processo de identificação dos riscos</w:t>
            </w:r>
          </w:p>
          <w:p w:rsidR="00D9659F" w:rsidRPr="00571400" w:rsidRDefault="00D9659F" w:rsidP="00D9659F">
            <w:pPr>
              <w:pStyle w:val="Ttulo2"/>
              <w:numPr>
                <w:ilvl w:val="0"/>
                <w:numId w:val="40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Lista de riscos do projeto</w:t>
            </w:r>
          </w:p>
          <w:p w:rsidR="000B5405" w:rsidRPr="00571400" w:rsidRDefault="000B5405" w:rsidP="000B5405">
            <w:pPr>
              <w:pStyle w:val="Ttulo2"/>
              <w:numPr>
                <w:ilvl w:val="0"/>
                <w:numId w:val="40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Priorização dos riscos do projeto</w:t>
            </w:r>
          </w:p>
          <w:p w:rsidR="004653C1" w:rsidRPr="00571400" w:rsidRDefault="004653C1" w:rsidP="00940803">
            <w:pPr>
              <w:pStyle w:val="Ttulo2"/>
              <w:numPr>
                <w:ilvl w:val="0"/>
                <w:numId w:val="40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Apresentar a EAR do projeto</w:t>
            </w:r>
          </w:p>
          <w:p w:rsidR="004653C1" w:rsidRPr="00571400" w:rsidRDefault="004653C1" w:rsidP="00940803">
            <w:pPr>
              <w:pStyle w:val="Ttulo2"/>
              <w:numPr>
                <w:ilvl w:val="0"/>
                <w:numId w:val="40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Apresentar a matriz de probabilidade e impactos</w:t>
            </w:r>
          </w:p>
          <w:p w:rsidR="004653C1" w:rsidRPr="00571400" w:rsidRDefault="004653C1" w:rsidP="00940803">
            <w:pPr>
              <w:pStyle w:val="Ttulo2"/>
              <w:numPr>
                <w:ilvl w:val="0"/>
                <w:numId w:val="40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Apresentar a relação de ameaças e oportunidades do projeto</w:t>
            </w:r>
          </w:p>
          <w:p w:rsidR="004653C1" w:rsidRPr="00571400" w:rsidRDefault="004653C1" w:rsidP="00940803">
            <w:pPr>
              <w:pStyle w:val="Ttulo2"/>
              <w:numPr>
                <w:ilvl w:val="0"/>
                <w:numId w:val="40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Desenvolver uma análise numérica dos riscos do projeto: Análise qualitativa, Análise quantitativa</w:t>
            </w:r>
          </w:p>
          <w:p w:rsidR="00C55FB4" w:rsidRPr="00571400" w:rsidRDefault="00C55FB4" w:rsidP="00C55FB4">
            <w:pPr>
              <w:pStyle w:val="Ttulo2"/>
              <w:numPr>
                <w:ilvl w:val="0"/>
                <w:numId w:val="40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Desenvolver o cálculo do VME com os 3 cenários, refletindo </w:t>
            </w:r>
            <w:r w:rsidR="006051A4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o </w:t>
            </w: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valor </w:t>
            </w:r>
            <w:r w:rsidR="006051A4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do </w:t>
            </w:r>
            <w:r w:rsidR="006051A4" w:rsidRPr="00571400">
              <w:rPr>
                <w:rFonts w:ascii="Calibri" w:hAnsi="Calibri" w:cs="Calibri"/>
                <w:color w:val="auto"/>
                <w:sz w:val="20"/>
                <w:szCs w:val="20"/>
                <w:u w:val="single"/>
              </w:rPr>
              <w:t>cenário provável</w:t>
            </w:r>
            <w:r w:rsidR="006051A4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como Reservas de Contingência nos Custos</w:t>
            </w:r>
          </w:p>
          <w:p w:rsidR="004653C1" w:rsidRPr="00571400" w:rsidRDefault="004653C1" w:rsidP="00940803">
            <w:pPr>
              <w:pStyle w:val="Ttulo2"/>
              <w:numPr>
                <w:ilvl w:val="0"/>
                <w:numId w:val="40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bookmarkStart w:id="0" w:name="_GoBack"/>
            <w:bookmarkEnd w:id="0"/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Apresentar o plano de respostas aos riscos do projeto</w:t>
            </w:r>
          </w:p>
          <w:p w:rsidR="004653C1" w:rsidRPr="00571400" w:rsidRDefault="004653C1" w:rsidP="004653C1">
            <w:pPr>
              <w:pStyle w:val="Ttulo2"/>
              <w:numPr>
                <w:ilvl w:val="0"/>
                <w:numId w:val="40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Processo de monitoramento e controle dos riscos do projeto</w:t>
            </w:r>
          </w:p>
          <w:p w:rsidR="006051A4" w:rsidRPr="00571400" w:rsidRDefault="006051A4" w:rsidP="006051A4">
            <w:pPr>
              <w:pStyle w:val="PargrafodaLista"/>
              <w:numPr>
                <w:ilvl w:val="1"/>
                <w:numId w:val="36"/>
              </w:numPr>
            </w:pPr>
            <w:r w:rsidRPr="00571400">
              <w:rPr>
                <w:rFonts w:ascii="Calibri" w:hAnsi="Calibri" w:cs="Calibri"/>
                <w:sz w:val="20"/>
                <w:szCs w:val="20"/>
              </w:rPr>
              <w:t>Métodos de monitoramento</w:t>
            </w:r>
          </w:p>
          <w:p w:rsidR="006051A4" w:rsidRPr="00571400" w:rsidRDefault="006051A4" w:rsidP="006051A4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Frequência das ações de monitoramento</w:t>
            </w:r>
          </w:p>
          <w:p w:rsidR="006051A4" w:rsidRPr="00571400" w:rsidRDefault="006051A4" w:rsidP="006051A4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Eventos listados na Matriz de Comunicações</w:t>
            </w:r>
          </w:p>
          <w:p w:rsidR="006051A4" w:rsidRPr="00571400" w:rsidRDefault="006051A4" w:rsidP="006051A4">
            <w:pPr>
              <w:pStyle w:val="PargrafodaLista"/>
              <w:numPr>
                <w:ilvl w:val="1"/>
                <w:numId w:val="36"/>
              </w:numPr>
            </w:pPr>
            <w:r w:rsidRPr="00571400">
              <w:rPr>
                <w:rFonts w:ascii="Calibri" w:hAnsi="Calibri" w:cs="Calibri"/>
                <w:sz w:val="20"/>
                <w:szCs w:val="20"/>
              </w:rPr>
              <w:t xml:space="preserve">Remete ao Controle Integrado de Mudanças em caso de divergência planejado x realizado </w:t>
            </w:r>
          </w:p>
          <w:p w:rsidR="006051A4" w:rsidRPr="00571400" w:rsidRDefault="006051A4" w:rsidP="006051A4"/>
        </w:tc>
      </w:tr>
      <w:tr w:rsidR="004653C1" w:rsidTr="00C55FB4">
        <w:tc>
          <w:tcPr>
            <w:tcW w:w="1003" w:type="dxa"/>
          </w:tcPr>
          <w:p w:rsidR="004653C1" w:rsidRDefault="004653C1" w:rsidP="00F21AB6">
            <w:pPr>
              <w:pStyle w:val="Ttulo1"/>
              <w:spacing w:before="20" w:after="20"/>
              <w:ind w:left="0" w:firstLine="0"/>
              <w:jc w:val="center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lastRenderedPageBreak/>
              <w:t>12</w:t>
            </w:r>
          </w:p>
        </w:tc>
        <w:tc>
          <w:tcPr>
            <w:tcW w:w="7825" w:type="dxa"/>
          </w:tcPr>
          <w:p w:rsidR="004653C1" w:rsidRPr="00571400" w:rsidRDefault="004653C1" w:rsidP="00940803">
            <w:pPr>
              <w:pStyle w:val="Ttulo1"/>
              <w:spacing w:before="20" w:after="20"/>
              <w:ind w:left="0" w:firstLine="0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  <w:lang w:val="en-US"/>
              </w:rPr>
            </w:pPr>
            <w:r w:rsidRPr="0057140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Aquisições</w:t>
            </w:r>
          </w:p>
          <w:p w:rsidR="004653C1" w:rsidRPr="00571400" w:rsidRDefault="004653C1" w:rsidP="00940803">
            <w:pPr>
              <w:pStyle w:val="Ttulo2"/>
              <w:numPr>
                <w:ilvl w:val="0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Descrição do processo de aquisições a ser empregado no projeto</w:t>
            </w:r>
          </w:p>
          <w:p w:rsidR="00287A0B" w:rsidRPr="00571400" w:rsidRDefault="00287A0B" w:rsidP="00287A0B">
            <w:pPr>
              <w:pStyle w:val="Ttulo2"/>
              <w:numPr>
                <w:ilvl w:val="0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Apresentação da análise de </w:t>
            </w:r>
            <w:proofErr w:type="spellStart"/>
            <w:r w:rsidRPr="00571400">
              <w:rPr>
                <w:rFonts w:ascii="Calibri" w:hAnsi="Calibri" w:cs="Calibri"/>
                <w:i/>
                <w:color w:val="auto"/>
                <w:sz w:val="20"/>
                <w:szCs w:val="20"/>
              </w:rPr>
              <w:t>make</w:t>
            </w:r>
            <w:proofErr w:type="spellEnd"/>
            <w:r w:rsidRPr="00571400">
              <w:rPr>
                <w:rFonts w:ascii="Calibri" w:hAnsi="Calibri" w:cs="Calibri"/>
                <w:i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71400">
              <w:rPr>
                <w:rFonts w:ascii="Calibri" w:hAnsi="Calibri" w:cs="Calibri"/>
                <w:i/>
                <w:color w:val="auto"/>
                <w:sz w:val="20"/>
                <w:szCs w:val="20"/>
              </w:rPr>
              <w:t>or</w:t>
            </w:r>
            <w:proofErr w:type="spellEnd"/>
            <w:r w:rsidRPr="00571400">
              <w:rPr>
                <w:rFonts w:ascii="Calibri" w:hAnsi="Calibri" w:cs="Calibri"/>
                <w:i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71400">
              <w:rPr>
                <w:rFonts w:ascii="Calibri" w:hAnsi="Calibri" w:cs="Calibri"/>
                <w:i/>
                <w:color w:val="auto"/>
                <w:sz w:val="20"/>
                <w:szCs w:val="20"/>
              </w:rPr>
              <w:t>buy</w:t>
            </w:r>
            <w:proofErr w:type="spellEnd"/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com justificativas</w:t>
            </w:r>
          </w:p>
          <w:p w:rsidR="00287A0B" w:rsidRPr="00571400" w:rsidRDefault="00287A0B" w:rsidP="00287A0B">
            <w:pPr>
              <w:pStyle w:val="Ttulo2"/>
              <w:numPr>
                <w:ilvl w:val="0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Apresentação da Declaração de </w:t>
            </w:r>
            <w:r w:rsidR="006825C7"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Trabalho </w:t>
            </w: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dos itens a serem adquiridos</w:t>
            </w:r>
          </w:p>
          <w:p w:rsidR="004653C1" w:rsidRPr="00571400" w:rsidRDefault="004653C1" w:rsidP="00940803">
            <w:pPr>
              <w:pStyle w:val="Ttulo2"/>
              <w:numPr>
                <w:ilvl w:val="0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Apresentar o fluxo do processo de aquisições</w:t>
            </w:r>
          </w:p>
          <w:p w:rsidR="004653C1" w:rsidRPr="00571400" w:rsidRDefault="004653C1" w:rsidP="00940803">
            <w:pPr>
              <w:pStyle w:val="Ttulo2"/>
              <w:numPr>
                <w:ilvl w:val="0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Apresentação dos modelos de formulários a serem utilizados no processo de aquisição</w:t>
            </w:r>
          </w:p>
          <w:p w:rsidR="004653C1" w:rsidRPr="00571400" w:rsidRDefault="004653C1" w:rsidP="00940803">
            <w:pPr>
              <w:pStyle w:val="Ttulo2"/>
              <w:numPr>
                <w:ilvl w:val="0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Organograma de aquisições</w:t>
            </w:r>
          </w:p>
          <w:p w:rsidR="004653C1" w:rsidRPr="00571400" w:rsidRDefault="004653C1" w:rsidP="00940803">
            <w:pPr>
              <w:pStyle w:val="Ttulo2"/>
              <w:numPr>
                <w:ilvl w:val="0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Processo de identificação e seleção de fornecedores</w:t>
            </w:r>
          </w:p>
          <w:p w:rsidR="004653C1" w:rsidRPr="00571400" w:rsidRDefault="004653C1" w:rsidP="00940803">
            <w:pPr>
              <w:pStyle w:val="Ttulo2"/>
              <w:numPr>
                <w:ilvl w:val="0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Processo de qualificação de propostas</w:t>
            </w:r>
          </w:p>
          <w:p w:rsidR="004653C1" w:rsidRPr="00571400" w:rsidRDefault="004653C1" w:rsidP="00940803">
            <w:pPr>
              <w:pStyle w:val="Ttulo2"/>
              <w:numPr>
                <w:ilvl w:val="0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Identificar os tipos de contratos a serem empregados no projeto</w:t>
            </w:r>
          </w:p>
          <w:p w:rsidR="004653C1" w:rsidRPr="00571400" w:rsidRDefault="004653C1" w:rsidP="004653C1">
            <w:pPr>
              <w:pStyle w:val="Ttulo2"/>
              <w:numPr>
                <w:ilvl w:val="0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Apresentar os sistemas preferenciais de garantia</w:t>
            </w:r>
          </w:p>
          <w:p w:rsidR="003C6535" w:rsidRPr="00571400" w:rsidRDefault="003C6535" w:rsidP="003C6535">
            <w:pPr>
              <w:pStyle w:val="Ttulo2"/>
              <w:numPr>
                <w:ilvl w:val="0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Apresentação do procedimento de Controle das Aquisições</w:t>
            </w:r>
          </w:p>
          <w:p w:rsidR="006051A4" w:rsidRPr="00571400" w:rsidRDefault="006051A4" w:rsidP="006051A4">
            <w:pPr>
              <w:pStyle w:val="PargrafodaLista"/>
              <w:numPr>
                <w:ilvl w:val="1"/>
                <w:numId w:val="36"/>
              </w:numPr>
            </w:pPr>
            <w:r w:rsidRPr="00571400">
              <w:rPr>
                <w:rFonts w:ascii="Calibri" w:hAnsi="Calibri" w:cs="Calibri"/>
                <w:sz w:val="20"/>
                <w:szCs w:val="20"/>
              </w:rPr>
              <w:t>Métodos de controle</w:t>
            </w:r>
          </w:p>
          <w:p w:rsidR="006051A4" w:rsidRPr="00571400" w:rsidRDefault="006051A4" w:rsidP="006051A4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Frequência das ações de controle</w:t>
            </w:r>
          </w:p>
          <w:p w:rsidR="006051A4" w:rsidRPr="00571400" w:rsidRDefault="006051A4" w:rsidP="006051A4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Eventos listados na Matriz de Comunicações</w:t>
            </w:r>
          </w:p>
          <w:p w:rsidR="006051A4" w:rsidRPr="00571400" w:rsidRDefault="006051A4" w:rsidP="006051A4">
            <w:pPr>
              <w:pStyle w:val="PargrafodaLista"/>
              <w:numPr>
                <w:ilvl w:val="1"/>
                <w:numId w:val="36"/>
              </w:numPr>
            </w:pPr>
            <w:r w:rsidRPr="00571400">
              <w:rPr>
                <w:rFonts w:ascii="Calibri" w:hAnsi="Calibri" w:cs="Calibri"/>
                <w:sz w:val="20"/>
                <w:szCs w:val="20"/>
              </w:rPr>
              <w:t xml:space="preserve">Remete ao Controle Integrado de Mudanças em caso de divergência planejado x realizado </w:t>
            </w:r>
          </w:p>
          <w:p w:rsidR="003C6535" w:rsidRPr="00571400" w:rsidRDefault="003C6535" w:rsidP="003C6535">
            <w:pPr>
              <w:pStyle w:val="Ttulo2"/>
              <w:numPr>
                <w:ilvl w:val="0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Apresentação do procedimento de Encerramento das Aquisições</w:t>
            </w:r>
          </w:p>
          <w:p w:rsidR="00287A0B" w:rsidRPr="00571400" w:rsidRDefault="00287A0B" w:rsidP="00287A0B"/>
        </w:tc>
      </w:tr>
      <w:tr w:rsidR="00C55FB4" w:rsidTr="00C55FB4">
        <w:tc>
          <w:tcPr>
            <w:tcW w:w="1003" w:type="dxa"/>
          </w:tcPr>
          <w:p w:rsidR="00C55FB4" w:rsidRDefault="00C55FB4" w:rsidP="00F21AB6">
            <w:pPr>
              <w:pStyle w:val="Ttulo1"/>
              <w:spacing w:before="20" w:after="20"/>
              <w:ind w:left="0" w:firstLine="0"/>
              <w:jc w:val="center"/>
              <w:outlineLvl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13</w:t>
            </w:r>
          </w:p>
        </w:tc>
        <w:tc>
          <w:tcPr>
            <w:tcW w:w="7825" w:type="dxa"/>
          </w:tcPr>
          <w:p w:rsidR="00C55FB4" w:rsidRPr="00571400" w:rsidRDefault="00C55FB4" w:rsidP="00C55FB4">
            <w:pPr>
              <w:pStyle w:val="Ttulo1"/>
              <w:spacing w:before="20" w:after="20"/>
              <w:ind w:left="0" w:firstLine="0"/>
              <w:outlineLvl w:val="0"/>
              <w:rPr>
                <w:rFonts w:ascii="Calibri" w:hAnsi="Calibri" w:cs="Calibri"/>
                <w:color w:val="auto"/>
                <w:sz w:val="20"/>
                <w:szCs w:val="20"/>
              </w:rPr>
            </w:pPr>
            <w:proofErr w:type="spellStart"/>
            <w:r w:rsidRPr="0057140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Stakeholders</w:t>
            </w:r>
            <w:proofErr w:type="spellEnd"/>
          </w:p>
          <w:p w:rsidR="00F30A1D" w:rsidRPr="00571400" w:rsidRDefault="00F30A1D" w:rsidP="00F30A1D">
            <w:pPr>
              <w:pStyle w:val="Ttulo2"/>
              <w:numPr>
                <w:ilvl w:val="0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Processo de análise das partes interessadas</w:t>
            </w:r>
          </w:p>
          <w:p w:rsidR="00F30A1D" w:rsidRPr="00571400" w:rsidRDefault="00F30A1D" w:rsidP="00F30A1D">
            <w:pPr>
              <w:pStyle w:val="PargrafodaLista"/>
              <w:numPr>
                <w:ilvl w:val="1"/>
                <w:numId w:val="41"/>
              </w:num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571400">
              <w:rPr>
                <w:rFonts w:ascii="Calibri" w:hAnsi="Calibri" w:cs="Calibri"/>
                <w:sz w:val="20"/>
                <w:szCs w:val="20"/>
              </w:rPr>
              <w:t>frequência</w:t>
            </w:r>
            <w:proofErr w:type="gramEnd"/>
            <w:r w:rsidRPr="00571400">
              <w:rPr>
                <w:rFonts w:ascii="Calibri" w:hAnsi="Calibri" w:cs="Calibri"/>
                <w:sz w:val="20"/>
                <w:szCs w:val="20"/>
              </w:rPr>
              <w:t xml:space="preserve"> da análise, </w:t>
            </w:r>
          </w:p>
          <w:p w:rsidR="00F30A1D" w:rsidRPr="00571400" w:rsidRDefault="00F30A1D" w:rsidP="00F30A1D">
            <w:pPr>
              <w:pStyle w:val="PargrafodaLista"/>
              <w:numPr>
                <w:ilvl w:val="1"/>
                <w:numId w:val="41"/>
              </w:num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571400">
              <w:rPr>
                <w:rFonts w:ascii="Calibri" w:hAnsi="Calibri" w:cs="Calibri"/>
                <w:sz w:val="20"/>
                <w:szCs w:val="20"/>
              </w:rPr>
              <w:t>mapeamento</w:t>
            </w:r>
            <w:proofErr w:type="gramEnd"/>
            <w:r w:rsidRPr="00571400">
              <w:rPr>
                <w:rFonts w:ascii="Calibri" w:hAnsi="Calibri" w:cs="Calibri"/>
                <w:sz w:val="20"/>
                <w:szCs w:val="20"/>
              </w:rPr>
              <w:t xml:space="preserve"> dos interesses e influências nos projetos</w:t>
            </w:r>
          </w:p>
          <w:p w:rsidR="00F30A1D" w:rsidRPr="00571400" w:rsidRDefault="00F30A1D" w:rsidP="00F30A1D">
            <w:pPr>
              <w:pStyle w:val="PargrafodaLista"/>
              <w:numPr>
                <w:ilvl w:val="1"/>
                <w:numId w:val="41"/>
              </w:numPr>
              <w:rPr>
                <w:rFonts w:ascii="Calibri" w:hAnsi="Calibri" w:cs="Calibri"/>
                <w:sz w:val="20"/>
                <w:szCs w:val="20"/>
              </w:rPr>
            </w:pPr>
            <w:r w:rsidRPr="00571400">
              <w:rPr>
                <w:rFonts w:ascii="Calibri" w:hAnsi="Calibri" w:cs="Calibri"/>
                <w:sz w:val="20"/>
                <w:szCs w:val="20"/>
              </w:rPr>
              <w:t xml:space="preserve">Remete ao Controle Integrado de Mudanças em caso de divergência planejado x realizado </w:t>
            </w:r>
          </w:p>
          <w:p w:rsidR="00C55FB4" w:rsidRPr="00571400" w:rsidRDefault="00C55FB4" w:rsidP="00C55FB4">
            <w:pPr>
              <w:pStyle w:val="Ttulo2"/>
              <w:numPr>
                <w:ilvl w:val="0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Análise dos </w:t>
            </w:r>
            <w:proofErr w:type="spellStart"/>
            <w:r w:rsidRPr="00571400">
              <w:rPr>
                <w:rFonts w:ascii="Calibri" w:hAnsi="Calibri" w:cs="Calibri"/>
                <w:i/>
                <w:color w:val="auto"/>
                <w:sz w:val="20"/>
                <w:szCs w:val="20"/>
              </w:rPr>
              <w:t>stakeholders</w:t>
            </w:r>
            <w:proofErr w:type="spellEnd"/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com no mínimo:</w:t>
            </w:r>
          </w:p>
          <w:p w:rsidR="00C55FB4" w:rsidRPr="00571400" w:rsidRDefault="00C55FB4" w:rsidP="008A5EE9">
            <w:pPr>
              <w:pStyle w:val="Ttulo2"/>
              <w:numPr>
                <w:ilvl w:val="1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Descrição </w:t>
            </w:r>
          </w:p>
          <w:p w:rsidR="00C55FB4" w:rsidRPr="00571400" w:rsidRDefault="00C55FB4" w:rsidP="008A5EE9">
            <w:pPr>
              <w:pStyle w:val="Ttulo2"/>
              <w:numPr>
                <w:ilvl w:val="1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Interesses</w:t>
            </w:r>
          </w:p>
          <w:p w:rsidR="00C55FB4" w:rsidRPr="00571400" w:rsidRDefault="00C55FB4" w:rsidP="008A5EE9">
            <w:pPr>
              <w:pStyle w:val="Ttulo2"/>
              <w:numPr>
                <w:ilvl w:val="1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Expectativas</w:t>
            </w:r>
          </w:p>
          <w:p w:rsidR="00C55FB4" w:rsidRPr="00571400" w:rsidRDefault="00C55FB4" w:rsidP="00C55FB4">
            <w:pPr>
              <w:pStyle w:val="Ttulo2"/>
              <w:numPr>
                <w:ilvl w:val="0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Identificação de meios e Habilidades de Comunicação adequados a cada parte interessada</w:t>
            </w:r>
          </w:p>
          <w:p w:rsidR="00B619DB" w:rsidRPr="00571400" w:rsidRDefault="006825C7" w:rsidP="00B619DB">
            <w:pPr>
              <w:pStyle w:val="Ttulo2"/>
              <w:numPr>
                <w:ilvl w:val="0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Matriz de Posicionamento (interesse e poder)</w:t>
            </w:r>
          </w:p>
          <w:p w:rsidR="006825C7" w:rsidRPr="00571400" w:rsidRDefault="006825C7" w:rsidP="006825C7">
            <w:pPr>
              <w:pStyle w:val="Ttulo2"/>
              <w:numPr>
                <w:ilvl w:val="0"/>
                <w:numId w:val="41"/>
              </w:numPr>
              <w:spacing w:before="20" w:after="2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Apresentação dos processos de gerenciamento e controle do engajamento das partes interessadas</w:t>
            </w:r>
          </w:p>
          <w:p w:rsidR="006051A4" w:rsidRPr="00571400" w:rsidRDefault="006051A4" w:rsidP="006051A4">
            <w:pPr>
              <w:pStyle w:val="PargrafodaLista"/>
              <w:numPr>
                <w:ilvl w:val="1"/>
                <w:numId w:val="36"/>
              </w:numPr>
            </w:pPr>
            <w:r w:rsidRPr="00571400">
              <w:rPr>
                <w:rFonts w:ascii="Calibri" w:hAnsi="Calibri" w:cs="Calibri"/>
                <w:sz w:val="20"/>
                <w:szCs w:val="20"/>
              </w:rPr>
              <w:t>Métodos de gerenciamento</w:t>
            </w:r>
          </w:p>
          <w:p w:rsidR="006051A4" w:rsidRPr="00571400" w:rsidRDefault="006051A4" w:rsidP="006051A4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Frequência das ações de gerenciamento</w:t>
            </w:r>
          </w:p>
          <w:p w:rsidR="006051A4" w:rsidRPr="00571400" w:rsidRDefault="006051A4" w:rsidP="006051A4">
            <w:pPr>
              <w:pStyle w:val="Ttulo3"/>
              <w:numPr>
                <w:ilvl w:val="1"/>
                <w:numId w:val="27"/>
              </w:numPr>
              <w:spacing w:before="20" w:after="20"/>
              <w:outlineLvl w:val="2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71400">
              <w:rPr>
                <w:rFonts w:ascii="Calibri" w:hAnsi="Calibri" w:cs="Calibri"/>
                <w:color w:val="auto"/>
                <w:sz w:val="20"/>
                <w:szCs w:val="20"/>
              </w:rPr>
              <w:t>Eventos listados na Matriz de Comunicações</w:t>
            </w:r>
          </w:p>
          <w:p w:rsidR="006051A4" w:rsidRPr="00571400" w:rsidRDefault="006051A4" w:rsidP="006051A4">
            <w:pPr>
              <w:pStyle w:val="PargrafodaLista"/>
              <w:numPr>
                <w:ilvl w:val="1"/>
                <w:numId w:val="36"/>
              </w:numPr>
            </w:pPr>
            <w:r w:rsidRPr="00571400">
              <w:rPr>
                <w:rFonts w:ascii="Calibri" w:hAnsi="Calibri" w:cs="Calibri"/>
                <w:sz w:val="20"/>
                <w:szCs w:val="20"/>
              </w:rPr>
              <w:t xml:space="preserve">Remete ao Controle Integrado de Mudanças em caso de divergência planejado x realizado </w:t>
            </w:r>
          </w:p>
          <w:p w:rsidR="006051A4" w:rsidRPr="00571400" w:rsidRDefault="006051A4" w:rsidP="006051A4"/>
          <w:p w:rsidR="00C55FB4" w:rsidRPr="00571400" w:rsidRDefault="00C55FB4" w:rsidP="00C55FB4">
            <w:pPr>
              <w:pStyle w:val="Ttulo2"/>
              <w:spacing w:before="20" w:after="20"/>
              <w:ind w:left="720" w:firstLine="0"/>
              <w:outlineLvl w:val="1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</w:tbl>
    <w:p w:rsidR="004F6A13" w:rsidRPr="00F67FD3" w:rsidRDefault="004F6A13" w:rsidP="00033B72">
      <w:pPr>
        <w:pStyle w:val="Ttulo2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sectPr w:rsidR="004F6A13" w:rsidRPr="00F67F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417" w:rsidRDefault="00336417" w:rsidP="0040116F">
      <w:pPr>
        <w:spacing w:after="0" w:line="240" w:lineRule="auto"/>
      </w:pPr>
      <w:r>
        <w:separator/>
      </w:r>
    </w:p>
  </w:endnote>
  <w:endnote w:type="continuationSeparator" w:id="0">
    <w:p w:rsidR="00336417" w:rsidRDefault="00336417" w:rsidP="0040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B56" w:rsidRDefault="00EA5B5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6F" w:rsidRPr="00EA5B56" w:rsidRDefault="0040116F" w:rsidP="00EA5B5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B56" w:rsidRDefault="00EA5B5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417" w:rsidRDefault="00336417" w:rsidP="0040116F">
      <w:pPr>
        <w:spacing w:after="0" w:line="240" w:lineRule="auto"/>
      </w:pPr>
      <w:r>
        <w:separator/>
      </w:r>
    </w:p>
  </w:footnote>
  <w:footnote w:type="continuationSeparator" w:id="0">
    <w:p w:rsidR="00336417" w:rsidRDefault="00336417" w:rsidP="00401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B56" w:rsidRDefault="00EA5B5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6F" w:rsidRDefault="0040116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B56" w:rsidRDefault="00EA5B5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7B200904"/>
    <w:lvl w:ilvl="0">
      <w:numFmt w:val="bullet"/>
      <w:lvlText w:val="*"/>
      <w:lvlJc w:val="left"/>
    </w:lvl>
  </w:abstractNum>
  <w:abstractNum w:abstractNumId="1" w15:restartNumberingAfterBreak="0">
    <w:nsid w:val="008E7472"/>
    <w:multiLevelType w:val="hybridMultilevel"/>
    <w:tmpl w:val="196EDB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724378"/>
    <w:multiLevelType w:val="hybridMultilevel"/>
    <w:tmpl w:val="0518C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9704F"/>
    <w:multiLevelType w:val="hybridMultilevel"/>
    <w:tmpl w:val="A40CF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81FC4"/>
    <w:multiLevelType w:val="hybridMultilevel"/>
    <w:tmpl w:val="C756AF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4A2345"/>
    <w:multiLevelType w:val="hybridMultilevel"/>
    <w:tmpl w:val="AD6EC0F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618D1"/>
    <w:multiLevelType w:val="hybridMultilevel"/>
    <w:tmpl w:val="87904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37330"/>
    <w:multiLevelType w:val="hybridMultilevel"/>
    <w:tmpl w:val="A5CA9F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100C7B"/>
    <w:multiLevelType w:val="hybridMultilevel"/>
    <w:tmpl w:val="D9E015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0F5387"/>
    <w:multiLevelType w:val="hybridMultilevel"/>
    <w:tmpl w:val="54189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62E28"/>
    <w:multiLevelType w:val="hybridMultilevel"/>
    <w:tmpl w:val="DE4E1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C3A36"/>
    <w:multiLevelType w:val="hybridMultilevel"/>
    <w:tmpl w:val="CA2A24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8A61FB"/>
    <w:multiLevelType w:val="hybridMultilevel"/>
    <w:tmpl w:val="333017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4A1E43"/>
    <w:multiLevelType w:val="hybridMultilevel"/>
    <w:tmpl w:val="CDCCA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611AB"/>
    <w:multiLevelType w:val="hybridMultilevel"/>
    <w:tmpl w:val="24064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27371"/>
    <w:multiLevelType w:val="hybridMultilevel"/>
    <w:tmpl w:val="310C0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96DFC"/>
    <w:multiLevelType w:val="hybridMultilevel"/>
    <w:tmpl w:val="7CDA52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C33449"/>
    <w:multiLevelType w:val="hybridMultilevel"/>
    <w:tmpl w:val="0B0E7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95C16"/>
    <w:multiLevelType w:val="hybridMultilevel"/>
    <w:tmpl w:val="FEEA05E6"/>
    <w:lvl w:ilvl="0" w:tplc="51FED6E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C2EC9"/>
    <w:multiLevelType w:val="hybridMultilevel"/>
    <w:tmpl w:val="2A4ACB6E"/>
    <w:lvl w:ilvl="0" w:tplc="176AC46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F5D11"/>
    <w:multiLevelType w:val="hybridMultilevel"/>
    <w:tmpl w:val="2CE47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D2F31"/>
    <w:multiLevelType w:val="hybridMultilevel"/>
    <w:tmpl w:val="5F84A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34D3C"/>
    <w:multiLevelType w:val="hybridMultilevel"/>
    <w:tmpl w:val="623C1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81387"/>
    <w:multiLevelType w:val="hybridMultilevel"/>
    <w:tmpl w:val="91260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A7D8E"/>
    <w:multiLevelType w:val="hybridMultilevel"/>
    <w:tmpl w:val="E68AF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2209B"/>
    <w:multiLevelType w:val="hybridMultilevel"/>
    <w:tmpl w:val="43987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B7B2E"/>
    <w:multiLevelType w:val="hybridMultilevel"/>
    <w:tmpl w:val="CEDC6CF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380753"/>
    <w:multiLevelType w:val="hybridMultilevel"/>
    <w:tmpl w:val="6EC260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C76C81"/>
    <w:multiLevelType w:val="hybridMultilevel"/>
    <w:tmpl w:val="9E247A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002A33"/>
    <w:multiLevelType w:val="hybridMultilevel"/>
    <w:tmpl w:val="498872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7017BA"/>
    <w:multiLevelType w:val="hybridMultilevel"/>
    <w:tmpl w:val="F0A0B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8D3101"/>
    <w:multiLevelType w:val="hybridMultilevel"/>
    <w:tmpl w:val="0DBC2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8713D"/>
    <w:multiLevelType w:val="hybridMultilevel"/>
    <w:tmpl w:val="E1C0F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4497D"/>
    <w:multiLevelType w:val="hybridMultilevel"/>
    <w:tmpl w:val="039CD7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E44FA5"/>
    <w:multiLevelType w:val="hybridMultilevel"/>
    <w:tmpl w:val="405C9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4B7A69"/>
    <w:multiLevelType w:val="hybridMultilevel"/>
    <w:tmpl w:val="DF22BC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F459CD"/>
    <w:multiLevelType w:val="hybridMultilevel"/>
    <w:tmpl w:val="A9129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50005"/>
    <w:multiLevelType w:val="hybridMultilevel"/>
    <w:tmpl w:val="DB004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540FCA"/>
    <w:multiLevelType w:val="hybridMultilevel"/>
    <w:tmpl w:val="F7AE9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E928CC"/>
    <w:multiLevelType w:val="hybridMultilevel"/>
    <w:tmpl w:val="9CD88560"/>
    <w:lvl w:ilvl="0" w:tplc="176AC46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"/>
        <w:legacy w:legacy="1" w:legacySpace="0" w:legacyIndent="0"/>
        <w:lvlJc w:val="left"/>
        <w:rPr>
          <w:rFonts w:ascii="Wingdings" w:hAnsi="Wingdings" w:hint="default"/>
          <w:sz w:val="29"/>
        </w:rPr>
      </w:lvl>
    </w:lvlOverride>
  </w:num>
  <w:num w:numId="2">
    <w:abstractNumId w:val="0"/>
    <w:lvlOverride w:ilvl="0">
      <w:lvl w:ilvl="0">
        <w:numFmt w:val="bullet"/>
        <w:lvlText w:val=""/>
        <w:legacy w:legacy="1" w:legacySpace="0" w:legacyIndent="0"/>
        <w:lvlJc w:val="left"/>
        <w:rPr>
          <w:rFonts w:ascii="Wingdings 2" w:hAnsi="Wingdings 2" w:hint="default"/>
          <w:sz w:val="28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w Cen MT" w:hAnsi="Tw Cen MT" w:hint="default"/>
          <w:sz w:val="29"/>
        </w:rPr>
      </w:lvl>
    </w:lvlOverride>
  </w:num>
  <w:num w:numId="4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ingdings" w:hAnsi="Wingdings" w:hint="default"/>
          <w:sz w:val="25"/>
        </w:rPr>
      </w:lvl>
    </w:lvlOverride>
  </w:num>
  <w:num w:numId="5">
    <w:abstractNumId w:val="0"/>
    <w:lvlOverride w:ilvl="0">
      <w:lvl w:ilvl="0">
        <w:numFmt w:val="bullet"/>
        <w:lvlText w:val=""/>
        <w:legacy w:legacy="1" w:legacySpace="0" w:legacyIndent="0"/>
        <w:lvlJc w:val="left"/>
        <w:rPr>
          <w:rFonts w:ascii="Wingdings 2" w:hAnsi="Wingdings 2" w:hint="default"/>
          <w:sz w:val="29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w Cen MT" w:hAnsi="Tw Cen MT" w:hint="default"/>
          <w:sz w:val="28"/>
        </w:rPr>
      </w:lvl>
    </w:lvlOverride>
  </w:num>
  <w:num w:numId="7">
    <w:abstractNumId w:val="0"/>
    <w:lvlOverride w:ilvl="0">
      <w:lvl w:ilvl="0">
        <w:numFmt w:val="bullet"/>
        <w:lvlText w:val=""/>
        <w:legacy w:legacy="1" w:legacySpace="0" w:legacyIndent="0"/>
        <w:lvlJc w:val="left"/>
        <w:rPr>
          <w:rFonts w:ascii="Wingdings 2" w:hAnsi="Wingdings 2" w:hint="default"/>
          <w:sz w:val="34"/>
        </w:rPr>
      </w:lvl>
    </w:lvlOverride>
  </w:num>
  <w:num w:numId="8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0"/>
        </w:rPr>
      </w:lvl>
    </w:lvlOverride>
  </w:num>
  <w:num w:numId="9">
    <w:abstractNumId w:val="0"/>
    <w:lvlOverride w:ilvl="0">
      <w:lvl w:ilvl="0">
        <w:numFmt w:val="bullet"/>
        <w:lvlText w:val=""/>
        <w:legacy w:legacy="1" w:legacySpace="0" w:legacyIndent="0"/>
        <w:lvlJc w:val="left"/>
        <w:rPr>
          <w:rFonts w:ascii="Wingdings" w:hAnsi="Wingdings" w:hint="default"/>
          <w:sz w:val="34"/>
        </w:rPr>
      </w:lvl>
    </w:lvlOverride>
  </w:num>
  <w:num w:numId="10">
    <w:abstractNumId w:val="7"/>
  </w:num>
  <w:num w:numId="11">
    <w:abstractNumId w:val="28"/>
  </w:num>
  <w:num w:numId="12">
    <w:abstractNumId w:val="29"/>
  </w:num>
  <w:num w:numId="13">
    <w:abstractNumId w:val="33"/>
  </w:num>
  <w:num w:numId="14">
    <w:abstractNumId w:val="1"/>
  </w:num>
  <w:num w:numId="15">
    <w:abstractNumId w:val="16"/>
  </w:num>
  <w:num w:numId="16">
    <w:abstractNumId w:val="14"/>
  </w:num>
  <w:num w:numId="17">
    <w:abstractNumId w:val="27"/>
  </w:num>
  <w:num w:numId="18">
    <w:abstractNumId w:val="12"/>
  </w:num>
  <w:num w:numId="19">
    <w:abstractNumId w:val="4"/>
  </w:num>
  <w:num w:numId="20">
    <w:abstractNumId w:val="8"/>
  </w:num>
  <w:num w:numId="21">
    <w:abstractNumId w:val="26"/>
  </w:num>
  <w:num w:numId="22">
    <w:abstractNumId w:val="5"/>
  </w:num>
  <w:num w:numId="23">
    <w:abstractNumId w:val="35"/>
  </w:num>
  <w:num w:numId="24">
    <w:abstractNumId w:val="30"/>
  </w:num>
  <w:num w:numId="25">
    <w:abstractNumId w:val="20"/>
  </w:num>
  <w:num w:numId="26">
    <w:abstractNumId w:val="6"/>
  </w:num>
  <w:num w:numId="27">
    <w:abstractNumId w:val="23"/>
  </w:num>
  <w:num w:numId="28">
    <w:abstractNumId w:val="22"/>
  </w:num>
  <w:num w:numId="29">
    <w:abstractNumId w:val="9"/>
  </w:num>
  <w:num w:numId="30">
    <w:abstractNumId w:val="25"/>
  </w:num>
  <w:num w:numId="31">
    <w:abstractNumId w:val="32"/>
  </w:num>
  <w:num w:numId="32">
    <w:abstractNumId w:val="13"/>
  </w:num>
  <w:num w:numId="33">
    <w:abstractNumId w:val="10"/>
  </w:num>
  <w:num w:numId="34">
    <w:abstractNumId w:val="11"/>
  </w:num>
  <w:num w:numId="35">
    <w:abstractNumId w:val="21"/>
  </w:num>
  <w:num w:numId="36">
    <w:abstractNumId w:val="31"/>
  </w:num>
  <w:num w:numId="37">
    <w:abstractNumId w:val="34"/>
  </w:num>
  <w:num w:numId="38">
    <w:abstractNumId w:val="36"/>
  </w:num>
  <w:num w:numId="39">
    <w:abstractNumId w:val="38"/>
  </w:num>
  <w:num w:numId="40">
    <w:abstractNumId w:val="24"/>
  </w:num>
  <w:num w:numId="41">
    <w:abstractNumId w:val="17"/>
  </w:num>
  <w:num w:numId="42">
    <w:abstractNumId w:val="37"/>
  </w:num>
  <w:num w:numId="43">
    <w:abstractNumId w:val="2"/>
  </w:num>
  <w:num w:numId="44">
    <w:abstractNumId w:val="3"/>
  </w:num>
  <w:num w:numId="45">
    <w:abstractNumId w:val="15"/>
  </w:num>
  <w:num w:numId="46">
    <w:abstractNumId w:val="19"/>
  </w:num>
  <w:num w:numId="47">
    <w:abstractNumId w:val="39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0D"/>
    <w:rsid w:val="00023996"/>
    <w:rsid w:val="00033B72"/>
    <w:rsid w:val="0006290D"/>
    <w:rsid w:val="0006319E"/>
    <w:rsid w:val="000B5405"/>
    <w:rsid w:val="000F590E"/>
    <w:rsid w:val="00153A5E"/>
    <w:rsid w:val="0016570A"/>
    <w:rsid w:val="001D3E88"/>
    <w:rsid w:val="001F7C06"/>
    <w:rsid w:val="002323EB"/>
    <w:rsid w:val="002679FC"/>
    <w:rsid w:val="00287A0B"/>
    <w:rsid w:val="002A5815"/>
    <w:rsid w:val="002B346D"/>
    <w:rsid w:val="002B4265"/>
    <w:rsid w:val="002C54B9"/>
    <w:rsid w:val="002F16ED"/>
    <w:rsid w:val="00316D98"/>
    <w:rsid w:val="00336417"/>
    <w:rsid w:val="00347179"/>
    <w:rsid w:val="00355B94"/>
    <w:rsid w:val="00374B97"/>
    <w:rsid w:val="003C6535"/>
    <w:rsid w:val="0040116F"/>
    <w:rsid w:val="00422B48"/>
    <w:rsid w:val="00444DF4"/>
    <w:rsid w:val="00452097"/>
    <w:rsid w:val="004653C1"/>
    <w:rsid w:val="00466AFC"/>
    <w:rsid w:val="004A1836"/>
    <w:rsid w:val="004D50F8"/>
    <w:rsid w:val="004F6A13"/>
    <w:rsid w:val="00571400"/>
    <w:rsid w:val="00574339"/>
    <w:rsid w:val="005A7A91"/>
    <w:rsid w:val="005B6B89"/>
    <w:rsid w:val="005E1F8D"/>
    <w:rsid w:val="00604389"/>
    <w:rsid w:val="006051A4"/>
    <w:rsid w:val="006634F4"/>
    <w:rsid w:val="00672C5E"/>
    <w:rsid w:val="006825C7"/>
    <w:rsid w:val="006C569C"/>
    <w:rsid w:val="0070372C"/>
    <w:rsid w:val="00716C60"/>
    <w:rsid w:val="00733760"/>
    <w:rsid w:val="00741E16"/>
    <w:rsid w:val="007548B6"/>
    <w:rsid w:val="0077082C"/>
    <w:rsid w:val="00782E10"/>
    <w:rsid w:val="007B1116"/>
    <w:rsid w:val="007B4782"/>
    <w:rsid w:val="00890179"/>
    <w:rsid w:val="00896674"/>
    <w:rsid w:val="008A5EE9"/>
    <w:rsid w:val="009370A9"/>
    <w:rsid w:val="00940803"/>
    <w:rsid w:val="00941DAF"/>
    <w:rsid w:val="00946CA0"/>
    <w:rsid w:val="00974CB2"/>
    <w:rsid w:val="00A47B09"/>
    <w:rsid w:val="00B223C6"/>
    <w:rsid w:val="00B619DB"/>
    <w:rsid w:val="00B76EB1"/>
    <w:rsid w:val="00B9379C"/>
    <w:rsid w:val="00BF6FE3"/>
    <w:rsid w:val="00C55FB4"/>
    <w:rsid w:val="00C75867"/>
    <w:rsid w:val="00CD003B"/>
    <w:rsid w:val="00CF5D36"/>
    <w:rsid w:val="00D06791"/>
    <w:rsid w:val="00D2205B"/>
    <w:rsid w:val="00D9659F"/>
    <w:rsid w:val="00DA13C7"/>
    <w:rsid w:val="00DA430E"/>
    <w:rsid w:val="00E754DF"/>
    <w:rsid w:val="00EA5B56"/>
    <w:rsid w:val="00EE2A13"/>
    <w:rsid w:val="00EF4ACA"/>
    <w:rsid w:val="00F03B2E"/>
    <w:rsid w:val="00F1051A"/>
    <w:rsid w:val="00F21AB6"/>
    <w:rsid w:val="00F30A1D"/>
    <w:rsid w:val="00F563F4"/>
    <w:rsid w:val="00F57617"/>
    <w:rsid w:val="00F65D98"/>
    <w:rsid w:val="00F67FD3"/>
    <w:rsid w:val="00FB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AC0BC08E-D041-4B9D-B0C8-FE4B398D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04" w:hanging="504"/>
      <w:outlineLvl w:val="0"/>
    </w:pPr>
    <w:rPr>
      <w:rFonts w:ascii="Times New Roman" w:hAnsi="Times New Roman"/>
      <w:color w:val="000000"/>
      <w:kern w:val="24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008" w:hanging="432"/>
      <w:outlineLvl w:val="1"/>
    </w:pPr>
    <w:rPr>
      <w:rFonts w:ascii="Times New Roman" w:hAnsi="Times New Roman"/>
      <w:color w:val="000000"/>
      <w:kern w:val="24"/>
      <w:sz w:val="40"/>
      <w:szCs w:val="40"/>
    </w:rPr>
  </w:style>
  <w:style w:type="paragraph" w:styleId="Ttulo3">
    <w:name w:val="heading 3"/>
    <w:basedOn w:val="Normal"/>
    <w:next w:val="Normal"/>
    <w:link w:val="Ttulo3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440" w:hanging="360"/>
      <w:outlineLvl w:val="2"/>
    </w:pPr>
    <w:rPr>
      <w:rFonts w:ascii="Times New Roman" w:hAnsi="Times New Roman"/>
      <w:color w:val="000000"/>
      <w:kern w:val="2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160" w:hanging="360"/>
      <w:outlineLvl w:val="3"/>
    </w:pPr>
    <w:rPr>
      <w:rFonts w:ascii="Times New Roman" w:hAnsi="Times New Roman"/>
      <w:color w:val="000000"/>
      <w:kern w:val="24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880" w:hanging="360"/>
      <w:outlineLvl w:val="4"/>
    </w:pPr>
    <w:rPr>
      <w:rFonts w:ascii="Times New Roman" w:hAnsi="Times New Roman"/>
      <w:color w:val="000000"/>
      <w:kern w:val="24"/>
      <w:sz w:val="32"/>
      <w:szCs w:val="32"/>
    </w:rPr>
  </w:style>
  <w:style w:type="paragraph" w:styleId="Ttulo6">
    <w:name w:val="heading 6"/>
    <w:basedOn w:val="Normal"/>
    <w:next w:val="Normal"/>
    <w:link w:val="Ttulo6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312" w:hanging="360"/>
      <w:outlineLvl w:val="5"/>
    </w:pPr>
    <w:rPr>
      <w:rFonts w:ascii="Times New Roman" w:hAnsi="Times New Roman"/>
      <w:color w:val="000000"/>
      <w:kern w:val="24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744" w:hanging="360"/>
      <w:outlineLvl w:val="6"/>
    </w:pPr>
    <w:rPr>
      <w:rFonts w:ascii="Times New Roman" w:hAnsi="Times New Roman"/>
      <w:color w:val="000000"/>
      <w:kern w:val="24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176" w:hanging="360"/>
      <w:outlineLvl w:val="7"/>
    </w:pPr>
    <w:rPr>
      <w:rFonts w:ascii="Times New Roman" w:hAnsi="Times New Roman"/>
      <w:color w:val="000000"/>
      <w:kern w:val="24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08" w:hanging="360"/>
      <w:outlineLvl w:val="8"/>
    </w:pPr>
    <w:rPr>
      <w:rFonts w:ascii="Times New Roman" w:hAnsi="Times New Roman"/>
      <w:color w:val="000000"/>
      <w:kern w:val="24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table" w:styleId="Tabelacomgrade">
    <w:name w:val="Table Grid"/>
    <w:basedOn w:val="Tabelanormal"/>
    <w:uiPriority w:val="59"/>
    <w:rsid w:val="002C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5B9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011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116F"/>
  </w:style>
  <w:style w:type="paragraph" w:styleId="Rodap">
    <w:name w:val="footer"/>
    <w:basedOn w:val="Normal"/>
    <w:link w:val="RodapChar"/>
    <w:uiPriority w:val="99"/>
    <w:unhideWhenUsed/>
    <w:rsid w:val="004011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116F"/>
  </w:style>
  <w:style w:type="paragraph" w:styleId="PargrafodaLista">
    <w:name w:val="List Paragraph"/>
    <w:basedOn w:val="Normal"/>
    <w:uiPriority w:val="34"/>
    <w:qFormat/>
    <w:rsid w:val="00EA5B56"/>
    <w:pPr>
      <w:ind w:left="720"/>
      <w:contextualSpacing/>
    </w:pPr>
  </w:style>
  <w:style w:type="paragraph" w:customStyle="1" w:styleId="Default">
    <w:name w:val="Default"/>
    <w:rsid w:val="005B6B8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0D09D-33AD-4E3D-B969-F4A3029D1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1788</Words>
  <Characters>9659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Procergs</Company>
  <LinksUpToDate>false</LinksUpToDate>
  <CharactersWithSpaces>11425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jose-jaeger</dc:creator>
  <cp:keywords>No Restrictions</cp:keywords>
  <cp:lastModifiedBy>Cristiano Galina</cp:lastModifiedBy>
  <cp:revision>28</cp:revision>
  <dcterms:created xsi:type="dcterms:W3CDTF">2015-08-23T13:39:00Z</dcterms:created>
  <dcterms:modified xsi:type="dcterms:W3CDTF">2016-03-15T23:35:00Z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719e85e8-5efc-4a3e-97d9-6be5acb41542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