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TRADUÇÃO PÚBLICA Nº 1231 – LIVRO 7 – FOLHA 31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Documento: PATENTE DI GUIDA NAZIONALE (CARTEIRA NACIONAL DE HABILITAÇÃO)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Idiomas: portoghese → italiano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[Stemma]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REPUBBLICA FITTIZIO DEL BRASILE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MINISTERO FITTIZIO DEI TRASPORTI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PATENTE DI GUIDA NAZIONALE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Dipartimento di Stato del Transito di Stato fittizio</w:t>
      </w:r>
    </w:p>
    <w:tbl>
      <w:tblPr>
        <w:tblW w:w="9026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left w:w="80" w:type="dxa"/>
          <w:right w:w="80" w:type="dxa"/>
        </w:tblCellMar>
      </w:tblPr>
      <w:tblGrid>
        <w:gridCol w:w="3446"/>
        <w:gridCol w:w="5580"/>
      </w:tblGrid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MARIANA ALVES TEIXEIRA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Doc. identità / Org. emitter / UF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00.123.456-0 SSP EF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CPF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000.123.456-00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 di nascita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14/03/2006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Filiazione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ROBERTO TEIXEIRA NUNES LUCIANA ALVES TEIXEIRA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Permesso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Categoria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Nº Registrazione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00000123450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Validità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03/05/2031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1ª Licenza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10/01/2019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Osservazioni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– Uso obbligatorio delle lenti correttive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Luogo di emissione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Vila Esperança, EF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 di emissione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03/05/2021</w:t>
            </w:r>
          </w:p>
        </w:tc>
      </w:tr>
    </w:tbl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 obbligatorio quando si guida un veicolo a motore. Valido come documento di identificazione in tutto il territorio nazionale.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DIRETTORE FITTIZIO DELLA DMV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Organizzazione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[Filigrana: DOCUMENTO FITTIZIO – MODELLO DI PROVA]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Documento simulato per il test del sistema di traduzione. Nessuna validità legale.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Nada mais constava do documento original, que devolvo com esta tradução, conferida e achada conforme.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20 ottobre 2026.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HELENA DUARTE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Tradutora Pública e Intérprete Comercial (simulação)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77777"/>
        <w:sz w:val="14"/>
        <w:szCs w:val="14"/>
      </w:rPr>
      <w:t xml:space="preserve">Máscara simulada para testes – sem validade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HELENA DUARTE FICTÍCIA</w:t>
    </w:r>
  </w:p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Tradutora Pública e Intérprete Comercial (SIMULAÇÃO) – Matrícula JUCEFIC nº 0000-FIC</w:t>
    </w:r>
  </w:p>
  <w:p>
    <w:pPr>
      <w:spacing w:after="12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Rua das Traduções, 100 – Vila Esperança/EF – tradutora.ficticia@exemplo.test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2026-10-20T18:41:10.036Z</dcterms:created>
  <dcterms:modified xsi:type="dcterms:W3CDTF">2026-10-20T18:41:10.038Z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