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E8A" w:rsidRPr="00E02E8A" w:rsidRDefault="00E02E8A" w:rsidP="00E02E8A">
      <w:pPr>
        <w:spacing w:line="240" w:lineRule="auto"/>
        <w:rPr>
          <w:rFonts w:ascii="Arial" w:eastAsia="Times New Roman" w:hAnsi="Arial" w:cs="Arial"/>
          <w:color w:val="16222F"/>
          <w:spacing w:val="-13"/>
          <w:sz w:val="45"/>
          <w:szCs w:val="45"/>
          <w:lang w:eastAsia="pt-BR"/>
        </w:rPr>
      </w:pPr>
      <w:r w:rsidRPr="00E02E8A">
        <w:rPr>
          <w:rFonts w:ascii="Arial" w:eastAsia="Times New Roman" w:hAnsi="Arial" w:cs="Arial"/>
          <w:b/>
          <w:bCs/>
          <w:color w:val="16222F"/>
          <w:spacing w:val="-4"/>
          <w:sz w:val="45"/>
          <w:szCs w:val="45"/>
          <w:lang w:eastAsia="pt-BR"/>
        </w:rPr>
        <w:t>Termos</w:t>
      </w:r>
      <w:r w:rsidRPr="00E02E8A">
        <w:rPr>
          <w:rFonts w:ascii="Arial" w:eastAsia="Times New Roman" w:hAnsi="Arial" w:cs="Arial"/>
          <w:color w:val="16222F"/>
          <w:spacing w:val="-4"/>
          <w:sz w:val="45"/>
          <w:szCs w:val="45"/>
          <w:lang w:eastAsia="pt-BR"/>
        </w:rPr>
        <w:t> de uso</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Por favor, leia estes termos legais de uso, antes de usar o aplicativo </w:t>
      </w:r>
      <w:r w:rsidRPr="00E02E8A">
        <w:rPr>
          <w:rFonts w:ascii="Arial" w:eastAsia="Times New Roman" w:hAnsi="Arial" w:cs="Arial"/>
          <w:b/>
          <w:color w:val="2B3D51"/>
          <w:spacing w:val="-4"/>
          <w:sz w:val="24"/>
          <w:szCs w:val="24"/>
          <w:lang w:eastAsia="pt-BR"/>
        </w:rPr>
        <w:t>"</w:t>
      </w:r>
      <w:proofErr w:type="spellStart"/>
      <w:r w:rsidRPr="00E02E8A">
        <w:rPr>
          <w:rFonts w:ascii="Arial" w:eastAsia="Times New Roman" w:hAnsi="Arial" w:cs="Arial"/>
          <w:b/>
          <w:color w:val="2B3D51"/>
          <w:spacing w:val="-4"/>
          <w:sz w:val="24"/>
          <w:szCs w:val="24"/>
          <w:lang w:eastAsia="pt-BR"/>
        </w:rPr>
        <w:t>C</w:t>
      </w:r>
      <w:r w:rsidR="008A0255" w:rsidRPr="008A0255">
        <w:rPr>
          <w:rFonts w:ascii="Arial" w:eastAsia="Times New Roman" w:hAnsi="Arial" w:cs="Arial"/>
          <w:b/>
          <w:color w:val="2B3D51"/>
          <w:spacing w:val="-4"/>
          <w:sz w:val="24"/>
          <w:szCs w:val="24"/>
          <w:lang w:eastAsia="pt-BR"/>
        </w:rPr>
        <w:t>ovid</w:t>
      </w:r>
      <w:proofErr w:type="spellEnd"/>
      <w:r w:rsidR="008A0255" w:rsidRPr="008A0255">
        <w:rPr>
          <w:rFonts w:ascii="Arial" w:eastAsia="Times New Roman" w:hAnsi="Arial" w:cs="Arial"/>
          <w:b/>
          <w:color w:val="2B3D51"/>
          <w:spacing w:val="-4"/>
          <w:sz w:val="24"/>
          <w:szCs w:val="24"/>
          <w:lang w:eastAsia="pt-BR"/>
        </w:rPr>
        <w:t xml:space="preserve"> </w:t>
      </w:r>
      <w:proofErr w:type="spellStart"/>
      <w:r w:rsidR="008A0255" w:rsidRPr="008A0255">
        <w:rPr>
          <w:rFonts w:ascii="Arial" w:eastAsia="Times New Roman" w:hAnsi="Arial" w:cs="Arial"/>
          <w:b/>
          <w:color w:val="2B3D51"/>
          <w:spacing w:val="-4"/>
          <w:sz w:val="24"/>
          <w:szCs w:val="24"/>
          <w:lang w:eastAsia="pt-BR"/>
        </w:rPr>
        <w:t>Tracker</w:t>
      </w:r>
      <w:proofErr w:type="spellEnd"/>
      <w:r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Ao utilizar o </w:t>
      </w:r>
      <w:r w:rsidR="008A0255" w:rsidRPr="008A0255">
        <w:rPr>
          <w:rFonts w:ascii="Arial" w:eastAsia="Times New Roman" w:hAnsi="Arial" w:cs="Arial"/>
          <w:b/>
          <w:color w:val="2B3D51"/>
          <w:spacing w:val="-4"/>
          <w:sz w:val="24"/>
          <w:szCs w:val="24"/>
          <w:lang w:eastAsia="pt-BR"/>
        </w:rPr>
        <w:t>"</w:t>
      </w:r>
      <w:proofErr w:type="spellStart"/>
      <w:r w:rsidR="008A0255" w:rsidRPr="008A0255">
        <w:rPr>
          <w:rFonts w:ascii="Arial" w:eastAsia="Times New Roman" w:hAnsi="Arial" w:cs="Arial"/>
          <w:b/>
          <w:color w:val="2B3D51"/>
          <w:spacing w:val="-4"/>
          <w:sz w:val="24"/>
          <w:szCs w:val="24"/>
          <w:lang w:eastAsia="pt-BR"/>
        </w:rPr>
        <w:t>Covid</w:t>
      </w:r>
      <w:proofErr w:type="spellEnd"/>
      <w:r w:rsidR="008A0255" w:rsidRPr="008A0255">
        <w:rPr>
          <w:rFonts w:ascii="Arial" w:eastAsia="Times New Roman" w:hAnsi="Arial" w:cs="Arial"/>
          <w:b/>
          <w:color w:val="2B3D51"/>
          <w:spacing w:val="-4"/>
          <w:sz w:val="24"/>
          <w:szCs w:val="24"/>
          <w:lang w:eastAsia="pt-BR"/>
        </w:rPr>
        <w:t xml:space="preserve"> </w:t>
      </w:r>
      <w:proofErr w:type="spellStart"/>
      <w:r w:rsidR="008A0255" w:rsidRPr="008A0255">
        <w:rPr>
          <w:rFonts w:ascii="Arial" w:eastAsia="Times New Roman" w:hAnsi="Arial" w:cs="Arial"/>
          <w:b/>
          <w:color w:val="2B3D51"/>
          <w:spacing w:val="-4"/>
          <w:sz w:val="24"/>
          <w:szCs w:val="24"/>
          <w:lang w:eastAsia="pt-BR"/>
        </w:rPr>
        <w:t>Tracker</w:t>
      </w:r>
      <w:proofErr w:type="spellEnd"/>
      <w:r w:rsidR="008A0255" w:rsidRPr="008A0255">
        <w:rPr>
          <w:rFonts w:ascii="Arial" w:eastAsia="Times New Roman" w:hAnsi="Arial" w:cs="Arial"/>
          <w:b/>
          <w:color w:val="2B3D51"/>
          <w:spacing w:val="-4"/>
          <w:sz w:val="24"/>
          <w:szCs w:val="24"/>
          <w:lang w:eastAsia="pt-BR"/>
        </w:rPr>
        <w:t>"</w:t>
      </w:r>
      <w:r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você aceita e concorda em cumprir os termos e condições aplicáveis ​​nos "termos legais de uso".</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Este termo é um acordo vinculativo entre você e o aplicativo </w:t>
      </w:r>
      <w:r w:rsidR="008A0255" w:rsidRPr="00E02E8A">
        <w:rPr>
          <w:rFonts w:ascii="Arial" w:eastAsia="Times New Roman" w:hAnsi="Arial" w:cs="Arial"/>
          <w:b/>
          <w:color w:val="2B3D51"/>
          <w:spacing w:val="-4"/>
          <w:sz w:val="24"/>
          <w:szCs w:val="24"/>
          <w:lang w:eastAsia="pt-BR"/>
        </w:rPr>
        <w:t>"</w:t>
      </w:r>
      <w:proofErr w:type="spellStart"/>
      <w:r w:rsidR="008A0255" w:rsidRPr="00E02E8A">
        <w:rPr>
          <w:rFonts w:ascii="Arial" w:eastAsia="Times New Roman" w:hAnsi="Arial" w:cs="Arial"/>
          <w:b/>
          <w:color w:val="2B3D51"/>
          <w:spacing w:val="-4"/>
          <w:sz w:val="24"/>
          <w:szCs w:val="24"/>
          <w:lang w:eastAsia="pt-BR"/>
        </w:rPr>
        <w:t>C</w:t>
      </w:r>
      <w:r w:rsidR="008A0255" w:rsidRPr="008A0255">
        <w:rPr>
          <w:rFonts w:ascii="Arial" w:eastAsia="Times New Roman" w:hAnsi="Arial" w:cs="Arial"/>
          <w:b/>
          <w:color w:val="2B3D51"/>
          <w:spacing w:val="-4"/>
          <w:sz w:val="24"/>
          <w:szCs w:val="24"/>
          <w:lang w:eastAsia="pt-BR"/>
        </w:rPr>
        <w:t>ovid</w:t>
      </w:r>
      <w:proofErr w:type="spellEnd"/>
      <w:r w:rsidR="008A0255" w:rsidRPr="008A0255">
        <w:rPr>
          <w:rFonts w:ascii="Arial" w:eastAsia="Times New Roman" w:hAnsi="Arial" w:cs="Arial"/>
          <w:b/>
          <w:color w:val="2B3D51"/>
          <w:spacing w:val="-4"/>
          <w:sz w:val="24"/>
          <w:szCs w:val="24"/>
          <w:lang w:eastAsia="pt-BR"/>
        </w:rPr>
        <w:t xml:space="preserve"> </w:t>
      </w:r>
      <w:proofErr w:type="spellStart"/>
      <w:r w:rsidR="008A0255" w:rsidRPr="008A0255">
        <w:rPr>
          <w:rFonts w:ascii="Arial" w:eastAsia="Times New Roman" w:hAnsi="Arial" w:cs="Arial"/>
          <w:b/>
          <w:color w:val="2B3D51"/>
          <w:spacing w:val="-4"/>
          <w:sz w:val="24"/>
          <w:szCs w:val="24"/>
          <w:lang w:eastAsia="pt-BR"/>
        </w:rPr>
        <w:t>Tracker</w:t>
      </w:r>
      <w:proofErr w:type="spellEnd"/>
      <w:r w:rsidR="008A0255"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que   inclui todo o acesso e uso dessa aplicação, ou que inclui o uso de todas as informações, dados, ferramentas, produtos, serviços e outros itens disponíveis por meio deste.</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Ao utilizar esta aplicação, você confirma que compreende e concorda com as seguintes regras dispostas:</w:t>
      </w:r>
    </w:p>
    <w:p w:rsidR="00E02E8A" w:rsidRPr="00E02E8A" w:rsidRDefault="00E02E8A" w:rsidP="00E02E8A">
      <w:pPr>
        <w:numPr>
          <w:ilvl w:val="0"/>
          <w:numId w:val="1"/>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Respeito às Leis:</w:t>
      </w:r>
    </w:p>
    <w:p w:rsidR="00E02E8A" w:rsidRPr="00E02E8A" w:rsidRDefault="00E02E8A" w:rsidP="00E02E8A">
      <w:pPr>
        <w:numPr>
          <w:ilvl w:val="1"/>
          <w:numId w:val="1"/>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 usuário pode acessar o </w:t>
      </w:r>
      <w:r w:rsidR="008A0255" w:rsidRPr="00E02E8A">
        <w:rPr>
          <w:rFonts w:ascii="Arial" w:eastAsia="Times New Roman" w:hAnsi="Arial" w:cs="Arial"/>
          <w:b/>
          <w:color w:val="2B3D51"/>
          <w:spacing w:val="-4"/>
          <w:sz w:val="24"/>
          <w:szCs w:val="24"/>
          <w:lang w:eastAsia="pt-BR"/>
        </w:rPr>
        <w:t>"</w:t>
      </w:r>
      <w:proofErr w:type="spellStart"/>
      <w:r w:rsidR="008A0255" w:rsidRPr="00E02E8A">
        <w:rPr>
          <w:rFonts w:ascii="Arial" w:eastAsia="Times New Roman" w:hAnsi="Arial" w:cs="Arial"/>
          <w:b/>
          <w:color w:val="2B3D51"/>
          <w:spacing w:val="-4"/>
          <w:sz w:val="24"/>
          <w:szCs w:val="24"/>
          <w:lang w:eastAsia="pt-BR"/>
        </w:rPr>
        <w:t>C</w:t>
      </w:r>
      <w:r w:rsidR="008A0255" w:rsidRPr="008A0255">
        <w:rPr>
          <w:rFonts w:ascii="Arial" w:eastAsia="Times New Roman" w:hAnsi="Arial" w:cs="Arial"/>
          <w:b/>
          <w:color w:val="2B3D51"/>
          <w:spacing w:val="-4"/>
          <w:sz w:val="24"/>
          <w:szCs w:val="24"/>
          <w:lang w:eastAsia="pt-BR"/>
        </w:rPr>
        <w:t>ovid</w:t>
      </w:r>
      <w:proofErr w:type="spellEnd"/>
      <w:r w:rsidR="008A0255" w:rsidRPr="008A0255">
        <w:rPr>
          <w:rFonts w:ascii="Arial" w:eastAsia="Times New Roman" w:hAnsi="Arial" w:cs="Arial"/>
          <w:b/>
          <w:color w:val="2B3D51"/>
          <w:spacing w:val="-4"/>
          <w:sz w:val="24"/>
          <w:szCs w:val="24"/>
          <w:lang w:eastAsia="pt-BR"/>
        </w:rPr>
        <w:t xml:space="preserve"> </w:t>
      </w:r>
      <w:proofErr w:type="spellStart"/>
      <w:r w:rsidR="008A0255" w:rsidRPr="008A0255">
        <w:rPr>
          <w:rFonts w:ascii="Arial" w:eastAsia="Times New Roman" w:hAnsi="Arial" w:cs="Arial"/>
          <w:b/>
          <w:color w:val="2B3D51"/>
          <w:spacing w:val="-4"/>
          <w:sz w:val="24"/>
          <w:szCs w:val="24"/>
          <w:lang w:eastAsia="pt-BR"/>
        </w:rPr>
        <w:t>Tracker</w:t>
      </w:r>
      <w:proofErr w:type="spellEnd"/>
      <w:r w:rsidR="008A0255"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apenas para finalidades lícitas;</w:t>
      </w:r>
    </w:p>
    <w:p w:rsidR="00E02E8A" w:rsidRPr="00E02E8A" w:rsidRDefault="00E02E8A" w:rsidP="00E02E8A">
      <w:pPr>
        <w:numPr>
          <w:ilvl w:val="1"/>
          <w:numId w:val="1"/>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O usuário concorda em usar o aplicativo apenas para os devidos fins e em conformidade com o presente termo e as permissões legais, bem como as políticas aplicadas no Brasil;</w:t>
      </w:r>
    </w:p>
    <w:p w:rsidR="00E02E8A" w:rsidRPr="00E02E8A" w:rsidRDefault="00E02E8A" w:rsidP="00E02E8A">
      <w:pPr>
        <w:numPr>
          <w:ilvl w:val="1"/>
          <w:numId w:val="1"/>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Seu acesso é proibido em territórios, onde o conteúdo é considerado ilegal. Aqueles que optarem por acessar este site a partir de outras localidades ou farão por iniciativa própria e serão responsáveis ​​pelo cumprimento das leis locais. Os materiais que não são usados ​​ou exportados para o desenvolvimento das leis brasileiras. Qualquer pendência com relação</w:t>
      </w:r>
      <w:r w:rsidR="008A0255">
        <w:rPr>
          <w:rFonts w:ascii="Arial" w:eastAsia="Times New Roman" w:hAnsi="Arial" w:cs="Arial"/>
          <w:color w:val="2B3D51"/>
          <w:spacing w:val="-4"/>
          <w:sz w:val="24"/>
          <w:szCs w:val="24"/>
          <w:lang w:eastAsia="pt-BR"/>
        </w:rPr>
        <w:t xml:space="preserve"> aos materiais será direta pela</w:t>
      </w:r>
      <w:r w:rsidRPr="00E02E8A">
        <w:rPr>
          <w:rFonts w:ascii="Arial" w:eastAsia="Times New Roman" w:hAnsi="Arial" w:cs="Arial"/>
          <w:color w:val="2B3D51"/>
          <w:spacing w:val="-4"/>
          <w:sz w:val="24"/>
          <w:szCs w:val="24"/>
          <w:lang w:eastAsia="pt-BR"/>
        </w:rPr>
        <w:t>s leis brasileiras.</w:t>
      </w:r>
    </w:p>
    <w:p w:rsidR="00E02E8A" w:rsidRPr="00E02E8A" w:rsidRDefault="00E02E8A" w:rsidP="00E02E8A">
      <w:pPr>
        <w:numPr>
          <w:ilvl w:val="1"/>
          <w:numId w:val="1"/>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A alteração não autorizada dos conteúdos deste aplicativo é expressamente proibida.</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Crianças e adolescentes:</w:t>
      </w:r>
    </w:p>
    <w:p w:rsidR="00E02E8A" w:rsidRPr="00E02E8A" w:rsidRDefault="00E02E8A" w:rsidP="00E02E8A">
      <w:pPr>
        <w:numPr>
          <w:ilvl w:val="1"/>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A utilização do aplicativo está recomendada apenas para indivíduos com 12 anos ou mais de idade, adolescentes segundo Estatuto da Criança e do Adolescente, </w:t>
      </w:r>
      <w:proofErr w:type="gramStart"/>
      <w:r w:rsidRPr="00E02E8A">
        <w:rPr>
          <w:rFonts w:ascii="Arial" w:eastAsia="Times New Roman" w:hAnsi="Arial" w:cs="Arial"/>
          <w:color w:val="2B3D51"/>
          <w:spacing w:val="-4"/>
          <w:sz w:val="24"/>
          <w:szCs w:val="24"/>
          <w:lang w:eastAsia="pt-BR"/>
        </w:rPr>
        <w:t>sob observação</w:t>
      </w:r>
      <w:proofErr w:type="gramEnd"/>
      <w:r w:rsidRPr="00E02E8A">
        <w:rPr>
          <w:rFonts w:ascii="Arial" w:eastAsia="Times New Roman" w:hAnsi="Arial" w:cs="Arial"/>
          <w:color w:val="2B3D51"/>
          <w:spacing w:val="-4"/>
          <w:sz w:val="24"/>
          <w:szCs w:val="24"/>
          <w:lang w:eastAsia="pt-BR"/>
        </w:rPr>
        <w:t xml:space="preserve"> dos pais.</w:t>
      </w:r>
    </w:p>
    <w:p w:rsidR="00E02E8A" w:rsidRPr="00E02E8A" w:rsidRDefault="00E02E8A" w:rsidP="00E02E8A">
      <w:pPr>
        <w:numPr>
          <w:ilvl w:val="0"/>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Responsabilidade pelo conteúdo:</w:t>
      </w:r>
    </w:p>
    <w:p w:rsidR="00E02E8A" w:rsidRPr="00E02E8A" w:rsidRDefault="00E02E8A" w:rsidP="00E02E8A">
      <w:pPr>
        <w:numPr>
          <w:ilvl w:val="1"/>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 </w:t>
      </w:r>
      <w:r w:rsidR="008A0255" w:rsidRPr="00E02E8A">
        <w:rPr>
          <w:rFonts w:ascii="Arial" w:eastAsia="Times New Roman" w:hAnsi="Arial" w:cs="Arial"/>
          <w:b/>
          <w:color w:val="2B3D51"/>
          <w:spacing w:val="-4"/>
          <w:sz w:val="24"/>
          <w:szCs w:val="24"/>
          <w:lang w:eastAsia="pt-BR"/>
        </w:rPr>
        <w:t>"</w:t>
      </w:r>
      <w:proofErr w:type="spellStart"/>
      <w:r w:rsidR="008A0255" w:rsidRPr="00E02E8A">
        <w:rPr>
          <w:rFonts w:ascii="Arial" w:eastAsia="Times New Roman" w:hAnsi="Arial" w:cs="Arial"/>
          <w:b/>
          <w:color w:val="2B3D51"/>
          <w:spacing w:val="-4"/>
          <w:sz w:val="24"/>
          <w:szCs w:val="24"/>
          <w:lang w:eastAsia="pt-BR"/>
        </w:rPr>
        <w:t>C</w:t>
      </w:r>
      <w:r w:rsidR="008A0255" w:rsidRPr="008A0255">
        <w:rPr>
          <w:rFonts w:ascii="Arial" w:eastAsia="Times New Roman" w:hAnsi="Arial" w:cs="Arial"/>
          <w:b/>
          <w:color w:val="2B3D51"/>
          <w:spacing w:val="-4"/>
          <w:sz w:val="24"/>
          <w:szCs w:val="24"/>
          <w:lang w:eastAsia="pt-BR"/>
        </w:rPr>
        <w:t>ovid</w:t>
      </w:r>
      <w:proofErr w:type="spellEnd"/>
      <w:r w:rsidR="008A0255" w:rsidRPr="008A0255">
        <w:rPr>
          <w:rFonts w:ascii="Arial" w:eastAsia="Times New Roman" w:hAnsi="Arial" w:cs="Arial"/>
          <w:b/>
          <w:color w:val="2B3D51"/>
          <w:spacing w:val="-4"/>
          <w:sz w:val="24"/>
          <w:szCs w:val="24"/>
          <w:lang w:eastAsia="pt-BR"/>
        </w:rPr>
        <w:t xml:space="preserve"> </w:t>
      </w:r>
      <w:proofErr w:type="spellStart"/>
      <w:r w:rsidR="008A0255" w:rsidRPr="008A0255">
        <w:rPr>
          <w:rFonts w:ascii="Arial" w:eastAsia="Times New Roman" w:hAnsi="Arial" w:cs="Arial"/>
          <w:b/>
          <w:color w:val="2B3D51"/>
          <w:spacing w:val="-4"/>
          <w:sz w:val="24"/>
          <w:szCs w:val="24"/>
          <w:lang w:eastAsia="pt-BR"/>
        </w:rPr>
        <w:t>Tracker</w:t>
      </w:r>
      <w:proofErr w:type="spellEnd"/>
      <w:r w:rsidR="008A0255" w:rsidRPr="00E02E8A">
        <w:rPr>
          <w:rFonts w:ascii="Arial" w:eastAsia="Times New Roman" w:hAnsi="Arial" w:cs="Arial"/>
          <w:b/>
          <w:color w:val="2B3D51"/>
          <w:spacing w:val="-4"/>
          <w:sz w:val="24"/>
          <w:szCs w:val="24"/>
          <w:lang w:eastAsia="pt-BR"/>
        </w:rPr>
        <w:t>"</w:t>
      </w:r>
      <w:r w:rsidR="008A0255">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não é responsável pelo conteúdo das informações eventualmente trocadas pelos usuários e entre o usuário e o </w:t>
      </w:r>
      <w:proofErr w:type="gramStart"/>
      <w:r w:rsidRPr="00E02E8A">
        <w:rPr>
          <w:rFonts w:ascii="Arial" w:eastAsia="Times New Roman" w:hAnsi="Arial" w:cs="Arial"/>
          <w:color w:val="2B3D51"/>
          <w:spacing w:val="-4"/>
          <w:sz w:val="24"/>
          <w:szCs w:val="24"/>
          <w:lang w:eastAsia="pt-BR"/>
        </w:rPr>
        <w:t>aplicativo ,</w:t>
      </w:r>
      <w:proofErr w:type="gramEnd"/>
      <w:r w:rsidRPr="00E02E8A">
        <w:rPr>
          <w:rFonts w:ascii="Arial" w:eastAsia="Times New Roman" w:hAnsi="Arial" w:cs="Arial"/>
          <w:color w:val="2B3D51"/>
          <w:spacing w:val="-4"/>
          <w:sz w:val="24"/>
          <w:szCs w:val="24"/>
          <w:lang w:eastAsia="pt-BR"/>
        </w:rPr>
        <w:t xml:space="preserve"> ou para o </w:t>
      </w:r>
      <w:r w:rsidR="008A0255" w:rsidRPr="00E02E8A">
        <w:rPr>
          <w:rFonts w:ascii="Arial" w:eastAsia="Times New Roman" w:hAnsi="Arial" w:cs="Arial"/>
          <w:b/>
          <w:color w:val="2B3D51"/>
          <w:spacing w:val="-4"/>
          <w:sz w:val="24"/>
          <w:szCs w:val="24"/>
          <w:lang w:eastAsia="pt-BR"/>
        </w:rPr>
        <w:t>"</w:t>
      </w:r>
      <w:proofErr w:type="spellStart"/>
      <w:r w:rsidR="008A0255" w:rsidRPr="00E02E8A">
        <w:rPr>
          <w:rFonts w:ascii="Arial" w:eastAsia="Times New Roman" w:hAnsi="Arial" w:cs="Arial"/>
          <w:b/>
          <w:color w:val="2B3D51"/>
          <w:spacing w:val="-4"/>
          <w:sz w:val="24"/>
          <w:szCs w:val="24"/>
          <w:lang w:eastAsia="pt-BR"/>
        </w:rPr>
        <w:t>C</w:t>
      </w:r>
      <w:r w:rsidR="008A0255" w:rsidRPr="008A0255">
        <w:rPr>
          <w:rFonts w:ascii="Arial" w:eastAsia="Times New Roman" w:hAnsi="Arial" w:cs="Arial"/>
          <w:b/>
          <w:color w:val="2B3D51"/>
          <w:spacing w:val="-4"/>
          <w:sz w:val="24"/>
          <w:szCs w:val="24"/>
          <w:lang w:eastAsia="pt-BR"/>
        </w:rPr>
        <w:t>ovid</w:t>
      </w:r>
      <w:proofErr w:type="spellEnd"/>
      <w:r w:rsidR="008A0255" w:rsidRPr="008A0255">
        <w:rPr>
          <w:rFonts w:ascii="Arial" w:eastAsia="Times New Roman" w:hAnsi="Arial" w:cs="Arial"/>
          <w:b/>
          <w:color w:val="2B3D51"/>
          <w:spacing w:val="-4"/>
          <w:sz w:val="24"/>
          <w:szCs w:val="24"/>
          <w:lang w:eastAsia="pt-BR"/>
        </w:rPr>
        <w:t xml:space="preserve"> </w:t>
      </w:r>
      <w:proofErr w:type="spellStart"/>
      <w:r w:rsidR="008A0255" w:rsidRPr="008A0255">
        <w:rPr>
          <w:rFonts w:ascii="Arial" w:eastAsia="Times New Roman" w:hAnsi="Arial" w:cs="Arial"/>
          <w:b/>
          <w:color w:val="2B3D51"/>
          <w:spacing w:val="-4"/>
          <w:sz w:val="24"/>
          <w:szCs w:val="24"/>
          <w:lang w:eastAsia="pt-BR"/>
        </w:rPr>
        <w:t>Tracker</w:t>
      </w:r>
      <w:proofErr w:type="spellEnd"/>
      <w:r w:rsidR="008A0255"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sejam elas lícitas ou ilícitas.</w:t>
      </w:r>
    </w:p>
    <w:p w:rsidR="00E02E8A" w:rsidRPr="00E02E8A" w:rsidRDefault="00E02E8A" w:rsidP="00E02E8A">
      <w:pPr>
        <w:numPr>
          <w:ilvl w:val="1"/>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lastRenderedPageBreak/>
        <w:t>O usuário concorda que é o único responsável pela sua própria conduta e pela</w:t>
      </w:r>
      <w:r w:rsidR="006D4EAE">
        <w:rPr>
          <w:rFonts w:ascii="Arial" w:eastAsia="Times New Roman" w:hAnsi="Arial" w:cs="Arial"/>
          <w:color w:val="2B3D51"/>
          <w:spacing w:val="-4"/>
          <w:sz w:val="24"/>
          <w:szCs w:val="24"/>
          <w:lang w:eastAsia="pt-BR"/>
        </w:rPr>
        <w:t>s</w:t>
      </w:r>
      <w:r w:rsidRPr="00E02E8A">
        <w:rPr>
          <w:rFonts w:ascii="Arial" w:eastAsia="Times New Roman" w:hAnsi="Arial" w:cs="Arial"/>
          <w:color w:val="2B3D51"/>
          <w:spacing w:val="-4"/>
          <w:sz w:val="24"/>
          <w:szCs w:val="24"/>
          <w:lang w:eastAsia="pt-BR"/>
        </w:rPr>
        <w:t xml:space="preserve"> informações fornecidas enquanto utiliza o serviço e que é responsável pelas consequências que resultam do fornecimento intencional de dados incorretos.</w:t>
      </w:r>
    </w:p>
    <w:p w:rsidR="00E02E8A" w:rsidRPr="00E02E8A" w:rsidRDefault="00E02E8A" w:rsidP="00E02E8A">
      <w:pPr>
        <w:numPr>
          <w:ilvl w:val="1"/>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 usuário concorda em usar </w:t>
      </w:r>
      <w:r w:rsidR="006D4EAE" w:rsidRPr="00E02E8A">
        <w:rPr>
          <w:rFonts w:ascii="Arial" w:eastAsia="Times New Roman" w:hAnsi="Arial" w:cs="Arial"/>
          <w:b/>
          <w:color w:val="2B3D51"/>
          <w:spacing w:val="-4"/>
          <w:sz w:val="24"/>
          <w:szCs w:val="24"/>
          <w:lang w:eastAsia="pt-BR"/>
        </w:rPr>
        <w:t>"</w:t>
      </w:r>
      <w:proofErr w:type="spellStart"/>
      <w:r w:rsidR="006D4EAE" w:rsidRPr="00E02E8A">
        <w:rPr>
          <w:rFonts w:ascii="Arial" w:eastAsia="Times New Roman" w:hAnsi="Arial" w:cs="Arial"/>
          <w:b/>
          <w:color w:val="2B3D51"/>
          <w:spacing w:val="-4"/>
          <w:sz w:val="24"/>
          <w:szCs w:val="24"/>
          <w:lang w:eastAsia="pt-BR"/>
        </w:rPr>
        <w:t>C</w:t>
      </w:r>
      <w:r w:rsidR="006D4EAE" w:rsidRPr="008A0255">
        <w:rPr>
          <w:rFonts w:ascii="Arial" w:eastAsia="Times New Roman" w:hAnsi="Arial" w:cs="Arial"/>
          <w:b/>
          <w:color w:val="2B3D51"/>
          <w:spacing w:val="-4"/>
          <w:sz w:val="24"/>
          <w:szCs w:val="24"/>
          <w:lang w:eastAsia="pt-BR"/>
        </w:rPr>
        <w:t>ovid</w:t>
      </w:r>
      <w:proofErr w:type="spellEnd"/>
      <w:r w:rsidR="006D4EAE" w:rsidRPr="008A0255">
        <w:rPr>
          <w:rFonts w:ascii="Arial" w:eastAsia="Times New Roman" w:hAnsi="Arial" w:cs="Arial"/>
          <w:b/>
          <w:color w:val="2B3D51"/>
          <w:spacing w:val="-4"/>
          <w:sz w:val="24"/>
          <w:szCs w:val="24"/>
          <w:lang w:eastAsia="pt-BR"/>
        </w:rPr>
        <w:t xml:space="preserve"> </w:t>
      </w:r>
      <w:proofErr w:type="spellStart"/>
      <w:r w:rsidR="006D4EAE" w:rsidRPr="008A0255">
        <w:rPr>
          <w:rFonts w:ascii="Arial" w:eastAsia="Times New Roman" w:hAnsi="Arial" w:cs="Arial"/>
          <w:b/>
          <w:color w:val="2B3D51"/>
          <w:spacing w:val="-4"/>
          <w:sz w:val="24"/>
          <w:szCs w:val="24"/>
          <w:lang w:eastAsia="pt-BR"/>
        </w:rPr>
        <w:t>Tracker</w:t>
      </w:r>
      <w:proofErr w:type="spellEnd"/>
      <w:r w:rsidR="006D4EAE" w:rsidRPr="00E02E8A">
        <w:rPr>
          <w:rFonts w:ascii="Arial" w:eastAsia="Times New Roman" w:hAnsi="Arial" w:cs="Arial"/>
          <w:b/>
          <w:color w:val="2B3D51"/>
          <w:spacing w:val="-4"/>
          <w:sz w:val="24"/>
          <w:szCs w:val="24"/>
          <w:lang w:eastAsia="pt-BR"/>
        </w:rPr>
        <w:t>"</w:t>
      </w:r>
      <w:r w:rsidR="006D4EAE">
        <w:rPr>
          <w:rFonts w:ascii="Arial" w:eastAsia="Times New Roman" w:hAnsi="Arial" w:cs="Arial"/>
          <w:b/>
          <w:color w:val="2B3D51"/>
          <w:spacing w:val="-4"/>
          <w:sz w:val="24"/>
          <w:szCs w:val="24"/>
          <w:lang w:eastAsia="pt-BR"/>
        </w:rPr>
        <w:t xml:space="preserve"> </w:t>
      </w:r>
      <w:r w:rsidR="006D4EAE">
        <w:rPr>
          <w:rFonts w:ascii="Arial" w:eastAsia="Times New Roman" w:hAnsi="Arial" w:cs="Arial"/>
          <w:color w:val="2B3D51"/>
          <w:spacing w:val="-4"/>
          <w:sz w:val="24"/>
          <w:szCs w:val="24"/>
          <w:lang w:eastAsia="pt-BR"/>
        </w:rPr>
        <w:t xml:space="preserve">e </w:t>
      </w:r>
      <w:r w:rsidRPr="00E02E8A">
        <w:rPr>
          <w:rFonts w:ascii="Arial" w:eastAsia="Times New Roman" w:hAnsi="Arial" w:cs="Arial"/>
          <w:color w:val="2B3D51"/>
          <w:spacing w:val="-4"/>
          <w:sz w:val="24"/>
          <w:szCs w:val="24"/>
          <w:lang w:eastAsia="pt-BR"/>
        </w:rPr>
        <w:t>não publica</w:t>
      </w:r>
      <w:r w:rsidR="006D4EAE">
        <w:rPr>
          <w:rFonts w:ascii="Arial" w:eastAsia="Times New Roman" w:hAnsi="Arial" w:cs="Arial"/>
          <w:color w:val="2B3D51"/>
          <w:spacing w:val="-4"/>
          <w:sz w:val="24"/>
          <w:szCs w:val="24"/>
          <w:lang w:eastAsia="pt-BR"/>
        </w:rPr>
        <w:t>r</w:t>
      </w:r>
      <w:r w:rsidRPr="00E02E8A">
        <w:rPr>
          <w:rFonts w:ascii="Arial" w:eastAsia="Times New Roman" w:hAnsi="Arial" w:cs="Arial"/>
          <w:color w:val="2B3D51"/>
          <w:spacing w:val="-4"/>
          <w:sz w:val="24"/>
          <w:szCs w:val="24"/>
          <w:lang w:eastAsia="pt-BR"/>
        </w:rPr>
        <w:t>, envia</w:t>
      </w:r>
      <w:r w:rsidR="006D4EAE">
        <w:rPr>
          <w:rFonts w:ascii="Arial" w:eastAsia="Times New Roman" w:hAnsi="Arial" w:cs="Arial"/>
          <w:color w:val="2B3D51"/>
          <w:spacing w:val="-4"/>
          <w:sz w:val="24"/>
          <w:szCs w:val="24"/>
          <w:lang w:eastAsia="pt-BR"/>
        </w:rPr>
        <w:t>r</w:t>
      </w:r>
      <w:r w:rsidRPr="00E02E8A">
        <w:rPr>
          <w:rFonts w:ascii="Arial" w:eastAsia="Times New Roman" w:hAnsi="Arial" w:cs="Arial"/>
          <w:color w:val="2B3D51"/>
          <w:spacing w:val="-4"/>
          <w:sz w:val="24"/>
          <w:szCs w:val="24"/>
          <w:lang w:eastAsia="pt-BR"/>
        </w:rPr>
        <w:t>, distribui</w:t>
      </w:r>
      <w:r w:rsidR="006D4EAE">
        <w:rPr>
          <w:rFonts w:ascii="Arial" w:eastAsia="Times New Roman" w:hAnsi="Arial" w:cs="Arial"/>
          <w:color w:val="2B3D51"/>
          <w:spacing w:val="-4"/>
          <w:sz w:val="24"/>
          <w:szCs w:val="24"/>
          <w:lang w:eastAsia="pt-BR"/>
        </w:rPr>
        <w:t>r</w:t>
      </w:r>
      <w:r w:rsidRPr="00E02E8A">
        <w:rPr>
          <w:rFonts w:ascii="Arial" w:eastAsia="Times New Roman" w:hAnsi="Arial" w:cs="Arial"/>
          <w:color w:val="2B3D51"/>
          <w:spacing w:val="-4"/>
          <w:sz w:val="24"/>
          <w:szCs w:val="24"/>
          <w:lang w:eastAsia="pt-BR"/>
        </w:rPr>
        <w:t xml:space="preserve"> ou divulga</w:t>
      </w:r>
      <w:r w:rsidR="006D4EAE">
        <w:rPr>
          <w:rFonts w:ascii="Arial" w:eastAsia="Times New Roman" w:hAnsi="Arial" w:cs="Arial"/>
          <w:color w:val="2B3D51"/>
          <w:spacing w:val="-4"/>
          <w:sz w:val="24"/>
          <w:szCs w:val="24"/>
          <w:lang w:eastAsia="pt-BR"/>
        </w:rPr>
        <w:t>r</w:t>
      </w:r>
      <w:r w:rsidRPr="00E02E8A">
        <w:rPr>
          <w:rFonts w:ascii="Arial" w:eastAsia="Times New Roman" w:hAnsi="Arial" w:cs="Arial"/>
          <w:color w:val="2B3D51"/>
          <w:spacing w:val="-4"/>
          <w:sz w:val="24"/>
          <w:szCs w:val="24"/>
          <w:lang w:eastAsia="pt-BR"/>
        </w:rPr>
        <w:t xml:space="preserve"> conteúdo ou informações de caracteres difamatórios, ocultos ou ilícitos, incluindo informações de propriedade exclusiva de pessoas ou empresas, bem como marcas regi</w:t>
      </w:r>
      <w:r w:rsidR="006D4EAE">
        <w:rPr>
          <w:rFonts w:ascii="Arial" w:eastAsia="Times New Roman" w:hAnsi="Arial" w:cs="Arial"/>
          <w:color w:val="2B3D51"/>
          <w:spacing w:val="-4"/>
          <w:sz w:val="24"/>
          <w:szCs w:val="24"/>
          <w:lang w:eastAsia="pt-BR"/>
        </w:rPr>
        <w:t>stradas ou informações protegidas</w:t>
      </w:r>
      <w:r w:rsidRPr="00E02E8A">
        <w:rPr>
          <w:rFonts w:ascii="Arial" w:eastAsia="Times New Roman" w:hAnsi="Arial" w:cs="Arial"/>
          <w:color w:val="2B3D51"/>
          <w:spacing w:val="-4"/>
          <w:sz w:val="24"/>
          <w:szCs w:val="24"/>
          <w:lang w:eastAsia="pt-BR"/>
        </w:rPr>
        <w:t xml:space="preserve"> por direitos autorais, sem permissão de detentor desses direitos. É vedado ao usuário o compartilhamento de informações ou dados de saúde de </w:t>
      </w:r>
      <w:proofErr w:type="gramStart"/>
      <w:r w:rsidRPr="00E02E8A">
        <w:rPr>
          <w:rFonts w:ascii="Arial" w:eastAsia="Times New Roman" w:hAnsi="Arial" w:cs="Arial"/>
          <w:color w:val="2B3D51"/>
          <w:spacing w:val="-4"/>
          <w:sz w:val="24"/>
          <w:szCs w:val="24"/>
          <w:lang w:eastAsia="pt-BR"/>
        </w:rPr>
        <w:t>terceiros </w:t>
      </w:r>
      <w:r w:rsidR="006D4EAE">
        <w:rPr>
          <w:rFonts w:ascii="Arial" w:eastAsia="Times New Roman" w:hAnsi="Arial" w:cs="Arial"/>
          <w:color w:val="2B3D51"/>
          <w:spacing w:val="-4"/>
          <w:sz w:val="24"/>
          <w:szCs w:val="24"/>
          <w:lang w:eastAsia="pt-BR"/>
        </w:rPr>
        <w:t>;</w:t>
      </w:r>
      <w:proofErr w:type="gramEnd"/>
    </w:p>
    <w:p w:rsidR="00E02E8A" w:rsidRPr="00E02E8A" w:rsidRDefault="00E02E8A" w:rsidP="006D4EAE">
      <w:pPr>
        <w:numPr>
          <w:ilvl w:val="1"/>
          <w:numId w:val="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Ninguém pode agir em seu nome no uso do </w:t>
      </w:r>
      <w:r w:rsidR="006D4EAE" w:rsidRPr="00E02E8A">
        <w:rPr>
          <w:rFonts w:ascii="Arial" w:eastAsia="Times New Roman" w:hAnsi="Arial" w:cs="Arial"/>
          <w:b/>
          <w:color w:val="2B3D51"/>
          <w:spacing w:val="-4"/>
          <w:sz w:val="24"/>
          <w:szCs w:val="24"/>
          <w:lang w:eastAsia="pt-BR"/>
        </w:rPr>
        <w:t>"</w:t>
      </w:r>
      <w:proofErr w:type="spellStart"/>
      <w:r w:rsidR="006D4EAE" w:rsidRPr="00E02E8A">
        <w:rPr>
          <w:rFonts w:ascii="Arial" w:eastAsia="Times New Roman" w:hAnsi="Arial" w:cs="Arial"/>
          <w:b/>
          <w:color w:val="2B3D51"/>
          <w:spacing w:val="-4"/>
          <w:sz w:val="24"/>
          <w:szCs w:val="24"/>
          <w:lang w:eastAsia="pt-BR"/>
        </w:rPr>
        <w:t>C</w:t>
      </w:r>
      <w:r w:rsidR="006D4EAE" w:rsidRPr="008A0255">
        <w:rPr>
          <w:rFonts w:ascii="Arial" w:eastAsia="Times New Roman" w:hAnsi="Arial" w:cs="Arial"/>
          <w:b/>
          <w:color w:val="2B3D51"/>
          <w:spacing w:val="-4"/>
          <w:sz w:val="24"/>
          <w:szCs w:val="24"/>
          <w:lang w:eastAsia="pt-BR"/>
        </w:rPr>
        <w:t>ovid</w:t>
      </w:r>
      <w:proofErr w:type="spellEnd"/>
      <w:r w:rsidR="006D4EAE" w:rsidRPr="008A0255">
        <w:rPr>
          <w:rFonts w:ascii="Arial" w:eastAsia="Times New Roman" w:hAnsi="Arial" w:cs="Arial"/>
          <w:b/>
          <w:color w:val="2B3D51"/>
          <w:spacing w:val="-4"/>
          <w:sz w:val="24"/>
          <w:szCs w:val="24"/>
          <w:lang w:eastAsia="pt-BR"/>
        </w:rPr>
        <w:t xml:space="preserve"> </w:t>
      </w:r>
      <w:proofErr w:type="spellStart"/>
      <w:r w:rsidR="006D4EAE" w:rsidRPr="008A0255">
        <w:rPr>
          <w:rFonts w:ascii="Arial" w:eastAsia="Times New Roman" w:hAnsi="Arial" w:cs="Arial"/>
          <w:b/>
          <w:color w:val="2B3D51"/>
          <w:spacing w:val="-4"/>
          <w:sz w:val="24"/>
          <w:szCs w:val="24"/>
          <w:lang w:eastAsia="pt-BR"/>
        </w:rPr>
        <w:t>Tracker</w:t>
      </w:r>
      <w:proofErr w:type="spellEnd"/>
      <w:r w:rsidR="006D4EAE"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Você é responsável pelo conteúdo que pode usar </w:t>
      </w:r>
      <w:r w:rsidR="006D4EAE">
        <w:rPr>
          <w:rFonts w:ascii="Arial" w:eastAsia="Times New Roman" w:hAnsi="Arial" w:cs="Arial"/>
          <w:color w:val="2B3D51"/>
          <w:spacing w:val="-4"/>
          <w:sz w:val="24"/>
          <w:szCs w:val="24"/>
          <w:lang w:eastAsia="pt-BR"/>
        </w:rPr>
        <w:t>n</w:t>
      </w:r>
      <w:r w:rsidRPr="00E02E8A">
        <w:rPr>
          <w:rFonts w:ascii="Arial" w:eastAsia="Times New Roman" w:hAnsi="Arial" w:cs="Arial"/>
          <w:color w:val="2B3D51"/>
          <w:spacing w:val="-4"/>
          <w:sz w:val="24"/>
          <w:szCs w:val="24"/>
          <w:lang w:eastAsia="pt-BR"/>
        </w:rPr>
        <w:t>essa aplicação, com sua permissão, seu perfil cadastrado. Essa regra não se aplica aos casos de fraude ou outros problemas de segurança da aplicação.</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3"/>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Acessibilidade ao conteúdo:</w:t>
      </w:r>
    </w:p>
    <w:p w:rsidR="00E02E8A" w:rsidRPr="00E02E8A" w:rsidRDefault="00E02E8A" w:rsidP="00E02E8A">
      <w:pPr>
        <w:numPr>
          <w:ilvl w:val="1"/>
          <w:numId w:val="3"/>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A equipe do </w:t>
      </w:r>
      <w:r w:rsidR="006D4EAE" w:rsidRPr="00E02E8A">
        <w:rPr>
          <w:rFonts w:ascii="Arial" w:eastAsia="Times New Roman" w:hAnsi="Arial" w:cs="Arial"/>
          <w:b/>
          <w:color w:val="2B3D51"/>
          <w:spacing w:val="-4"/>
          <w:sz w:val="24"/>
          <w:szCs w:val="24"/>
          <w:lang w:eastAsia="pt-BR"/>
        </w:rPr>
        <w:t>"</w:t>
      </w:r>
      <w:proofErr w:type="spellStart"/>
      <w:r w:rsidR="006D4EAE" w:rsidRPr="00E02E8A">
        <w:rPr>
          <w:rFonts w:ascii="Arial" w:eastAsia="Times New Roman" w:hAnsi="Arial" w:cs="Arial"/>
          <w:b/>
          <w:color w:val="2B3D51"/>
          <w:spacing w:val="-4"/>
          <w:sz w:val="24"/>
          <w:szCs w:val="24"/>
          <w:lang w:eastAsia="pt-BR"/>
        </w:rPr>
        <w:t>C</w:t>
      </w:r>
      <w:r w:rsidR="006D4EAE" w:rsidRPr="008A0255">
        <w:rPr>
          <w:rFonts w:ascii="Arial" w:eastAsia="Times New Roman" w:hAnsi="Arial" w:cs="Arial"/>
          <w:b/>
          <w:color w:val="2B3D51"/>
          <w:spacing w:val="-4"/>
          <w:sz w:val="24"/>
          <w:szCs w:val="24"/>
          <w:lang w:eastAsia="pt-BR"/>
        </w:rPr>
        <w:t>ovid</w:t>
      </w:r>
      <w:proofErr w:type="spellEnd"/>
      <w:r w:rsidR="006D4EAE" w:rsidRPr="008A0255">
        <w:rPr>
          <w:rFonts w:ascii="Arial" w:eastAsia="Times New Roman" w:hAnsi="Arial" w:cs="Arial"/>
          <w:b/>
          <w:color w:val="2B3D51"/>
          <w:spacing w:val="-4"/>
          <w:sz w:val="24"/>
          <w:szCs w:val="24"/>
          <w:lang w:eastAsia="pt-BR"/>
        </w:rPr>
        <w:t xml:space="preserve"> </w:t>
      </w:r>
      <w:proofErr w:type="spellStart"/>
      <w:r w:rsidR="006D4EAE" w:rsidRPr="008A0255">
        <w:rPr>
          <w:rFonts w:ascii="Arial" w:eastAsia="Times New Roman" w:hAnsi="Arial" w:cs="Arial"/>
          <w:b/>
          <w:color w:val="2B3D51"/>
          <w:spacing w:val="-4"/>
          <w:sz w:val="24"/>
          <w:szCs w:val="24"/>
          <w:lang w:eastAsia="pt-BR"/>
        </w:rPr>
        <w:t>Tracker</w:t>
      </w:r>
      <w:proofErr w:type="spellEnd"/>
      <w:r w:rsidR="006D4EAE" w:rsidRPr="00E02E8A">
        <w:rPr>
          <w:rFonts w:ascii="Arial" w:eastAsia="Times New Roman" w:hAnsi="Arial" w:cs="Arial"/>
          <w:b/>
          <w:color w:val="2B3D51"/>
          <w:spacing w:val="-4"/>
          <w:sz w:val="24"/>
          <w:szCs w:val="24"/>
          <w:lang w:eastAsia="pt-BR"/>
        </w:rPr>
        <w:t>"</w:t>
      </w:r>
      <w:r w:rsidR="006D4EAE">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não garante que esta aplicação esteja parcial ou completamente funcional para uso em território nacional.</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4"/>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Propriedade intelectual:</w:t>
      </w:r>
    </w:p>
    <w:p w:rsidR="00E02E8A" w:rsidRPr="00E02E8A" w:rsidRDefault="00E02E8A" w:rsidP="006D4EAE">
      <w:pPr>
        <w:numPr>
          <w:ilvl w:val="1"/>
          <w:numId w:val="4"/>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Uma equipe do </w:t>
      </w:r>
      <w:r w:rsidR="006D4EAE" w:rsidRPr="00E02E8A">
        <w:rPr>
          <w:rFonts w:ascii="Arial" w:eastAsia="Times New Roman" w:hAnsi="Arial" w:cs="Arial"/>
          <w:b/>
          <w:color w:val="2B3D51"/>
          <w:spacing w:val="-4"/>
          <w:sz w:val="24"/>
          <w:szCs w:val="24"/>
          <w:lang w:eastAsia="pt-BR"/>
        </w:rPr>
        <w:t>"</w:t>
      </w:r>
      <w:proofErr w:type="spellStart"/>
      <w:r w:rsidR="006D4EAE" w:rsidRPr="00E02E8A">
        <w:rPr>
          <w:rFonts w:ascii="Arial" w:eastAsia="Times New Roman" w:hAnsi="Arial" w:cs="Arial"/>
          <w:b/>
          <w:color w:val="2B3D51"/>
          <w:spacing w:val="-4"/>
          <w:sz w:val="24"/>
          <w:szCs w:val="24"/>
          <w:lang w:eastAsia="pt-BR"/>
        </w:rPr>
        <w:t>C</w:t>
      </w:r>
      <w:r w:rsidR="006D4EAE" w:rsidRPr="008A0255">
        <w:rPr>
          <w:rFonts w:ascii="Arial" w:eastAsia="Times New Roman" w:hAnsi="Arial" w:cs="Arial"/>
          <w:b/>
          <w:color w:val="2B3D51"/>
          <w:spacing w:val="-4"/>
          <w:sz w:val="24"/>
          <w:szCs w:val="24"/>
          <w:lang w:eastAsia="pt-BR"/>
        </w:rPr>
        <w:t>ovid</w:t>
      </w:r>
      <w:proofErr w:type="spellEnd"/>
      <w:r w:rsidR="006D4EAE" w:rsidRPr="008A0255">
        <w:rPr>
          <w:rFonts w:ascii="Arial" w:eastAsia="Times New Roman" w:hAnsi="Arial" w:cs="Arial"/>
          <w:b/>
          <w:color w:val="2B3D51"/>
          <w:spacing w:val="-4"/>
          <w:sz w:val="24"/>
          <w:szCs w:val="24"/>
          <w:lang w:eastAsia="pt-BR"/>
        </w:rPr>
        <w:t xml:space="preserve"> </w:t>
      </w:r>
      <w:proofErr w:type="spellStart"/>
      <w:r w:rsidR="006D4EAE" w:rsidRPr="008A0255">
        <w:rPr>
          <w:rFonts w:ascii="Arial" w:eastAsia="Times New Roman" w:hAnsi="Arial" w:cs="Arial"/>
          <w:b/>
          <w:color w:val="2B3D51"/>
          <w:spacing w:val="-4"/>
          <w:sz w:val="24"/>
          <w:szCs w:val="24"/>
          <w:lang w:eastAsia="pt-BR"/>
        </w:rPr>
        <w:t>Tracker</w:t>
      </w:r>
      <w:proofErr w:type="spellEnd"/>
      <w:r w:rsidR="006D4EAE"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e seus colaboradores são </w:t>
      </w:r>
      <w:r w:rsidR="006D4EAE" w:rsidRPr="006D4EAE">
        <w:rPr>
          <w:rFonts w:ascii="Arial" w:eastAsia="Times New Roman" w:hAnsi="Arial" w:cs="Arial"/>
          <w:color w:val="2B3D51"/>
          <w:spacing w:val="-4"/>
          <w:sz w:val="24"/>
          <w:szCs w:val="24"/>
          <w:lang w:eastAsia="pt-BR"/>
        </w:rPr>
        <w:t>d</w:t>
      </w:r>
      <w:r w:rsidRPr="00E02E8A">
        <w:rPr>
          <w:rFonts w:ascii="Arial" w:eastAsia="Times New Roman" w:hAnsi="Arial" w:cs="Arial"/>
          <w:color w:val="2B3D51"/>
          <w:spacing w:val="-4"/>
          <w:sz w:val="24"/>
          <w:szCs w:val="24"/>
          <w:lang w:eastAsia="pt-BR"/>
        </w:rPr>
        <w:t>etentores do direito de autoria dos conteúdos publicados e apresentados nesta aplicação.  Essa premissa não se aplica às informações de domínio público ou utilidade pública.</w:t>
      </w:r>
    </w:p>
    <w:p w:rsidR="00E02E8A" w:rsidRPr="00E02E8A" w:rsidRDefault="00E02E8A" w:rsidP="00E02E8A">
      <w:pPr>
        <w:numPr>
          <w:ilvl w:val="1"/>
          <w:numId w:val="4"/>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Todas as outras marcas comerciais, marcas de serviço, nomes e logotipos que aparecem nesta aplicação são de propriedade de seus direitos reservados.</w:t>
      </w:r>
    </w:p>
    <w:p w:rsidR="00E02E8A" w:rsidRPr="00E02E8A" w:rsidRDefault="00E02E8A" w:rsidP="00E02E8A">
      <w:pPr>
        <w:numPr>
          <w:ilvl w:val="1"/>
          <w:numId w:val="4"/>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 aplicativo </w:t>
      </w:r>
      <w:r w:rsidR="006D4EAE" w:rsidRPr="00E02E8A">
        <w:rPr>
          <w:rFonts w:ascii="Arial" w:eastAsia="Times New Roman" w:hAnsi="Arial" w:cs="Arial"/>
          <w:b/>
          <w:color w:val="2B3D51"/>
          <w:spacing w:val="-4"/>
          <w:sz w:val="24"/>
          <w:szCs w:val="24"/>
          <w:lang w:eastAsia="pt-BR"/>
        </w:rPr>
        <w:t>"</w:t>
      </w:r>
      <w:proofErr w:type="spellStart"/>
      <w:r w:rsidR="006D4EAE" w:rsidRPr="00E02E8A">
        <w:rPr>
          <w:rFonts w:ascii="Arial" w:eastAsia="Times New Roman" w:hAnsi="Arial" w:cs="Arial"/>
          <w:b/>
          <w:color w:val="2B3D51"/>
          <w:spacing w:val="-4"/>
          <w:sz w:val="24"/>
          <w:szCs w:val="24"/>
          <w:lang w:eastAsia="pt-BR"/>
        </w:rPr>
        <w:t>C</w:t>
      </w:r>
      <w:r w:rsidR="006D4EAE" w:rsidRPr="008A0255">
        <w:rPr>
          <w:rFonts w:ascii="Arial" w:eastAsia="Times New Roman" w:hAnsi="Arial" w:cs="Arial"/>
          <w:b/>
          <w:color w:val="2B3D51"/>
          <w:spacing w:val="-4"/>
          <w:sz w:val="24"/>
          <w:szCs w:val="24"/>
          <w:lang w:eastAsia="pt-BR"/>
        </w:rPr>
        <w:t>ovid</w:t>
      </w:r>
      <w:proofErr w:type="spellEnd"/>
      <w:r w:rsidR="006D4EAE" w:rsidRPr="008A0255">
        <w:rPr>
          <w:rFonts w:ascii="Arial" w:eastAsia="Times New Roman" w:hAnsi="Arial" w:cs="Arial"/>
          <w:b/>
          <w:color w:val="2B3D51"/>
          <w:spacing w:val="-4"/>
          <w:sz w:val="24"/>
          <w:szCs w:val="24"/>
          <w:lang w:eastAsia="pt-BR"/>
        </w:rPr>
        <w:t xml:space="preserve"> </w:t>
      </w:r>
      <w:proofErr w:type="spellStart"/>
      <w:r w:rsidR="006D4EAE" w:rsidRPr="008A0255">
        <w:rPr>
          <w:rFonts w:ascii="Arial" w:eastAsia="Times New Roman" w:hAnsi="Arial" w:cs="Arial"/>
          <w:b/>
          <w:color w:val="2B3D51"/>
          <w:spacing w:val="-4"/>
          <w:sz w:val="24"/>
          <w:szCs w:val="24"/>
          <w:lang w:eastAsia="pt-BR"/>
        </w:rPr>
        <w:t>Tracker</w:t>
      </w:r>
      <w:proofErr w:type="spellEnd"/>
      <w:r w:rsidR="006D4EAE"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é um software de código aberto que utiliza por terceiros e se submete aos termos da licença internacional GNU General </w:t>
      </w:r>
      <w:proofErr w:type="spellStart"/>
      <w:r w:rsidRPr="00E02E8A">
        <w:rPr>
          <w:rFonts w:ascii="Arial" w:eastAsia="Times New Roman" w:hAnsi="Arial" w:cs="Arial"/>
          <w:color w:val="2B3D51"/>
          <w:spacing w:val="-4"/>
          <w:sz w:val="24"/>
          <w:szCs w:val="24"/>
          <w:lang w:eastAsia="pt-BR"/>
        </w:rPr>
        <w:t>Public</w:t>
      </w:r>
      <w:proofErr w:type="spellEnd"/>
      <w:r w:rsidRPr="00E02E8A">
        <w:rPr>
          <w:rFonts w:ascii="Arial" w:eastAsia="Times New Roman" w:hAnsi="Arial" w:cs="Arial"/>
          <w:color w:val="2B3D51"/>
          <w:spacing w:val="-4"/>
          <w:sz w:val="24"/>
          <w:szCs w:val="24"/>
          <w:lang w:eastAsia="pt-BR"/>
        </w:rPr>
        <w:t xml:space="preserve"> </w:t>
      </w:r>
      <w:proofErr w:type="spellStart"/>
      <w:r w:rsidRPr="00E02E8A">
        <w:rPr>
          <w:rFonts w:ascii="Arial" w:eastAsia="Times New Roman" w:hAnsi="Arial" w:cs="Arial"/>
          <w:color w:val="2B3D51"/>
          <w:spacing w:val="-4"/>
          <w:sz w:val="24"/>
          <w:szCs w:val="24"/>
          <w:lang w:eastAsia="pt-BR"/>
        </w:rPr>
        <w:t>License</w:t>
      </w:r>
      <w:proofErr w:type="spellEnd"/>
      <w:r w:rsidRPr="00E02E8A">
        <w:rPr>
          <w:rFonts w:ascii="Arial" w:eastAsia="Times New Roman" w:hAnsi="Arial" w:cs="Arial"/>
          <w:color w:val="2B3D51"/>
          <w:spacing w:val="-4"/>
          <w:sz w:val="24"/>
          <w:szCs w:val="24"/>
          <w:lang w:eastAsia="pt-BR"/>
        </w:rPr>
        <w:t xml:space="preserve">, versão </w:t>
      </w:r>
      <w:proofErr w:type="gramStart"/>
      <w:r w:rsidRPr="00E02E8A">
        <w:rPr>
          <w:rFonts w:ascii="Arial" w:eastAsia="Times New Roman" w:hAnsi="Arial" w:cs="Arial"/>
          <w:color w:val="2B3D51"/>
          <w:spacing w:val="-4"/>
          <w:sz w:val="24"/>
          <w:szCs w:val="24"/>
          <w:lang w:eastAsia="pt-BR"/>
        </w:rPr>
        <w:t>3</w:t>
      </w:r>
      <w:proofErr w:type="gramEnd"/>
      <w:r w:rsidRPr="00E02E8A">
        <w:rPr>
          <w:rFonts w:ascii="Arial" w:eastAsia="Times New Roman" w:hAnsi="Arial" w:cs="Arial"/>
          <w:color w:val="2B3D51"/>
          <w:spacing w:val="-4"/>
          <w:sz w:val="24"/>
          <w:szCs w:val="24"/>
          <w:lang w:eastAsia="pt-BR"/>
        </w:rPr>
        <w:t xml:space="preserve"> (GPL-3.0). Os direitos de uso do conteúdo e os relatórios gerados pela aplicação são cedidos pelos desenvolvedores, em especial aqueles que decorrem dos termos da licença </w:t>
      </w:r>
      <w:proofErr w:type="spellStart"/>
      <w:r w:rsidRPr="00E02E8A">
        <w:rPr>
          <w:rFonts w:ascii="Arial" w:eastAsia="Times New Roman" w:hAnsi="Arial" w:cs="Arial"/>
          <w:color w:val="2B3D51"/>
          <w:spacing w:val="-4"/>
          <w:sz w:val="24"/>
          <w:szCs w:val="24"/>
          <w:lang w:eastAsia="pt-BR"/>
        </w:rPr>
        <w:t>Creative</w:t>
      </w:r>
      <w:proofErr w:type="spellEnd"/>
      <w:r w:rsidRPr="00E02E8A">
        <w:rPr>
          <w:rFonts w:ascii="Arial" w:eastAsia="Times New Roman" w:hAnsi="Arial" w:cs="Arial"/>
          <w:color w:val="2B3D51"/>
          <w:spacing w:val="-4"/>
          <w:sz w:val="24"/>
          <w:szCs w:val="24"/>
          <w:lang w:eastAsia="pt-BR"/>
        </w:rPr>
        <w:t xml:space="preserve"> </w:t>
      </w:r>
      <w:proofErr w:type="spellStart"/>
      <w:r w:rsidRPr="00E02E8A">
        <w:rPr>
          <w:rFonts w:ascii="Arial" w:eastAsia="Times New Roman" w:hAnsi="Arial" w:cs="Arial"/>
          <w:color w:val="2B3D51"/>
          <w:spacing w:val="-4"/>
          <w:sz w:val="24"/>
          <w:szCs w:val="24"/>
          <w:lang w:eastAsia="pt-BR"/>
        </w:rPr>
        <w:t>Commons</w:t>
      </w:r>
      <w:proofErr w:type="spellEnd"/>
      <w:r w:rsidRPr="00E02E8A">
        <w:rPr>
          <w:rFonts w:ascii="Arial" w:eastAsia="Times New Roman" w:hAnsi="Arial" w:cs="Arial"/>
          <w:color w:val="2B3D51"/>
          <w:spacing w:val="-4"/>
          <w:sz w:val="24"/>
          <w:szCs w:val="24"/>
          <w:lang w:eastAsia="pt-BR"/>
        </w:rPr>
        <w:t xml:space="preserve"> - Atribuição-Não</w:t>
      </w:r>
      <w:r w:rsidR="006D4EAE">
        <w:rPr>
          <w:rFonts w:ascii="Arial" w:eastAsia="Times New Roman" w:hAnsi="Arial" w:cs="Arial"/>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Comercial 4.0 Internacional.</w:t>
      </w:r>
    </w:p>
    <w:p w:rsidR="00E02E8A" w:rsidRPr="00E02E8A" w:rsidRDefault="00E02E8A" w:rsidP="00E02E8A">
      <w:pPr>
        <w:numPr>
          <w:ilvl w:val="1"/>
          <w:numId w:val="4"/>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Apenas informações divulgadas pelos serviços de saúde devem ser autorizadas para divulgação pública, sem que os dados estejam relacionados a esse tema.</w:t>
      </w:r>
    </w:p>
    <w:p w:rsidR="00E02E8A" w:rsidRPr="00E02E8A" w:rsidRDefault="00E02E8A" w:rsidP="00E02E8A">
      <w:pPr>
        <w:numPr>
          <w:ilvl w:val="1"/>
          <w:numId w:val="4"/>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Os dados coletados por meio do </w:t>
      </w:r>
      <w:r w:rsidR="006D4EAE" w:rsidRPr="00E02E8A">
        <w:rPr>
          <w:rFonts w:ascii="Arial" w:eastAsia="Times New Roman" w:hAnsi="Arial" w:cs="Arial"/>
          <w:b/>
          <w:color w:val="2B3D51"/>
          <w:spacing w:val="-4"/>
          <w:sz w:val="24"/>
          <w:szCs w:val="24"/>
          <w:lang w:eastAsia="pt-BR"/>
        </w:rPr>
        <w:t>"</w:t>
      </w:r>
      <w:proofErr w:type="spellStart"/>
      <w:r w:rsidR="006D4EAE" w:rsidRPr="00E02E8A">
        <w:rPr>
          <w:rFonts w:ascii="Arial" w:eastAsia="Times New Roman" w:hAnsi="Arial" w:cs="Arial"/>
          <w:b/>
          <w:color w:val="2B3D51"/>
          <w:spacing w:val="-4"/>
          <w:sz w:val="24"/>
          <w:szCs w:val="24"/>
          <w:lang w:eastAsia="pt-BR"/>
        </w:rPr>
        <w:t>C</w:t>
      </w:r>
      <w:r w:rsidR="006D4EAE" w:rsidRPr="008A0255">
        <w:rPr>
          <w:rFonts w:ascii="Arial" w:eastAsia="Times New Roman" w:hAnsi="Arial" w:cs="Arial"/>
          <w:b/>
          <w:color w:val="2B3D51"/>
          <w:spacing w:val="-4"/>
          <w:sz w:val="24"/>
          <w:szCs w:val="24"/>
          <w:lang w:eastAsia="pt-BR"/>
        </w:rPr>
        <w:t>ovid</w:t>
      </w:r>
      <w:proofErr w:type="spellEnd"/>
      <w:r w:rsidR="006D4EAE" w:rsidRPr="008A0255">
        <w:rPr>
          <w:rFonts w:ascii="Arial" w:eastAsia="Times New Roman" w:hAnsi="Arial" w:cs="Arial"/>
          <w:b/>
          <w:color w:val="2B3D51"/>
          <w:spacing w:val="-4"/>
          <w:sz w:val="24"/>
          <w:szCs w:val="24"/>
          <w:lang w:eastAsia="pt-BR"/>
        </w:rPr>
        <w:t xml:space="preserve"> </w:t>
      </w:r>
      <w:proofErr w:type="spellStart"/>
      <w:r w:rsidR="006D4EAE" w:rsidRPr="008A0255">
        <w:rPr>
          <w:rFonts w:ascii="Arial" w:eastAsia="Times New Roman" w:hAnsi="Arial" w:cs="Arial"/>
          <w:b/>
          <w:color w:val="2B3D51"/>
          <w:spacing w:val="-4"/>
          <w:sz w:val="24"/>
          <w:szCs w:val="24"/>
          <w:lang w:eastAsia="pt-BR"/>
        </w:rPr>
        <w:t>Tracker</w:t>
      </w:r>
      <w:proofErr w:type="spellEnd"/>
      <w:r w:rsidR="006D4EAE" w:rsidRPr="00E02E8A">
        <w:rPr>
          <w:rFonts w:ascii="Arial" w:eastAsia="Times New Roman" w:hAnsi="Arial" w:cs="Arial"/>
          <w:b/>
          <w:color w:val="2B3D51"/>
          <w:spacing w:val="-4"/>
          <w:sz w:val="24"/>
          <w:szCs w:val="24"/>
          <w:lang w:eastAsia="pt-BR"/>
        </w:rPr>
        <w:t>"</w:t>
      </w:r>
      <w:r w:rsidR="006D4EAE">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podem afetar a sua capacidade de acesso a dispositivos móveis com </w:t>
      </w:r>
      <w:r w:rsidR="006D4EAE">
        <w:rPr>
          <w:rFonts w:ascii="Arial" w:eastAsia="Times New Roman" w:hAnsi="Arial" w:cs="Arial"/>
          <w:color w:val="2B3D51"/>
          <w:spacing w:val="-4"/>
          <w:sz w:val="24"/>
          <w:szCs w:val="24"/>
          <w:lang w:eastAsia="pt-BR"/>
        </w:rPr>
        <w:t>e</w:t>
      </w:r>
      <w:r w:rsidRPr="00E02E8A">
        <w:rPr>
          <w:rFonts w:ascii="Arial" w:eastAsia="Times New Roman" w:hAnsi="Arial" w:cs="Arial"/>
          <w:color w:val="2B3D51"/>
          <w:spacing w:val="-4"/>
          <w:sz w:val="24"/>
          <w:szCs w:val="24"/>
          <w:lang w:eastAsia="pt-BR"/>
        </w:rPr>
        <w:t>specificações técnicas mínimas. Neste modo, como as informações utilizadas pelo meio desse aplicativo,  podem não corresponder à expressão real do padrão epidemiológico anterior e local, pois depende da conexão e precisão das antenas das operadoras de telefonia.</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5"/>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Leis, regulamentos, direitos e deveres:</w:t>
      </w:r>
    </w:p>
    <w:p w:rsidR="00E02E8A" w:rsidRPr="00E02E8A" w:rsidRDefault="00E02E8A" w:rsidP="00E02E8A">
      <w:pPr>
        <w:numPr>
          <w:ilvl w:val="1"/>
          <w:numId w:val="5"/>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É política da equipe do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00725D1B">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o respeito às normas de Proteção de Dados, o cumprimento de todas as leis e regulamentos aplicáveis, os quais podem ser modificados de tempos em tempos. No caso de qualquer disposição do presente </w:t>
      </w:r>
      <w:proofErr w:type="gramStart"/>
      <w:r w:rsidRPr="00E02E8A">
        <w:rPr>
          <w:rFonts w:ascii="Arial" w:eastAsia="Times New Roman" w:hAnsi="Arial" w:cs="Arial"/>
          <w:color w:val="2B3D51"/>
          <w:spacing w:val="-4"/>
          <w:sz w:val="24"/>
          <w:szCs w:val="24"/>
          <w:lang w:eastAsia="pt-BR"/>
        </w:rPr>
        <w:t>Termos</w:t>
      </w:r>
      <w:proofErr w:type="gramEnd"/>
      <w:r w:rsidRPr="00E02E8A">
        <w:rPr>
          <w:rFonts w:ascii="Arial" w:eastAsia="Times New Roman" w:hAnsi="Arial" w:cs="Arial"/>
          <w:color w:val="2B3D51"/>
          <w:spacing w:val="-4"/>
          <w:sz w:val="24"/>
          <w:szCs w:val="24"/>
          <w:lang w:eastAsia="pt-BR"/>
        </w:rPr>
        <w:t xml:space="preserve"> de Uso estar em conflito com qualquer lei ou regulamento aplicável, a lei ou regulamentação aplicável substituirá a disposição contrária.</w:t>
      </w:r>
    </w:p>
    <w:p w:rsidR="00E02E8A" w:rsidRPr="00E02E8A" w:rsidRDefault="00E02E8A" w:rsidP="00E02E8A">
      <w:pPr>
        <w:numPr>
          <w:ilvl w:val="1"/>
          <w:numId w:val="5"/>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Este</w:t>
      </w:r>
      <w:r w:rsidR="00725D1B">
        <w:rPr>
          <w:rFonts w:ascii="Arial" w:eastAsia="Times New Roman" w:hAnsi="Arial" w:cs="Arial"/>
          <w:color w:val="2B3D51"/>
          <w:spacing w:val="-4"/>
          <w:sz w:val="24"/>
          <w:szCs w:val="24"/>
          <w:lang w:eastAsia="pt-BR"/>
        </w:rPr>
        <w:t>s</w:t>
      </w:r>
      <w:r w:rsidRPr="00E02E8A">
        <w:rPr>
          <w:rFonts w:ascii="Arial" w:eastAsia="Times New Roman" w:hAnsi="Arial" w:cs="Arial"/>
          <w:color w:val="2B3D51"/>
          <w:spacing w:val="-4"/>
          <w:sz w:val="24"/>
          <w:szCs w:val="24"/>
          <w:lang w:eastAsia="pt-BR"/>
        </w:rPr>
        <w:t xml:space="preserve"> Termos de Uso </w:t>
      </w:r>
      <w:r w:rsidR="00725D1B">
        <w:rPr>
          <w:rFonts w:ascii="Arial" w:eastAsia="Times New Roman" w:hAnsi="Arial" w:cs="Arial"/>
          <w:color w:val="2B3D51"/>
          <w:spacing w:val="-4"/>
          <w:sz w:val="24"/>
          <w:szCs w:val="24"/>
          <w:lang w:eastAsia="pt-BR"/>
        </w:rPr>
        <w:t>d</w:t>
      </w:r>
      <w:r w:rsidRPr="00E02E8A">
        <w:rPr>
          <w:rFonts w:ascii="Arial" w:eastAsia="Times New Roman" w:hAnsi="Arial" w:cs="Arial"/>
          <w:color w:val="2B3D51"/>
          <w:spacing w:val="-4"/>
          <w:sz w:val="24"/>
          <w:szCs w:val="24"/>
          <w:lang w:eastAsia="pt-BR"/>
        </w:rPr>
        <w:t xml:space="preserve">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00725D1B">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respeita a sua privacidade e </w:t>
      </w:r>
      <w:proofErr w:type="gramStart"/>
      <w:r w:rsidRPr="00E02E8A">
        <w:rPr>
          <w:rFonts w:ascii="Arial" w:eastAsia="Times New Roman" w:hAnsi="Arial" w:cs="Arial"/>
          <w:color w:val="2B3D51"/>
          <w:spacing w:val="-4"/>
          <w:sz w:val="24"/>
          <w:szCs w:val="24"/>
          <w:lang w:eastAsia="pt-BR"/>
        </w:rPr>
        <w:t>está</w:t>
      </w:r>
      <w:proofErr w:type="gramEnd"/>
      <w:r w:rsidRPr="00E02E8A">
        <w:rPr>
          <w:rFonts w:ascii="Arial" w:eastAsia="Times New Roman" w:hAnsi="Arial" w:cs="Arial"/>
          <w:color w:val="2B3D51"/>
          <w:spacing w:val="-4"/>
          <w:sz w:val="24"/>
          <w:szCs w:val="24"/>
          <w:lang w:eastAsia="pt-BR"/>
        </w:rPr>
        <w:t xml:space="preserve"> adaptado à Lei 13.709 / 18 LGPD e regulamentações futuras da ANPD e devem ser interpretados e interpretados de acordo com leis internacionais do Brasil, vigentes, sem seguir em conta como suas regras de conflitos de leis. Em qualquer caso de conflito entre leis, regras e regulamentos estrangeiros e no Brasil, leis, regras e regulamentos do Brasil devem prevalecer.</w:t>
      </w:r>
    </w:p>
    <w:p w:rsidR="00E02E8A" w:rsidRPr="00E02E8A" w:rsidRDefault="00E02E8A" w:rsidP="00E02E8A">
      <w:pPr>
        <w:numPr>
          <w:ilvl w:val="1"/>
          <w:numId w:val="5"/>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00725D1B">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pode, mas não é obrigatório, monitorar, revisar e restringir o acesso a qualquer área onde os usuários transmitem informações</w:t>
      </w:r>
      <w:r w:rsidR="00725D1B" w:rsidRPr="00E02E8A">
        <w:rPr>
          <w:rFonts w:ascii="Arial" w:eastAsia="Times New Roman" w:hAnsi="Arial" w:cs="Arial"/>
          <w:color w:val="2B3D51"/>
          <w:spacing w:val="-4"/>
          <w:sz w:val="24"/>
          <w:szCs w:val="24"/>
          <w:lang w:eastAsia="pt-BR"/>
        </w:rPr>
        <w:t xml:space="preserve"> pode retirar</w:t>
      </w:r>
      <w:r w:rsidRPr="00E02E8A">
        <w:rPr>
          <w:rFonts w:ascii="Arial" w:eastAsia="Times New Roman" w:hAnsi="Arial" w:cs="Arial"/>
          <w:color w:val="2B3D51"/>
          <w:spacing w:val="-4"/>
          <w:sz w:val="24"/>
          <w:szCs w:val="24"/>
          <w:lang w:eastAsia="pt-BR"/>
        </w:rPr>
        <w:t xml:space="preserve"> ou retirar o acesso a qualquer informação ou acesso a essas informações.</w:t>
      </w:r>
    </w:p>
    <w:p w:rsidR="00E02E8A" w:rsidRPr="00E02E8A" w:rsidRDefault="00E02E8A" w:rsidP="00E02E8A">
      <w:pPr>
        <w:numPr>
          <w:ilvl w:val="1"/>
          <w:numId w:val="5"/>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Se você tiver alguma dúvida em relação ao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não hesite em contatar-nos pelo e-mail: </w:t>
      </w:r>
      <w:hyperlink r:id="rId6" w:history="1">
        <w:r w:rsidR="00725D1B" w:rsidRPr="00344F43">
          <w:rPr>
            <w:rStyle w:val="Hyperlink"/>
            <w:rFonts w:ascii="Arial" w:eastAsia="Times New Roman" w:hAnsi="Arial" w:cs="Arial"/>
            <w:spacing w:val="-4"/>
            <w:sz w:val="24"/>
            <w:szCs w:val="24"/>
            <w:lang w:eastAsia="pt-BR"/>
          </w:rPr>
          <w:t>co.covidtracker@gmail.com</w:t>
        </w:r>
      </w:hyperlink>
      <w:r w:rsidRPr="00E02E8A">
        <w:rPr>
          <w:rFonts w:ascii="Arial" w:eastAsia="Times New Roman" w:hAnsi="Arial" w:cs="Arial"/>
          <w:color w:val="2B3D51"/>
          <w:spacing w:val="-4"/>
          <w:sz w:val="24"/>
          <w:szCs w:val="24"/>
          <w:lang w:eastAsia="pt-BR"/>
        </w:rPr>
        <w:t> </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6"/>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Uso das contribuições.</w:t>
      </w:r>
    </w:p>
    <w:p w:rsidR="00E02E8A" w:rsidRPr="00E02E8A" w:rsidRDefault="00E02E8A" w:rsidP="00E02E8A">
      <w:pPr>
        <w:numPr>
          <w:ilvl w:val="1"/>
          <w:numId w:val="6"/>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Ao enviar uma contribuição escrita ou postar informações no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você concede uma licença perpétua, isenta de royalties e incondicional para essa aplicação no Ministério da Saúde.</w:t>
      </w:r>
    </w:p>
    <w:p w:rsidR="00E02E8A" w:rsidRPr="00E02E8A" w:rsidRDefault="00E02E8A" w:rsidP="00E02E8A">
      <w:pPr>
        <w:numPr>
          <w:ilvl w:val="1"/>
          <w:numId w:val="6"/>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Ao publicar sua contribuição no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você pode contribuir para medidas de enfrentamento da saúde pública de importâ</w:t>
      </w:r>
      <w:r w:rsidR="00725D1B">
        <w:rPr>
          <w:rFonts w:ascii="Arial" w:eastAsia="Times New Roman" w:hAnsi="Arial" w:cs="Arial"/>
          <w:color w:val="2B3D51"/>
          <w:spacing w:val="-4"/>
          <w:sz w:val="24"/>
          <w:szCs w:val="24"/>
          <w:lang w:eastAsia="pt-BR"/>
        </w:rPr>
        <w:t xml:space="preserve">ncia internacional decorrente do novo </w:t>
      </w:r>
      <w:proofErr w:type="spellStart"/>
      <w:r w:rsidRPr="00E02E8A">
        <w:rPr>
          <w:rFonts w:ascii="Arial" w:eastAsia="Times New Roman" w:hAnsi="Arial" w:cs="Arial"/>
          <w:color w:val="2B3D51"/>
          <w:spacing w:val="-4"/>
          <w:sz w:val="24"/>
          <w:szCs w:val="24"/>
          <w:lang w:eastAsia="pt-BR"/>
        </w:rPr>
        <w:t>coronavírus</w:t>
      </w:r>
      <w:proofErr w:type="spellEnd"/>
      <w:r w:rsidRPr="00E02E8A">
        <w:rPr>
          <w:rFonts w:ascii="Arial" w:eastAsia="Times New Roman" w:hAnsi="Arial" w:cs="Arial"/>
          <w:color w:val="2B3D51"/>
          <w:spacing w:val="-4"/>
          <w:sz w:val="24"/>
          <w:szCs w:val="24"/>
          <w:lang w:eastAsia="pt-BR"/>
        </w:rPr>
        <w:t xml:space="preserve"> (http://j.</w:t>
      </w:r>
      <w:proofErr w:type="gramStart"/>
      <w:r w:rsidRPr="00E02E8A">
        <w:rPr>
          <w:rFonts w:ascii="Arial" w:eastAsia="Times New Roman" w:hAnsi="Arial" w:cs="Arial"/>
          <w:color w:val="2B3D51"/>
          <w:spacing w:val="-4"/>
          <w:sz w:val="24"/>
          <w:szCs w:val="24"/>
          <w:lang w:eastAsia="pt-BR"/>
        </w:rPr>
        <w:t>mp</w:t>
      </w:r>
      <w:proofErr w:type="gramEnd"/>
      <w:r w:rsidRPr="00E02E8A">
        <w:rPr>
          <w:rFonts w:ascii="Arial" w:eastAsia="Times New Roman" w:hAnsi="Arial" w:cs="Arial"/>
          <w:color w:val="2B3D51"/>
          <w:spacing w:val="-4"/>
          <w:sz w:val="24"/>
          <w:szCs w:val="24"/>
          <w:lang w:eastAsia="pt-BR"/>
        </w:rPr>
        <w:t>/coronaLEIquarentena), de forma agregada (nunca individual) em outros meios de comunicação, e para discutir ou referenciar-se em publicações científicas e educacionais.</w:t>
      </w:r>
    </w:p>
    <w:p w:rsidR="00E02E8A" w:rsidRPr="00E02E8A" w:rsidRDefault="00E02E8A" w:rsidP="00E02E8A">
      <w:pPr>
        <w:numPr>
          <w:ilvl w:val="1"/>
          <w:numId w:val="6"/>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Você também concorda que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00725D1B">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tem o direito, mas não tem obrigação, </w:t>
      </w:r>
      <w:r w:rsidR="00725D1B">
        <w:rPr>
          <w:rFonts w:ascii="Arial" w:eastAsia="Times New Roman" w:hAnsi="Arial" w:cs="Arial"/>
          <w:color w:val="2B3D51"/>
          <w:spacing w:val="-4"/>
          <w:sz w:val="24"/>
          <w:szCs w:val="24"/>
          <w:lang w:eastAsia="pt-BR"/>
        </w:rPr>
        <w:t xml:space="preserve">pode </w:t>
      </w:r>
      <w:r w:rsidRPr="00E02E8A">
        <w:rPr>
          <w:rFonts w:ascii="Arial" w:eastAsia="Times New Roman" w:hAnsi="Arial" w:cs="Arial"/>
          <w:color w:val="2B3D51"/>
          <w:spacing w:val="-4"/>
          <w:sz w:val="24"/>
          <w:szCs w:val="24"/>
          <w:lang w:eastAsia="pt-BR"/>
        </w:rPr>
        <w:t>edita</w:t>
      </w:r>
      <w:r w:rsidR="00725D1B">
        <w:rPr>
          <w:rFonts w:ascii="Arial" w:eastAsia="Times New Roman" w:hAnsi="Arial" w:cs="Arial"/>
          <w:color w:val="2B3D51"/>
          <w:spacing w:val="-4"/>
          <w:sz w:val="24"/>
          <w:szCs w:val="24"/>
          <w:lang w:eastAsia="pt-BR"/>
        </w:rPr>
        <w:t>r</w:t>
      </w:r>
      <w:r w:rsidRPr="00E02E8A">
        <w:rPr>
          <w:rFonts w:ascii="Arial" w:eastAsia="Times New Roman" w:hAnsi="Arial" w:cs="Arial"/>
          <w:color w:val="2B3D51"/>
          <w:spacing w:val="-4"/>
          <w:sz w:val="24"/>
          <w:szCs w:val="24"/>
          <w:lang w:eastAsia="pt-BR"/>
        </w:rPr>
        <w:t xml:space="preserve"> ou remove</w:t>
      </w:r>
      <w:r w:rsidR="00725D1B">
        <w:rPr>
          <w:rFonts w:ascii="Arial" w:eastAsia="Times New Roman" w:hAnsi="Arial" w:cs="Arial"/>
          <w:color w:val="2B3D51"/>
          <w:spacing w:val="-4"/>
          <w:sz w:val="24"/>
          <w:szCs w:val="24"/>
          <w:lang w:eastAsia="pt-BR"/>
        </w:rPr>
        <w:t>r</w:t>
      </w:r>
      <w:r w:rsidRPr="00E02E8A">
        <w:rPr>
          <w:rFonts w:ascii="Arial" w:eastAsia="Times New Roman" w:hAnsi="Arial" w:cs="Arial"/>
          <w:color w:val="2B3D51"/>
          <w:spacing w:val="-4"/>
          <w:sz w:val="24"/>
          <w:szCs w:val="24"/>
          <w:lang w:eastAsia="pt-BR"/>
        </w:rPr>
        <w:t xml:space="preserve"> qualquer contribuição, ou inclui</w:t>
      </w:r>
      <w:r w:rsidR="00725D1B">
        <w:rPr>
          <w:rFonts w:ascii="Arial" w:eastAsia="Times New Roman" w:hAnsi="Arial" w:cs="Arial"/>
          <w:color w:val="2B3D51"/>
          <w:spacing w:val="-4"/>
          <w:sz w:val="24"/>
          <w:szCs w:val="24"/>
          <w:lang w:eastAsia="pt-BR"/>
        </w:rPr>
        <w:t xml:space="preserve">r qualquer </w:t>
      </w:r>
      <w:r w:rsidRPr="00E02E8A">
        <w:rPr>
          <w:rFonts w:ascii="Arial" w:eastAsia="Times New Roman" w:hAnsi="Arial" w:cs="Arial"/>
          <w:color w:val="2B3D51"/>
          <w:spacing w:val="-4"/>
          <w:sz w:val="24"/>
          <w:szCs w:val="24"/>
          <w:lang w:eastAsia="pt-BR"/>
        </w:rPr>
        <w:t xml:space="preserve">texto em conjunto com outras contribuições, um critério exclusivo da equipe que </w:t>
      </w:r>
      <w:r w:rsidR="00725D1B">
        <w:rPr>
          <w:rFonts w:ascii="Arial" w:eastAsia="Times New Roman" w:hAnsi="Arial" w:cs="Arial"/>
          <w:color w:val="2B3D51"/>
          <w:spacing w:val="-4"/>
          <w:sz w:val="24"/>
          <w:szCs w:val="24"/>
          <w:lang w:eastAsia="pt-BR"/>
        </w:rPr>
        <w:t>desenvolve</w:t>
      </w:r>
      <w:r w:rsidRPr="00E02E8A">
        <w:rPr>
          <w:rFonts w:ascii="Arial" w:eastAsia="Times New Roman" w:hAnsi="Arial" w:cs="Arial"/>
          <w:color w:val="2B3D51"/>
          <w:spacing w:val="-4"/>
          <w:sz w:val="24"/>
          <w:szCs w:val="24"/>
          <w:lang w:eastAsia="pt-BR"/>
        </w:rPr>
        <w:t xml:space="preserve"> essa aplicação.</w:t>
      </w:r>
    </w:p>
    <w:p w:rsidR="00E02E8A" w:rsidRPr="00E02E8A" w:rsidRDefault="00E02E8A" w:rsidP="00E02E8A">
      <w:pPr>
        <w:numPr>
          <w:ilvl w:val="1"/>
          <w:numId w:val="6"/>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Todas as informações fornecidas por usuários ou profissionais de saúde estão </w:t>
      </w:r>
      <w:proofErr w:type="gramStart"/>
      <w:r w:rsidRPr="00E02E8A">
        <w:rPr>
          <w:rFonts w:ascii="Arial" w:eastAsia="Times New Roman" w:hAnsi="Arial" w:cs="Arial"/>
          <w:color w:val="2B3D51"/>
          <w:spacing w:val="-4"/>
          <w:sz w:val="24"/>
          <w:szCs w:val="24"/>
          <w:lang w:eastAsia="pt-BR"/>
        </w:rPr>
        <w:t>protegidos</w:t>
      </w:r>
      <w:proofErr w:type="gramEnd"/>
      <w:r w:rsidRPr="00E02E8A">
        <w:rPr>
          <w:rFonts w:ascii="Arial" w:eastAsia="Times New Roman" w:hAnsi="Arial" w:cs="Arial"/>
          <w:color w:val="2B3D51"/>
          <w:spacing w:val="-4"/>
          <w:sz w:val="24"/>
          <w:szCs w:val="24"/>
          <w:lang w:eastAsia="pt-BR"/>
        </w:rPr>
        <w:t>, de acordo com a Lei Geral de Proteção de Dados Pessoais (LGPD), Lei Nº 13.709, de 14 de agosto de 2018.</w:t>
      </w:r>
    </w:p>
    <w:p w:rsidR="00E02E8A" w:rsidRPr="00E02E8A" w:rsidRDefault="00E02E8A" w:rsidP="00E02E8A">
      <w:pPr>
        <w:numPr>
          <w:ilvl w:val="1"/>
          <w:numId w:val="6"/>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Segundo Capítulo II (Tratamento de Dados Pessoais), Seção II (Tratamento de Dados Pessoais Sensíveis), Art. 13. Na realização de estudos em saúde pública, os órgãos de pesquisa podem ter acesso a bases de dados pessoais, que são autorizados exclusivamente dentro do órgão e estritamente para a realização de estudos e pesquisas e mantidos em ambiente controlado e seguro, conforme práticas de segurança aplicáveis ​​no regulamento específico e que inclui, sempre que possível, uma </w:t>
      </w:r>
      <w:proofErr w:type="spellStart"/>
      <w:r w:rsidRPr="00E02E8A">
        <w:rPr>
          <w:rFonts w:ascii="Arial" w:eastAsia="Times New Roman" w:hAnsi="Arial" w:cs="Arial"/>
          <w:color w:val="2B3D51"/>
          <w:spacing w:val="-4"/>
          <w:sz w:val="24"/>
          <w:szCs w:val="24"/>
          <w:lang w:eastAsia="pt-BR"/>
        </w:rPr>
        <w:t>anonimização</w:t>
      </w:r>
      <w:proofErr w:type="spellEnd"/>
      <w:r w:rsidRPr="00E02E8A">
        <w:rPr>
          <w:rFonts w:ascii="Arial" w:eastAsia="Times New Roman" w:hAnsi="Arial" w:cs="Arial"/>
          <w:color w:val="2B3D51"/>
          <w:spacing w:val="-4"/>
          <w:sz w:val="24"/>
          <w:szCs w:val="24"/>
          <w:lang w:eastAsia="pt-BR"/>
        </w:rPr>
        <w:t xml:space="preserve"> ou </w:t>
      </w:r>
      <w:proofErr w:type="spellStart"/>
      <w:r w:rsidRPr="00E02E8A">
        <w:rPr>
          <w:rFonts w:ascii="Arial" w:eastAsia="Times New Roman" w:hAnsi="Arial" w:cs="Arial"/>
          <w:color w:val="2B3D51"/>
          <w:spacing w:val="-4"/>
          <w:sz w:val="24"/>
          <w:szCs w:val="24"/>
          <w:lang w:eastAsia="pt-BR"/>
        </w:rPr>
        <w:t>pseudonimização</w:t>
      </w:r>
      <w:proofErr w:type="spellEnd"/>
      <w:r w:rsidRPr="00E02E8A">
        <w:rPr>
          <w:rFonts w:ascii="Arial" w:eastAsia="Times New Roman" w:hAnsi="Arial" w:cs="Arial"/>
          <w:color w:val="2B3D51"/>
          <w:spacing w:val="-4"/>
          <w:sz w:val="24"/>
          <w:szCs w:val="24"/>
          <w:lang w:eastAsia="pt-BR"/>
        </w:rPr>
        <w:t xml:space="preserve"> de dados, bem como considerar os devidos padrões éticos relacionados a estudos e pesquisas.</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2"/>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7.5.1 § 1º A divulgação dos resultados ou de qualquer outro estudo ou pesquisa de que trata ou capta este artigo em nenhuma hipótese que possa revelar dados pessoais.</w:t>
      </w:r>
    </w:p>
    <w:p w:rsidR="00E02E8A" w:rsidRPr="00E02E8A" w:rsidRDefault="00E02E8A" w:rsidP="00E02E8A">
      <w:pPr>
        <w:numPr>
          <w:ilvl w:val="2"/>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7.5.2 § 2º O órgão de pesquisa será responsável pela segurança da informação permitida no caput deste artigo, não permitida, em circunstância alguma, a transferência dos dados no terceiro.</w:t>
      </w:r>
    </w:p>
    <w:p w:rsidR="00E02E8A" w:rsidRPr="00E02E8A" w:rsidRDefault="00E02E8A" w:rsidP="00E02E8A">
      <w:pPr>
        <w:numPr>
          <w:ilvl w:val="2"/>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7.5.3 § 3º O acesso aos dados de que trata este artigo será objeto de autorização por parte da autoridade nacional e das autoridades da área de saúde e sanitárias, sem definição de suas competências.</w:t>
      </w:r>
    </w:p>
    <w:p w:rsidR="00E02E8A" w:rsidRPr="00E02E8A" w:rsidRDefault="00E02E8A" w:rsidP="00E02E8A">
      <w:pPr>
        <w:numPr>
          <w:ilvl w:val="2"/>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7.5.4 § 4º Para efeitos deste artigo, a </w:t>
      </w:r>
      <w:proofErr w:type="spellStart"/>
      <w:r w:rsidRPr="00E02E8A">
        <w:rPr>
          <w:rFonts w:ascii="Arial" w:eastAsia="Times New Roman" w:hAnsi="Arial" w:cs="Arial"/>
          <w:color w:val="2B3D51"/>
          <w:spacing w:val="-4"/>
          <w:sz w:val="24"/>
          <w:szCs w:val="24"/>
          <w:lang w:eastAsia="pt-BR"/>
        </w:rPr>
        <w:t>pseudonimização</w:t>
      </w:r>
      <w:proofErr w:type="spellEnd"/>
      <w:r w:rsidRPr="00E02E8A">
        <w:rPr>
          <w:rFonts w:ascii="Arial" w:eastAsia="Times New Roman" w:hAnsi="Arial" w:cs="Arial"/>
          <w:color w:val="2B3D51"/>
          <w:spacing w:val="-4"/>
          <w:sz w:val="24"/>
          <w:szCs w:val="24"/>
          <w:lang w:eastAsia="pt-BR"/>
        </w:rPr>
        <w:t xml:space="preserve"> é tratamento por meio de um dado perde a possibilidade de associação, direta ou indireta, a um indivíduo, senão pelo uso de informações adicionais mantidas pelo driver no ambiente controlado e seguro.</w:t>
      </w:r>
    </w:p>
    <w:p w:rsidR="00E02E8A" w:rsidRPr="00E02E8A" w:rsidRDefault="00E02E8A" w:rsidP="00E02E8A">
      <w:pPr>
        <w:numPr>
          <w:ilvl w:val="0"/>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Garantia de Sigilo e Anonimato:</w:t>
      </w:r>
    </w:p>
    <w:p w:rsidR="00E02E8A" w:rsidRPr="00E02E8A" w:rsidRDefault="00E02E8A" w:rsidP="00E02E8A">
      <w:pPr>
        <w:numPr>
          <w:ilvl w:val="1"/>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Será garantido ou sigiloso e anonimato de todas as informações produzidas pelo usuário no </w:t>
      </w:r>
      <w:r w:rsidR="00725D1B" w:rsidRPr="00E02E8A">
        <w:rPr>
          <w:rFonts w:ascii="Arial" w:eastAsia="Times New Roman" w:hAnsi="Arial" w:cs="Arial"/>
          <w:b/>
          <w:color w:val="2B3D51"/>
          <w:spacing w:val="-4"/>
          <w:sz w:val="24"/>
          <w:szCs w:val="24"/>
          <w:lang w:eastAsia="pt-BR"/>
        </w:rPr>
        <w:t>"</w:t>
      </w:r>
      <w:proofErr w:type="spellStart"/>
      <w:r w:rsidR="00725D1B" w:rsidRPr="00E02E8A">
        <w:rPr>
          <w:rFonts w:ascii="Arial" w:eastAsia="Times New Roman" w:hAnsi="Arial" w:cs="Arial"/>
          <w:b/>
          <w:color w:val="2B3D51"/>
          <w:spacing w:val="-4"/>
          <w:sz w:val="24"/>
          <w:szCs w:val="24"/>
          <w:lang w:eastAsia="pt-BR"/>
        </w:rPr>
        <w:t>C</w:t>
      </w:r>
      <w:r w:rsidR="00725D1B" w:rsidRPr="008A0255">
        <w:rPr>
          <w:rFonts w:ascii="Arial" w:eastAsia="Times New Roman" w:hAnsi="Arial" w:cs="Arial"/>
          <w:b/>
          <w:color w:val="2B3D51"/>
          <w:spacing w:val="-4"/>
          <w:sz w:val="24"/>
          <w:szCs w:val="24"/>
          <w:lang w:eastAsia="pt-BR"/>
        </w:rPr>
        <w:t>ovid</w:t>
      </w:r>
      <w:proofErr w:type="spellEnd"/>
      <w:r w:rsidR="00725D1B" w:rsidRPr="008A0255">
        <w:rPr>
          <w:rFonts w:ascii="Arial" w:eastAsia="Times New Roman" w:hAnsi="Arial" w:cs="Arial"/>
          <w:b/>
          <w:color w:val="2B3D51"/>
          <w:spacing w:val="-4"/>
          <w:sz w:val="24"/>
          <w:szCs w:val="24"/>
          <w:lang w:eastAsia="pt-BR"/>
        </w:rPr>
        <w:t xml:space="preserve"> </w:t>
      </w:r>
      <w:proofErr w:type="spellStart"/>
      <w:r w:rsidR="00725D1B" w:rsidRPr="008A0255">
        <w:rPr>
          <w:rFonts w:ascii="Arial" w:eastAsia="Times New Roman" w:hAnsi="Arial" w:cs="Arial"/>
          <w:b/>
          <w:color w:val="2B3D51"/>
          <w:spacing w:val="-4"/>
          <w:sz w:val="24"/>
          <w:szCs w:val="24"/>
          <w:lang w:eastAsia="pt-BR"/>
        </w:rPr>
        <w:t>Tracker</w:t>
      </w:r>
      <w:proofErr w:type="spellEnd"/>
      <w:r w:rsidR="00725D1B"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excluídas as </w:t>
      </w:r>
      <w:proofErr w:type="gramStart"/>
      <w:r w:rsidRPr="00E02E8A">
        <w:rPr>
          <w:rFonts w:ascii="Arial" w:eastAsia="Times New Roman" w:hAnsi="Arial" w:cs="Arial"/>
          <w:color w:val="2B3D51"/>
          <w:spacing w:val="-4"/>
          <w:sz w:val="24"/>
          <w:szCs w:val="24"/>
          <w:lang w:eastAsia="pt-BR"/>
        </w:rPr>
        <w:t>leis ,</w:t>
      </w:r>
      <w:proofErr w:type="gramEnd"/>
      <w:r w:rsidRPr="00E02E8A">
        <w:rPr>
          <w:rFonts w:ascii="Arial" w:eastAsia="Times New Roman" w:hAnsi="Arial" w:cs="Arial"/>
          <w:color w:val="2B3D51"/>
          <w:spacing w:val="-4"/>
          <w:sz w:val="24"/>
          <w:szCs w:val="24"/>
          <w:lang w:eastAsia="pt-BR"/>
        </w:rPr>
        <w:t xml:space="preserve"> ou para tratar de questões de descumprimento.</w:t>
      </w:r>
    </w:p>
    <w:p w:rsidR="00E02E8A" w:rsidRPr="00E02E8A" w:rsidRDefault="00E02E8A" w:rsidP="00E02E8A">
      <w:pPr>
        <w:numPr>
          <w:ilvl w:val="1"/>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Reservamo-nos o direito de usar esta informação internamente, nesse limite, sua contribuição é sempre vinculado ao apelido de sua escolha, em substituição aos dados pessoais dos </w:t>
      </w:r>
      <w:proofErr w:type="gramStart"/>
      <w:r w:rsidRPr="00E02E8A">
        <w:rPr>
          <w:rFonts w:ascii="Arial" w:eastAsia="Times New Roman" w:hAnsi="Arial" w:cs="Arial"/>
          <w:color w:val="2B3D51"/>
          <w:spacing w:val="-4"/>
          <w:sz w:val="24"/>
          <w:szCs w:val="24"/>
          <w:lang w:eastAsia="pt-BR"/>
        </w:rPr>
        <w:t>usuários .</w:t>
      </w:r>
      <w:proofErr w:type="gramEnd"/>
    </w:p>
    <w:p w:rsidR="00E02E8A" w:rsidRPr="00E02E8A" w:rsidRDefault="00E02E8A" w:rsidP="00E02E8A">
      <w:pPr>
        <w:numPr>
          <w:ilvl w:val="1"/>
          <w:numId w:val="7"/>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00ED2DD0">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seus colaboradores e usuários, incluindo agências e não usuários</w:t>
      </w:r>
      <w:proofErr w:type="gramStart"/>
      <w:r w:rsidRPr="00E02E8A">
        <w:rPr>
          <w:rFonts w:ascii="Arial" w:eastAsia="Times New Roman" w:hAnsi="Arial" w:cs="Arial"/>
          <w:color w:val="2B3D51"/>
          <w:spacing w:val="-4"/>
          <w:sz w:val="24"/>
          <w:szCs w:val="24"/>
          <w:lang w:eastAsia="pt-BR"/>
        </w:rPr>
        <w:t>, depende</w:t>
      </w:r>
      <w:proofErr w:type="gramEnd"/>
      <w:r w:rsidRPr="00E02E8A">
        <w:rPr>
          <w:rFonts w:ascii="Arial" w:eastAsia="Times New Roman" w:hAnsi="Arial" w:cs="Arial"/>
          <w:color w:val="2B3D51"/>
          <w:spacing w:val="-4"/>
          <w:sz w:val="24"/>
          <w:szCs w:val="24"/>
          <w:lang w:eastAsia="pt-BR"/>
        </w:rPr>
        <w:t xml:space="preserve"> dos usuários para uma precisão das contribuições. Uma equipe não se responsabiliza por erros ou imprecisões em qualquer submissão. A deturpação deliberada de informações por um usuário pode constituir uma violação da lei e, se ela for grave, será comunicada às autoridades apropriadas.</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8"/>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Atualização do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00ED2DD0">
        <w:rPr>
          <w:rFonts w:ascii="Arial" w:eastAsia="Times New Roman" w:hAnsi="Arial" w:cs="Arial"/>
          <w:b/>
          <w:color w:val="2B3D51"/>
          <w:spacing w:val="-4"/>
          <w:sz w:val="24"/>
          <w:szCs w:val="24"/>
          <w:lang w:eastAsia="pt-BR"/>
        </w:rPr>
        <w:t>;</w:t>
      </w:r>
    </w:p>
    <w:p w:rsidR="00E02E8A" w:rsidRPr="00E02E8A" w:rsidRDefault="00E02E8A" w:rsidP="00E02E8A">
      <w:pPr>
        <w:numPr>
          <w:ilvl w:val="1"/>
          <w:numId w:val="8"/>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Modificações dessa aplicação e dos seus Termos de Uso podem ocorrer. A menos que indique ou contrário, seu uso da aplicação indica a inclusão integral dos Termos de Uso, cuja versão vigiada é sempre que você usa 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w:t>
      </w:r>
      <w:proofErr w:type="gramStart"/>
      <w:r w:rsidRPr="00E02E8A">
        <w:rPr>
          <w:rFonts w:ascii="Arial" w:eastAsia="Times New Roman" w:hAnsi="Arial" w:cs="Arial"/>
          <w:color w:val="2B3D51"/>
          <w:spacing w:val="-4"/>
          <w:sz w:val="24"/>
          <w:szCs w:val="24"/>
          <w:lang w:eastAsia="pt-BR"/>
        </w:rPr>
        <w:t>Fique</w:t>
      </w:r>
      <w:proofErr w:type="gramEnd"/>
      <w:r w:rsidRPr="00E02E8A">
        <w:rPr>
          <w:rFonts w:ascii="Arial" w:eastAsia="Times New Roman" w:hAnsi="Arial" w:cs="Arial"/>
          <w:color w:val="2B3D51"/>
          <w:spacing w:val="-4"/>
          <w:sz w:val="24"/>
          <w:szCs w:val="24"/>
          <w:lang w:eastAsia="pt-BR"/>
        </w:rPr>
        <w:t xml:space="preserve"> atento como atualizações e, em caso de dúvida, os Termos de Uso estão sempre disponíveis para acesso e concordância ou não.</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9"/>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Responsabilidade por ações com base no conteúdo:</w:t>
      </w:r>
    </w:p>
    <w:p w:rsidR="00E02E8A" w:rsidRPr="00E02E8A" w:rsidRDefault="00E02E8A" w:rsidP="00E02E8A">
      <w:pPr>
        <w:numPr>
          <w:ilvl w:val="1"/>
          <w:numId w:val="9"/>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10.1 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00ED2DD0">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não assume responsabilidade por danos e / ou danos a pessoas ou bens, em consequência da utilização de </w:t>
      </w:r>
      <w:proofErr w:type="spellStart"/>
      <w:r w:rsidRPr="00E02E8A">
        <w:rPr>
          <w:rFonts w:ascii="Arial" w:eastAsia="Times New Roman" w:hAnsi="Arial" w:cs="Arial"/>
          <w:color w:val="2B3D51"/>
          <w:spacing w:val="-4"/>
          <w:sz w:val="24"/>
          <w:szCs w:val="24"/>
          <w:lang w:eastAsia="pt-BR"/>
        </w:rPr>
        <w:t>idéias</w:t>
      </w:r>
      <w:proofErr w:type="spellEnd"/>
      <w:r w:rsidRPr="00E02E8A">
        <w:rPr>
          <w:rFonts w:ascii="Arial" w:eastAsia="Times New Roman" w:hAnsi="Arial" w:cs="Arial"/>
          <w:color w:val="2B3D51"/>
          <w:spacing w:val="-4"/>
          <w:sz w:val="24"/>
          <w:szCs w:val="24"/>
          <w:lang w:eastAsia="pt-BR"/>
        </w:rPr>
        <w:t>, conteúdos, instruções, métodos, produtos ou procedimentos contidos nesta aplicação.</w:t>
      </w:r>
    </w:p>
    <w:p w:rsidR="00E02E8A" w:rsidRPr="00E02E8A" w:rsidRDefault="00E02E8A" w:rsidP="00E02E8A">
      <w:pPr>
        <w:numPr>
          <w:ilvl w:val="1"/>
          <w:numId w:val="9"/>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10.2 Em hipótese, alguns profissionais envolvidos no desenvolvimento ou gerenciamento dessa aplicação podem ser responsabilizados por qualquer decisão ou ação tomada por você com base no conteúdo.</w:t>
      </w:r>
    </w:p>
    <w:p w:rsidR="00E02E8A" w:rsidRPr="00E02E8A" w:rsidRDefault="00E02E8A" w:rsidP="00E02E8A">
      <w:pPr>
        <w:numPr>
          <w:ilvl w:val="1"/>
          <w:numId w:val="9"/>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10.3 Diante de ameaças ou qualquer outra situação de risco à   saúde</w:t>
      </w:r>
      <w:proofErr w:type="gramStart"/>
      <w:r w:rsidRPr="00E02E8A">
        <w:rPr>
          <w:rFonts w:ascii="Arial" w:eastAsia="Times New Roman" w:hAnsi="Arial" w:cs="Arial"/>
          <w:color w:val="2B3D51"/>
          <w:spacing w:val="-4"/>
          <w:sz w:val="24"/>
          <w:szCs w:val="24"/>
          <w:lang w:eastAsia="pt-BR"/>
        </w:rPr>
        <w:t>, obtenha</w:t>
      </w:r>
      <w:proofErr w:type="gramEnd"/>
      <w:r w:rsidRPr="00E02E8A">
        <w:rPr>
          <w:rFonts w:ascii="Arial" w:eastAsia="Times New Roman" w:hAnsi="Arial" w:cs="Arial"/>
          <w:color w:val="2B3D51"/>
          <w:spacing w:val="-4"/>
          <w:sz w:val="24"/>
          <w:szCs w:val="24"/>
          <w:lang w:eastAsia="pt-BR"/>
        </w:rPr>
        <w:t xml:space="preserve"> sempre orientações válidas e atualizadas pelos serviços locais de saúde pública ou </w:t>
      </w:r>
      <w:r w:rsidR="00ED2DD0">
        <w:rPr>
          <w:rFonts w:ascii="Arial" w:eastAsia="Times New Roman" w:hAnsi="Arial" w:cs="Arial"/>
          <w:color w:val="2B3D51"/>
          <w:spacing w:val="-4"/>
          <w:sz w:val="24"/>
          <w:szCs w:val="24"/>
          <w:lang w:eastAsia="pt-BR"/>
        </w:rPr>
        <w:t>Disque Saúde 136 para orientações</w:t>
      </w:r>
      <w:r w:rsidRPr="00E02E8A">
        <w:rPr>
          <w:rFonts w:ascii="Arial" w:eastAsia="Times New Roman" w:hAnsi="Arial" w:cs="Arial"/>
          <w:color w:val="2B3D51"/>
          <w:spacing w:val="-4"/>
          <w:sz w:val="24"/>
          <w:szCs w:val="24"/>
          <w:lang w:eastAsia="pt-BR"/>
        </w:rPr>
        <w:t>.</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10"/>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Responsabilidade por problemas tecnológicos:</w:t>
      </w:r>
    </w:p>
    <w:p w:rsidR="00E02E8A" w:rsidRPr="00E02E8A" w:rsidRDefault="00E02E8A" w:rsidP="00E02E8A">
      <w:pPr>
        <w:numPr>
          <w:ilvl w:val="1"/>
          <w:numId w:val="10"/>
        </w:numPr>
        <w:spacing w:before="100" w:beforeAutospacing="1" w:after="100" w:afterAutospacing="1" w:line="315" w:lineRule="atLeast"/>
        <w:rPr>
          <w:rFonts w:ascii="Arial" w:eastAsia="Times New Roman" w:hAnsi="Arial" w:cs="Arial"/>
          <w:color w:val="2B3D51"/>
          <w:spacing w:val="-4"/>
          <w:sz w:val="24"/>
          <w:szCs w:val="24"/>
          <w:lang w:eastAsia="pt-BR"/>
        </w:rPr>
      </w:pPr>
      <w:proofErr w:type="gramStart"/>
      <w:r w:rsidRPr="00E02E8A">
        <w:rPr>
          <w:rFonts w:ascii="Arial" w:eastAsia="Times New Roman" w:hAnsi="Arial" w:cs="Arial"/>
          <w:color w:val="2B3D51"/>
          <w:spacing w:val="-4"/>
          <w:sz w:val="24"/>
          <w:szCs w:val="24"/>
          <w:lang w:eastAsia="pt-BR"/>
        </w:rPr>
        <w:t>11.1 Eventualmente, todo</w:t>
      </w:r>
      <w:proofErr w:type="gramEnd"/>
      <w:r w:rsidRPr="00E02E8A">
        <w:rPr>
          <w:rFonts w:ascii="Arial" w:eastAsia="Times New Roman" w:hAnsi="Arial" w:cs="Arial"/>
          <w:color w:val="2B3D51"/>
          <w:spacing w:val="-4"/>
          <w:sz w:val="24"/>
          <w:szCs w:val="24"/>
          <w:lang w:eastAsia="pt-BR"/>
        </w:rPr>
        <w:t xml:space="preserve"> o conteúdo ou qualquer parte do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00ED2DD0">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pode não estar disponível e pode não funcionar corretamente em qualquer momento. Faz considerações razoáveis ​​para evitar problemas tecnológicos, mas em alguns momentos pode ocorrer esses problemas tecnológicos de diversas naturezas, como vírus, rotinas de programação prejudiciais ou problemas relacionados ao aparelho do usuário.</w:t>
      </w:r>
    </w:p>
    <w:p w:rsidR="00E02E8A" w:rsidRPr="00E02E8A" w:rsidRDefault="00E02E8A" w:rsidP="00E02E8A">
      <w:pPr>
        <w:numPr>
          <w:ilvl w:val="1"/>
          <w:numId w:val="10"/>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11.2 A aplicação é aplicada "como está" e "conforme está disponível". Sem limite ou nosso aviso geral, não garantimos disponibilidade, integridade, pontualidade, funcionalidade, códigos, </w:t>
      </w:r>
      <w:proofErr w:type="spellStart"/>
      <w:r w:rsidRPr="00E02E8A">
        <w:rPr>
          <w:rFonts w:ascii="Arial" w:eastAsia="Times New Roman" w:hAnsi="Arial" w:cs="Arial"/>
          <w:color w:val="2B3D51"/>
          <w:spacing w:val="-4"/>
          <w:sz w:val="24"/>
          <w:szCs w:val="24"/>
          <w:lang w:eastAsia="pt-BR"/>
        </w:rPr>
        <w:t>seqüenciamento</w:t>
      </w:r>
      <w:proofErr w:type="spellEnd"/>
      <w:r w:rsidRPr="00E02E8A">
        <w:rPr>
          <w:rFonts w:ascii="Arial" w:eastAsia="Times New Roman" w:hAnsi="Arial" w:cs="Arial"/>
          <w:color w:val="2B3D51"/>
          <w:spacing w:val="-4"/>
          <w:sz w:val="24"/>
          <w:szCs w:val="24"/>
          <w:lang w:eastAsia="pt-BR"/>
        </w:rPr>
        <w:t xml:space="preserve"> ou velocidade de entrega nessa aplicação ou qualquer parte do conteúdo.</w:t>
      </w:r>
    </w:p>
    <w:p w:rsidR="00E02E8A" w:rsidRPr="00E02E8A" w:rsidRDefault="00E02E8A" w:rsidP="00E02E8A">
      <w:pPr>
        <w:numPr>
          <w:ilvl w:val="1"/>
          <w:numId w:val="10"/>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11.3 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não se responsabiliza por qualquer dano ou prejuízo causado pelo desempenho ou falha de desempenho de toda ou qualquer parte da aplicação. 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não se responsabiliza por defeitos, atrasos ou erros que podem causar a sua utilização.</w:t>
      </w:r>
    </w:p>
    <w:p w:rsidR="00E02E8A" w:rsidRPr="00E02E8A" w:rsidRDefault="00E02E8A" w:rsidP="00E02E8A">
      <w:pPr>
        <w:numPr>
          <w:ilvl w:val="1"/>
          <w:numId w:val="10"/>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11.4 A utilização de todas as funcionalidades do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exige disponibilidade de acesso à internet pelo usuário, por </w:t>
      </w:r>
      <w:proofErr w:type="spellStart"/>
      <w:r w:rsidRPr="00E02E8A">
        <w:rPr>
          <w:rFonts w:ascii="Arial" w:eastAsia="Times New Roman" w:hAnsi="Arial" w:cs="Arial"/>
          <w:color w:val="2B3D51"/>
          <w:spacing w:val="-4"/>
          <w:sz w:val="24"/>
          <w:szCs w:val="24"/>
          <w:lang w:eastAsia="pt-BR"/>
        </w:rPr>
        <w:t>wifi</w:t>
      </w:r>
      <w:proofErr w:type="spellEnd"/>
      <w:r w:rsidRPr="00E02E8A">
        <w:rPr>
          <w:rFonts w:ascii="Arial" w:eastAsia="Times New Roman" w:hAnsi="Arial" w:cs="Arial"/>
          <w:color w:val="2B3D51"/>
          <w:spacing w:val="-4"/>
          <w:sz w:val="24"/>
          <w:szCs w:val="24"/>
          <w:lang w:eastAsia="pt-BR"/>
        </w:rPr>
        <w:t xml:space="preserve"> ou cabo de rede de dados. A ausência desse pré-requisito pode limitar a utilização de aplicativos com todo o seu potencial de uso. Uma equipe do </w:t>
      </w:r>
      <w:r w:rsidR="00ED2DD0" w:rsidRPr="00E02E8A">
        <w:rPr>
          <w:rFonts w:ascii="Arial" w:eastAsia="Times New Roman" w:hAnsi="Arial" w:cs="Arial"/>
          <w:b/>
          <w:color w:val="2B3D51"/>
          <w:spacing w:val="-4"/>
          <w:sz w:val="24"/>
          <w:szCs w:val="24"/>
          <w:lang w:eastAsia="pt-BR"/>
        </w:rPr>
        <w:t>"</w:t>
      </w:r>
      <w:proofErr w:type="spellStart"/>
      <w:r w:rsidR="00ED2DD0" w:rsidRPr="00E02E8A">
        <w:rPr>
          <w:rFonts w:ascii="Arial" w:eastAsia="Times New Roman" w:hAnsi="Arial" w:cs="Arial"/>
          <w:b/>
          <w:color w:val="2B3D51"/>
          <w:spacing w:val="-4"/>
          <w:sz w:val="24"/>
          <w:szCs w:val="24"/>
          <w:lang w:eastAsia="pt-BR"/>
        </w:rPr>
        <w:t>C</w:t>
      </w:r>
      <w:r w:rsidR="00ED2DD0" w:rsidRPr="008A0255">
        <w:rPr>
          <w:rFonts w:ascii="Arial" w:eastAsia="Times New Roman" w:hAnsi="Arial" w:cs="Arial"/>
          <w:b/>
          <w:color w:val="2B3D51"/>
          <w:spacing w:val="-4"/>
          <w:sz w:val="24"/>
          <w:szCs w:val="24"/>
          <w:lang w:eastAsia="pt-BR"/>
        </w:rPr>
        <w:t>ovid</w:t>
      </w:r>
      <w:proofErr w:type="spellEnd"/>
      <w:r w:rsidR="00ED2DD0" w:rsidRPr="008A0255">
        <w:rPr>
          <w:rFonts w:ascii="Arial" w:eastAsia="Times New Roman" w:hAnsi="Arial" w:cs="Arial"/>
          <w:b/>
          <w:color w:val="2B3D51"/>
          <w:spacing w:val="-4"/>
          <w:sz w:val="24"/>
          <w:szCs w:val="24"/>
          <w:lang w:eastAsia="pt-BR"/>
        </w:rPr>
        <w:t xml:space="preserve"> </w:t>
      </w:r>
      <w:proofErr w:type="spellStart"/>
      <w:r w:rsidR="00ED2DD0" w:rsidRPr="008A0255">
        <w:rPr>
          <w:rFonts w:ascii="Arial" w:eastAsia="Times New Roman" w:hAnsi="Arial" w:cs="Arial"/>
          <w:b/>
          <w:color w:val="2B3D51"/>
          <w:spacing w:val="-4"/>
          <w:sz w:val="24"/>
          <w:szCs w:val="24"/>
          <w:lang w:eastAsia="pt-BR"/>
        </w:rPr>
        <w:t>Tracker</w:t>
      </w:r>
      <w:proofErr w:type="spellEnd"/>
      <w:r w:rsidR="00ED2DD0"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considerando esse aviso, não assume responsabilidade decorrente dessa limitação.</w:t>
      </w:r>
    </w:p>
    <w:p w:rsidR="00E02E8A" w:rsidRPr="00E02E8A" w:rsidRDefault="00E02E8A" w:rsidP="00E02E8A">
      <w:pPr>
        <w:numPr>
          <w:ilvl w:val="1"/>
          <w:numId w:val="10"/>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11.5 Esta isenção de responsabilidade aplica-se a todos e causa danos ou prejuízos causados ​​por eventos, assegura-se de adotar medidas de </w:t>
      </w:r>
      <w:proofErr w:type="gramStart"/>
      <w:r w:rsidRPr="00E02E8A">
        <w:rPr>
          <w:rFonts w:ascii="Arial" w:eastAsia="Times New Roman" w:hAnsi="Arial" w:cs="Arial"/>
          <w:color w:val="2B3D51"/>
          <w:spacing w:val="-4"/>
          <w:sz w:val="24"/>
          <w:szCs w:val="24"/>
          <w:lang w:eastAsia="pt-BR"/>
        </w:rPr>
        <w:t>segurança ,</w:t>
      </w:r>
      <w:proofErr w:type="gramEnd"/>
      <w:r w:rsidRPr="00E02E8A">
        <w:rPr>
          <w:rFonts w:ascii="Arial" w:eastAsia="Times New Roman" w:hAnsi="Arial" w:cs="Arial"/>
          <w:color w:val="2B3D51"/>
          <w:spacing w:val="-4"/>
          <w:sz w:val="24"/>
          <w:szCs w:val="24"/>
          <w:lang w:eastAsia="pt-BR"/>
        </w:rPr>
        <w:t xml:space="preserve"> técnicas e procedimentos administrativos para proteger os dados pessoais de acesso não perigosos e situações acidentais </w:t>
      </w:r>
      <w:r w:rsidR="00ED2DD0">
        <w:rPr>
          <w:rFonts w:ascii="Arial" w:eastAsia="Times New Roman" w:hAnsi="Arial" w:cs="Arial"/>
          <w:color w:val="2B3D51"/>
          <w:spacing w:val="-4"/>
          <w:sz w:val="24"/>
          <w:szCs w:val="24"/>
          <w:lang w:eastAsia="pt-BR"/>
        </w:rPr>
        <w:t>ou ilícitas de destruiçã</w:t>
      </w:r>
      <w:r w:rsidR="00ED2DD0" w:rsidRPr="00E02E8A">
        <w:rPr>
          <w:rFonts w:ascii="Arial" w:eastAsia="Times New Roman" w:hAnsi="Arial" w:cs="Arial"/>
          <w:color w:val="2B3D51"/>
          <w:spacing w:val="-4"/>
          <w:sz w:val="24"/>
          <w:szCs w:val="24"/>
          <w:lang w:eastAsia="pt-BR"/>
        </w:rPr>
        <w:t>o</w:t>
      </w:r>
      <w:r w:rsidR="00ED2DD0">
        <w:rPr>
          <w:rFonts w:ascii="Arial" w:eastAsia="Times New Roman" w:hAnsi="Arial" w:cs="Arial"/>
          <w:color w:val="2B3D51"/>
          <w:spacing w:val="-4"/>
          <w:sz w:val="24"/>
          <w:szCs w:val="24"/>
          <w:lang w:eastAsia="pt-BR"/>
        </w:rPr>
        <w:t>, p</w:t>
      </w:r>
      <w:r w:rsidRPr="00E02E8A">
        <w:rPr>
          <w:rFonts w:ascii="Arial" w:eastAsia="Times New Roman" w:hAnsi="Arial" w:cs="Arial"/>
          <w:color w:val="2B3D51"/>
          <w:spacing w:val="-4"/>
          <w:sz w:val="24"/>
          <w:szCs w:val="24"/>
          <w:lang w:eastAsia="pt-BR"/>
        </w:rPr>
        <w:t xml:space="preserve">erda, </w:t>
      </w:r>
      <w:r w:rsidR="00ED2DD0" w:rsidRPr="00E02E8A">
        <w:rPr>
          <w:rFonts w:ascii="Arial" w:eastAsia="Times New Roman" w:hAnsi="Arial" w:cs="Arial"/>
          <w:color w:val="2B3D51"/>
          <w:spacing w:val="-4"/>
          <w:sz w:val="24"/>
          <w:szCs w:val="24"/>
          <w:lang w:eastAsia="pt-BR"/>
        </w:rPr>
        <w:t>alter</w:t>
      </w:r>
      <w:r w:rsidR="004E5B42">
        <w:rPr>
          <w:rFonts w:ascii="Arial" w:eastAsia="Times New Roman" w:hAnsi="Arial" w:cs="Arial"/>
          <w:color w:val="2B3D51"/>
          <w:spacing w:val="-4"/>
          <w:sz w:val="24"/>
          <w:szCs w:val="24"/>
          <w:lang w:eastAsia="pt-BR"/>
        </w:rPr>
        <w:t>aç</w:t>
      </w:r>
      <w:r w:rsidRPr="00E02E8A">
        <w:rPr>
          <w:rFonts w:ascii="Arial" w:eastAsia="Times New Roman" w:hAnsi="Arial" w:cs="Arial"/>
          <w:color w:val="2B3D51"/>
          <w:spacing w:val="-4"/>
          <w:sz w:val="24"/>
          <w:szCs w:val="24"/>
          <w:lang w:eastAsia="pt-BR"/>
        </w:rPr>
        <w:t xml:space="preserve">ão, </w:t>
      </w:r>
      <w:r w:rsidR="004E5B42" w:rsidRPr="00E02E8A">
        <w:rPr>
          <w:rFonts w:ascii="Arial" w:eastAsia="Times New Roman" w:hAnsi="Arial" w:cs="Arial"/>
          <w:color w:val="2B3D51"/>
          <w:spacing w:val="-4"/>
          <w:sz w:val="24"/>
          <w:szCs w:val="24"/>
          <w:lang w:eastAsia="pt-BR"/>
        </w:rPr>
        <w:t>comunicação</w:t>
      </w:r>
      <w:r w:rsidRPr="00E02E8A">
        <w:rPr>
          <w:rFonts w:ascii="Arial" w:eastAsia="Times New Roman" w:hAnsi="Arial" w:cs="Arial"/>
          <w:color w:val="2B3D51"/>
          <w:spacing w:val="-4"/>
          <w:sz w:val="24"/>
          <w:szCs w:val="24"/>
          <w:lang w:eastAsia="pt-BR"/>
        </w:rPr>
        <w:t xml:space="preserve"> </w:t>
      </w:r>
      <w:r w:rsidR="004E5B42">
        <w:rPr>
          <w:rFonts w:ascii="Arial" w:eastAsia="Times New Roman" w:hAnsi="Arial" w:cs="Arial"/>
          <w:color w:val="2B3D51"/>
          <w:spacing w:val="-4"/>
          <w:sz w:val="24"/>
          <w:szCs w:val="24"/>
          <w:lang w:eastAsia="pt-BR"/>
        </w:rPr>
        <w:t>ou qualquer forma de t</w:t>
      </w:r>
      <w:r w:rsidRPr="00E02E8A">
        <w:rPr>
          <w:rFonts w:ascii="Arial" w:eastAsia="Times New Roman" w:hAnsi="Arial" w:cs="Arial"/>
          <w:color w:val="2B3D51"/>
          <w:spacing w:val="-4"/>
          <w:sz w:val="24"/>
          <w:szCs w:val="24"/>
          <w:lang w:eastAsia="pt-BR"/>
        </w:rPr>
        <w:t xml:space="preserve">ratamento inadequado </w:t>
      </w:r>
      <w:r w:rsidR="004E5B42">
        <w:rPr>
          <w:rFonts w:ascii="Arial" w:eastAsia="Times New Roman" w:hAnsi="Arial" w:cs="Arial"/>
          <w:color w:val="2B3D51"/>
          <w:spacing w:val="-4"/>
          <w:sz w:val="24"/>
          <w:szCs w:val="24"/>
          <w:lang w:eastAsia="pt-BR"/>
        </w:rPr>
        <w:t>ou</w:t>
      </w:r>
      <w:r w:rsidRPr="00E02E8A">
        <w:rPr>
          <w:rFonts w:ascii="Arial" w:eastAsia="Times New Roman" w:hAnsi="Arial" w:cs="Arial"/>
          <w:color w:val="2B3D51"/>
          <w:spacing w:val="-4"/>
          <w:sz w:val="24"/>
          <w:szCs w:val="24"/>
          <w:lang w:eastAsia="pt-BR"/>
        </w:rPr>
        <w:t xml:space="preserve"> ilícito, incluindo aquelas que causam falha de desempenho, erro, omissão, interrupção, apagamento, defeito, atraso na operação ou transmissão, vírus de computador, falha na linha de comunicação, roubo, destruição ou acesso não autorizado, alteração ou uso de qualquer coisa , seja por violação de contrato, comportamento ilícito, negligência ou qualquer outra causa de ação.</w:t>
      </w:r>
    </w:p>
    <w:p w:rsidR="00E02E8A" w:rsidRPr="00E02E8A" w:rsidRDefault="00E02E8A" w:rsidP="00E02E8A">
      <w:p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w:t>
      </w:r>
    </w:p>
    <w:p w:rsidR="00E02E8A" w:rsidRPr="00E02E8A" w:rsidRDefault="00E02E8A" w:rsidP="00E02E8A">
      <w:pPr>
        <w:numPr>
          <w:ilvl w:val="0"/>
          <w:numId w:val="1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Considerações Finais</w:t>
      </w:r>
    </w:p>
    <w:p w:rsidR="00E02E8A" w:rsidRPr="00E02E8A" w:rsidRDefault="00E02E8A" w:rsidP="00E02E8A">
      <w:pPr>
        <w:numPr>
          <w:ilvl w:val="1"/>
          <w:numId w:val="1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13.1 O acesso ao serviço representa uma aceitação expressa e irrestrita dos Termos de Uso acima descritos. Ao concordar com esses termos, você pode conceder uma licença perpétua, isenção de royalties, licença incondicional para </w:t>
      </w:r>
      <w:r w:rsidR="004E5B42" w:rsidRPr="00E02E8A">
        <w:rPr>
          <w:rFonts w:ascii="Arial" w:eastAsia="Times New Roman" w:hAnsi="Arial" w:cs="Arial"/>
          <w:b/>
          <w:color w:val="2B3D51"/>
          <w:spacing w:val="-4"/>
          <w:sz w:val="24"/>
          <w:szCs w:val="24"/>
          <w:lang w:eastAsia="pt-BR"/>
        </w:rPr>
        <w:t>"</w:t>
      </w:r>
      <w:proofErr w:type="spellStart"/>
      <w:r w:rsidR="004E5B42" w:rsidRPr="00E02E8A">
        <w:rPr>
          <w:rFonts w:ascii="Arial" w:eastAsia="Times New Roman" w:hAnsi="Arial" w:cs="Arial"/>
          <w:b/>
          <w:color w:val="2B3D51"/>
          <w:spacing w:val="-4"/>
          <w:sz w:val="24"/>
          <w:szCs w:val="24"/>
          <w:lang w:eastAsia="pt-BR"/>
        </w:rPr>
        <w:t>C</w:t>
      </w:r>
      <w:r w:rsidR="004E5B42" w:rsidRPr="008A0255">
        <w:rPr>
          <w:rFonts w:ascii="Arial" w:eastAsia="Times New Roman" w:hAnsi="Arial" w:cs="Arial"/>
          <w:b/>
          <w:color w:val="2B3D51"/>
          <w:spacing w:val="-4"/>
          <w:sz w:val="24"/>
          <w:szCs w:val="24"/>
          <w:lang w:eastAsia="pt-BR"/>
        </w:rPr>
        <w:t>ovid</w:t>
      </w:r>
      <w:proofErr w:type="spellEnd"/>
      <w:r w:rsidR="004E5B42" w:rsidRPr="008A0255">
        <w:rPr>
          <w:rFonts w:ascii="Arial" w:eastAsia="Times New Roman" w:hAnsi="Arial" w:cs="Arial"/>
          <w:b/>
          <w:color w:val="2B3D51"/>
          <w:spacing w:val="-4"/>
          <w:sz w:val="24"/>
          <w:szCs w:val="24"/>
          <w:lang w:eastAsia="pt-BR"/>
        </w:rPr>
        <w:t xml:space="preserve"> </w:t>
      </w:r>
      <w:proofErr w:type="spellStart"/>
      <w:r w:rsidR="004E5B42" w:rsidRPr="008A0255">
        <w:rPr>
          <w:rFonts w:ascii="Arial" w:eastAsia="Times New Roman" w:hAnsi="Arial" w:cs="Arial"/>
          <w:b/>
          <w:color w:val="2B3D51"/>
          <w:spacing w:val="-4"/>
          <w:sz w:val="24"/>
          <w:szCs w:val="24"/>
          <w:lang w:eastAsia="pt-BR"/>
        </w:rPr>
        <w:t>Tracker</w:t>
      </w:r>
      <w:proofErr w:type="spellEnd"/>
      <w:r w:rsidR="004E5B42"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 xml:space="preserve">, Ministério da Saúde e todas as associações sucessivas, para publicar sua contribuição de forma agregada, nunca individualizada, na própria aplicação, bem como </w:t>
      </w:r>
      <w:r w:rsidR="004E5B42" w:rsidRPr="00E02E8A">
        <w:rPr>
          <w:rFonts w:ascii="Arial" w:eastAsia="Times New Roman" w:hAnsi="Arial" w:cs="Arial"/>
          <w:color w:val="2B3D51"/>
          <w:spacing w:val="-4"/>
          <w:sz w:val="24"/>
          <w:szCs w:val="24"/>
          <w:lang w:eastAsia="pt-BR"/>
        </w:rPr>
        <w:t>divulgá-los</w:t>
      </w:r>
      <w:r w:rsidRPr="00E02E8A">
        <w:rPr>
          <w:rFonts w:ascii="Arial" w:eastAsia="Times New Roman" w:hAnsi="Arial" w:cs="Arial"/>
          <w:color w:val="2B3D51"/>
          <w:spacing w:val="-4"/>
          <w:sz w:val="24"/>
          <w:szCs w:val="24"/>
          <w:lang w:eastAsia="pt-BR"/>
        </w:rPr>
        <w:t xml:space="preserve"> aos serviços de saúde </w:t>
      </w:r>
      <w:proofErr w:type="gramStart"/>
      <w:r w:rsidR="004E5B42">
        <w:rPr>
          <w:rFonts w:ascii="Arial" w:eastAsia="Times New Roman" w:hAnsi="Arial" w:cs="Arial"/>
          <w:color w:val="2B3D51"/>
          <w:spacing w:val="-4"/>
          <w:sz w:val="24"/>
          <w:szCs w:val="24"/>
          <w:lang w:eastAsia="pt-BR"/>
        </w:rPr>
        <w:t>pública relacionados</w:t>
      </w:r>
      <w:proofErr w:type="gramEnd"/>
      <w:r w:rsidRPr="00E02E8A">
        <w:rPr>
          <w:rFonts w:ascii="Arial" w:eastAsia="Times New Roman" w:hAnsi="Arial" w:cs="Arial"/>
          <w:color w:val="2B3D51"/>
          <w:spacing w:val="-4"/>
          <w:sz w:val="24"/>
          <w:szCs w:val="24"/>
          <w:lang w:eastAsia="pt-BR"/>
        </w:rPr>
        <w:t xml:space="preserve">. Você também concorda que o </w:t>
      </w:r>
      <w:r w:rsidR="004E5B42" w:rsidRPr="00E02E8A">
        <w:rPr>
          <w:rFonts w:ascii="Arial" w:eastAsia="Times New Roman" w:hAnsi="Arial" w:cs="Arial"/>
          <w:b/>
          <w:color w:val="2B3D51"/>
          <w:spacing w:val="-4"/>
          <w:sz w:val="24"/>
          <w:szCs w:val="24"/>
          <w:lang w:eastAsia="pt-BR"/>
        </w:rPr>
        <w:t>"</w:t>
      </w:r>
      <w:proofErr w:type="spellStart"/>
      <w:r w:rsidR="004E5B42" w:rsidRPr="00E02E8A">
        <w:rPr>
          <w:rFonts w:ascii="Arial" w:eastAsia="Times New Roman" w:hAnsi="Arial" w:cs="Arial"/>
          <w:b/>
          <w:color w:val="2B3D51"/>
          <w:spacing w:val="-4"/>
          <w:sz w:val="24"/>
          <w:szCs w:val="24"/>
          <w:lang w:eastAsia="pt-BR"/>
        </w:rPr>
        <w:t>C</w:t>
      </w:r>
      <w:r w:rsidR="004E5B42" w:rsidRPr="008A0255">
        <w:rPr>
          <w:rFonts w:ascii="Arial" w:eastAsia="Times New Roman" w:hAnsi="Arial" w:cs="Arial"/>
          <w:b/>
          <w:color w:val="2B3D51"/>
          <w:spacing w:val="-4"/>
          <w:sz w:val="24"/>
          <w:szCs w:val="24"/>
          <w:lang w:eastAsia="pt-BR"/>
        </w:rPr>
        <w:t>ovid</w:t>
      </w:r>
      <w:proofErr w:type="spellEnd"/>
      <w:r w:rsidR="004E5B42" w:rsidRPr="008A0255">
        <w:rPr>
          <w:rFonts w:ascii="Arial" w:eastAsia="Times New Roman" w:hAnsi="Arial" w:cs="Arial"/>
          <w:b/>
          <w:color w:val="2B3D51"/>
          <w:spacing w:val="-4"/>
          <w:sz w:val="24"/>
          <w:szCs w:val="24"/>
          <w:lang w:eastAsia="pt-BR"/>
        </w:rPr>
        <w:t xml:space="preserve"> </w:t>
      </w:r>
      <w:proofErr w:type="spellStart"/>
      <w:r w:rsidR="004E5B42" w:rsidRPr="008A0255">
        <w:rPr>
          <w:rFonts w:ascii="Arial" w:eastAsia="Times New Roman" w:hAnsi="Arial" w:cs="Arial"/>
          <w:b/>
          <w:color w:val="2B3D51"/>
          <w:spacing w:val="-4"/>
          <w:sz w:val="24"/>
          <w:szCs w:val="24"/>
          <w:lang w:eastAsia="pt-BR"/>
        </w:rPr>
        <w:t>Tracker</w:t>
      </w:r>
      <w:proofErr w:type="spellEnd"/>
      <w:r w:rsidR="004E5B42" w:rsidRPr="00E02E8A">
        <w:rPr>
          <w:rFonts w:ascii="Arial" w:eastAsia="Times New Roman" w:hAnsi="Arial" w:cs="Arial"/>
          <w:b/>
          <w:color w:val="2B3D51"/>
          <w:spacing w:val="-4"/>
          <w:sz w:val="24"/>
          <w:szCs w:val="24"/>
          <w:lang w:eastAsia="pt-BR"/>
        </w:rPr>
        <w:t>"</w:t>
      </w:r>
      <w:r w:rsidR="004E5B42">
        <w:rPr>
          <w:rFonts w:ascii="Arial" w:eastAsia="Times New Roman" w:hAnsi="Arial" w:cs="Arial"/>
          <w:b/>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tem o direito, mas não a obrigação, de editar ou remover qualquer contribuição com o critério exclusivo da equipe do </w:t>
      </w:r>
      <w:r w:rsidR="004E5B42" w:rsidRPr="00E02E8A">
        <w:rPr>
          <w:rFonts w:ascii="Arial" w:eastAsia="Times New Roman" w:hAnsi="Arial" w:cs="Arial"/>
          <w:b/>
          <w:color w:val="2B3D51"/>
          <w:spacing w:val="-4"/>
          <w:sz w:val="24"/>
          <w:szCs w:val="24"/>
          <w:lang w:eastAsia="pt-BR"/>
        </w:rPr>
        <w:t>"</w:t>
      </w:r>
      <w:proofErr w:type="spellStart"/>
      <w:r w:rsidR="004E5B42" w:rsidRPr="00E02E8A">
        <w:rPr>
          <w:rFonts w:ascii="Arial" w:eastAsia="Times New Roman" w:hAnsi="Arial" w:cs="Arial"/>
          <w:b/>
          <w:color w:val="2B3D51"/>
          <w:spacing w:val="-4"/>
          <w:sz w:val="24"/>
          <w:szCs w:val="24"/>
          <w:lang w:eastAsia="pt-BR"/>
        </w:rPr>
        <w:t>C</w:t>
      </w:r>
      <w:r w:rsidR="004E5B42" w:rsidRPr="008A0255">
        <w:rPr>
          <w:rFonts w:ascii="Arial" w:eastAsia="Times New Roman" w:hAnsi="Arial" w:cs="Arial"/>
          <w:b/>
          <w:color w:val="2B3D51"/>
          <w:spacing w:val="-4"/>
          <w:sz w:val="24"/>
          <w:szCs w:val="24"/>
          <w:lang w:eastAsia="pt-BR"/>
        </w:rPr>
        <w:t>ovid</w:t>
      </w:r>
      <w:proofErr w:type="spellEnd"/>
      <w:r w:rsidR="004E5B42" w:rsidRPr="008A0255">
        <w:rPr>
          <w:rFonts w:ascii="Arial" w:eastAsia="Times New Roman" w:hAnsi="Arial" w:cs="Arial"/>
          <w:b/>
          <w:color w:val="2B3D51"/>
          <w:spacing w:val="-4"/>
          <w:sz w:val="24"/>
          <w:szCs w:val="24"/>
          <w:lang w:eastAsia="pt-BR"/>
        </w:rPr>
        <w:t xml:space="preserve"> </w:t>
      </w:r>
      <w:proofErr w:type="spellStart"/>
      <w:r w:rsidR="004E5B42" w:rsidRPr="008A0255">
        <w:rPr>
          <w:rFonts w:ascii="Arial" w:eastAsia="Times New Roman" w:hAnsi="Arial" w:cs="Arial"/>
          <w:b/>
          <w:color w:val="2B3D51"/>
          <w:spacing w:val="-4"/>
          <w:sz w:val="24"/>
          <w:szCs w:val="24"/>
          <w:lang w:eastAsia="pt-BR"/>
        </w:rPr>
        <w:t>Tracker</w:t>
      </w:r>
      <w:proofErr w:type="spellEnd"/>
      <w:r w:rsidR="004E5B42" w:rsidRPr="00E02E8A">
        <w:rPr>
          <w:rFonts w:ascii="Arial" w:eastAsia="Times New Roman" w:hAnsi="Arial" w:cs="Arial"/>
          <w:b/>
          <w:color w:val="2B3D51"/>
          <w:spacing w:val="-4"/>
          <w:sz w:val="24"/>
          <w:szCs w:val="24"/>
          <w:lang w:eastAsia="pt-BR"/>
        </w:rPr>
        <w:t>"</w:t>
      </w:r>
      <w:r w:rsidRPr="00E02E8A">
        <w:rPr>
          <w:rFonts w:ascii="Arial" w:eastAsia="Times New Roman" w:hAnsi="Arial" w:cs="Arial"/>
          <w:color w:val="2B3D51"/>
          <w:spacing w:val="-4"/>
          <w:sz w:val="24"/>
          <w:szCs w:val="24"/>
          <w:lang w:eastAsia="pt-BR"/>
        </w:rPr>
        <w:t>.</w:t>
      </w:r>
    </w:p>
    <w:p w:rsidR="00E02E8A" w:rsidRPr="00E02E8A" w:rsidRDefault="00E02E8A" w:rsidP="00E02E8A">
      <w:pPr>
        <w:numPr>
          <w:ilvl w:val="1"/>
          <w:numId w:val="1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 xml:space="preserve">13.2 Este aplicativo não realiza diagnóstico clínico, apenas o assistente do usuário para entender os sinais e os sintomas relacionados </w:t>
      </w:r>
      <w:r w:rsidR="00F32399">
        <w:rPr>
          <w:rFonts w:ascii="Arial" w:eastAsia="Times New Roman" w:hAnsi="Arial" w:cs="Arial"/>
          <w:color w:val="2B3D51"/>
          <w:spacing w:val="-4"/>
          <w:sz w:val="24"/>
          <w:szCs w:val="24"/>
          <w:lang w:eastAsia="pt-BR"/>
        </w:rPr>
        <w:t>às configurações, saúde pública e investigação sobre o</w:t>
      </w:r>
      <w:r w:rsidRPr="00E02E8A">
        <w:rPr>
          <w:rFonts w:ascii="Arial" w:eastAsia="Times New Roman" w:hAnsi="Arial" w:cs="Arial"/>
          <w:color w:val="2B3D51"/>
          <w:spacing w:val="-4"/>
          <w:sz w:val="24"/>
          <w:szCs w:val="24"/>
          <w:lang w:eastAsia="pt-BR"/>
        </w:rPr>
        <w:t xml:space="preserve"> </w:t>
      </w:r>
      <w:proofErr w:type="spellStart"/>
      <w:r w:rsidRPr="00E02E8A">
        <w:rPr>
          <w:rFonts w:ascii="Arial" w:eastAsia="Times New Roman" w:hAnsi="Arial" w:cs="Arial"/>
          <w:color w:val="2B3D51"/>
          <w:spacing w:val="-4"/>
          <w:sz w:val="24"/>
          <w:szCs w:val="24"/>
          <w:lang w:eastAsia="pt-BR"/>
        </w:rPr>
        <w:t>coronavírus</w:t>
      </w:r>
      <w:proofErr w:type="spellEnd"/>
      <w:r w:rsidRPr="00E02E8A">
        <w:rPr>
          <w:rFonts w:ascii="Arial" w:eastAsia="Times New Roman" w:hAnsi="Arial" w:cs="Arial"/>
          <w:color w:val="2B3D51"/>
          <w:spacing w:val="-4"/>
          <w:sz w:val="24"/>
          <w:szCs w:val="24"/>
          <w:lang w:eastAsia="pt-BR"/>
        </w:rPr>
        <w:t xml:space="preserve"> na sua comunidade.</w:t>
      </w:r>
    </w:p>
    <w:p w:rsidR="00E02E8A" w:rsidRPr="00E02E8A" w:rsidRDefault="00E02E8A" w:rsidP="00E02E8A">
      <w:pPr>
        <w:numPr>
          <w:ilvl w:val="1"/>
          <w:numId w:val="12"/>
        </w:numPr>
        <w:spacing w:before="100" w:beforeAutospacing="1" w:after="100" w:afterAutospacing="1" w:line="315" w:lineRule="atLeast"/>
        <w:rPr>
          <w:rFonts w:ascii="Arial" w:eastAsia="Times New Roman" w:hAnsi="Arial" w:cs="Arial"/>
          <w:color w:val="2B3D51"/>
          <w:spacing w:val="-4"/>
          <w:sz w:val="24"/>
          <w:szCs w:val="24"/>
          <w:lang w:eastAsia="pt-BR"/>
        </w:rPr>
      </w:pPr>
      <w:r w:rsidRPr="00E02E8A">
        <w:rPr>
          <w:rFonts w:ascii="Arial" w:eastAsia="Times New Roman" w:hAnsi="Arial" w:cs="Arial"/>
          <w:color w:val="2B3D51"/>
          <w:spacing w:val="-4"/>
          <w:sz w:val="24"/>
          <w:szCs w:val="24"/>
          <w:lang w:eastAsia="pt-BR"/>
        </w:rPr>
        <w:t>13.3 </w:t>
      </w:r>
      <w:proofErr w:type="gramStart"/>
      <w:r w:rsidRPr="00E02E8A">
        <w:rPr>
          <w:rFonts w:ascii="Arial" w:eastAsia="Times New Roman" w:hAnsi="Arial" w:cs="Arial"/>
          <w:color w:val="2B3D51"/>
          <w:spacing w:val="-4"/>
          <w:sz w:val="24"/>
          <w:szCs w:val="24"/>
          <w:lang w:eastAsia="pt-BR"/>
        </w:rPr>
        <w:t>É</w:t>
      </w:r>
      <w:proofErr w:type="gramEnd"/>
      <w:r w:rsidRPr="00E02E8A">
        <w:rPr>
          <w:rFonts w:ascii="Arial" w:eastAsia="Times New Roman" w:hAnsi="Arial" w:cs="Arial"/>
          <w:color w:val="2B3D51"/>
          <w:spacing w:val="-4"/>
          <w:sz w:val="24"/>
          <w:szCs w:val="24"/>
          <w:lang w:eastAsia="pt-BR"/>
        </w:rPr>
        <w:t xml:space="preserve"> importante ressaltar que o caso de composição de sinais e sintomas, associado a critérios epidemiológicos </w:t>
      </w:r>
      <w:r w:rsidR="00F32399">
        <w:rPr>
          <w:rFonts w:ascii="Arial" w:eastAsia="Times New Roman" w:hAnsi="Arial" w:cs="Arial"/>
          <w:color w:val="2B3D51"/>
          <w:spacing w:val="-4"/>
          <w:sz w:val="24"/>
          <w:szCs w:val="24"/>
          <w:lang w:eastAsia="pt-BR"/>
        </w:rPr>
        <w:t xml:space="preserve">e </w:t>
      </w:r>
      <w:r w:rsidRPr="00E02E8A">
        <w:rPr>
          <w:rFonts w:ascii="Arial" w:eastAsia="Times New Roman" w:hAnsi="Arial" w:cs="Arial"/>
          <w:color w:val="2B3D51"/>
          <w:spacing w:val="-4"/>
          <w:sz w:val="24"/>
          <w:szCs w:val="24"/>
          <w:lang w:eastAsia="pt-BR"/>
        </w:rPr>
        <w:t>indícios de que o usuário pode ser um possível caso suspeito,</w:t>
      </w:r>
      <w:r w:rsidR="00F32399">
        <w:rPr>
          <w:rFonts w:ascii="Arial" w:eastAsia="Times New Roman" w:hAnsi="Arial" w:cs="Arial"/>
          <w:color w:val="2B3D51"/>
          <w:spacing w:val="-4"/>
          <w:sz w:val="24"/>
          <w:szCs w:val="24"/>
          <w:lang w:eastAsia="pt-BR"/>
        </w:rPr>
        <w:t xml:space="preserve"> </w:t>
      </w:r>
      <w:r w:rsidRPr="00E02E8A">
        <w:rPr>
          <w:rFonts w:ascii="Arial" w:eastAsia="Times New Roman" w:hAnsi="Arial" w:cs="Arial"/>
          <w:color w:val="2B3D51"/>
          <w:spacing w:val="-4"/>
          <w:sz w:val="24"/>
          <w:szCs w:val="24"/>
          <w:lang w:eastAsia="pt-BR"/>
        </w:rPr>
        <w:t xml:space="preserve">não se aplica </w:t>
      </w:r>
      <w:r w:rsidR="00F32399">
        <w:rPr>
          <w:rFonts w:ascii="Arial" w:eastAsia="Times New Roman" w:hAnsi="Arial" w:cs="Arial"/>
          <w:color w:val="2B3D51"/>
          <w:spacing w:val="-4"/>
          <w:sz w:val="24"/>
          <w:szCs w:val="24"/>
          <w:lang w:eastAsia="pt-BR"/>
        </w:rPr>
        <w:t xml:space="preserve">como </w:t>
      </w:r>
      <w:r w:rsidRPr="00E02E8A">
        <w:rPr>
          <w:rFonts w:ascii="Arial" w:eastAsia="Times New Roman" w:hAnsi="Arial" w:cs="Arial"/>
          <w:color w:val="2B3D51"/>
          <w:spacing w:val="-4"/>
          <w:sz w:val="24"/>
          <w:szCs w:val="24"/>
          <w:lang w:eastAsia="pt-BR"/>
        </w:rPr>
        <w:t xml:space="preserve"> um diagnóstico. O </w:t>
      </w:r>
      <w:r w:rsidR="00F32399">
        <w:rPr>
          <w:rFonts w:ascii="Arial" w:eastAsia="Times New Roman" w:hAnsi="Arial" w:cs="Arial"/>
          <w:color w:val="2B3D51"/>
          <w:spacing w:val="-4"/>
          <w:sz w:val="24"/>
          <w:szCs w:val="24"/>
          <w:lang w:eastAsia="pt-BR"/>
        </w:rPr>
        <w:t>Ministério da Saúde orienta que  o mesmo pode procurar o Disque Saúde 136.</w:t>
      </w:r>
      <w:bookmarkStart w:id="0" w:name="_GoBack"/>
      <w:bookmarkEnd w:id="0"/>
    </w:p>
    <w:p w:rsidR="00B13CFF" w:rsidRDefault="00B13CFF"/>
    <w:sectPr w:rsidR="00B13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6F95"/>
    <w:multiLevelType w:val="multilevel"/>
    <w:tmpl w:val="D57CA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9447F"/>
    <w:multiLevelType w:val="multilevel"/>
    <w:tmpl w:val="ED685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03CE8"/>
    <w:multiLevelType w:val="multilevel"/>
    <w:tmpl w:val="AC443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177CB"/>
    <w:multiLevelType w:val="multilevel"/>
    <w:tmpl w:val="F732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33645"/>
    <w:multiLevelType w:val="multilevel"/>
    <w:tmpl w:val="54408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296EFB"/>
    <w:multiLevelType w:val="multilevel"/>
    <w:tmpl w:val="E1CCF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0C7071"/>
    <w:multiLevelType w:val="multilevel"/>
    <w:tmpl w:val="E954C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E602ED"/>
    <w:multiLevelType w:val="multilevel"/>
    <w:tmpl w:val="E0EAF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D06EA4"/>
    <w:multiLevelType w:val="multilevel"/>
    <w:tmpl w:val="94981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9266E9"/>
    <w:multiLevelType w:val="multilevel"/>
    <w:tmpl w:val="8B048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9B44BE"/>
    <w:multiLevelType w:val="multilevel"/>
    <w:tmpl w:val="FAF65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B76E0F"/>
    <w:multiLevelType w:val="multilevel"/>
    <w:tmpl w:val="FF620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7"/>
  </w:num>
  <w:num w:numId="4">
    <w:abstractNumId w:val="9"/>
  </w:num>
  <w:num w:numId="5">
    <w:abstractNumId w:val="0"/>
  </w:num>
  <w:num w:numId="6">
    <w:abstractNumId w:val="6"/>
  </w:num>
  <w:num w:numId="7">
    <w:abstractNumId w:val="11"/>
  </w:num>
  <w:num w:numId="8">
    <w:abstractNumId w:val="2"/>
  </w:num>
  <w:num w:numId="9">
    <w:abstractNumId w:val="4"/>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8A"/>
    <w:rsid w:val="004E5B42"/>
    <w:rsid w:val="006D4EAE"/>
    <w:rsid w:val="00725D1B"/>
    <w:rsid w:val="008A0255"/>
    <w:rsid w:val="00B13CFF"/>
    <w:rsid w:val="00E02E8A"/>
    <w:rsid w:val="00ED2DD0"/>
    <w:rsid w:val="00F323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25D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25D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817902">
      <w:bodyDiv w:val="1"/>
      <w:marLeft w:val="0"/>
      <w:marRight w:val="0"/>
      <w:marTop w:val="0"/>
      <w:marBottom w:val="0"/>
      <w:divBdr>
        <w:top w:val="none" w:sz="0" w:space="0" w:color="auto"/>
        <w:left w:val="none" w:sz="0" w:space="0" w:color="auto"/>
        <w:bottom w:val="none" w:sz="0" w:space="0" w:color="auto"/>
        <w:right w:val="none" w:sz="0" w:space="0" w:color="auto"/>
      </w:divBdr>
      <w:divsChild>
        <w:div w:id="124931375">
          <w:marLeft w:val="0"/>
          <w:marRight w:val="0"/>
          <w:marTop w:val="0"/>
          <w:marBottom w:val="450"/>
          <w:divBdr>
            <w:top w:val="none" w:sz="0" w:space="0" w:color="auto"/>
            <w:left w:val="none" w:sz="0" w:space="0" w:color="auto"/>
            <w:bottom w:val="none" w:sz="0" w:space="0" w:color="auto"/>
            <w:right w:val="none" w:sz="0" w:space="0" w:color="auto"/>
          </w:divBdr>
        </w:div>
        <w:div w:id="1367414747">
          <w:marLeft w:val="0"/>
          <w:marRight w:val="0"/>
          <w:marTop w:val="0"/>
          <w:marBottom w:val="1200"/>
          <w:divBdr>
            <w:top w:val="none" w:sz="0" w:space="0" w:color="auto"/>
            <w:left w:val="none" w:sz="0" w:space="0" w:color="auto"/>
            <w:bottom w:val="none" w:sz="0" w:space="0" w:color="auto"/>
            <w:right w:val="none" w:sz="0" w:space="0" w:color="auto"/>
          </w:divBdr>
        </w:div>
      </w:divsChild>
    </w:div>
    <w:div w:id="1412580632">
      <w:bodyDiv w:val="1"/>
      <w:marLeft w:val="0"/>
      <w:marRight w:val="0"/>
      <w:marTop w:val="0"/>
      <w:marBottom w:val="0"/>
      <w:divBdr>
        <w:top w:val="none" w:sz="0" w:space="0" w:color="auto"/>
        <w:left w:val="none" w:sz="0" w:space="0" w:color="auto"/>
        <w:bottom w:val="none" w:sz="0" w:space="0" w:color="auto"/>
        <w:right w:val="none" w:sz="0" w:space="0" w:color="auto"/>
      </w:divBdr>
      <w:divsChild>
        <w:div w:id="1538355217">
          <w:marLeft w:val="0"/>
          <w:marRight w:val="0"/>
          <w:marTop w:val="90"/>
          <w:marBottom w:val="0"/>
          <w:divBdr>
            <w:top w:val="none" w:sz="0" w:space="0" w:color="auto"/>
            <w:left w:val="none" w:sz="0" w:space="0" w:color="auto"/>
            <w:bottom w:val="none" w:sz="0" w:space="0" w:color="auto"/>
            <w:right w:val="none" w:sz="0" w:space="0" w:color="auto"/>
          </w:divBdr>
          <w:divsChild>
            <w:div w:id="1759525404">
              <w:marLeft w:val="0"/>
              <w:marRight w:val="0"/>
              <w:marTop w:val="0"/>
              <w:marBottom w:val="405"/>
              <w:divBdr>
                <w:top w:val="none" w:sz="0" w:space="0" w:color="auto"/>
                <w:left w:val="none" w:sz="0" w:space="0" w:color="auto"/>
                <w:bottom w:val="none" w:sz="0" w:space="0" w:color="auto"/>
                <w:right w:val="none" w:sz="0" w:space="0" w:color="auto"/>
              </w:divBdr>
              <w:divsChild>
                <w:div w:id="1862861220">
                  <w:marLeft w:val="0"/>
                  <w:marRight w:val="0"/>
                  <w:marTop w:val="0"/>
                  <w:marBottom w:val="0"/>
                  <w:divBdr>
                    <w:top w:val="none" w:sz="0" w:space="0" w:color="auto"/>
                    <w:left w:val="none" w:sz="0" w:space="0" w:color="auto"/>
                    <w:bottom w:val="none" w:sz="0" w:space="0" w:color="auto"/>
                    <w:right w:val="none" w:sz="0" w:space="0" w:color="auto"/>
                  </w:divBdr>
                  <w:divsChild>
                    <w:div w:id="4890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3599">
      <w:bodyDiv w:val="1"/>
      <w:marLeft w:val="0"/>
      <w:marRight w:val="0"/>
      <w:marTop w:val="0"/>
      <w:marBottom w:val="0"/>
      <w:divBdr>
        <w:top w:val="none" w:sz="0" w:space="0" w:color="auto"/>
        <w:left w:val="none" w:sz="0" w:space="0" w:color="auto"/>
        <w:bottom w:val="none" w:sz="0" w:space="0" w:color="auto"/>
        <w:right w:val="none" w:sz="0" w:space="0" w:color="auto"/>
      </w:divBdr>
      <w:divsChild>
        <w:div w:id="1573849992">
          <w:marLeft w:val="0"/>
          <w:marRight w:val="0"/>
          <w:marTop w:val="90"/>
          <w:marBottom w:val="0"/>
          <w:divBdr>
            <w:top w:val="none" w:sz="0" w:space="0" w:color="auto"/>
            <w:left w:val="none" w:sz="0" w:space="0" w:color="auto"/>
            <w:bottom w:val="none" w:sz="0" w:space="0" w:color="auto"/>
            <w:right w:val="none" w:sz="0" w:space="0" w:color="auto"/>
          </w:divBdr>
          <w:divsChild>
            <w:div w:id="2067872768">
              <w:marLeft w:val="0"/>
              <w:marRight w:val="0"/>
              <w:marTop w:val="0"/>
              <w:marBottom w:val="405"/>
              <w:divBdr>
                <w:top w:val="none" w:sz="0" w:space="0" w:color="auto"/>
                <w:left w:val="none" w:sz="0" w:space="0" w:color="auto"/>
                <w:bottom w:val="none" w:sz="0" w:space="0" w:color="auto"/>
                <w:right w:val="none" w:sz="0" w:space="0" w:color="auto"/>
              </w:divBdr>
              <w:divsChild>
                <w:div w:id="1033455871">
                  <w:marLeft w:val="0"/>
                  <w:marRight w:val="0"/>
                  <w:marTop w:val="0"/>
                  <w:marBottom w:val="0"/>
                  <w:divBdr>
                    <w:top w:val="none" w:sz="0" w:space="0" w:color="auto"/>
                    <w:left w:val="none" w:sz="0" w:space="0" w:color="auto"/>
                    <w:bottom w:val="none" w:sz="0" w:space="0" w:color="auto"/>
                    <w:right w:val="none" w:sz="0" w:space="0" w:color="auto"/>
                  </w:divBdr>
                  <w:divsChild>
                    <w:div w:id="2940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covidtracke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2038</Words>
  <Characters>11011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1</cp:revision>
  <dcterms:created xsi:type="dcterms:W3CDTF">2020-05-22T18:54:00Z</dcterms:created>
  <dcterms:modified xsi:type="dcterms:W3CDTF">2020-05-22T20:14:00Z</dcterms:modified>
</cp:coreProperties>
</file>