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6220" w:rsidRDefault="00000000">
      <w:pPr>
        <w:spacing w:line="276" w:lineRule="auto"/>
      </w:pPr>
      <w:r>
        <w:rPr>
          <w:noProof/>
        </w:rPr>
        <w:drawing>
          <wp:anchor distT="393192" distB="114300" distL="457200" distR="2313432" simplePos="0" relativeHeight="251658240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393192</wp:posOffset>
            </wp:positionV>
            <wp:extent cx="1162050" cy="923553"/>
            <wp:effectExtent l="0" t="0" r="0" b="0"/>
            <wp:wrapSquare wrapText="bothSides" distT="393192" distB="114300" distL="457200" distR="2313432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9235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4711700</wp:posOffset>
                </wp:positionH>
                <wp:positionV relativeFrom="paragraph">
                  <wp:posOffset>-457199</wp:posOffset>
                </wp:positionV>
                <wp:extent cx="2988310" cy="935990"/>
                <wp:effectExtent l="0" t="0" r="0" b="0"/>
                <wp:wrapSquare wrapText="bothSides" distT="0" distB="0" distL="114300" distR="11430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61370" y="3321530"/>
                          <a:ext cx="2969260" cy="916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26220" w:rsidRDefault="0012622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371pt;margin-top:-36pt;width:235.3pt;height:73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" filled="f" stroked="f">
                <v:textbox inset="2.53958mm,2.53958mm,2.53958mm,2.53958mm">
                  <w:txbxContent>
                    <w:p w:rsidR="00126220" w:rsidRDefault="00126220">
                      <w:pPr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126220" w:rsidRDefault="00126220">
      <w:pPr>
        <w:spacing w:line="276" w:lineRule="auto"/>
      </w:pPr>
    </w:p>
    <w:p w:rsidR="00126220" w:rsidRDefault="00000000">
      <w:pPr>
        <w:spacing w:line="276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>Author Information Sheet</w:t>
      </w:r>
    </w:p>
    <w:p w:rsidR="00126220" w:rsidRDefault="00000000">
      <w:pPr>
        <w:spacing w:line="276" w:lineRule="auto"/>
        <w:rPr>
          <w:sz w:val="30"/>
          <w:szCs w:val="30"/>
        </w:rPr>
      </w:pPr>
      <w:r>
        <w:rPr>
          <w:sz w:val="30"/>
          <w:szCs w:val="30"/>
        </w:rPr>
        <w:t xml:space="preserve">BPB Online </w:t>
      </w:r>
    </w:p>
    <w:p w:rsidR="00126220" w:rsidRDefault="00000000">
      <w:pPr>
        <w:spacing w:line="276" w:lineRule="auto"/>
        <w:rPr>
          <w:sz w:val="30"/>
          <w:szCs w:val="30"/>
        </w:rPr>
      </w:pPr>
      <w:hyperlink r:id="rId8">
        <w:r>
          <w:rPr>
            <w:sz w:val="30"/>
            <w:szCs w:val="30"/>
            <w:u w:val="single"/>
          </w:rPr>
          <w:t>business@bpbonline.com</w:t>
        </w:r>
      </w:hyperlink>
    </w:p>
    <w:p w:rsidR="00126220" w:rsidRDefault="00000000">
      <w:pPr>
        <w:spacing w:line="276" w:lineRule="auto"/>
        <w:rPr>
          <w:sz w:val="30"/>
          <w:szCs w:val="30"/>
        </w:rPr>
      </w:pPr>
      <w:hyperlink r:id="rId9">
        <w:r>
          <w:rPr>
            <w:sz w:val="30"/>
            <w:szCs w:val="30"/>
            <w:u w:val="single"/>
          </w:rPr>
          <w:t xml:space="preserve">www.bpbonline.com  </w:t>
        </w:r>
      </w:hyperlink>
    </w:p>
    <w:p w:rsidR="00126220" w:rsidRDefault="00000000">
      <w:pPr>
        <w:spacing w:line="276" w:lineRule="auto"/>
      </w:pPr>
      <w:r>
        <w:t xml:space="preserve"> </w:t>
      </w:r>
    </w:p>
    <w:p w:rsidR="00126220" w:rsidRDefault="00126220">
      <w:pPr>
        <w:spacing w:line="276" w:lineRule="auto"/>
      </w:pPr>
    </w:p>
    <w:bookmarkStart w:id="0" w:name="_heading=h.gjdgxs" w:colFirst="0" w:colLast="0"/>
    <w:bookmarkEnd w:id="0"/>
    <w:p w:rsidR="00126220" w:rsidRDefault="00000000">
      <w:pPr>
        <w:rPr>
          <w:sz w:val="22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-368299</wp:posOffset>
                </wp:positionH>
                <wp:positionV relativeFrom="paragraph">
                  <wp:posOffset>177800</wp:posOffset>
                </wp:positionV>
                <wp:extent cx="6524625" cy="22225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88450" y="3780000"/>
                          <a:ext cx="65151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-368299</wp:posOffset>
                </wp:positionH>
                <wp:positionV relativeFrom="paragraph">
                  <wp:posOffset>177800</wp:posOffset>
                </wp:positionV>
                <wp:extent cx="6524625" cy="22225"/>
                <wp:effectExtent b="0" l="0" r="0" t="0"/>
                <wp:wrapNone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246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26220" w:rsidRDefault="00126220">
      <w:pPr>
        <w:rPr>
          <w:sz w:val="22"/>
          <w:szCs w:val="22"/>
        </w:rPr>
      </w:pPr>
    </w:p>
    <w:tbl>
      <w:tblPr>
        <w:tblStyle w:val="a1"/>
        <w:tblW w:w="914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74"/>
        <w:gridCol w:w="4575"/>
      </w:tblGrid>
      <w:tr w:rsidR="00126220">
        <w:trPr>
          <w:trHeight w:val="299"/>
        </w:trPr>
        <w:tc>
          <w:tcPr>
            <w:tcW w:w="45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220" w:rsidRDefault="00000000">
            <w:pPr>
              <w:widowControl w:val="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Full Name (as it appears on the contract)</w:t>
            </w:r>
          </w:p>
        </w:tc>
        <w:tc>
          <w:tcPr>
            <w:tcW w:w="4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220" w:rsidRDefault="007F671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Paulo H. Leocadio</w:t>
            </w:r>
          </w:p>
        </w:tc>
      </w:tr>
      <w:tr w:rsidR="00126220">
        <w:trPr>
          <w:trHeight w:val="879"/>
        </w:trPr>
        <w:tc>
          <w:tcPr>
            <w:tcW w:w="45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220" w:rsidRDefault="00000000" w:rsidP="00090EF5">
            <w:pPr>
              <w:tabs>
                <w:tab w:val="left" w:pos="9000"/>
              </w:tabs>
              <w:spacing w:line="360" w:lineRule="auto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Profession: (Academic/Research/Other specify)</w:t>
            </w:r>
          </w:p>
        </w:tc>
        <w:tc>
          <w:tcPr>
            <w:tcW w:w="4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220" w:rsidRDefault="007F671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Engineer | Researcher | Data Scientist</w:t>
            </w:r>
          </w:p>
        </w:tc>
      </w:tr>
      <w:tr w:rsidR="00126220">
        <w:trPr>
          <w:trHeight w:val="279"/>
        </w:trPr>
        <w:tc>
          <w:tcPr>
            <w:tcW w:w="45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220" w:rsidRDefault="00000000">
            <w:pPr>
              <w:widowControl w:val="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Current Designation and Organization</w:t>
            </w:r>
          </w:p>
        </w:tc>
        <w:tc>
          <w:tcPr>
            <w:tcW w:w="4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220" w:rsidRDefault="007F671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independent</w:t>
            </w:r>
          </w:p>
        </w:tc>
      </w:tr>
      <w:tr w:rsidR="00090EF5">
        <w:trPr>
          <w:trHeight w:val="299"/>
        </w:trPr>
        <w:tc>
          <w:tcPr>
            <w:tcW w:w="45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EF5" w:rsidRDefault="00090EF5" w:rsidP="00090EF5">
            <w:pPr>
              <w:widowControl w:val="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Affiliations or Certifications</w:t>
            </w:r>
          </w:p>
        </w:tc>
        <w:tc>
          <w:tcPr>
            <w:tcW w:w="4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EF5" w:rsidRDefault="00090EF5" w:rsidP="00090EF5">
            <w:pPr>
              <w:widowControl w:val="0"/>
              <w:rPr>
                <w:sz w:val="22"/>
                <w:szCs w:val="22"/>
              </w:rPr>
            </w:pPr>
            <w:hyperlink r:id="rId12" w:history="1">
              <w:r w:rsidRPr="006A5097">
                <w:rPr>
                  <w:rStyle w:val="Hyperlink"/>
                  <w:sz w:val="22"/>
                  <w:szCs w:val="22"/>
                </w:rPr>
                <w:t>www.linkedin.com/in/paulohl</w:t>
              </w:r>
            </w:hyperlink>
          </w:p>
          <w:p w:rsidR="00090EF5" w:rsidRDefault="00090EF5" w:rsidP="00090EF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There</w:t>
            </w:r>
            <w:r>
              <w:rPr>
                <w:sz w:val="22"/>
                <w:szCs w:val="22"/>
              </w:rPr>
              <w:t xml:space="preserve"> are dozens, are there any worth mentioning here?)</w:t>
            </w:r>
          </w:p>
        </w:tc>
      </w:tr>
      <w:tr w:rsidR="00090EF5">
        <w:trPr>
          <w:trHeight w:val="299"/>
        </w:trPr>
        <w:tc>
          <w:tcPr>
            <w:tcW w:w="45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EF5" w:rsidRDefault="00090EF5" w:rsidP="00090EF5">
            <w:pPr>
              <w:widowControl w:val="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Highest Quality and University</w:t>
            </w:r>
          </w:p>
        </w:tc>
        <w:tc>
          <w:tcPr>
            <w:tcW w:w="4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EF5" w:rsidRDefault="00090EF5" w:rsidP="00090EF5">
            <w:pPr>
              <w:widowControl w:val="0"/>
              <w:rPr>
                <w:sz w:val="22"/>
                <w:szCs w:val="22"/>
              </w:rPr>
            </w:pPr>
          </w:p>
        </w:tc>
      </w:tr>
      <w:tr w:rsidR="00090EF5">
        <w:trPr>
          <w:trHeight w:val="419"/>
        </w:trPr>
        <w:tc>
          <w:tcPr>
            <w:tcW w:w="4574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EF5" w:rsidRDefault="00090EF5" w:rsidP="00090EF5">
            <w:pPr>
              <w:widowControl w:val="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Email id:    Personal</w:t>
            </w:r>
          </w:p>
          <w:p w:rsidR="00090EF5" w:rsidRDefault="00090EF5" w:rsidP="00090EF5">
            <w:pPr>
              <w:widowControl w:val="0"/>
              <w:rPr>
                <w:sz w:val="22"/>
                <w:szCs w:val="22"/>
              </w:rPr>
            </w:pPr>
          </w:p>
          <w:p w:rsidR="00090EF5" w:rsidRDefault="00090EF5" w:rsidP="00090EF5">
            <w:pPr>
              <w:widowControl w:val="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                  Official</w:t>
            </w:r>
          </w:p>
        </w:tc>
        <w:tc>
          <w:tcPr>
            <w:tcW w:w="4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EF5" w:rsidRDefault="00090EF5" w:rsidP="00090EF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paulohl@hotmail.com</w:t>
            </w:r>
          </w:p>
        </w:tc>
      </w:tr>
      <w:tr w:rsidR="00090EF5">
        <w:trPr>
          <w:trHeight w:val="419"/>
        </w:trPr>
        <w:tc>
          <w:tcPr>
            <w:tcW w:w="4574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EF5" w:rsidRDefault="00090EF5" w:rsidP="00090E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4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EF5" w:rsidRDefault="00090EF5" w:rsidP="00090EF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ph@zinnia.hodings</w:t>
            </w:r>
          </w:p>
        </w:tc>
      </w:tr>
      <w:tr w:rsidR="00090EF5">
        <w:trPr>
          <w:trHeight w:val="419"/>
        </w:trPr>
        <w:tc>
          <w:tcPr>
            <w:tcW w:w="4574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EF5" w:rsidRDefault="00090EF5" w:rsidP="00090EF5">
            <w:pPr>
              <w:widowControl w:val="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Contact No (Mobile with country Code)</w:t>
            </w:r>
          </w:p>
          <w:p w:rsidR="00090EF5" w:rsidRDefault="00090EF5" w:rsidP="00090EF5">
            <w:pPr>
              <w:widowControl w:val="0"/>
              <w:rPr>
                <w:sz w:val="22"/>
                <w:szCs w:val="22"/>
              </w:rPr>
            </w:pPr>
          </w:p>
          <w:p w:rsidR="00090EF5" w:rsidRDefault="00090EF5" w:rsidP="00090EF5">
            <w:pPr>
              <w:widowControl w:val="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Alternate No (If Any)</w:t>
            </w:r>
          </w:p>
        </w:tc>
        <w:tc>
          <w:tcPr>
            <w:tcW w:w="4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EF5" w:rsidRDefault="00090EF5" w:rsidP="00090EF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+1 (954) 261 8882</w:t>
            </w:r>
          </w:p>
        </w:tc>
      </w:tr>
      <w:tr w:rsidR="00090EF5">
        <w:trPr>
          <w:trHeight w:val="419"/>
        </w:trPr>
        <w:tc>
          <w:tcPr>
            <w:tcW w:w="4574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EF5" w:rsidRDefault="00090EF5" w:rsidP="00090E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4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EF5" w:rsidRDefault="00090EF5" w:rsidP="00090EF5">
            <w:pPr>
              <w:widowControl w:val="0"/>
              <w:rPr>
                <w:sz w:val="22"/>
                <w:szCs w:val="22"/>
              </w:rPr>
            </w:pPr>
          </w:p>
        </w:tc>
      </w:tr>
      <w:tr w:rsidR="00090EF5">
        <w:trPr>
          <w:trHeight w:val="279"/>
        </w:trPr>
        <w:tc>
          <w:tcPr>
            <w:tcW w:w="45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EF5" w:rsidRDefault="00090EF5" w:rsidP="00090EF5">
            <w:pPr>
              <w:widowControl w:val="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Complete Postal Address</w:t>
            </w:r>
          </w:p>
        </w:tc>
        <w:tc>
          <w:tcPr>
            <w:tcW w:w="4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EF5" w:rsidRDefault="00090EF5" w:rsidP="00090EF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5058 NE 116</w:t>
            </w:r>
            <w:r w:rsidRPr="007F6719">
              <w:rPr>
                <w:sz w:val="22"/>
                <w:szCs w:val="22"/>
                <w:vertAlign w:val="superscript"/>
              </w:rPr>
              <w:t>th</w:t>
            </w:r>
            <w:r>
              <w:rPr>
                <w:sz w:val="22"/>
                <w:szCs w:val="22"/>
              </w:rPr>
              <w:t xml:space="preserve"> Ave.</w:t>
            </w:r>
          </w:p>
          <w:p w:rsidR="00090EF5" w:rsidRDefault="00090EF5" w:rsidP="00090EF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Coral Springs, FL 33076</w:t>
            </w:r>
          </w:p>
          <w:p w:rsidR="00090EF5" w:rsidRDefault="00090EF5" w:rsidP="00090EF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USA</w:t>
            </w:r>
          </w:p>
        </w:tc>
      </w:tr>
      <w:tr w:rsidR="00090EF5">
        <w:trPr>
          <w:trHeight w:val="299"/>
        </w:trPr>
        <w:tc>
          <w:tcPr>
            <w:tcW w:w="45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EF5" w:rsidRDefault="00090EF5" w:rsidP="00090EF5">
            <w:pPr>
              <w:widowControl w:val="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Technical Areas of Expertise</w:t>
            </w:r>
          </w:p>
        </w:tc>
        <w:tc>
          <w:tcPr>
            <w:tcW w:w="4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EF5" w:rsidRDefault="00090EF5" w:rsidP="00090EF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Cloud Computing, Solution Engineering, Data Sciences, Analytics</w:t>
            </w:r>
          </w:p>
        </w:tc>
      </w:tr>
      <w:tr w:rsidR="00090EF5">
        <w:trPr>
          <w:trHeight w:val="279"/>
        </w:trPr>
        <w:tc>
          <w:tcPr>
            <w:tcW w:w="45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EF5" w:rsidRDefault="00090EF5" w:rsidP="00090EF5">
            <w:pPr>
              <w:widowControl w:val="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Website/Blog</w:t>
            </w:r>
          </w:p>
        </w:tc>
        <w:tc>
          <w:tcPr>
            <w:tcW w:w="4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EF5" w:rsidRDefault="00090EF5" w:rsidP="00090EF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https://www.paulohleocadio.com/</w:t>
            </w:r>
          </w:p>
        </w:tc>
      </w:tr>
      <w:tr w:rsidR="00090EF5">
        <w:trPr>
          <w:trHeight w:val="299"/>
        </w:trPr>
        <w:tc>
          <w:tcPr>
            <w:tcW w:w="45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EF5" w:rsidRDefault="00090EF5" w:rsidP="00090EF5">
            <w:pPr>
              <w:widowControl w:val="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lastRenderedPageBreak/>
              <w:t>Papers Published</w:t>
            </w:r>
          </w:p>
        </w:tc>
        <w:tc>
          <w:tcPr>
            <w:tcW w:w="4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EF5" w:rsidRPr="007F6719" w:rsidRDefault="00090EF5" w:rsidP="00090EF5">
            <w:pPr>
              <w:widowControl w:val="0"/>
              <w:rPr>
                <w:sz w:val="22"/>
                <w:szCs w:val="22"/>
              </w:rPr>
            </w:pPr>
            <w:r w:rsidRPr="007F6719">
              <w:rPr>
                <w:sz w:val="22"/>
                <w:szCs w:val="22"/>
              </w:rPr>
              <w:t>LARGE LANGUAGE MODELS ‒ MACHINE LEARNING DOWN TO EARTH</w:t>
            </w:r>
            <w:r>
              <w:rPr>
                <w:sz w:val="22"/>
                <w:szCs w:val="22"/>
              </w:rPr>
              <w:t xml:space="preserve"> (2023)</w:t>
            </w:r>
          </w:p>
          <w:p w:rsidR="00090EF5" w:rsidRDefault="00090EF5" w:rsidP="00090EF5">
            <w:pPr>
              <w:widowControl w:val="0"/>
              <w:rPr>
                <w:sz w:val="22"/>
                <w:szCs w:val="22"/>
              </w:rPr>
            </w:pPr>
            <w:hyperlink r:id="rId13" w:history="1">
              <w:r w:rsidRPr="006A5097">
                <w:rPr>
                  <w:rStyle w:val="Hyperlink"/>
                  <w:sz w:val="22"/>
                  <w:szCs w:val="22"/>
                </w:rPr>
                <w:t>HTTPS://DOI.ORG/10.6084/M9.FIGSHARE.22220689.V1</w:t>
              </w:r>
            </w:hyperlink>
          </w:p>
          <w:p w:rsidR="00090EF5" w:rsidRDefault="00090EF5" w:rsidP="00090EF5">
            <w:pPr>
              <w:widowControl w:val="0"/>
              <w:rPr>
                <w:sz w:val="22"/>
                <w:szCs w:val="22"/>
              </w:rPr>
            </w:pPr>
          </w:p>
          <w:p w:rsidR="00090EF5" w:rsidRPr="007F6719" w:rsidRDefault="00090EF5" w:rsidP="00090EF5">
            <w:pPr>
              <w:widowControl w:val="0"/>
              <w:rPr>
                <w:sz w:val="22"/>
                <w:szCs w:val="22"/>
              </w:rPr>
            </w:pPr>
            <w:r w:rsidRPr="007F6719">
              <w:rPr>
                <w:sz w:val="22"/>
                <w:szCs w:val="22"/>
              </w:rPr>
              <w:t>GAUGING THE CARBON FOOTPRINT IMPACT OF MINING CRYPTOCURRENCIES</w:t>
            </w:r>
            <w:r>
              <w:rPr>
                <w:sz w:val="22"/>
                <w:szCs w:val="22"/>
              </w:rPr>
              <w:t xml:space="preserve"> (2023)</w:t>
            </w:r>
          </w:p>
          <w:p w:rsidR="00090EF5" w:rsidRDefault="00090EF5" w:rsidP="00090EF5">
            <w:pPr>
              <w:widowControl w:val="0"/>
              <w:rPr>
                <w:sz w:val="22"/>
                <w:szCs w:val="22"/>
              </w:rPr>
            </w:pPr>
            <w:hyperlink r:id="rId14" w:history="1">
              <w:r w:rsidRPr="006A5097">
                <w:rPr>
                  <w:rStyle w:val="Hyperlink"/>
                  <w:sz w:val="22"/>
                  <w:szCs w:val="22"/>
                </w:rPr>
                <w:t>HTTPS://DOI.ORG/10.6084/M9.FIGSHARE.21970598.V1</w:t>
              </w:r>
            </w:hyperlink>
          </w:p>
          <w:p w:rsidR="00090EF5" w:rsidRDefault="00090EF5" w:rsidP="00090EF5">
            <w:pPr>
              <w:widowControl w:val="0"/>
              <w:rPr>
                <w:sz w:val="22"/>
                <w:szCs w:val="22"/>
              </w:rPr>
            </w:pPr>
          </w:p>
          <w:p w:rsidR="00090EF5" w:rsidRPr="007F6719" w:rsidRDefault="00090EF5" w:rsidP="00090EF5">
            <w:pPr>
              <w:widowControl w:val="0"/>
              <w:rPr>
                <w:sz w:val="22"/>
                <w:szCs w:val="22"/>
              </w:rPr>
            </w:pPr>
            <w:r w:rsidRPr="007F6719">
              <w:rPr>
                <w:sz w:val="22"/>
                <w:szCs w:val="22"/>
              </w:rPr>
              <w:t>ARTIFICIAL INTELLIGENCE DATA DRIVEN MARKETING</w:t>
            </w:r>
            <w:r>
              <w:rPr>
                <w:sz w:val="22"/>
                <w:szCs w:val="22"/>
              </w:rPr>
              <w:t xml:space="preserve"> (2022)</w:t>
            </w:r>
          </w:p>
          <w:p w:rsidR="00090EF5" w:rsidRDefault="00090EF5" w:rsidP="00090EF5">
            <w:pPr>
              <w:widowControl w:val="0"/>
              <w:rPr>
                <w:sz w:val="22"/>
                <w:szCs w:val="22"/>
              </w:rPr>
            </w:pPr>
            <w:hyperlink r:id="rId15" w:history="1">
              <w:r w:rsidRPr="006A5097">
                <w:rPr>
                  <w:rStyle w:val="Hyperlink"/>
                  <w:sz w:val="22"/>
                  <w:szCs w:val="22"/>
                </w:rPr>
                <w:t>HTTPS://DOI.ORG/10.6084/M9.FIGSHARE.21217871</w:t>
              </w:r>
            </w:hyperlink>
          </w:p>
          <w:p w:rsidR="00090EF5" w:rsidRDefault="00090EF5" w:rsidP="00090EF5">
            <w:pPr>
              <w:widowControl w:val="0"/>
              <w:rPr>
                <w:sz w:val="22"/>
                <w:szCs w:val="22"/>
              </w:rPr>
            </w:pPr>
          </w:p>
          <w:p w:rsidR="00090EF5" w:rsidRPr="007F6719" w:rsidRDefault="00090EF5" w:rsidP="00090EF5">
            <w:pPr>
              <w:widowControl w:val="0"/>
              <w:rPr>
                <w:sz w:val="22"/>
                <w:szCs w:val="22"/>
              </w:rPr>
            </w:pPr>
            <w:r w:rsidRPr="007F6719">
              <w:rPr>
                <w:sz w:val="22"/>
                <w:szCs w:val="22"/>
              </w:rPr>
              <w:t>THE SUSTAINABILITY OF SMART CITIES AND DIGITAL GOVERNMENT</w:t>
            </w:r>
            <w:r>
              <w:rPr>
                <w:sz w:val="22"/>
                <w:szCs w:val="22"/>
              </w:rPr>
              <w:t xml:space="preserve"> (2022)</w:t>
            </w:r>
          </w:p>
          <w:p w:rsidR="00090EF5" w:rsidRDefault="00090EF5" w:rsidP="00090EF5">
            <w:pPr>
              <w:widowControl w:val="0"/>
              <w:rPr>
                <w:sz w:val="22"/>
                <w:szCs w:val="22"/>
              </w:rPr>
            </w:pPr>
            <w:hyperlink r:id="rId16" w:history="1">
              <w:r w:rsidRPr="006A5097">
                <w:rPr>
                  <w:rStyle w:val="Hyperlink"/>
                  <w:sz w:val="22"/>
                  <w:szCs w:val="22"/>
                </w:rPr>
                <w:t>HTTPS://DOI.ORG/10.6084/M9.FIGSHARE.21155923</w:t>
              </w:r>
            </w:hyperlink>
          </w:p>
          <w:p w:rsidR="00090EF5" w:rsidRDefault="00090EF5" w:rsidP="00090EF5">
            <w:pPr>
              <w:widowControl w:val="0"/>
              <w:rPr>
                <w:sz w:val="22"/>
                <w:szCs w:val="22"/>
              </w:rPr>
            </w:pPr>
          </w:p>
          <w:p w:rsidR="00090EF5" w:rsidRPr="007F6719" w:rsidRDefault="00090EF5" w:rsidP="00090EF5">
            <w:pPr>
              <w:widowControl w:val="0"/>
              <w:rPr>
                <w:sz w:val="22"/>
                <w:szCs w:val="22"/>
              </w:rPr>
            </w:pPr>
            <w:r w:rsidRPr="007F6719">
              <w:rPr>
                <w:sz w:val="22"/>
                <w:szCs w:val="22"/>
              </w:rPr>
              <w:t>CARDIAC PACEMAKERS: A CLOSER LOOK AT TECHNOLOGICAL INNOVATIONS​</w:t>
            </w:r>
            <w:r>
              <w:rPr>
                <w:sz w:val="22"/>
                <w:szCs w:val="22"/>
              </w:rPr>
              <w:t xml:space="preserve"> (2022)</w:t>
            </w:r>
          </w:p>
          <w:p w:rsidR="00090EF5" w:rsidRDefault="00090EF5" w:rsidP="00090EF5">
            <w:pPr>
              <w:widowControl w:val="0"/>
              <w:rPr>
                <w:sz w:val="22"/>
                <w:szCs w:val="22"/>
              </w:rPr>
            </w:pPr>
            <w:hyperlink r:id="rId17" w:history="1">
              <w:r w:rsidRPr="006A5097">
                <w:rPr>
                  <w:rStyle w:val="Hyperlink"/>
                  <w:sz w:val="22"/>
                  <w:szCs w:val="22"/>
                </w:rPr>
                <w:t>HTTPS://DOI.ORG/10.6084/M9.FIGSHARE.21096010</w:t>
              </w:r>
            </w:hyperlink>
          </w:p>
          <w:p w:rsidR="00090EF5" w:rsidRDefault="00090EF5" w:rsidP="00090EF5">
            <w:pPr>
              <w:widowControl w:val="0"/>
              <w:rPr>
                <w:sz w:val="22"/>
                <w:szCs w:val="22"/>
              </w:rPr>
            </w:pPr>
          </w:p>
          <w:p w:rsidR="00090EF5" w:rsidRPr="007F6719" w:rsidRDefault="00090EF5" w:rsidP="00090EF5">
            <w:pPr>
              <w:widowControl w:val="0"/>
              <w:rPr>
                <w:sz w:val="22"/>
                <w:szCs w:val="22"/>
              </w:rPr>
            </w:pPr>
          </w:p>
          <w:p w:rsidR="00090EF5" w:rsidRDefault="00090EF5" w:rsidP="00090EF5">
            <w:pPr>
              <w:widowControl w:val="0"/>
              <w:rPr>
                <w:sz w:val="22"/>
                <w:szCs w:val="22"/>
              </w:rPr>
            </w:pPr>
            <w:r w:rsidRPr="007F6719">
              <w:rPr>
                <w:sz w:val="22"/>
                <w:szCs w:val="22"/>
              </w:rPr>
              <w:t xml:space="preserve">[GIP] </w:t>
            </w:r>
            <w:r w:rsidRPr="007F6719">
              <w:rPr>
                <w:rFonts w:ascii="Malgun Gothic" w:eastAsia="Malgun Gothic" w:hAnsi="Malgun Gothic" w:cs="Malgun Gothic" w:hint="eastAsia"/>
                <w:sz w:val="22"/>
                <w:szCs w:val="22"/>
              </w:rPr>
              <w:t>글로벌</w:t>
            </w:r>
            <w:r w:rsidRPr="007F6719">
              <w:rPr>
                <w:sz w:val="22"/>
                <w:szCs w:val="22"/>
              </w:rPr>
              <w:t xml:space="preserve"> </w:t>
            </w:r>
            <w:r w:rsidRPr="007F6719">
              <w:rPr>
                <w:rFonts w:ascii="Malgun Gothic" w:eastAsia="Malgun Gothic" w:hAnsi="Malgun Gothic" w:cs="Malgun Gothic" w:hint="eastAsia"/>
                <w:sz w:val="22"/>
                <w:szCs w:val="22"/>
              </w:rPr>
              <w:t>인터뷰</w:t>
            </w:r>
            <w:r w:rsidRPr="007F6719">
              <w:rPr>
                <w:sz w:val="22"/>
                <w:szCs w:val="22"/>
              </w:rPr>
              <w:t>_</w:t>
            </w:r>
            <w:r w:rsidRPr="007F6719">
              <w:rPr>
                <w:rFonts w:ascii="Malgun Gothic" w:eastAsia="Malgun Gothic" w:hAnsi="Malgun Gothic" w:cs="Malgun Gothic" w:hint="eastAsia"/>
                <w:sz w:val="22"/>
                <w:szCs w:val="22"/>
              </w:rPr>
              <w:t>미국</w:t>
            </w:r>
            <w:r w:rsidRPr="007F6719">
              <w:rPr>
                <w:sz w:val="22"/>
                <w:szCs w:val="22"/>
              </w:rPr>
              <w:t>_PAULO</w:t>
            </w:r>
            <w:r>
              <w:rPr>
                <w:sz w:val="22"/>
                <w:szCs w:val="22"/>
              </w:rPr>
              <w:t xml:space="preserve"> </w:t>
            </w:r>
            <w:r w:rsidRPr="007F6719">
              <w:rPr>
                <w:sz w:val="22"/>
                <w:szCs w:val="22"/>
              </w:rPr>
              <w:t>LEOCADIO</w:t>
            </w:r>
            <w:r>
              <w:rPr>
                <w:sz w:val="22"/>
                <w:szCs w:val="22"/>
              </w:rPr>
              <w:t xml:space="preserve"> </w:t>
            </w:r>
            <w:r w:rsidRPr="007F6719">
              <w:rPr>
                <w:rFonts w:ascii="Malgun Gothic" w:eastAsia="Malgun Gothic" w:hAnsi="Malgun Gothic" w:cs="Malgun Gothic" w:hint="eastAsia"/>
                <w:sz w:val="22"/>
                <w:szCs w:val="22"/>
              </w:rPr>
              <w:t>빅데이터의</w:t>
            </w:r>
            <w:r w:rsidRPr="007F6719">
              <w:rPr>
                <w:sz w:val="22"/>
                <w:szCs w:val="22"/>
              </w:rPr>
              <w:t xml:space="preserve"> </w:t>
            </w:r>
            <w:r w:rsidRPr="007F6719">
              <w:rPr>
                <w:rFonts w:ascii="Malgun Gothic" w:eastAsia="Malgun Gothic" w:hAnsi="Malgun Gothic" w:cs="Malgun Gothic" w:hint="eastAsia"/>
                <w:sz w:val="22"/>
                <w:szCs w:val="22"/>
              </w:rPr>
              <w:t>중요성</w:t>
            </w:r>
            <w:r w:rsidRPr="007F6719">
              <w:rPr>
                <w:sz w:val="22"/>
                <w:szCs w:val="22"/>
              </w:rPr>
              <w:t xml:space="preserve">- </w:t>
            </w:r>
            <w:r w:rsidRPr="007F6719">
              <w:rPr>
                <w:rFonts w:ascii="Malgun Gothic" w:eastAsia="Malgun Gothic" w:hAnsi="Malgun Gothic" w:cs="Malgun Gothic" w:hint="eastAsia"/>
                <w:sz w:val="22"/>
                <w:szCs w:val="22"/>
              </w:rPr>
              <w:t>미</w:t>
            </w:r>
            <w:r w:rsidRPr="007F6719">
              <w:rPr>
                <w:sz w:val="22"/>
                <w:szCs w:val="22"/>
              </w:rPr>
              <w:t xml:space="preserve"> </w:t>
            </w:r>
            <w:r w:rsidRPr="007F6719">
              <w:rPr>
                <w:rFonts w:ascii="Malgun Gothic" w:eastAsia="Malgun Gothic" w:hAnsi="Malgun Gothic" w:cs="Malgun Gothic" w:hint="eastAsia"/>
                <w:sz w:val="22"/>
                <w:szCs w:val="22"/>
              </w:rPr>
              <w:t>국세청의</w:t>
            </w:r>
            <w:r w:rsidRPr="007F6719">
              <w:rPr>
                <w:sz w:val="22"/>
                <w:szCs w:val="22"/>
              </w:rPr>
              <w:t xml:space="preserve"> </w:t>
            </w:r>
            <w:r w:rsidRPr="007F6719">
              <w:rPr>
                <w:rFonts w:ascii="Malgun Gothic" w:eastAsia="Malgun Gothic" w:hAnsi="Malgun Gothic" w:cs="Malgun Gothic" w:hint="eastAsia"/>
                <w:sz w:val="22"/>
                <w:szCs w:val="22"/>
              </w:rPr>
              <w:t>사례</w:t>
            </w:r>
            <w:r w:rsidRPr="007F6719">
              <w:rPr>
                <w:sz w:val="22"/>
                <w:szCs w:val="22"/>
              </w:rPr>
              <w:t xml:space="preserve"> (THE IMPORTANCE OF BIG DATA: US INTERNAL REVENUE SERVICE)​</w:t>
            </w:r>
            <w:r>
              <w:rPr>
                <w:sz w:val="22"/>
                <w:szCs w:val="22"/>
              </w:rPr>
              <w:t xml:space="preserve"> (2021)</w:t>
            </w:r>
            <w:r w:rsidRPr="007F6719">
              <w:rPr>
                <w:sz w:val="22"/>
                <w:szCs w:val="22"/>
              </w:rPr>
              <w:t>​</w:t>
            </w:r>
            <w:hyperlink r:id="rId18" w:history="1">
              <w:r w:rsidRPr="006A5097">
                <w:rPr>
                  <w:rStyle w:val="Hyperlink"/>
                  <w:sz w:val="22"/>
                  <w:szCs w:val="22"/>
                </w:rPr>
                <w:t>HTTPS://DOI.ORG/10.6084/M9.FIGSHARE.21095368</w:t>
              </w:r>
            </w:hyperlink>
          </w:p>
          <w:p w:rsidR="00090EF5" w:rsidRDefault="00090EF5" w:rsidP="00090EF5">
            <w:pPr>
              <w:widowControl w:val="0"/>
              <w:rPr>
                <w:sz w:val="22"/>
                <w:szCs w:val="22"/>
              </w:rPr>
            </w:pPr>
          </w:p>
        </w:tc>
      </w:tr>
      <w:tr w:rsidR="00090EF5">
        <w:trPr>
          <w:trHeight w:val="579"/>
        </w:trPr>
        <w:tc>
          <w:tcPr>
            <w:tcW w:w="45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EF5" w:rsidRDefault="00090EF5" w:rsidP="00090EF5">
            <w:pPr>
              <w:widowControl w:val="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Speaker at National/International Conferences?</w:t>
            </w:r>
          </w:p>
        </w:tc>
        <w:tc>
          <w:tcPr>
            <w:tcW w:w="4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EF5" w:rsidRDefault="00090EF5" w:rsidP="00090EF5">
            <w:pPr>
              <w:widowControl w:val="0"/>
              <w:rPr>
                <w:sz w:val="22"/>
                <w:szCs w:val="22"/>
              </w:rPr>
            </w:pPr>
          </w:p>
        </w:tc>
      </w:tr>
      <w:tr w:rsidR="00090EF5">
        <w:trPr>
          <w:trHeight w:val="419"/>
        </w:trPr>
        <w:tc>
          <w:tcPr>
            <w:tcW w:w="9149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EF5" w:rsidRDefault="00090EF5" w:rsidP="00090EF5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Banking Details</w:t>
            </w:r>
          </w:p>
          <w:p w:rsidR="00090EF5" w:rsidRDefault="00090EF5" w:rsidP="00090EF5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Can be furnished when invoice for first royalty payment is generated</w:t>
            </w:r>
            <w:r>
              <w:rPr>
                <w:b/>
                <w:sz w:val="22"/>
                <w:szCs w:val="22"/>
              </w:rPr>
              <w:t>)</w:t>
            </w:r>
          </w:p>
        </w:tc>
      </w:tr>
      <w:tr w:rsidR="00090EF5">
        <w:trPr>
          <w:trHeight w:val="279"/>
        </w:trPr>
        <w:tc>
          <w:tcPr>
            <w:tcW w:w="45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EF5" w:rsidRDefault="00090EF5" w:rsidP="00090EF5">
            <w:pPr>
              <w:widowControl w:val="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Bank Name and Address</w:t>
            </w:r>
          </w:p>
        </w:tc>
        <w:tc>
          <w:tcPr>
            <w:tcW w:w="4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EF5" w:rsidRDefault="00090EF5" w:rsidP="00090EF5">
            <w:pPr>
              <w:widowControl w:val="0"/>
              <w:rPr>
                <w:sz w:val="22"/>
                <w:szCs w:val="22"/>
              </w:rPr>
            </w:pPr>
          </w:p>
        </w:tc>
      </w:tr>
      <w:tr w:rsidR="00090EF5">
        <w:trPr>
          <w:trHeight w:val="599"/>
        </w:trPr>
        <w:tc>
          <w:tcPr>
            <w:tcW w:w="45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EF5" w:rsidRDefault="00090EF5" w:rsidP="00090EF5">
            <w:pPr>
              <w:widowControl w:val="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Account Name (only if different) and Number</w:t>
            </w:r>
          </w:p>
        </w:tc>
        <w:tc>
          <w:tcPr>
            <w:tcW w:w="4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EF5" w:rsidRDefault="00090EF5" w:rsidP="00090EF5">
            <w:pPr>
              <w:widowControl w:val="0"/>
              <w:rPr>
                <w:sz w:val="22"/>
                <w:szCs w:val="22"/>
              </w:rPr>
            </w:pPr>
          </w:p>
        </w:tc>
      </w:tr>
      <w:tr w:rsidR="00090EF5">
        <w:trPr>
          <w:trHeight w:val="279"/>
        </w:trPr>
        <w:tc>
          <w:tcPr>
            <w:tcW w:w="45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EF5" w:rsidRDefault="00090EF5" w:rsidP="00090EF5">
            <w:pPr>
              <w:widowControl w:val="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Sort Code</w:t>
            </w:r>
          </w:p>
        </w:tc>
        <w:tc>
          <w:tcPr>
            <w:tcW w:w="4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EF5" w:rsidRDefault="00090EF5" w:rsidP="00090EF5">
            <w:pPr>
              <w:widowControl w:val="0"/>
              <w:rPr>
                <w:sz w:val="22"/>
                <w:szCs w:val="22"/>
              </w:rPr>
            </w:pPr>
          </w:p>
        </w:tc>
      </w:tr>
      <w:tr w:rsidR="00090EF5">
        <w:trPr>
          <w:trHeight w:val="299"/>
        </w:trPr>
        <w:tc>
          <w:tcPr>
            <w:tcW w:w="45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EF5" w:rsidRDefault="00090EF5" w:rsidP="00090EF5">
            <w:pPr>
              <w:widowControl w:val="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Routing Number</w:t>
            </w:r>
          </w:p>
        </w:tc>
        <w:tc>
          <w:tcPr>
            <w:tcW w:w="4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EF5" w:rsidRDefault="00090EF5" w:rsidP="00090EF5">
            <w:pPr>
              <w:widowControl w:val="0"/>
              <w:rPr>
                <w:sz w:val="22"/>
                <w:szCs w:val="22"/>
              </w:rPr>
            </w:pPr>
          </w:p>
        </w:tc>
      </w:tr>
      <w:tr w:rsidR="00090EF5">
        <w:trPr>
          <w:trHeight w:val="299"/>
        </w:trPr>
        <w:tc>
          <w:tcPr>
            <w:tcW w:w="45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EF5" w:rsidRDefault="00090EF5" w:rsidP="00090EF5">
            <w:pPr>
              <w:widowControl w:val="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SWIFTBIC</w:t>
            </w:r>
          </w:p>
        </w:tc>
        <w:tc>
          <w:tcPr>
            <w:tcW w:w="4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EF5" w:rsidRDefault="00090EF5" w:rsidP="00090EF5">
            <w:pPr>
              <w:widowControl w:val="0"/>
              <w:rPr>
                <w:sz w:val="22"/>
                <w:szCs w:val="22"/>
              </w:rPr>
            </w:pPr>
          </w:p>
        </w:tc>
      </w:tr>
      <w:tr w:rsidR="00090EF5">
        <w:trPr>
          <w:trHeight w:val="279"/>
        </w:trPr>
        <w:tc>
          <w:tcPr>
            <w:tcW w:w="45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EF5" w:rsidRDefault="00090EF5" w:rsidP="00090EF5">
            <w:pPr>
              <w:widowControl w:val="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IBAN</w:t>
            </w:r>
          </w:p>
        </w:tc>
        <w:tc>
          <w:tcPr>
            <w:tcW w:w="4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0EF5" w:rsidRDefault="00090EF5" w:rsidP="00090EF5">
            <w:pPr>
              <w:widowControl w:val="0"/>
              <w:rPr>
                <w:sz w:val="22"/>
                <w:szCs w:val="22"/>
              </w:rPr>
            </w:pPr>
          </w:p>
        </w:tc>
      </w:tr>
    </w:tbl>
    <w:p w:rsidR="00126220" w:rsidRDefault="00126220">
      <w:pPr>
        <w:rPr>
          <w:sz w:val="22"/>
          <w:szCs w:val="22"/>
        </w:rPr>
      </w:pPr>
    </w:p>
    <w:p w:rsidR="00126220" w:rsidRDefault="00000000">
      <w:pPr>
        <w:tabs>
          <w:tab w:val="left" w:pos="900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Any publications or events on technology where you have been a speaker or </w:t>
      </w:r>
      <w:r w:rsidR="00090EF5">
        <w:rPr>
          <w:sz w:val="22"/>
          <w:szCs w:val="22"/>
        </w:rPr>
        <w:t>presenter,</w:t>
      </w:r>
      <w:r>
        <w:rPr>
          <w:sz w:val="22"/>
          <w:szCs w:val="22"/>
        </w:rPr>
        <w:t xml:space="preserve"> if yes please provide details below:</w:t>
      </w:r>
    </w:p>
    <w:p w:rsidR="00126220" w:rsidRDefault="00126220">
      <w:pPr>
        <w:tabs>
          <w:tab w:val="left" w:pos="9000"/>
        </w:tabs>
        <w:rPr>
          <w:sz w:val="22"/>
          <w:szCs w:val="22"/>
        </w:rPr>
      </w:pPr>
    </w:p>
    <w:tbl>
      <w:tblPr>
        <w:tblStyle w:val="a2"/>
        <w:tblW w:w="9232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32"/>
        <w:gridCol w:w="4900"/>
      </w:tblGrid>
      <w:tr w:rsidR="00126220">
        <w:trPr>
          <w:trHeight w:val="492"/>
        </w:trPr>
        <w:tc>
          <w:tcPr>
            <w:tcW w:w="4332" w:type="dxa"/>
            <w:vAlign w:val="center"/>
          </w:tcPr>
          <w:p w:rsidR="00126220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Title of Paper/book published or Speaker session at Conferences</w:t>
            </w:r>
          </w:p>
        </w:tc>
        <w:tc>
          <w:tcPr>
            <w:tcW w:w="4900" w:type="dxa"/>
            <w:vAlign w:val="center"/>
          </w:tcPr>
          <w:p w:rsidR="00126220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Please provide link for the same</w:t>
            </w:r>
          </w:p>
        </w:tc>
      </w:tr>
      <w:tr w:rsidR="00126220">
        <w:trPr>
          <w:trHeight w:val="924"/>
        </w:trPr>
        <w:tc>
          <w:tcPr>
            <w:tcW w:w="4332" w:type="dxa"/>
          </w:tcPr>
          <w:p w:rsidR="00090EF5" w:rsidRDefault="0073491F" w:rsidP="00090EF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“Building solutions for e-Learning”.</w:t>
            </w:r>
          </w:p>
          <w:p w:rsidR="0073491F" w:rsidRPr="00090EF5" w:rsidRDefault="0073491F" w:rsidP="00090EF5">
            <w:pPr>
              <w:rPr>
                <w:sz w:val="22"/>
                <w:szCs w:val="22"/>
              </w:rPr>
            </w:pPr>
          </w:p>
          <w:p w:rsidR="00126220" w:rsidRDefault="00090EF5" w:rsidP="00090EF5">
            <w:pPr>
              <w:rPr>
                <w:sz w:val="22"/>
                <w:szCs w:val="22"/>
              </w:rPr>
            </w:pPr>
            <w:r w:rsidRPr="00090EF5">
              <w:rPr>
                <w:sz w:val="22"/>
                <w:szCs w:val="22"/>
              </w:rPr>
              <w:t>e-Learning Brasil 2005</w:t>
            </w:r>
          </w:p>
          <w:p w:rsidR="00126220" w:rsidRDefault="00126220">
            <w:pPr>
              <w:rPr>
                <w:sz w:val="22"/>
                <w:szCs w:val="22"/>
              </w:rPr>
            </w:pPr>
          </w:p>
          <w:p w:rsidR="00126220" w:rsidRDefault="00126220">
            <w:pPr>
              <w:rPr>
                <w:sz w:val="22"/>
                <w:szCs w:val="22"/>
              </w:rPr>
            </w:pPr>
          </w:p>
          <w:p w:rsidR="00126220" w:rsidRDefault="00126220">
            <w:pPr>
              <w:rPr>
                <w:sz w:val="22"/>
                <w:szCs w:val="22"/>
              </w:rPr>
            </w:pPr>
          </w:p>
          <w:p w:rsidR="00126220" w:rsidRDefault="00126220">
            <w:pPr>
              <w:rPr>
                <w:sz w:val="22"/>
                <w:szCs w:val="22"/>
              </w:rPr>
            </w:pPr>
          </w:p>
        </w:tc>
        <w:tc>
          <w:tcPr>
            <w:tcW w:w="4900" w:type="dxa"/>
          </w:tcPr>
          <w:p w:rsidR="00126220" w:rsidRDefault="00126220">
            <w:pPr>
              <w:rPr>
                <w:sz w:val="22"/>
                <w:szCs w:val="22"/>
              </w:rPr>
            </w:pPr>
          </w:p>
        </w:tc>
      </w:tr>
      <w:tr w:rsidR="00126220">
        <w:trPr>
          <w:trHeight w:val="880"/>
        </w:trPr>
        <w:tc>
          <w:tcPr>
            <w:tcW w:w="4332" w:type="dxa"/>
          </w:tcPr>
          <w:p w:rsidR="00126220" w:rsidRDefault="0073491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“Scientific Methodology in Information Systems Operations”</w:t>
            </w:r>
          </w:p>
          <w:p w:rsidR="0073491F" w:rsidRDefault="0073491F">
            <w:pPr>
              <w:rPr>
                <w:sz w:val="22"/>
                <w:szCs w:val="22"/>
              </w:rPr>
            </w:pPr>
          </w:p>
          <w:p w:rsidR="0073491F" w:rsidRDefault="0073491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Universidad del Valle de Mexico (2015)</w:t>
            </w:r>
          </w:p>
          <w:p w:rsidR="00126220" w:rsidRDefault="00126220">
            <w:pPr>
              <w:rPr>
                <w:sz w:val="22"/>
                <w:szCs w:val="22"/>
              </w:rPr>
            </w:pPr>
          </w:p>
          <w:p w:rsidR="00126220" w:rsidRDefault="00126220">
            <w:pPr>
              <w:rPr>
                <w:sz w:val="22"/>
                <w:szCs w:val="22"/>
              </w:rPr>
            </w:pPr>
          </w:p>
          <w:p w:rsidR="00126220" w:rsidRDefault="00126220">
            <w:pPr>
              <w:rPr>
                <w:sz w:val="22"/>
                <w:szCs w:val="22"/>
              </w:rPr>
            </w:pPr>
          </w:p>
          <w:p w:rsidR="00126220" w:rsidRDefault="00126220">
            <w:pPr>
              <w:rPr>
                <w:sz w:val="22"/>
                <w:szCs w:val="22"/>
              </w:rPr>
            </w:pPr>
          </w:p>
        </w:tc>
        <w:tc>
          <w:tcPr>
            <w:tcW w:w="4900" w:type="dxa"/>
          </w:tcPr>
          <w:p w:rsidR="00126220" w:rsidRDefault="00126220">
            <w:pPr>
              <w:rPr>
                <w:sz w:val="22"/>
                <w:szCs w:val="22"/>
              </w:rPr>
            </w:pPr>
          </w:p>
        </w:tc>
      </w:tr>
      <w:tr w:rsidR="00126220">
        <w:trPr>
          <w:trHeight w:val="817"/>
        </w:trPr>
        <w:tc>
          <w:tcPr>
            <w:tcW w:w="4332" w:type="dxa"/>
          </w:tcPr>
          <w:p w:rsidR="00126220" w:rsidRDefault="0073491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“Cloud Computing in the Philippines Public Sector”</w:t>
            </w:r>
          </w:p>
          <w:p w:rsidR="0073491F" w:rsidRDefault="0073491F">
            <w:pPr>
              <w:rPr>
                <w:sz w:val="22"/>
                <w:szCs w:val="22"/>
              </w:rPr>
            </w:pPr>
          </w:p>
          <w:p w:rsidR="0073491F" w:rsidRDefault="0073491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DICT – Philippines Government (2022)</w:t>
            </w:r>
          </w:p>
          <w:p w:rsidR="00126220" w:rsidRDefault="00126220">
            <w:pPr>
              <w:rPr>
                <w:sz w:val="22"/>
                <w:szCs w:val="22"/>
              </w:rPr>
            </w:pPr>
          </w:p>
          <w:p w:rsidR="00126220" w:rsidRDefault="00126220">
            <w:pPr>
              <w:rPr>
                <w:sz w:val="22"/>
                <w:szCs w:val="22"/>
              </w:rPr>
            </w:pPr>
          </w:p>
          <w:p w:rsidR="00126220" w:rsidRDefault="00126220">
            <w:pPr>
              <w:rPr>
                <w:sz w:val="22"/>
                <w:szCs w:val="22"/>
              </w:rPr>
            </w:pPr>
          </w:p>
          <w:p w:rsidR="00126220" w:rsidRDefault="00126220">
            <w:pPr>
              <w:rPr>
                <w:sz w:val="22"/>
                <w:szCs w:val="22"/>
              </w:rPr>
            </w:pPr>
          </w:p>
        </w:tc>
        <w:tc>
          <w:tcPr>
            <w:tcW w:w="4900" w:type="dxa"/>
          </w:tcPr>
          <w:p w:rsidR="00126220" w:rsidRDefault="00126220">
            <w:pPr>
              <w:rPr>
                <w:sz w:val="22"/>
                <w:szCs w:val="22"/>
              </w:rPr>
            </w:pPr>
          </w:p>
        </w:tc>
      </w:tr>
      <w:tr w:rsidR="00126220">
        <w:trPr>
          <w:trHeight w:val="857"/>
        </w:trPr>
        <w:tc>
          <w:tcPr>
            <w:tcW w:w="4332" w:type="dxa"/>
          </w:tcPr>
          <w:p w:rsidR="00126220" w:rsidRDefault="00126220">
            <w:pPr>
              <w:rPr>
                <w:sz w:val="22"/>
                <w:szCs w:val="22"/>
              </w:rPr>
            </w:pPr>
          </w:p>
          <w:p w:rsidR="00126220" w:rsidRDefault="00126220">
            <w:pPr>
              <w:rPr>
                <w:sz w:val="22"/>
                <w:szCs w:val="22"/>
              </w:rPr>
            </w:pPr>
          </w:p>
          <w:p w:rsidR="00126220" w:rsidRDefault="00126220">
            <w:pPr>
              <w:rPr>
                <w:sz w:val="22"/>
                <w:szCs w:val="22"/>
              </w:rPr>
            </w:pPr>
          </w:p>
          <w:p w:rsidR="00126220" w:rsidRDefault="00126220">
            <w:pPr>
              <w:rPr>
                <w:sz w:val="22"/>
                <w:szCs w:val="22"/>
              </w:rPr>
            </w:pPr>
          </w:p>
          <w:p w:rsidR="00126220" w:rsidRDefault="00126220">
            <w:pPr>
              <w:rPr>
                <w:sz w:val="22"/>
                <w:szCs w:val="22"/>
              </w:rPr>
            </w:pPr>
          </w:p>
          <w:p w:rsidR="00126220" w:rsidRDefault="00126220">
            <w:pPr>
              <w:rPr>
                <w:sz w:val="22"/>
                <w:szCs w:val="22"/>
              </w:rPr>
            </w:pPr>
          </w:p>
        </w:tc>
        <w:tc>
          <w:tcPr>
            <w:tcW w:w="4900" w:type="dxa"/>
          </w:tcPr>
          <w:p w:rsidR="00126220" w:rsidRDefault="00126220">
            <w:pPr>
              <w:rPr>
                <w:sz w:val="22"/>
                <w:szCs w:val="22"/>
              </w:rPr>
            </w:pPr>
          </w:p>
        </w:tc>
      </w:tr>
      <w:tr w:rsidR="00126220">
        <w:trPr>
          <w:trHeight w:val="944"/>
        </w:trPr>
        <w:tc>
          <w:tcPr>
            <w:tcW w:w="4332" w:type="dxa"/>
          </w:tcPr>
          <w:p w:rsidR="00126220" w:rsidRDefault="00126220">
            <w:pPr>
              <w:rPr>
                <w:sz w:val="22"/>
                <w:szCs w:val="22"/>
              </w:rPr>
            </w:pPr>
          </w:p>
          <w:p w:rsidR="00126220" w:rsidRDefault="00126220">
            <w:pPr>
              <w:rPr>
                <w:sz w:val="22"/>
                <w:szCs w:val="22"/>
              </w:rPr>
            </w:pPr>
          </w:p>
          <w:p w:rsidR="00126220" w:rsidRDefault="00126220">
            <w:pPr>
              <w:rPr>
                <w:sz w:val="22"/>
                <w:szCs w:val="22"/>
              </w:rPr>
            </w:pPr>
          </w:p>
          <w:p w:rsidR="00126220" w:rsidRDefault="00126220">
            <w:pPr>
              <w:rPr>
                <w:sz w:val="22"/>
                <w:szCs w:val="22"/>
              </w:rPr>
            </w:pPr>
          </w:p>
          <w:p w:rsidR="00126220" w:rsidRDefault="00126220">
            <w:pPr>
              <w:rPr>
                <w:sz w:val="22"/>
                <w:szCs w:val="22"/>
              </w:rPr>
            </w:pPr>
          </w:p>
          <w:p w:rsidR="00126220" w:rsidRDefault="00126220">
            <w:pPr>
              <w:rPr>
                <w:sz w:val="22"/>
                <w:szCs w:val="22"/>
              </w:rPr>
            </w:pPr>
          </w:p>
        </w:tc>
        <w:tc>
          <w:tcPr>
            <w:tcW w:w="4900" w:type="dxa"/>
          </w:tcPr>
          <w:p w:rsidR="00126220" w:rsidRDefault="00126220">
            <w:pPr>
              <w:rPr>
                <w:sz w:val="22"/>
                <w:szCs w:val="22"/>
              </w:rPr>
            </w:pPr>
          </w:p>
        </w:tc>
      </w:tr>
    </w:tbl>
    <w:p w:rsidR="00126220" w:rsidRDefault="00126220">
      <w:pPr>
        <w:tabs>
          <w:tab w:val="left" w:pos="9000"/>
        </w:tabs>
        <w:rPr>
          <w:sz w:val="22"/>
          <w:szCs w:val="22"/>
        </w:rPr>
      </w:pPr>
    </w:p>
    <w:p w:rsidR="00126220" w:rsidRDefault="00126220">
      <w:pPr>
        <w:rPr>
          <w:sz w:val="22"/>
          <w:szCs w:val="22"/>
        </w:rPr>
      </w:pPr>
    </w:p>
    <w:p w:rsidR="00126220" w:rsidRDefault="00126220">
      <w:pPr>
        <w:rPr>
          <w:sz w:val="22"/>
          <w:szCs w:val="22"/>
        </w:rPr>
      </w:pPr>
    </w:p>
    <w:p w:rsidR="00126220" w:rsidRDefault="00126220">
      <w:pPr>
        <w:spacing w:line="276" w:lineRule="auto"/>
        <w:rPr>
          <w:sz w:val="22"/>
          <w:szCs w:val="22"/>
        </w:rPr>
      </w:pPr>
    </w:p>
    <w:p w:rsidR="00126220" w:rsidRDefault="00126220">
      <w:pPr>
        <w:spacing w:line="276" w:lineRule="auto"/>
        <w:rPr>
          <w:sz w:val="22"/>
          <w:szCs w:val="22"/>
        </w:rPr>
      </w:pPr>
    </w:p>
    <w:p w:rsidR="00126220" w:rsidRDefault="00126220">
      <w:pPr>
        <w:spacing w:line="276" w:lineRule="auto"/>
        <w:rPr>
          <w:sz w:val="22"/>
          <w:szCs w:val="22"/>
        </w:rPr>
      </w:pPr>
    </w:p>
    <w:sectPr w:rsidR="00126220">
      <w:headerReference w:type="even" r:id="rId19"/>
      <w:footerReference w:type="even" r:id="rId20"/>
      <w:headerReference w:type="first" r:id="rId21"/>
      <w:footerReference w:type="first" r:id="rId22"/>
      <w:pgSz w:w="11900" w:h="16840"/>
      <w:pgMar w:top="1440" w:right="1440" w:bottom="1440" w:left="1440" w:header="794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C238B" w:rsidRDefault="004C238B">
      <w:r>
        <w:separator/>
      </w:r>
    </w:p>
  </w:endnote>
  <w:endnote w:type="continuationSeparator" w:id="0">
    <w:p w:rsidR="004C238B" w:rsidRDefault="004C23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26220" w:rsidRDefault="00126220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26220" w:rsidRDefault="00126220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C238B" w:rsidRDefault="004C238B">
      <w:r>
        <w:separator/>
      </w:r>
    </w:p>
  </w:footnote>
  <w:footnote w:type="continuationSeparator" w:id="0">
    <w:p w:rsidR="004C238B" w:rsidRDefault="004C23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26220" w:rsidRDefault="00126220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26220" w:rsidRDefault="00126220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220"/>
    <w:rsid w:val="00090EF5"/>
    <w:rsid w:val="00126220"/>
    <w:rsid w:val="004C238B"/>
    <w:rsid w:val="0073491F"/>
    <w:rsid w:val="007F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9D4D4"/>
  <w15:docId w15:val="{DE4DF23A-B3AE-485A-8CE7-8666A2CDA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line="276" w:lineRule="auto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7F671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67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usiness@bpbonline.com" TargetMode="External"/><Relationship Id="rId13" Type="http://schemas.openxmlformats.org/officeDocument/2006/relationships/hyperlink" Target="HTTPS://DOI.ORG/10.6084/M9.FIGSHARE.22220689.V1" TargetMode="External"/><Relationship Id="rId18" Type="http://schemas.openxmlformats.org/officeDocument/2006/relationships/hyperlink" Target="HTTPS://DOI.ORG/10.6084/M9.FIGSHARE.21095368" TargetMode="Externa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hyperlink" Target="http://www.linkedin.com/in/paulohl" TargetMode="External"/><Relationship Id="rId17" Type="http://schemas.openxmlformats.org/officeDocument/2006/relationships/hyperlink" Target="HTTPS://DOI.ORG/10.6084/M9.FIGSHARE.21096010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6084/M9.FIGSHARE.21155923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10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DOI.ORG/10.6084/M9.FIGSHARE.21217871" TargetMode="External"/><Relationship Id="rId23" Type="http://schemas.openxmlformats.org/officeDocument/2006/relationships/fontTable" Target="fontTable.xm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bpbonline.com" TargetMode="External"/><Relationship Id="rId14" Type="http://schemas.openxmlformats.org/officeDocument/2006/relationships/hyperlink" Target="HTTPS://DOI.ORG/10.6084/M9.FIGSHARE.21970598.V1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bUFt3jfAvBDFyMJBrJiVA+EqVg==">AMUW2mVbq+u+OD1mT82NGKme57tIsKGe0KkCYpRR2jI+mUWp9Z19L4zbvdQrpYrnn5BrDkTOoe+wG8iZPO3Rg4hy8l1nkTNvK7oe8YGHgsFRLBiWmrvsBgn5RogIGL3rWpIkRtsuU+Sh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Paulo Leocadio</cp:lastModifiedBy>
  <cp:revision>2</cp:revision>
  <dcterms:created xsi:type="dcterms:W3CDTF">2023-08-07T15:48:00Z</dcterms:created>
  <dcterms:modified xsi:type="dcterms:W3CDTF">2023-08-07T16:15:00Z</dcterms:modified>
</cp:coreProperties>
</file>