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B0FF3" w14:textId="77777777" w:rsidR="00B72611" w:rsidRPr="009F2AB8" w:rsidRDefault="00B72611" w:rsidP="00580B2B">
      <w:pPr>
        <w:pStyle w:val="ChapterTitleNumberBPBHEB"/>
      </w:pPr>
      <w:r w:rsidRPr="009F2AB8">
        <w:t xml:space="preserve">CHAPTER 5 </w:t>
      </w:r>
    </w:p>
    <w:p w14:paraId="27B72D20" w14:textId="7A900F5D" w:rsidR="00B72611" w:rsidRPr="009F2AB8" w:rsidRDefault="00787948" w:rsidP="00580B2B">
      <w:pPr>
        <w:pStyle w:val="ChapterTitleBPBHEB"/>
      </w:pPr>
      <w:r w:rsidRPr="009F2AB8">
        <w:t>Security, Identity, and Compliance</w:t>
      </w:r>
      <w:r w:rsidR="00B72611" w:rsidRPr="009F2AB8">
        <w:t xml:space="preserve"> </w:t>
      </w:r>
    </w:p>
    <w:p w14:paraId="2FE2165E" w14:textId="403FC1D8" w:rsidR="003D5B30" w:rsidRPr="009F2AB8" w:rsidRDefault="003D5B30" w:rsidP="0003415B">
      <w:pPr>
        <w:pStyle w:val="Heading1BPBHEB"/>
      </w:pPr>
      <w:r w:rsidRPr="009F2AB8">
        <w:t>Introduction</w:t>
      </w:r>
    </w:p>
    <w:p w14:paraId="6CDE856D" w14:textId="290DFFAF" w:rsidR="004A5F4B" w:rsidRPr="009F2AB8" w:rsidRDefault="004A5F4B" w:rsidP="0003415B">
      <w:pPr>
        <w:pStyle w:val="NormalBPBHEB"/>
      </w:pPr>
      <w:r w:rsidRPr="009F2AB8">
        <w:t xml:space="preserve">In an age where data is the lifeblood of modern enterprises, safeguarding information and ensuring compliance with stringent regulations have become paramount. This chapter </w:t>
      </w:r>
      <w:r w:rsidR="00580B2B" w:rsidRPr="009F2AB8">
        <w:t>discusses</w:t>
      </w:r>
      <w:r w:rsidRPr="009F2AB8">
        <w:t xml:space="preserve"> security, identity, and compliance within the AWS Cloud ecosystem. Here, we </w:t>
      </w:r>
      <w:r w:rsidR="009F6BFB" w:rsidRPr="009F2AB8">
        <w:t xml:space="preserve">will </w:t>
      </w:r>
      <w:r w:rsidRPr="009F2AB8">
        <w:t>explor</w:t>
      </w:r>
      <w:r w:rsidR="009F6BFB" w:rsidRPr="009F2AB8">
        <w:t>e</w:t>
      </w:r>
      <w:r w:rsidRPr="009F2AB8">
        <w:t xml:space="preserve"> an extensive array of AWS services designed to fortify your digital fortress. From Amazon Cognito, a robust solution for managing user identities and authentication, to Amazon Security Hub, a centralized hub for security compliance monitoring, each topic in this chapter is a vital piece of the puzzle in ensuring the safety and integrity of your cloud infrastructure. Whether you</w:t>
      </w:r>
      <w:r w:rsidR="002177BE" w:rsidRPr="009F2AB8">
        <w:t xml:space="preserve"> a</w:t>
      </w:r>
      <w:r w:rsidRPr="009F2AB8">
        <w:t>re seeking to protect sensitive data, defend against cyber threats, or establish granular access controls, this chapter equips you with the knowledge and tools to navigate the complex landscape of cloud security with confidence. Welcome to the AWS Cloud Computing Master Class, where we un</w:t>
      </w:r>
      <w:r w:rsidR="00A50D65" w:rsidRPr="009F2AB8">
        <w:t>derstand</w:t>
      </w:r>
      <w:r w:rsidRPr="009F2AB8">
        <w:t xml:space="preserve"> </w:t>
      </w:r>
      <w:r w:rsidR="00A50D65" w:rsidRPr="009F2AB8">
        <w:t xml:space="preserve">security, identity and compliance </w:t>
      </w:r>
      <w:r w:rsidRPr="009F2AB8">
        <w:t>to empower you in securing your digital assets.</w:t>
      </w:r>
    </w:p>
    <w:p w14:paraId="3F8905F0" w14:textId="0B1670CC" w:rsidR="00DF58EA" w:rsidRPr="009F2AB8" w:rsidRDefault="00DF58EA" w:rsidP="006C7F99">
      <w:pPr>
        <w:pStyle w:val="Heading1BPBHEB"/>
      </w:pPr>
      <w:r w:rsidRPr="009F2AB8">
        <w:t>Structure</w:t>
      </w:r>
    </w:p>
    <w:p w14:paraId="32692A02" w14:textId="7C8264A6" w:rsidR="00DF58EA" w:rsidRPr="009F2AB8" w:rsidRDefault="00DF58EA" w:rsidP="00580B2B">
      <w:pPr>
        <w:pStyle w:val="NormalBPBHEB"/>
      </w:pPr>
      <w:r w:rsidRPr="009F2AB8">
        <w:t>In this chapter, we will discuss the following topics:</w:t>
      </w:r>
    </w:p>
    <w:p w14:paraId="69057DAA" w14:textId="08D508AD" w:rsidR="00DF58EA" w:rsidRPr="009F2AB8" w:rsidRDefault="00DF58EA" w:rsidP="00DF58EA">
      <w:pPr>
        <w:pStyle w:val="NormalBPBHEB"/>
        <w:numPr>
          <w:ilvl w:val="0"/>
          <w:numId w:val="89"/>
        </w:numPr>
      </w:pPr>
      <w:r w:rsidRPr="009F2AB8">
        <w:t>Amazon Cognito</w:t>
      </w:r>
    </w:p>
    <w:p w14:paraId="5D6A0926" w14:textId="468DC1B1" w:rsidR="000E6636" w:rsidRPr="009F2AB8" w:rsidRDefault="00661BA1">
      <w:pPr>
        <w:pStyle w:val="NormalBPBHEB"/>
        <w:numPr>
          <w:ilvl w:val="0"/>
          <w:numId w:val="89"/>
        </w:numPr>
      </w:pPr>
      <w:r w:rsidRPr="009F2AB8">
        <w:t xml:space="preserve">Identity management for your apps </w:t>
      </w:r>
    </w:p>
    <w:p w14:paraId="0404865B" w14:textId="633E9678" w:rsidR="000E6636" w:rsidRPr="009F2AB8" w:rsidRDefault="00661BA1">
      <w:pPr>
        <w:pStyle w:val="NormalBPBHEB"/>
        <w:numPr>
          <w:ilvl w:val="0"/>
          <w:numId w:val="89"/>
        </w:numPr>
      </w:pPr>
      <w:r w:rsidRPr="009F2AB8">
        <w:t xml:space="preserve">Amazon Detective </w:t>
      </w:r>
    </w:p>
    <w:p w14:paraId="12BE9AD1" w14:textId="58A70D72" w:rsidR="000E6636" w:rsidRPr="009F2AB8" w:rsidRDefault="00661BA1">
      <w:pPr>
        <w:pStyle w:val="NormalBPBHEB"/>
        <w:numPr>
          <w:ilvl w:val="0"/>
          <w:numId w:val="89"/>
        </w:numPr>
      </w:pPr>
      <w:r w:rsidRPr="009F2AB8">
        <w:t xml:space="preserve">Amazon GuardDuty </w:t>
      </w:r>
    </w:p>
    <w:p w14:paraId="0136F391" w14:textId="0855413F" w:rsidR="000E6636" w:rsidRPr="009F2AB8" w:rsidRDefault="00661BA1">
      <w:pPr>
        <w:pStyle w:val="NormalBPBHEB"/>
        <w:numPr>
          <w:ilvl w:val="0"/>
          <w:numId w:val="89"/>
        </w:numPr>
      </w:pPr>
      <w:r w:rsidRPr="009F2AB8">
        <w:t xml:space="preserve">Amazon Inspector </w:t>
      </w:r>
    </w:p>
    <w:p w14:paraId="3852EA31" w14:textId="24B79C90" w:rsidR="000E6636" w:rsidRPr="009F2AB8" w:rsidRDefault="00661BA1">
      <w:pPr>
        <w:pStyle w:val="NormalBPBHEB"/>
        <w:numPr>
          <w:ilvl w:val="0"/>
          <w:numId w:val="89"/>
        </w:numPr>
      </w:pPr>
      <w:r w:rsidRPr="009F2AB8">
        <w:t xml:space="preserve">Amazon Macie </w:t>
      </w:r>
    </w:p>
    <w:p w14:paraId="6281301A" w14:textId="56E556DE" w:rsidR="000E6636" w:rsidRPr="009F2AB8" w:rsidRDefault="00661BA1">
      <w:pPr>
        <w:pStyle w:val="NormalBPBHEB"/>
        <w:numPr>
          <w:ilvl w:val="0"/>
          <w:numId w:val="89"/>
        </w:numPr>
      </w:pPr>
      <w:r w:rsidRPr="009F2AB8">
        <w:t xml:space="preserve">Amazon Security Lake </w:t>
      </w:r>
    </w:p>
    <w:p w14:paraId="424266F0" w14:textId="7C0E1803" w:rsidR="000E6636" w:rsidRPr="009F2AB8" w:rsidRDefault="00661BA1">
      <w:pPr>
        <w:pStyle w:val="NormalBPBHEB"/>
        <w:numPr>
          <w:ilvl w:val="0"/>
          <w:numId w:val="89"/>
        </w:numPr>
      </w:pPr>
      <w:r w:rsidRPr="009F2AB8">
        <w:t xml:space="preserve">Amazon Verified Permissions </w:t>
      </w:r>
    </w:p>
    <w:p w14:paraId="7807128C" w14:textId="09CF3270" w:rsidR="000E6636" w:rsidRPr="009F2AB8" w:rsidRDefault="00661BA1">
      <w:pPr>
        <w:pStyle w:val="NormalBPBHEB"/>
        <w:numPr>
          <w:ilvl w:val="0"/>
          <w:numId w:val="89"/>
        </w:numPr>
      </w:pPr>
      <w:r w:rsidRPr="009F2AB8">
        <w:lastRenderedPageBreak/>
        <w:t xml:space="preserve">AWS Artifact </w:t>
      </w:r>
    </w:p>
    <w:p w14:paraId="0755101A" w14:textId="36CD25B5" w:rsidR="000E6636" w:rsidRPr="009F2AB8" w:rsidRDefault="00661BA1">
      <w:pPr>
        <w:pStyle w:val="NormalBPBHEB"/>
        <w:numPr>
          <w:ilvl w:val="0"/>
          <w:numId w:val="89"/>
        </w:numPr>
      </w:pPr>
      <w:r w:rsidRPr="009F2AB8">
        <w:t xml:space="preserve">AWS Audit Manager </w:t>
      </w:r>
    </w:p>
    <w:p w14:paraId="5EFE86A4" w14:textId="7ABAC0A7" w:rsidR="000E6636" w:rsidRPr="009F2AB8" w:rsidRDefault="00661BA1">
      <w:pPr>
        <w:pStyle w:val="NormalBPBHEB"/>
        <w:numPr>
          <w:ilvl w:val="0"/>
          <w:numId w:val="89"/>
        </w:numPr>
      </w:pPr>
      <w:r w:rsidRPr="009F2AB8">
        <w:t xml:space="preserve">AWS Certificate Manager </w:t>
      </w:r>
    </w:p>
    <w:p w14:paraId="42488E1E" w14:textId="1594552E" w:rsidR="000E6636" w:rsidRPr="009F2AB8" w:rsidRDefault="00661BA1">
      <w:pPr>
        <w:pStyle w:val="NormalBPBHEB"/>
        <w:numPr>
          <w:ilvl w:val="0"/>
          <w:numId w:val="89"/>
        </w:numPr>
      </w:pPr>
      <w:r w:rsidRPr="009F2AB8">
        <w:t xml:space="preserve">AWS CloudHSM </w:t>
      </w:r>
    </w:p>
    <w:p w14:paraId="6A9CD2AD" w14:textId="3B4CFD57" w:rsidR="000E6636" w:rsidRPr="009F2AB8" w:rsidRDefault="00661BA1">
      <w:pPr>
        <w:pStyle w:val="NormalBPBHEB"/>
        <w:numPr>
          <w:ilvl w:val="0"/>
          <w:numId w:val="89"/>
        </w:numPr>
      </w:pPr>
      <w:r w:rsidRPr="009F2AB8">
        <w:t xml:space="preserve">AWS Directory Service </w:t>
      </w:r>
    </w:p>
    <w:p w14:paraId="72ACBBD0" w14:textId="06F44EE8" w:rsidR="000E6636" w:rsidRPr="009F2AB8" w:rsidRDefault="00661BA1">
      <w:pPr>
        <w:pStyle w:val="NormalBPBHEB"/>
        <w:numPr>
          <w:ilvl w:val="0"/>
          <w:numId w:val="89"/>
        </w:numPr>
      </w:pPr>
      <w:r w:rsidRPr="009F2AB8">
        <w:t xml:space="preserve">AWS Firewall Manager </w:t>
      </w:r>
    </w:p>
    <w:p w14:paraId="7886E41F" w14:textId="0B0C4D94" w:rsidR="000E6636" w:rsidRPr="009F2AB8" w:rsidRDefault="00661BA1">
      <w:pPr>
        <w:pStyle w:val="NormalBPBHEB"/>
        <w:numPr>
          <w:ilvl w:val="0"/>
          <w:numId w:val="89"/>
        </w:numPr>
      </w:pPr>
      <w:r w:rsidRPr="009F2AB8">
        <w:t xml:space="preserve">AWS IAM Identity Center </w:t>
      </w:r>
    </w:p>
    <w:p w14:paraId="5379AADA" w14:textId="568A06A3" w:rsidR="000E6636" w:rsidRPr="009F2AB8" w:rsidRDefault="00661BA1">
      <w:pPr>
        <w:pStyle w:val="NormalBPBHEB"/>
        <w:numPr>
          <w:ilvl w:val="0"/>
          <w:numId w:val="89"/>
        </w:numPr>
      </w:pPr>
      <w:r w:rsidRPr="009F2AB8">
        <w:t xml:space="preserve">AWS Identity and Access Management </w:t>
      </w:r>
    </w:p>
    <w:p w14:paraId="13764520" w14:textId="549F985C" w:rsidR="000E6636" w:rsidRPr="009F2AB8" w:rsidRDefault="00661BA1">
      <w:pPr>
        <w:pStyle w:val="NormalBPBHEB"/>
        <w:numPr>
          <w:ilvl w:val="0"/>
          <w:numId w:val="89"/>
        </w:numPr>
      </w:pPr>
      <w:r w:rsidRPr="009F2AB8">
        <w:t xml:space="preserve">AWS Key Management Service (KMS) </w:t>
      </w:r>
    </w:p>
    <w:p w14:paraId="6FB5508B" w14:textId="0FCD1C36" w:rsidR="000E6636" w:rsidRPr="009F2AB8" w:rsidRDefault="00661BA1">
      <w:pPr>
        <w:pStyle w:val="NormalBPBHEB"/>
        <w:numPr>
          <w:ilvl w:val="0"/>
          <w:numId w:val="89"/>
        </w:numPr>
      </w:pPr>
      <w:r w:rsidRPr="009F2AB8">
        <w:t xml:space="preserve">AWS Network Firewall </w:t>
      </w:r>
    </w:p>
    <w:p w14:paraId="7EA65139" w14:textId="40CAAD27" w:rsidR="000E6636" w:rsidRPr="009F2AB8" w:rsidRDefault="00661BA1">
      <w:pPr>
        <w:pStyle w:val="NormalBPBHEB"/>
        <w:numPr>
          <w:ilvl w:val="0"/>
          <w:numId w:val="89"/>
        </w:numPr>
      </w:pPr>
      <w:r w:rsidRPr="009F2AB8">
        <w:t xml:space="preserve">AWS Resource Access Manager </w:t>
      </w:r>
    </w:p>
    <w:p w14:paraId="70783585" w14:textId="47DD02E7" w:rsidR="000E6636" w:rsidRPr="009F2AB8" w:rsidRDefault="00661BA1">
      <w:pPr>
        <w:pStyle w:val="NormalBPBHEB"/>
        <w:numPr>
          <w:ilvl w:val="0"/>
          <w:numId w:val="89"/>
        </w:numPr>
      </w:pPr>
      <w:r w:rsidRPr="009F2AB8">
        <w:t xml:space="preserve">AWS Secrets Manager </w:t>
      </w:r>
    </w:p>
    <w:p w14:paraId="5E2C2CCC" w14:textId="1CE1A7D7" w:rsidR="000E6636" w:rsidRPr="009F2AB8" w:rsidRDefault="00661BA1">
      <w:pPr>
        <w:pStyle w:val="NormalBPBHEB"/>
        <w:numPr>
          <w:ilvl w:val="0"/>
          <w:numId w:val="89"/>
        </w:numPr>
      </w:pPr>
      <w:r w:rsidRPr="009F2AB8">
        <w:t xml:space="preserve">AWS Security Hub </w:t>
      </w:r>
    </w:p>
    <w:p w14:paraId="2EC35D41" w14:textId="054352FE" w:rsidR="000E6636" w:rsidRPr="009F2AB8" w:rsidRDefault="00661BA1">
      <w:pPr>
        <w:pStyle w:val="NormalBPBHEB"/>
        <w:numPr>
          <w:ilvl w:val="0"/>
          <w:numId w:val="89"/>
        </w:numPr>
      </w:pPr>
      <w:r w:rsidRPr="009F2AB8">
        <w:t xml:space="preserve">AWS Shield </w:t>
      </w:r>
    </w:p>
    <w:p w14:paraId="36E7C17D" w14:textId="09144EE0" w:rsidR="00DF58EA" w:rsidRPr="009F2AB8" w:rsidRDefault="00661BA1" w:rsidP="006C7F99">
      <w:pPr>
        <w:pStyle w:val="NormalBPBHEB"/>
        <w:numPr>
          <w:ilvl w:val="0"/>
          <w:numId w:val="89"/>
        </w:numPr>
      </w:pPr>
      <w:r w:rsidRPr="009F2AB8">
        <w:t>AWS WAF</w:t>
      </w:r>
    </w:p>
    <w:p w14:paraId="1660B3B4" w14:textId="7488F771" w:rsidR="00DF58EA" w:rsidRPr="009F2AB8" w:rsidRDefault="00DF58EA" w:rsidP="006C7F99">
      <w:pPr>
        <w:pStyle w:val="Heading1BPBHEB"/>
      </w:pPr>
      <w:r w:rsidRPr="009F2AB8">
        <w:t>Objectives</w:t>
      </w:r>
    </w:p>
    <w:p w14:paraId="6C7BDE32" w14:textId="732017F4" w:rsidR="00DF58EA" w:rsidRPr="009F2AB8" w:rsidRDefault="00DB3DA8" w:rsidP="0038092E">
      <w:pPr>
        <w:pStyle w:val="NormalBPBHEB"/>
      </w:pPr>
      <w:r w:rsidRPr="00DB3DA8">
        <w:t>By the end of this chapter, readers will have gained a deep theoretical understanding of the essential AWS services that enhance security, manage identities, and ensure compliance within cloud environments. The chapter emphasizes best practices for configuring and optimizing AWS security services, offering detailed insights into how these services can be effectively implemented to meet organizational goals. Whether newcomers or seasoned professionals, readers will learn how to design robust security architectures, manage access controls, and ensure compliance with industry standards. This chapter aims to provide a clear understanding of concepts such as multi-factor authentication, identity management, and regulatory frameworks, empowering users to confidently apply AWS's security tools in their operations.</w:t>
      </w:r>
    </w:p>
    <w:p w14:paraId="38DDD127" w14:textId="45ABDF48" w:rsidR="00E87109" w:rsidRPr="004930D5" w:rsidRDefault="00E87109" w:rsidP="0038092E">
      <w:pPr>
        <w:pStyle w:val="Heading1BPBHEB"/>
      </w:pPr>
      <w:r w:rsidRPr="004930D5">
        <w:t>Amazon Cognito</w:t>
      </w:r>
    </w:p>
    <w:p w14:paraId="23030CCD" w14:textId="77777777" w:rsidR="00837268" w:rsidRPr="00837268" w:rsidRDefault="00837268" w:rsidP="00837268">
      <w:pPr>
        <w:pStyle w:val="NormalBPBHEB"/>
      </w:pPr>
      <w:bookmarkStart w:id="0" w:name="_Ref147667634"/>
      <w:r w:rsidRPr="00837268">
        <w:rPr>
          <w:b/>
          <w:bCs/>
        </w:rPr>
        <w:t>Amazon Cognito</w:t>
      </w:r>
      <w:r w:rsidRPr="00837268">
        <w:t xml:space="preserve"> is a crucial service in today’s cloud environment, providing a scalable and secure way to manage user authentication, authorization, and access control in applications. As organizations increasingly adopt cloud-native architectures, ensuring the integrity and security of user identities has become a top priority. Amazon Cognito addresses these challenges by offering a robust identity management system integrated with the AWS ecosystem. It simplifies the implementation of sign-in processes, supports federated identities, and ensures that applications can easily handle user authentication from various identity providers, such as social media accounts, enterprise directories, or custom identity systems.</w:t>
      </w:r>
    </w:p>
    <w:p w14:paraId="30AD98A4" w14:textId="5E51DC79" w:rsidR="00E87109" w:rsidRPr="004930D5" w:rsidRDefault="00837268" w:rsidP="0038092E">
      <w:pPr>
        <w:pStyle w:val="NormalBPBHEB"/>
      </w:pPr>
      <w:r w:rsidRPr="00837268">
        <w:t>The core motivation behind Cognito's design lies in reducing the operational complexity of user management while maintaining high security standards. With growing user bases and evolving threat landscapes, it became evident that a scalable, secure, and easy-to-integrate service was essential to handle modern applications' identity needs. Cognito fulfills this requirement by automating much of the backend infrastructure for managing users, freeing developers to focus on their applications' core features. Moreover, it helps applications adhere to best practices in identity management, such as multi-factor authentication (MFA) and least-privilege access, ensuring that unauthorized access is minimized</w:t>
      </w:r>
      <w:sdt>
        <w:sdtPr>
          <w:id w:val="508644676"/>
          <w:citation/>
        </w:sdtPr>
        <w:sdtContent>
          <w:r w:rsidR="0055061E" w:rsidRPr="004930D5">
            <w:fldChar w:fldCharType="begin"/>
          </w:r>
          <w:r w:rsidR="007B56C5" w:rsidRPr="004930D5">
            <w:instrText xml:space="preserve">CITATION Ama20 \l 1033 </w:instrText>
          </w:r>
          <w:r w:rsidR="0055061E" w:rsidRPr="004930D5">
            <w:fldChar w:fldCharType="separate"/>
          </w:r>
          <w:r w:rsidR="00FF0BA2">
            <w:rPr>
              <w:noProof/>
            </w:rPr>
            <w:t xml:space="preserve"> </w:t>
          </w:r>
          <w:r w:rsidR="00FF0BA2" w:rsidRPr="00FF0BA2">
            <w:rPr>
              <w:noProof/>
            </w:rPr>
            <w:t>[1]</w:t>
          </w:r>
          <w:r w:rsidR="0055061E" w:rsidRPr="004930D5">
            <w:fldChar w:fldCharType="end"/>
          </w:r>
        </w:sdtContent>
      </w:sdt>
      <w:bookmarkEnd w:id="0"/>
      <w:r w:rsidR="0079768A" w:rsidRPr="004930D5">
        <w:t>.</w:t>
      </w:r>
    </w:p>
    <w:p w14:paraId="0EC58C65" w14:textId="7A6142BC" w:rsidR="00E87109" w:rsidRPr="004930D5" w:rsidRDefault="00E87109" w:rsidP="0038092E">
      <w:pPr>
        <w:pStyle w:val="Heading2BPBHEB"/>
      </w:pPr>
      <w:r w:rsidRPr="004930D5">
        <w:t>Understanding Amazon Cognito</w:t>
      </w:r>
    </w:p>
    <w:p w14:paraId="32C78FB5" w14:textId="77777777" w:rsidR="005234BE" w:rsidRPr="005234BE" w:rsidRDefault="005234BE" w:rsidP="005234BE">
      <w:pPr>
        <w:pStyle w:val="NormalBPBHEB"/>
      </w:pPr>
      <w:r w:rsidRPr="005234BE">
        <w:t xml:space="preserve">Amazon Cognito, launched in 2014, is a managed service that addresses both authentication (verifying who a user is) and authorization (controlling what that user is allowed to do). It does so through a combination of </w:t>
      </w:r>
      <w:r w:rsidRPr="005234BE">
        <w:rPr>
          <w:b/>
          <w:bCs/>
        </w:rPr>
        <w:t>user pools</w:t>
      </w:r>
      <w:r w:rsidRPr="005234BE">
        <w:t xml:space="preserve"> and </w:t>
      </w:r>
      <w:r w:rsidRPr="005234BE">
        <w:rPr>
          <w:b/>
          <w:bCs/>
        </w:rPr>
        <w:t>identity pools</w:t>
      </w:r>
      <w:r w:rsidRPr="005234BE">
        <w:t>. At a technical level, Amazon Cognito leverages protocols such as OpenID Connect (OIDC) and OAuth 2.0 to provide secure, scalable access control while allowing developers to integrate Cognito seamlessly into their existing systems.</w:t>
      </w:r>
    </w:p>
    <w:p w14:paraId="2CE0E627" w14:textId="77777777" w:rsidR="005234BE" w:rsidRPr="005234BE" w:rsidRDefault="005234BE" w:rsidP="005234BE">
      <w:pPr>
        <w:pStyle w:val="NormalBPBHEB"/>
      </w:pPr>
      <w:r w:rsidRPr="005234BE">
        <w:t xml:space="preserve">A </w:t>
      </w:r>
      <w:r w:rsidRPr="005234BE">
        <w:rPr>
          <w:b/>
          <w:bCs/>
        </w:rPr>
        <w:t>Cognito user pool</w:t>
      </w:r>
      <w:r w:rsidRPr="005234BE">
        <w:t xml:space="preserve"> acts as a directory of users for authentication purposes, handling tasks such as user sign-up, sign-in, and account recovery. This pool integrates easily with social identity providers (e.g., Facebook, Google) or enterprise identity providers using SAML, ensuring flexibility. For developers building multi-platform applications, Cognito simplifies managing multiple user identities across devices and platforms. Moreover, it includes advanced security features like token-based authentication and customizable password policies, which further enhance the service’s reliability.</w:t>
      </w:r>
    </w:p>
    <w:p w14:paraId="4AEA2003" w14:textId="77777777" w:rsidR="005234BE" w:rsidRPr="005234BE" w:rsidRDefault="005234BE" w:rsidP="005234BE">
      <w:pPr>
        <w:pStyle w:val="NormalBPBHEB"/>
      </w:pPr>
      <w:r w:rsidRPr="005234BE">
        <w:t xml:space="preserve">In parallel, </w:t>
      </w:r>
      <w:r w:rsidRPr="005234BE">
        <w:rPr>
          <w:b/>
          <w:bCs/>
        </w:rPr>
        <w:t>Cognito identity pools</w:t>
      </w:r>
      <w:r w:rsidRPr="005234BE">
        <w:t xml:space="preserve"> are designed for authorization and facilitate secure access to AWS services such as S3, DynamoDB, and more. Identity pools provide users with temporary AWS credentials, based on their authenticated identities (from user pools or third-party providers), ensuring that resources are accessed securely without long-term credentials. This allows applications to implement fine-grained access control, adhering to the principle of least privilege.</w:t>
      </w:r>
    </w:p>
    <w:p w14:paraId="12DAF5A0" w14:textId="77777777" w:rsidR="005234BE" w:rsidRPr="005234BE" w:rsidRDefault="005234BE" w:rsidP="005234BE">
      <w:pPr>
        <w:pStyle w:val="NormalBPBHEB"/>
      </w:pPr>
      <w:r w:rsidRPr="005234BE">
        <w:t>Both the user pool and identity pool architecture reflect Cognito's flexibility and technical depth. The service can integrate with Lambda functions for custom workflows or real-time actions like triggering additional security measures based on a user's behavior or location. By using AWS CloudTrail and Amazon CloudWatch, Cognito administrators gain detailed insights into user activity, allowing proactive monitoring and response to potential security threats. This provides a holistic solution for managing identities in modern cloud applications, while simultaneously adhering to strict security and compliance requirements, such as GDPR.</w:t>
      </w:r>
    </w:p>
    <w:p w14:paraId="4BA7B6BD" w14:textId="32080300" w:rsidR="00E87109" w:rsidRPr="009F2AB8" w:rsidRDefault="005234BE" w:rsidP="0038092E">
      <w:pPr>
        <w:pStyle w:val="NormalBPBHEB"/>
      </w:pPr>
      <w:r w:rsidRPr="005234BE">
        <w:t>In summary, Cognito’s architecture makes it a versatile tool for handling identity management challenges. From small-scale applications to enterprise environments requiring complex security protocols, Cognito provides a comprehensive solution that integrates easily with the broader AWS ecosystem</w:t>
      </w:r>
      <w:r w:rsidR="00E87109" w:rsidRPr="004930D5">
        <w:t>:</w:t>
      </w:r>
    </w:p>
    <w:p w14:paraId="7C1A4567" w14:textId="47F9027A" w:rsidR="00E87109" w:rsidRPr="009F2AB8" w:rsidRDefault="00E87109" w:rsidP="0038092E">
      <w:pPr>
        <w:pStyle w:val="NormalBPBHEB"/>
        <w:numPr>
          <w:ilvl w:val="0"/>
          <w:numId w:val="90"/>
        </w:numPr>
      </w:pPr>
      <w:r w:rsidRPr="009F2AB8">
        <w:rPr>
          <w:b/>
          <w:bCs/>
        </w:rPr>
        <w:t xml:space="preserve">User </w:t>
      </w:r>
      <w:r w:rsidR="00DF58EA" w:rsidRPr="009F2AB8">
        <w:rPr>
          <w:b/>
          <w:bCs/>
        </w:rPr>
        <w:t>p</w:t>
      </w:r>
      <w:r w:rsidRPr="009F2AB8">
        <w:rPr>
          <w:b/>
          <w:bCs/>
        </w:rPr>
        <w:t>ools:</w:t>
      </w:r>
      <w:r w:rsidRPr="009F2AB8">
        <w:t xml:space="preserve"> Amazon Cognito </w:t>
      </w:r>
      <w:r w:rsidR="00495F9E" w:rsidRPr="009F2AB8">
        <w:t xml:space="preserve">user pools </w:t>
      </w:r>
      <w:r w:rsidRPr="009F2AB8">
        <w:t>act as user directories that facilitate user registration and authentication</w:t>
      </w:r>
      <w:bookmarkStart w:id="1" w:name="_Ref147667296"/>
      <w:sdt>
        <w:sdtPr>
          <w:id w:val="-390734709"/>
          <w:citation/>
        </w:sdtPr>
        <w:sdtContent>
          <w:r w:rsidR="00033535">
            <w:fldChar w:fldCharType="begin"/>
          </w:r>
          <w:r w:rsidR="00033535">
            <w:instrText xml:space="preserve"> CITATION Ama2417 \l 1033 </w:instrText>
          </w:r>
          <w:r w:rsidR="00033535">
            <w:fldChar w:fldCharType="separate"/>
          </w:r>
          <w:r w:rsidR="00FF0BA2">
            <w:rPr>
              <w:noProof/>
            </w:rPr>
            <w:t xml:space="preserve"> </w:t>
          </w:r>
          <w:r w:rsidR="00FF0BA2" w:rsidRPr="00FF0BA2">
            <w:rPr>
              <w:noProof/>
            </w:rPr>
            <w:t>[2]</w:t>
          </w:r>
          <w:r w:rsidR="00033535">
            <w:fldChar w:fldCharType="end"/>
          </w:r>
        </w:sdtContent>
      </w:sdt>
      <w:bookmarkEnd w:id="1"/>
      <w:r w:rsidRPr="009F2AB8">
        <w:t>. These pools are highly versatile and can integrate with various identity providers, including popular social platforms like Google and Facebook. User Pools also support customizable authentication flows, enabling developers to create tailored user experiences.</w:t>
      </w:r>
    </w:p>
    <w:p w14:paraId="16E56AF8" w14:textId="5F5AB887" w:rsidR="00E87109" w:rsidRPr="009F2AB8" w:rsidRDefault="00E87109" w:rsidP="0038092E">
      <w:pPr>
        <w:pStyle w:val="NormalBPBHEB"/>
        <w:numPr>
          <w:ilvl w:val="0"/>
          <w:numId w:val="90"/>
        </w:numPr>
      </w:pPr>
      <w:r w:rsidRPr="009F2AB8">
        <w:rPr>
          <w:b/>
          <w:bCs/>
        </w:rPr>
        <w:t xml:space="preserve">Federated </w:t>
      </w:r>
      <w:r w:rsidR="00E76B99" w:rsidRPr="009F2AB8">
        <w:rPr>
          <w:b/>
          <w:bCs/>
        </w:rPr>
        <w:t>i</w:t>
      </w:r>
      <w:r w:rsidRPr="009F2AB8">
        <w:rPr>
          <w:b/>
          <w:bCs/>
        </w:rPr>
        <w:t>dentities:</w:t>
      </w:r>
      <w:r w:rsidRPr="009F2AB8">
        <w:t xml:space="preserve"> Beyond authentication, Amazon Cognito Federated Identities, or Identity Pools, bridge the gap to provide secure identity management</w:t>
      </w:r>
      <w:sdt>
        <w:sdtPr>
          <w:id w:val="-338851878"/>
          <w:citation/>
        </w:sdtPr>
        <w:sdtContent>
          <w:r w:rsidR="001C6DA8">
            <w:fldChar w:fldCharType="begin"/>
          </w:r>
          <w:r w:rsidR="001C6DA8">
            <w:instrText xml:space="preserve"> CITATION Ama2417 \l 1033 </w:instrText>
          </w:r>
          <w:r w:rsidR="001C6DA8">
            <w:fldChar w:fldCharType="separate"/>
          </w:r>
          <w:r w:rsidR="00FF0BA2">
            <w:rPr>
              <w:noProof/>
            </w:rPr>
            <w:t xml:space="preserve"> </w:t>
          </w:r>
          <w:r w:rsidR="00FF0BA2" w:rsidRPr="00FF0BA2">
            <w:rPr>
              <w:noProof/>
            </w:rPr>
            <w:t>[2]</w:t>
          </w:r>
          <w:r w:rsidR="001C6DA8">
            <w:fldChar w:fldCharType="end"/>
          </w:r>
        </w:sdtContent>
      </w:sdt>
      <w:r w:rsidRPr="009F2AB8">
        <w:t>. Identity Pools grant temporary, limited-privilege AWS credentials to users, allowing them to securely access other AWS services without the need for long-term AWS credentials</w:t>
      </w:r>
      <w:r w:rsidR="00D169BC" w:rsidRPr="009F2AB8">
        <w:t xml:space="preserve">. </w:t>
      </w:r>
      <w:r w:rsidRPr="009F2AB8">
        <w:t xml:space="preserve"> This seamless integration simplifies authorization processes for developers</w:t>
      </w:r>
      <w:bookmarkStart w:id="2" w:name="_Ref147667361"/>
      <w:sdt>
        <w:sdtPr>
          <w:id w:val="-1400059339"/>
          <w:citation/>
        </w:sdtPr>
        <w:sdtContent>
          <w:r w:rsidR="000D0607">
            <w:fldChar w:fldCharType="begin"/>
          </w:r>
          <w:r w:rsidR="000D0607">
            <w:instrText xml:space="preserve"> CITATION Kni18 \l 1033 </w:instrText>
          </w:r>
          <w:r w:rsidR="000D0607">
            <w:fldChar w:fldCharType="separate"/>
          </w:r>
          <w:r w:rsidR="00FF0BA2">
            <w:rPr>
              <w:noProof/>
            </w:rPr>
            <w:t xml:space="preserve"> </w:t>
          </w:r>
          <w:r w:rsidR="00FF0BA2" w:rsidRPr="00FF0BA2">
            <w:rPr>
              <w:noProof/>
            </w:rPr>
            <w:t>[3]</w:t>
          </w:r>
          <w:r w:rsidR="000D0607">
            <w:fldChar w:fldCharType="end"/>
          </w:r>
        </w:sdtContent>
      </w:sdt>
      <w:bookmarkEnd w:id="2"/>
      <w:r w:rsidRPr="009F2AB8">
        <w:t>.</w:t>
      </w:r>
    </w:p>
    <w:p w14:paraId="7A456AF5" w14:textId="6F53E4E0" w:rsidR="00E87109" w:rsidRPr="009F2AB8" w:rsidRDefault="00E87109" w:rsidP="0038092E">
      <w:pPr>
        <w:pStyle w:val="NormalBPBHEB"/>
        <w:numPr>
          <w:ilvl w:val="0"/>
          <w:numId w:val="90"/>
        </w:numPr>
      </w:pPr>
      <w:r w:rsidRPr="009F2AB8">
        <w:rPr>
          <w:b/>
          <w:bCs/>
        </w:rPr>
        <w:t xml:space="preserve">Sync </w:t>
      </w:r>
      <w:r w:rsidR="00DF233F" w:rsidRPr="009F2AB8">
        <w:rPr>
          <w:b/>
          <w:bCs/>
        </w:rPr>
        <w:t>s</w:t>
      </w:r>
      <w:r w:rsidRPr="009F2AB8">
        <w:rPr>
          <w:b/>
          <w:bCs/>
        </w:rPr>
        <w:t>ervice:</w:t>
      </w:r>
      <w:r w:rsidRPr="009F2AB8">
        <w:t xml:space="preserve"> The Amazon Cognito Sync service ensures data synchronization across devices and platforms for authenticated users. It serves as a secure data storage solution in the AWS Cloud, ensuring data consistency across multiple devices and enabling offline data access.</w:t>
      </w:r>
    </w:p>
    <w:p w14:paraId="5425220D" w14:textId="5FE506E9" w:rsidR="00E87109" w:rsidRPr="009F2AB8" w:rsidRDefault="00E87109" w:rsidP="0038092E">
      <w:pPr>
        <w:pStyle w:val="Heading3BPBHEB"/>
      </w:pPr>
      <w:r w:rsidRPr="009F2AB8">
        <w:t xml:space="preserve">Key </w:t>
      </w:r>
      <w:r w:rsidR="00173172" w:rsidRPr="009F2AB8">
        <w:t>features and benefits</w:t>
      </w:r>
    </w:p>
    <w:p w14:paraId="5F35FF17" w14:textId="770C61AA" w:rsidR="00D7125B" w:rsidRPr="009F2AB8" w:rsidRDefault="004276BE" w:rsidP="0038092E">
      <w:pPr>
        <w:pStyle w:val="NormalBPBHEB"/>
      </w:pPr>
      <w:r w:rsidRPr="004276BE">
        <w:t>Amazon Cognito provides an extensive array of features that empower businesses to securely manage user authentication and access at a scale. By focusing on both security and flexibility, Amazon Cognito is designed to support the needs of modern cloud-based applications. Its integration with other AWS services and robust security measures makes it an ideal solution for applications requiring high availability, reliability, and customization. Below are the key features that make Amazon Cognito a powerful tool for identity and access management</w:t>
      </w:r>
      <w:r w:rsidR="00D7125B" w:rsidRPr="009F2AB8">
        <w:t>:</w:t>
      </w:r>
    </w:p>
    <w:p w14:paraId="2F98400A" w14:textId="00805C84" w:rsidR="00E87109" w:rsidRPr="009F2AB8" w:rsidRDefault="00E87109" w:rsidP="0038092E">
      <w:pPr>
        <w:pStyle w:val="NormalBPBHEB"/>
        <w:numPr>
          <w:ilvl w:val="0"/>
          <w:numId w:val="91"/>
        </w:numPr>
      </w:pPr>
      <w:r w:rsidRPr="009F2AB8">
        <w:rPr>
          <w:b/>
          <w:bCs/>
        </w:rPr>
        <w:t>Scalability:</w:t>
      </w:r>
      <w:r w:rsidRPr="009F2AB8">
        <w:t xml:space="preserve"> Amazon Cognito seamlessly scales to accommodate a growing user base, ensuring high availability and reliability for your applications.</w:t>
      </w:r>
    </w:p>
    <w:p w14:paraId="7EDD8803" w14:textId="5769E03C" w:rsidR="00E87109" w:rsidRPr="009F2AB8" w:rsidRDefault="00E87109" w:rsidP="0038092E">
      <w:pPr>
        <w:pStyle w:val="NormalBPBHEB"/>
        <w:numPr>
          <w:ilvl w:val="0"/>
          <w:numId w:val="91"/>
        </w:numPr>
      </w:pPr>
      <w:r w:rsidRPr="009F2AB8">
        <w:rPr>
          <w:b/>
          <w:bCs/>
        </w:rPr>
        <w:t>Security:</w:t>
      </w:r>
      <w:r w:rsidRPr="009F2AB8">
        <w:t xml:space="preserve"> Built-in security features include </w:t>
      </w:r>
      <w:r w:rsidRPr="009F2AB8">
        <w:rPr>
          <w:b/>
          <w:bCs/>
        </w:rPr>
        <w:t>multi-factor authentication</w:t>
      </w:r>
      <w:r w:rsidRPr="009F2AB8">
        <w:t xml:space="preserve"> (</w:t>
      </w:r>
      <w:r w:rsidRPr="009F2AB8">
        <w:rPr>
          <w:b/>
          <w:bCs/>
        </w:rPr>
        <w:t>MFA</w:t>
      </w:r>
      <w:r w:rsidRPr="009F2AB8">
        <w:t>), data encryption, and user account recovery, enhancing the protection of user data.</w:t>
      </w:r>
    </w:p>
    <w:p w14:paraId="13B7C6C4" w14:textId="13CC450D" w:rsidR="00E87109" w:rsidRPr="009F2AB8" w:rsidRDefault="00E87109" w:rsidP="0038092E">
      <w:pPr>
        <w:pStyle w:val="NormalBPBHEB"/>
        <w:numPr>
          <w:ilvl w:val="0"/>
          <w:numId w:val="91"/>
        </w:numPr>
      </w:pPr>
      <w:r w:rsidRPr="009F2AB8">
        <w:rPr>
          <w:b/>
          <w:bCs/>
        </w:rPr>
        <w:t>Customization:</w:t>
      </w:r>
      <w:r w:rsidRPr="009F2AB8">
        <w:t xml:space="preserve"> Amazon Cognito offers a high degree of customization, empowering developers to design authentication and authorization flows tailored to their application's specific needs.</w:t>
      </w:r>
    </w:p>
    <w:p w14:paraId="0C51016E" w14:textId="1E81CE34" w:rsidR="00E87109" w:rsidRPr="009F2AB8" w:rsidRDefault="00E87109" w:rsidP="0038092E">
      <w:pPr>
        <w:pStyle w:val="NormalBPBHEB"/>
        <w:numPr>
          <w:ilvl w:val="0"/>
          <w:numId w:val="91"/>
        </w:numPr>
      </w:pPr>
      <w:r w:rsidRPr="009F2AB8">
        <w:rPr>
          <w:b/>
          <w:bCs/>
        </w:rPr>
        <w:t>Integration:</w:t>
      </w:r>
      <w:r w:rsidRPr="009F2AB8">
        <w:t xml:space="preserve"> Its seamless integration with other AWS services, such as AWS Lambda, Amazon S3, and Amazon API Gateway, enables the development of robust serverless applications.</w:t>
      </w:r>
    </w:p>
    <w:p w14:paraId="1AB0A398" w14:textId="7A6C0759" w:rsidR="00E87109" w:rsidRPr="009F2AB8" w:rsidRDefault="00E87109" w:rsidP="0038092E">
      <w:pPr>
        <w:pStyle w:val="Heading3BPBHEB"/>
      </w:pPr>
      <w:r w:rsidRPr="009F2AB8">
        <w:t xml:space="preserve">Best </w:t>
      </w:r>
      <w:r w:rsidR="0089165E" w:rsidRPr="009F2AB8">
        <w:t>p</w:t>
      </w:r>
      <w:r w:rsidRPr="009F2AB8">
        <w:t xml:space="preserve">ractices for Amazon Cognito </w:t>
      </w:r>
      <w:r w:rsidR="004248E8" w:rsidRPr="009F2AB8">
        <w:t>i</w:t>
      </w:r>
      <w:r w:rsidRPr="009F2AB8">
        <w:t>mplementation</w:t>
      </w:r>
    </w:p>
    <w:p w14:paraId="736388F7" w14:textId="47D62EDF" w:rsidR="00EF1E7E" w:rsidRPr="009F2AB8" w:rsidRDefault="001349B1" w:rsidP="00940829">
      <w:pPr>
        <w:pStyle w:val="NormalBPBHEB"/>
      </w:pPr>
      <w:r w:rsidRPr="001349B1">
        <w:t>Implementing Amazon Cognito effectively requires adhering to best practices that not only enhance security but also optimize user management and data protection. By following these practices, businesses can ensure that their applications maintain high levels of security, user privacy, and compliance with industry standards. Below are some of the recommended strategies to leverage Amazon Cognito’s capabilities for a secure and streamlined authentication and authorization process</w:t>
      </w:r>
      <w:r>
        <w:t>:</w:t>
      </w:r>
    </w:p>
    <w:p w14:paraId="0580AE67" w14:textId="25976C5F" w:rsidR="00E87109" w:rsidRPr="009F2AB8" w:rsidRDefault="00E87109" w:rsidP="00940829">
      <w:pPr>
        <w:pStyle w:val="NormalBPBHEB"/>
        <w:numPr>
          <w:ilvl w:val="0"/>
          <w:numId w:val="92"/>
        </w:numPr>
      </w:pPr>
      <w:r w:rsidRPr="009F2AB8">
        <w:rPr>
          <w:b/>
          <w:bCs/>
        </w:rPr>
        <w:t xml:space="preserve">User </w:t>
      </w:r>
      <w:r w:rsidR="00EF1E7E" w:rsidRPr="009F2AB8">
        <w:rPr>
          <w:b/>
          <w:bCs/>
        </w:rPr>
        <w:t>pools for user management</w:t>
      </w:r>
      <w:r w:rsidRPr="009F2AB8">
        <w:rPr>
          <w:b/>
          <w:bCs/>
        </w:rPr>
        <w:t>:</w:t>
      </w:r>
      <w:r w:rsidRPr="009F2AB8">
        <w:t xml:space="preserve"> Utilize Amazon Cognito </w:t>
      </w:r>
      <w:r w:rsidR="00990613" w:rsidRPr="009F2AB8">
        <w:t xml:space="preserve">user pools </w:t>
      </w:r>
      <w:r w:rsidRPr="009F2AB8">
        <w:t>for user registration, sign-in, and authentication, streamlining user identity management.</w:t>
      </w:r>
    </w:p>
    <w:p w14:paraId="34AF5107" w14:textId="176BFDB1" w:rsidR="00E87109" w:rsidRPr="009F2AB8" w:rsidRDefault="00E87109" w:rsidP="00940829">
      <w:pPr>
        <w:pStyle w:val="NormalBPBHEB"/>
        <w:numPr>
          <w:ilvl w:val="0"/>
          <w:numId w:val="92"/>
        </w:numPr>
      </w:pPr>
      <w:r w:rsidRPr="009F2AB8">
        <w:rPr>
          <w:b/>
          <w:bCs/>
        </w:rPr>
        <w:t>Implement</w:t>
      </w:r>
      <w:r w:rsidR="00EF1E7E" w:rsidRPr="009F2AB8">
        <w:rPr>
          <w:b/>
          <w:bCs/>
        </w:rPr>
        <w:t xml:space="preserve"> </w:t>
      </w:r>
      <w:r w:rsidRPr="009F2AB8">
        <w:rPr>
          <w:b/>
          <w:bCs/>
        </w:rPr>
        <w:t>MFA:</w:t>
      </w:r>
      <w:r w:rsidRPr="009F2AB8">
        <w:t xml:space="preserve"> Enhance security by enabling MFA, adding an extra layer of protection for user accounts.</w:t>
      </w:r>
    </w:p>
    <w:p w14:paraId="44C44871" w14:textId="03F93DF3" w:rsidR="00E87109" w:rsidRPr="009F2AB8" w:rsidRDefault="001509E8" w:rsidP="00940829">
      <w:pPr>
        <w:pStyle w:val="NormalBPBHEB"/>
        <w:numPr>
          <w:ilvl w:val="0"/>
          <w:numId w:val="92"/>
        </w:numPr>
      </w:pPr>
      <w:r w:rsidRPr="009F2AB8">
        <w:rPr>
          <w:b/>
          <w:bCs/>
        </w:rPr>
        <w:t>Integrate</w:t>
      </w:r>
      <w:r w:rsidR="00E87109" w:rsidRPr="009F2AB8">
        <w:rPr>
          <w:b/>
          <w:bCs/>
        </w:rPr>
        <w:t xml:space="preserve"> </w:t>
      </w:r>
      <w:r w:rsidR="00B4201A" w:rsidRPr="009F2AB8">
        <w:rPr>
          <w:b/>
          <w:bCs/>
        </w:rPr>
        <w:t>federated identities</w:t>
      </w:r>
      <w:r w:rsidR="00E87109" w:rsidRPr="009F2AB8">
        <w:rPr>
          <w:b/>
          <w:bCs/>
        </w:rPr>
        <w:t>:</w:t>
      </w:r>
      <w:r w:rsidR="00E87109" w:rsidRPr="009F2AB8">
        <w:t xml:space="preserve"> Combine </w:t>
      </w:r>
      <w:r w:rsidR="00990613" w:rsidRPr="009F2AB8">
        <w:t xml:space="preserve">user pools </w:t>
      </w:r>
      <w:r w:rsidR="00E87109" w:rsidRPr="009F2AB8">
        <w:t xml:space="preserve">with </w:t>
      </w:r>
      <w:r w:rsidR="00B4201A" w:rsidRPr="009F2AB8">
        <w:t xml:space="preserve">federated identities </w:t>
      </w:r>
      <w:r w:rsidR="00E87109" w:rsidRPr="009F2AB8">
        <w:t>to grant users secure access to AWS resources, adhering to the principle of least privilege.</w:t>
      </w:r>
    </w:p>
    <w:p w14:paraId="391BFB28" w14:textId="2BE318EC" w:rsidR="00E87109" w:rsidRPr="009F2AB8" w:rsidRDefault="00E87109" w:rsidP="00940829">
      <w:pPr>
        <w:pStyle w:val="NormalBPBHEB"/>
        <w:numPr>
          <w:ilvl w:val="0"/>
          <w:numId w:val="92"/>
        </w:numPr>
      </w:pPr>
      <w:r w:rsidRPr="009F2AB8">
        <w:rPr>
          <w:b/>
          <w:bCs/>
        </w:rPr>
        <w:t xml:space="preserve">Prioritize </w:t>
      </w:r>
      <w:r w:rsidR="00C82A81" w:rsidRPr="009F2AB8">
        <w:rPr>
          <w:b/>
          <w:bCs/>
        </w:rPr>
        <w:t>data encryption</w:t>
      </w:r>
      <w:r w:rsidRPr="009F2AB8">
        <w:rPr>
          <w:b/>
          <w:bCs/>
        </w:rPr>
        <w:t>:</w:t>
      </w:r>
      <w:r w:rsidRPr="009F2AB8">
        <w:t xml:space="preserve"> Encrypt sensitive user data both at rest and in transit to safeguard user privacy.</w:t>
      </w:r>
    </w:p>
    <w:p w14:paraId="017EFAC9" w14:textId="423FE7DB" w:rsidR="00E87109" w:rsidRPr="009F2AB8" w:rsidRDefault="00E87109" w:rsidP="00940829">
      <w:pPr>
        <w:pStyle w:val="NormalBPBHEB"/>
        <w:numPr>
          <w:ilvl w:val="0"/>
          <w:numId w:val="92"/>
        </w:numPr>
      </w:pPr>
      <w:r w:rsidRPr="009F2AB8">
        <w:rPr>
          <w:b/>
          <w:bCs/>
        </w:rPr>
        <w:t xml:space="preserve">Continuous </w:t>
      </w:r>
      <w:r w:rsidR="00FC0C1F" w:rsidRPr="009F2AB8">
        <w:rPr>
          <w:b/>
          <w:bCs/>
        </w:rPr>
        <w:t>monitoring and audit</w:t>
      </w:r>
      <w:r w:rsidRPr="009F2AB8">
        <w:rPr>
          <w:b/>
          <w:bCs/>
        </w:rPr>
        <w:t>:</w:t>
      </w:r>
      <w:r w:rsidRPr="009F2AB8">
        <w:t xml:space="preserve"> Regularly monitor user activities, review logs, and set up alerts to promptly identify and respond to any suspicious behavior.</w:t>
      </w:r>
    </w:p>
    <w:p w14:paraId="492F25BE" w14:textId="491463B4" w:rsidR="00E87109" w:rsidRPr="009F2AB8" w:rsidRDefault="00E87109" w:rsidP="00940829">
      <w:pPr>
        <w:pStyle w:val="NormalBPBHEB"/>
      </w:pPr>
      <w:r w:rsidRPr="009F2AB8">
        <w:t xml:space="preserve">This section provides an in-depth exploration of Amazon Cognito, drawing insights from scholarly articles and official AWS sources. </w:t>
      </w:r>
    </w:p>
    <w:p w14:paraId="2D5035D7" w14:textId="2F984974" w:rsidR="00B8483D" w:rsidRPr="0092629C" w:rsidRDefault="00B8483D" w:rsidP="00940829">
      <w:pPr>
        <w:pStyle w:val="Heading1BPBHEB"/>
      </w:pPr>
      <w:r w:rsidRPr="0092629C">
        <w:t xml:space="preserve">Identity </w:t>
      </w:r>
      <w:r w:rsidR="001F11A3" w:rsidRPr="0092629C">
        <w:t>management for your apps</w:t>
      </w:r>
    </w:p>
    <w:p w14:paraId="7D97F299" w14:textId="330DEC39" w:rsidR="00FC52B4" w:rsidRPr="00FC52B4" w:rsidRDefault="00FC52B4" w:rsidP="00FC52B4">
      <w:pPr>
        <w:pStyle w:val="NormalBPBHEB"/>
      </w:pPr>
      <w:bookmarkStart w:id="3" w:name="_Ref147668047"/>
      <w:r w:rsidRPr="00FC52B4">
        <w:rPr>
          <w:b/>
          <w:bCs/>
        </w:rPr>
        <w:t>Identity management</w:t>
      </w:r>
      <w:r w:rsidRPr="00FC52B4">
        <w:t xml:space="preserve"> is the foundation of secure cloud operations, especially as organizations increasingly rely on cloud-hosted applications for critical business processes. As the digital ecosystem expands, controlling who can access sensitive data and applications becomes paramount. In AWS environments, identity management serves as the mechanism that regulates user authentication, authorizes actions, and ensures that only authorized personnel can access specific resources. This section will delve into best practices and AWS services that play a pivotal role in establishing a strong identity management framework, equipping your applications with the necessary security measures</w:t>
      </w:r>
      <w:r w:rsidR="000D4CD8" w:rsidRPr="000D4CD8">
        <w:t xml:space="preserve"> </w:t>
      </w:r>
      <w:sdt>
        <w:sdtPr>
          <w:id w:val="1298880186"/>
          <w:citation/>
        </w:sdtPr>
        <w:sdtContent>
          <w:r w:rsidR="000D4CD8" w:rsidRPr="0092629C">
            <w:fldChar w:fldCharType="begin"/>
          </w:r>
          <w:r w:rsidR="000D4CD8" w:rsidRPr="0092629C">
            <w:instrText xml:space="preserve"> CITATION Bon18 \l 1033 </w:instrText>
          </w:r>
          <w:r w:rsidR="000D4CD8" w:rsidRPr="0092629C">
            <w:fldChar w:fldCharType="separate"/>
          </w:r>
          <w:r w:rsidR="00FF0BA2" w:rsidRPr="00FF0BA2">
            <w:rPr>
              <w:noProof/>
            </w:rPr>
            <w:t>[4]</w:t>
          </w:r>
          <w:r w:rsidR="000D4CD8" w:rsidRPr="0092629C">
            <w:fldChar w:fldCharType="end"/>
          </w:r>
        </w:sdtContent>
      </w:sdt>
      <w:r w:rsidR="000D4CD8" w:rsidRPr="0092629C">
        <w:t>.</w:t>
      </w:r>
      <w:r w:rsidRPr="00FC52B4">
        <w:t>.</w:t>
      </w:r>
    </w:p>
    <w:p w14:paraId="4942E4BF" w14:textId="77777777" w:rsidR="00FC52B4" w:rsidRPr="00FC52B4" w:rsidRDefault="00FC52B4" w:rsidP="00FC52B4">
      <w:pPr>
        <w:pStyle w:val="NormalBPBHEB"/>
      </w:pPr>
      <w:r w:rsidRPr="00FC52B4">
        <w:t xml:space="preserve">The importance of identity management lies in its ability to safeguard against unauthorized access, mitigate potential security breaches, and ensure compliance with industry regulations. Poorly managed identities expose cloud applications to significant risks, including credential theft, unauthorized data access, and privacy violations. Thus, a robust identity management strategy enables organizations to protect not only their data but also the integrity and trust of their cloud infrastructure. AWS services like </w:t>
      </w:r>
      <w:r w:rsidRPr="00FC52B4">
        <w:rPr>
          <w:b/>
          <w:bCs/>
        </w:rPr>
        <w:t>AWS Identity and Access Management (IAM)</w:t>
      </w:r>
      <w:r w:rsidRPr="00FC52B4">
        <w:t xml:space="preserve">, </w:t>
      </w:r>
      <w:r w:rsidRPr="00FC52B4">
        <w:rPr>
          <w:b/>
          <w:bCs/>
        </w:rPr>
        <w:t>Amazon Cognito</w:t>
      </w:r>
      <w:r w:rsidRPr="00FC52B4">
        <w:t xml:space="preserve">, and </w:t>
      </w:r>
      <w:r w:rsidRPr="00FC52B4">
        <w:rPr>
          <w:b/>
          <w:bCs/>
        </w:rPr>
        <w:t>AWS IAM Identity Center</w:t>
      </w:r>
      <w:r w:rsidRPr="00FC52B4">
        <w:t xml:space="preserve"> (formerly AWS Single Sign-On) provide organizations with powerful tools to control and monitor who can access what, ensuring proper authorization protocols are always in place.</w:t>
      </w:r>
    </w:p>
    <w:p w14:paraId="264E5552" w14:textId="77777777" w:rsidR="00FC52B4" w:rsidRPr="00FC52B4" w:rsidRDefault="00FC52B4" w:rsidP="00FC52B4">
      <w:pPr>
        <w:pStyle w:val="NormalBPBHEB"/>
      </w:pPr>
      <w:r w:rsidRPr="00FC52B4">
        <w:t>Identity management involves several core functions:</w:t>
      </w:r>
    </w:p>
    <w:p w14:paraId="262BEDC7" w14:textId="77777777" w:rsidR="00FC52B4" w:rsidRPr="00FC52B4" w:rsidRDefault="00FC52B4" w:rsidP="00FC52B4">
      <w:pPr>
        <w:pStyle w:val="NormalBPBHEB"/>
        <w:numPr>
          <w:ilvl w:val="0"/>
          <w:numId w:val="188"/>
        </w:numPr>
      </w:pPr>
      <w:r w:rsidRPr="00FC52B4">
        <w:rPr>
          <w:b/>
          <w:bCs/>
        </w:rPr>
        <w:t>Authentication</w:t>
      </w:r>
      <w:r w:rsidRPr="00FC52B4">
        <w:t xml:space="preserve"> – Verifying the identity of users through mechanisms like passwords, MFA (multi-factor authentication), and identity federation.</w:t>
      </w:r>
    </w:p>
    <w:p w14:paraId="7E4DAD9A" w14:textId="77777777" w:rsidR="00FC52B4" w:rsidRPr="00FC52B4" w:rsidRDefault="00FC52B4" w:rsidP="00FC52B4">
      <w:pPr>
        <w:pStyle w:val="NormalBPBHEB"/>
        <w:numPr>
          <w:ilvl w:val="0"/>
          <w:numId w:val="188"/>
        </w:numPr>
      </w:pPr>
      <w:r w:rsidRPr="00FC52B4">
        <w:rPr>
          <w:b/>
          <w:bCs/>
        </w:rPr>
        <w:t>Authorization</w:t>
      </w:r>
      <w:r w:rsidRPr="00FC52B4">
        <w:t xml:space="preserve"> – Granting or denying access based on roles, groups, or specific permissions.</w:t>
      </w:r>
    </w:p>
    <w:p w14:paraId="0509E3A3" w14:textId="77777777" w:rsidR="00FC52B4" w:rsidRPr="00FC52B4" w:rsidRDefault="00FC52B4" w:rsidP="00FC52B4">
      <w:pPr>
        <w:pStyle w:val="NormalBPBHEB"/>
        <w:numPr>
          <w:ilvl w:val="0"/>
          <w:numId w:val="188"/>
        </w:numPr>
      </w:pPr>
      <w:r w:rsidRPr="00FC52B4">
        <w:rPr>
          <w:b/>
          <w:bCs/>
        </w:rPr>
        <w:t>Access control</w:t>
      </w:r>
      <w:r w:rsidRPr="00FC52B4">
        <w:t xml:space="preserve"> – Ensuring users only have access to the resources necessary for their work (adhering to the principle of least privilege).</w:t>
      </w:r>
    </w:p>
    <w:p w14:paraId="676E8CE6" w14:textId="77777777" w:rsidR="00FC52B4" w:rsidRPr="00FC52B4" w:rsidRDefault="00FC52B4" w:rsidP="00FC52B4">
      <w:pPr>
        <w:pStyle w:val="NormalBPBHEB"/>
      </w:pPr>
      <w:r w:rsidRPr="00FC52B4">
        <w:t xml:space="preserve">Implementing these practices, combined with AWS services that offer fine-grained control over identities and resources, reduces risks associated with data breaches and regulatory non-compliance. Moreover, these tools enable developers to build secure, scalable applications that can adapt to evolving security needs without sacrificing user experience or performance. For organizations operating in highly regulated industries like healthcare and finance, strong identity management is a non-negotiable component of their security and compliance strategy, aligning with standards like </w:t>
      </w:r>
      <w:r w:rsidRPr="00FC52B4">
        <w:rPr>
          <w:b/>
          <w:bCs/>
        </w:rPr>
        <w:t>GDPR</w:t>
      </w:r>
      <w:r w:rsidRPr="00FC52B4">
        <w:t xml:space="preserve">, </w:t>
      </w:r>
      <w:r w:rsidRPr="00FC52B4">
        <w:rPr>
          <w:b/>
          <w:bCs/>
        </w:rPr>
        <w:t>HIPAA</w:t>
      </w:r>
      <w:r w:rsidRPr="00FC52B4">
        <w:t xml:space="preserve">, and </w:t>
      </w:r>
      <w:r w:rsidRPr="00FC52B4">
        <w:rPr>
          <w:b/>
          <w:bCs/>
        </w:rPr>
        <w:t>PCI DSS</w:t>
      </w:r>
      <w:r w:rsidRPr="00FC52B4">
        <w:t>.</w:t>
      </w:r>
    </w:p>
    <w:p w14:paraId="146724FF" w14:textId="55ED0170" w:rsidR="00B8483D" w:rsidRPr="009F2AB8" w:rsidRDefault="00FC52B4" w:rsidP="00940829">
      <w:pPr>
        <w:pStyle w:val="NormalBPBHEB"/>
      </w:pPr>
      <w:r w:rsidRPr="00FC52B4">
        <w:t>In the sections ahead, we will explore specific AWS services and best practices that support the creation of a robust identity management system for your applications, ensuring the secure and efficient control of user identities and access</w:t>
      </w:r>
      <w:bookmarkEnd w:id="3"/>
      <w:r w:rsidR="00731550" w:rsidRPr="0092629C">
        <w:t xml:space="preserve"> </w:t>
      </w:r>
      <w:sdt>
        <w:sdtPr>
          <w:id w:val="-1898972312"/>
          <w:citation/>
        </w:sdtPr>
        <w:sdtContent>
          <w:r w:rsidR="00731550" w:rsidRPr="0092629C">
            <w:fldChar w:fldCharType="begin"/>
          </w:r>
          <w:r w:rsidR="00731550" w:rsidRPr="0092629C">
            <w:instrText xml:space="preserve"> CITATION Bro21 \l 1033 </w:instrText>
          </w:r>
          <w:r w:rsidR="00731550" w:rsidRPr="0092629C">
            <w:fldChar w:fldCharType="separate"/>
          </w:r>
          <w:r w:rsidR="00FF0BA2" w:rsidRPr="00FF0BA2">
            <w:rPr>
              <w:noProof/>
            </w:rPr>
            <w:t>[5]</w:t>
          </w:r>
          <w:r w:rsidR="00731550" w:rsidRPr="0092629C">
            <w:fldChar w:fldCharType="end"/>
          </w:r>
        </w:sdtContent>
      </w:sdt>
      <w:r w:rsidR="00B8483D" w:rsidRPr="0092629C">
        <w:t>.</w:t>
      </w:r>
    </w:p>
    <w:p w14:paraId="5402FEDC" w14:textId="7F6EB6E8" w:rsidR="00B8483D" w:rsidRPr="009F2AB8" w:rsidRDefault="00B8483D" w:rsidP="00940829">
      <w:pPr>
        <w:pStyle w:val="Heading2BPBHEB"/>
      </w:pPr>
      <w:r w:rsidRPr="009F2AB8">
        <w:t xml:space="preserve">AWS Identity and Access Management </w:t>
      </w:r>
    </w:p>
    <w:p w14:paraId="11F82EEB" w14:textId="67FE0352" w:rsidR="00B8483D" w:rsidRPr="009F2AB8" w:rsidRDefault="00F05E41" w:rsidP="00940829">
      <w:pPr>
        <w:pStyle w:val="NormalBPBHEB"/>
      </w:pPr>
      <w:r w:rsidRPr="00F05E41">
        <w:t xml:space="preserve">AWS </w:t>
      </w:r>
      <w:r w:rsidRPr="00BD0007">
        <w:rPr>
          <w:b/>
          <w:bCs/>
        </w:rPr>
        <w:t>Identity and Access Management (IAM)</w:t>
      </w:r>
      <w:r w:rsidRPr="00F05E41">
        <w:t xml:space="preserve"> serves as the backbone of access control and identity management within the AWS ecosystem. It provides users with the tools to define granular permissions, ensuring that only authorized personnel and services have the necessary level of access to resources. By implementing IAM effectively, organizations can secure their AWS environments, control access based on job </w:t>
      </w:r>
      <w:r w:rsidR="001509E8" w:rsidRPr="00F05E41">
        <w:t>roles and</w:t>
      </w:r>
      <w:r w:rsidRPr="00F05E41">
        <w:t xml:space="preserve"> maintain compliance with security policies. Here are some of the key features that enable organizations to manage access securely and efficiently</w:t>
      </w:r>
      <w:r w:rsidR="00090559" w:rsidRPr="00090559">
        <w:t xml:space="preserve"> </w:t>
      </w:r>
      <w:sdt>
        <w:sdtPr>
          <w:id w:val="-1253509818"/>
          <w:citation/>
        </w:sdtPr>
        <w:sdtContent>
          <w:r w:rsidR="00090559">
            <w:fldChar w:fldCharType="begin"/>
          </w:r>
          <w:r w:rsidR="00090559">
            <w:instrText xml:space="preserve"> CITATION Bon18 \l 1033 </w:instrText>
          </w:r>
          <w:r w:rsidR="00090559">
            <w:fldChar w:fldCharType="separate"/>
          </w:r>
          <w:r w:rsidR="00FF0BA2" w:rsidRPr="00FF0BA2">
            <w:rPr>
              <w:noProof/>
            </w:rPr>
            <w:t>[4]</w:t>
          </w:r>
          <w:r w:rsidR="00090559">
            <w:fldChar w:fldCharType="end"/>
          </w:r>
        </w:sdtContent>
      </w:sdt>
      <w:r w:rsidR="00090559">
        <w:t xml:space="preserve"> </w:t>
      </w:r>
      <w:sdt>
        <w:sdtPr>
          <w:id w:val="990682681"/>
          <w:citation/>
        </w:sdtPr>
        <w:sdtContent>
          <w:r w:rsidR="00090559">
            <w:fldChar w:fldCharType="begin"/>
          </w:r>
          <w:r w:rsidR="00090559">
            <w:instrText xml:space="preserve"> CITATION Ken20 \l 1033 </w:instrText>
          </w:r>
          <w:r w:rsidR="00090559">
            <w:fldChar w:fldCharType="separate"/>
          </w:r>
          <w:r w:rsidR="00FF0BA2" w:rsidRPr="00FF0BA2">
            <w:rPr>
              <w:noProof/>
            </w:rPr>
            <w:t>[6]</w:t>
          </w:r>
          <w:r w:rsidR="00090559">
            <w:fldChar w:fldCharType="end"/>
          </w:r>
        </w:sdtContent>
      </w:sdt>
      <w:r>
        <w:t xml:space="preserve">: </w:t>
      </w:r>
    </w:p>
    <w:p w14:paraId="792C9D8C" w14:textId="44FFB8B1" w:rsidR="00B8483D" w:rsidRPr="009F2AB8" w:rsidRDefault="00B8483D" w:rsidP="00940829">
      <w:pPr>
        <w:pStyle w:val="NormalBPBHEB"/>
        <w:numPr>
          <w:ilvl w:val="0"/>
          <w:numId w:val="93"/>
        </w:numPr>
      </w:pPr>
      <w:r w:rsidRPr="009F2AB8">
        <w:rPr>
          <w:b/>
          <w:bCs/>
        </w:rPr>
        <w:t xml:space="preserve">Create and </w:t>
      </w:r>
      <w:r w:rsidR="005F4013" w:rsidRPr="009F2AB8">
        <w:rPr>
          <w:b/>
          <w:bCs/>
        </w:rPr>
        <w:t>manage users</w:t>
      </w:r>
      <w:r w:rsidRPr="009F2AB8">
        <w:rPr>
          <w:b/>
          <w:bCs/>
        </w:rPr>
        <w:t>:</w:t>
      </w:r>
      <w:r w:rsidRPr="009F2AB8">
        <w:t xml:space="preserve"> You can create IAM users and grant them specific permissions to access AWS resources.</w:t>
      </w:r>
    </w:p>
    <w:p w14:paraId="3FA4FC32" w14:textId="1D396078" w:rsidR="00B8483D" w:rsidRPr="009F2AB8" w:rsidRDefault="00B8483D" w:rsidP="00940829">
      <w:pPr>
        <w:pStyle w:val="NormalBPBHEB"/>
        <w:numPr>
          <w:ilvl w:val="0"/>
          <w:numId w:val="93"/>
        </w:numPr>
      </w:pPr>
      <w:r w:rsidRPr="009F2AB8">
        <w:rPr>
          <w:b/>
          <w:bCs/>
        </w:rPr>
        <w:t xml:space="preserve">Use </w:t>
      </w:r>
      <w:r w:rsidR="005F4013" w:rsidRPr="009F2AB8">
        <w:rPr>
          <w:b/>
          <w:bCs/>
        </w:rPr>
        <w:t>roles for temporary access</w:t>
      </w:r>
      <w:r w:rsidRPr="009F2AB8">
        <w:rPr>
          <w:b/>
          <w:bCs/>
        </w:rPr>
        <w:t>:</w:t>
      </w:r>
      <w:r w:rsidRPr="009F2AB8">
        <w:t xml:space="preserve"> IAM </w:t>
      </w:r>
      <w:r w:rsidR="001509E8" w:rsidRPr="009F2AB8">
        <w:t>rules</w:t>
      </w:r>
      <w:r w:rsidRPr="009F2AB8">
        <w:t xml:space="preserve"> enable temporary access to AWS services. For example, you can assign roles to Amazon EC2 instances for secure interaction with other AWS services.</w:t>
      </w:r>
    </w:p>
    <w:p w14:paraId="376BD937" w14:textId="68418E33" w:rsidR="00B8483D" w:rsidRPr="009F2AB8" w:rsidRDefault="00B8483D" w:rsidP="00940829">
      <w:pPr>
        <w:pStyle w:val="NormalBPBHEB"/>
        <w:numPr>
          <w:ilvl w:val="0"/>
          <w:numId w:val="93"/>
        </w:numPr>
      </w:pPr>
      <w:r w:rsidRPr="009F2AB8">
        <w:rPr>
          <w:b/>
          <w:bCs/>
        </w:rPr>
        <w:t xml:space="preserve">Define </w:t>
      </w:r>
      <w:r w:rsidR="005F4013" w:rsidRPr="009F2AB8">
        <w:rPr>
          <w:b/>
          <w:bCs/>
        </w:rPr>
        <w:t>fine-grained permissions</w:t>
      </w:r>
      <w:r w:rsidRPr="009F2AB8">
        <w:rPr>
          <w:b/>
          <w:bCs/>
        </w:rPr>
        <w:t>:</w:t>
      </w:r>
      <w:r w:rsidRPr="009F2AB8">
        <w:t xml:space="preserve"> IAM policies allow you to define fine-grained permissions for users and resources. This ensures the principle of least privilege, where users have only the permissions necessary for their tasks.</w:t>
      </w:r>
    </w:p>
    <w:p w14:paraId="3F78DEA9" w14:textId="48BF0945" w:rsidR="00B8483D" w:rsidRPr="009F2AB8" w:rsidRDefault="00B8483D" w:rsidP="00940829">
      <w:pPr>
        <w:pStyle w:val="NormalBPBHEB"/>
        <w:numPr>
          <w:ilvl w:val="0"/>
          <w:numId w:val="93"/>
        </w:numPr>
      </w:pPr>
      <w:r w:rsidRPr="009F2AB8">
        <w:rPr>
          <w:b/>
          <w:bCs/>
        </w:rPr>
        <w:t>MFA:</w:t>
      </w:r>
      <w:r w:rsidRPr="009F2AB8">
        <w:t xml:space="preserve"> AWS IAM supports MFA, adding an extra layer of security to user accounts.</w:t>
      </w:r>
    </w:p>
    <w:p w14:paraId="1B02BE68" w14:textId="64ECAE9D" w:rsidR="00B8483D" w:rsidRPr="009F2AB8" w:rsidRDefault="00B8483D" w:rsidP="00940829">
      <w:pPr>
        <w:pStyle w:val="Heading3BPBHEB"/>
      </w:pPr>
      <w:r w:rsidRPr="009F2AB8">
        <w:t xml:space="preserve">Best </w:t>
      </w:r>
      <w:r w:rsidR="002F5F9A" w:rsidRPr="009F2AB8">
        <w:t>p</w:t>
      </w:r>
      <w:r w:rsidRPr="009F2AB8">
        <w:t xml:space="preserve">ractices for </w:t>
      </w:r>
      <w:r w:rsidR="00442263" w:rsidRPr="009F2AB8">
        <w:t>identity management</w:t>
      </w:r>
    </w:p>
    <w:p w14:paraId="7A16AE7C" w14:textId="1998AA4B" w:rsidR="00442263" w:rsidRPr="009F2AB8" w:rsidRDefault="003A3298" w:rsidP="00940829">
      <w:pPr>
        <w:pStyle w:val="NormalBPBHEB"/>
      </w:pPr>
      <w:r w:rsidRPr="003A3298">
        <w:t>Effective identity management is foundational to securing your AWS environment and protecting sensitive data. By following best practices, you can ensure that access to cloud resources is carefully controlled, reducing the likelihood of unauthorized access or data breaches. Here are the key best practices to enhance the security of your identity management strategy in AWS</w:t>
      </w:r>
      <w:r w:rsidR="00B178B4" w:rsidRPr="009F2AB8">
        <w:t>:</w:t>
      </w:r>
    </w:p>
    <w:p w14:paraId="534F5A6C" w14:textId="1F2D2723" w:rsidR="00B8483D" w:rsidRPr="009F2AB8" w:rsidRDefault="00B8483D" w:rsidP="00940829">
      <w:pPr>
        <w:pStyle w:val="NormalBPBHEB"/>
        <w:numPr>
          <w:ilvl w:val="0"/>
          <w:numId w:val="94"/>
        </w:numPr>
      </w:pPr>
      <w:r w:rsidRPr="009F2AB8">
        <w:rPr>
          <w:b/>
          <w:bCs/>
        </w:rPr>
        <w:t xml:space="preserve">Implement </w:t>
      </w:r>
      <w:r w:rsidR="00B178B4" w:rsidRPr="009F2AB8">
        <w:rPr>
          <w:b/>
          <w:bCs/>
        </w:rPr>
        <w:t>strong authentication</w:t>
      </w:r>
      <w:r w:rsidRPr="009F2AB8">
        <w:rPr>
          <w:b/>
          <w:bCs/>
        </w:rPr>
        <w:t>:</w:t>
      </w:r>
      <w:r w:rsidRPr="009F2AB8">
        <w:t xml:space="preserve"> Enforce strong password policies and consider MFA for enhanced security</w:t>
      </w:r>
      <w:r w:rsidR="00D62E7D">
        <w:t xml:space="preserve"> </w:t>
      </w:r>
      <w:sdt>
        <w:sdtPr>
          <w:id w:val="-517926079"/>
          <w:citation/>
        </w:sdtPr>
        <w:sdtContent>
          <w:r w:rsidR="00D62E7D">
            <w:fldChar w:fldCharType="begin"/>
          </w:r>
          <w:r w:rsidR="00D62E7D">
            <w:instrText xml:space="preserve"> CITATION Bro20 \l 1033 </w:instrText>
          </w:r>
          <w:r w:rsidR="00D62E7D">
            <w:fldChar w:fldCharType="separate"/>
          </w:r>
          <w:r w:rsidR="00FF0BA2" w:rsidRPr="00FF0BA2">
            <w:rPr>
              <w:noProof/>
            </w:rPr>
            <w:t>[7]</w:t>
          </w:r>
          <w:r w:rsidR="00D62E7D">
            <w:fldChar w:fldCharType="end"/>
          </w:r>
        </w:sdtContent>
      </w:sdt>
      <w:r w:rsidRPr="009F2AB8">
        <w:t>.</w:t>
      </w:r>
    </w:p>
    <w:p w14:paraId="264CB561" w14:textId="4BD5D4F8" w:rsidR="00B8483D" w:rsidRPr="009F2AB8" w:rsidRDefault="00B8483D" w:rsidP="00940829">
      <w:pPr>
        <w:pStyle w:val="NormalBPBHEB"/>
        <w:numPr>
          <w:ilvl w:val="0"/>
          <w:numId w:val="94"/>
        </w:numPr>
      </w:pPr>
      <w:r w:rsidRPr="009F2AB8">
        <w:rPr>
          <w:b/>
          <w:bCs/>
        </w:rPr>
        <w:t>Role-Based Access Control (RBAC):</w:t>
      </w:r>
      <w:r w:rsidRPr="009F2AB8">
        <w:t xml:space="preserve"> Follow RBAC principles to ensure users have appropriate permissions based on their roles and responsibilities</w:t>
      </w:r>
      <w:r w:rsidR="005D205D">
        <w:t xml:space="preserve"> </w:t>
      </w:r>
      <w:sdt>
        <w:sdtPr>
          <w:id w:val="2087109330"/>
          <w:citation/>
        </w:sdtPr>
        <w:sdtContent>
          <w:r w:rsidR="005D205D">
            <w:fldChar w:fldCharType="begin"/>
          </w:r>
          <w:r w:rsidR="005D205D">
            <w:instrText xml:space="preserve"> CITATION Ken20 \l 1033 </w:instrText>
          </w:r>
          <w:r w:rsidR="005D205D">
            <w:fldChar w:fldCharType="separate"/>
          </w:r>
          <w:r w:rsidR="00FF0BA2" w:rsidRPr="00FF0BA2">
            <w:rPr>
              <w:noProof/>
            </w:rPr>
            <w:t>[6]</w:t>
          </w:r>
          <w:r w:rsidR="005D205D">
            <w:fldChar w:fldCharType="end"/>
          </w:r>
        </w:sdtContent>
      </w:sdt>
      <w:r w:rsidR="005D205D">
        <w:t>.</w:t>
      </w:r>
    </w:p>
    <w:p w14:paraId="67D72367" w14:textId="57ED5615" w:rsidR="00B8483D" w:rsidRPr="009F2AB8" w:rsidRDefault="00B8483D" w:rsidP="00940829">
      <w:pPr>
        <w:pStyle w:val="NormalBPBHEB"/>
        <w:numPr>
          <w:ilvl w:val="0"/>
          <w:numId w:val="94"/>
        </w:numPr>
      </w:pPr>
      <w:r w:rsidRPr="009F2AB8">
        <w:rPr>
          <w:b/>
          <w:bCs/>
        </w:rPr>
        <w:t xml:space="preserve">Regularly </w:t>
      </w:r>
      <w:r w:rsidR="00B178B4" w:rsidRPr="009F2AB8">
        <w:rPr>
          <w:b/>
          <w:bCs/>
        </w:rPr>
        <w:t>review and audit permissions</w:t>
      </w:r>
      <w:r w:rsidRPr="009F2AB8">
        <w:rPr>
          <w:b/>
          <w:bCs/>
        </w:rPr>
        <w:t>:</w:t>
      </w:r>
      <w:r w:rsidRPr="009F2AB8">
        <w:t xml:space="preserve"> Periodically review and audit permissions to remove unnecessary access and ensure compliance</w:t>
      </w:r>
      <w:r w:rsidR="005D205D">
        <w:t xml:space="preserve"> </w:t>
      </w:r>
      <w:sdt>
        <w:sdtPr>
          <w:id w:val="1490515977"/>
          <w:citation/>
        </w:sdtPr>
        <w:sdtContent>
          <w:r w:rsidR="005D205D">
            <w:fldChar w:fldCharType="begin"/>
          </w:r>
          <w:r w:rsidR="005D205D">
            <w:instrText xml:space="preserve"> CITATION Ken20 \l 1033 </w:instrText>
          </w:r>
          <w:r w:rsidR="005D205D">
            <w:fldChar w:fldCharType="separate"/>
          </w:r>
          <w:r w:rsidR="00FF0BA2" w:rsidRPr="00FF0BA2">
            <w:rPr>
              <w:noProof/>
            </w:rPr>
            <w:t>[6]</w:t>
          </w:r>
          <w:r w:rsidR="005D205D">
            <w:fldChar w:fldCharType="end"/>
          </w:r>
        </w:sdtContent>
      </w:sdt>
      <w:r w:rsidR="005D205D">
        <w:t>.</w:t>
      </w:r>
    </w:p>
    <w:p w14:paraId="4376061A" w14:textId="26D2623F" w:rsidR="00B8483D" w:rsidRPr="009F2AB8" w:rsidRDefault="00B8483D" w:rsidP="00940829">
      <w:pPr>
        <w:pStyle w:val="NormalBPBHEB"/>
        <w:numPr>
          <w:ilvl w:val="0"/>
          <w:numId w:val="94"/>
        </w:numPr>
      </w:pPr>
      <w:r w:rsidRPr="009F2AB8">
        <w:rPr>
          <w:b/>
          <w:bCs/>
        </w:rPr>
        <w:t xml:space="preserve">Least </w:t>
      </w:r>
      <w:r w:rsidR="00B178B4" w:rsidRPr="009F2AB8">
        <w:rPr>
          <w:b/>
          <w:bCs/>
        </w:rPr>
        <w:t>privilege principle</w:t>
      </w:r>
      <w:r w:rsidRPr="009F2AB8">
        <w:rPr>
          <w:b/>
          <w:bCs/>
        </w:rPr>
        <w:t>:</w:t>
      </w:r>
      <w:r w:rsidRPr="009F2AB8">
        <w:t xml:space="preserve"> Apply the principle of least privilege to restrict user access to only what they need to perform their tasks</w:t>
      </w:r>
      <w:sdt>
        <w:sdtPr>
          <w:id w:val="-1338373367"/>
          <w:citation/>
        </w:sdtPr>
        <w:sdtContent>
          <w:r w:rsidR="005D205D">
            <w:fldChar w:fldCharType="begin"/>
          </w:r>
          <w:r w:rsidR="005D205D">
            <w:instrText xml:space="preserve"> CITATION Ken20 \l 1033 </w:instrText>
          </w:r>
          <w:r w:rsidR="005D205D">
            <w:fldChar w:fldCharType="separate"/>
          </w:r>
          <w:r w:rsidR="00FF0BA2">
            <w:rPr>
              <w:noProof/>
            </w:rPr>
            <w:t xml:space="preserve"> </w:t>
          </w:r>
          <w:r w:rsidR="00FF0BA2" w:rsidRPr="00FF0BA2">
            <w:rPr>
              <w:noProof/>
            </w:rPr>
            <w:t>[6]</w:t>
          </w:r>
          <w:r w:rsidR="005D205D">
            <w:fldChar w:fldCharType="end"/>
          </w:r>
        </w:sdtContent>
      </w:sdt>
      <w:r w:rsidRPr="009F2AB8">
        <w:t>.</w:t>
      </w:r>
    </w:p>
    <w:p w14:paraId="21D4EB90" w14:textId="41D2AF95" w:rsidR="00B8483D" w:rsidRPr="009F2AB8" w:rsidRDefault="00B8483D" w:rsidP="00940829">
      <w:pPr>
        <w:pStyle w:val="NormalBPBHEB"/>
        <w:numPr>
          <w:ilvl w:val="0"/>
          <w:numId w:val="94"/>
        </w:numPr>
      </w:pPr>
      <w:r w:rsidRPr="009F2AB8">
        <w:rPr>
          <w:b/>
          <w:bCs/>
        </w:rPr>
        <w:t xml:space="preserve">Centralized </w:t>
      </w:r>
      <w:r w:rsidR="00B178B4" w:rsidRPr="009F2AB8">
        <w:rPr>
          <w:b/>
          <w:bCs/>
        </w:rPr>
        <w:t>identity federation</w:t>
      </w:r>
      <w:r w:rsidRPr="009F2AB8">
        <w:rPr>
          <w:b/>
          <w:bCs/>
        </w:rPr>
        <w:t>:</w:t>
      </w:r>
      <w:r w:rsidRPr="009F2AB8">
        <w:t xml:space="preserve"> Implement centralized identity federation to allow </w:t>
      </w:r>
      <w:r w:rsidRPr="009F2AB8">
        <w:rPr>
          <w:b/>
          <w:bCs/>
        </w:rPr>
        <w:t>single sign-on</w:t>
      </w:r>
      <w:r w:rsidRPr="009F2AB8">
        <w:t xml:space="preserve"> (</w:t>
      </w:r>
      <w:r w:rsidRPr="009F2AB8">
        <w:rPr>
          <w:b/>
          <w:bCs/>
        </w:rPr>
        <w:t>SSO</w:t>
      </w:r>
      <w:r w:rsidRPr="009F2AB8">
        <w:t>) for multiple AWS accounts and services</w:t>
      </w:r>
      <w:r w:rsidR="005D205D">
        <w:t xml:space="preserve"> </w:t>
      </w:r>
      <w:sdt>
        <w:sdtPr>
          <w:id w:val="-617452152"/>
          <w:citation/>
        </w:sdtPr>
        <w:sdtContent>
          <w:r w:rsidR="005D205D">
            <w:fldChar w:fldCharType="begin"/>
          </w:r>
          <w:r w:rsidR="005D205D">
            <w:instrText xml:space="preserve"> CITATION Bon18 \l 1033 </w:instrText>
          </w:r>
          <w:r w:rsidR="005D205D">
            <w:fldChar w:fldCharType="separate"/>
          </w:r>
          <w:r w:rsidR="00FF0BA2" w:rsidRPr="00FF0BA2">
            <w:rPr>
              <w:noProof/>
            </w:rPr>
            <w:t>[4]</w:t>
          </w:r>
          <w:r w:rsidR="005D205D">
            <w:fldChar w:fldCharType="end"/>
          </w:r>
        </w:sdtContent>
      </w:sdt>
      <w:r w:rsidRPr="009F2AB8">
        <w:t>.</w:t>
      </w:r>
    </w:p>
    <w:p w14:paraId="1348ABE8" w14:textId="56E1E2F7" w:rsidR="00B8483D" w:rsidRPr="009F2AB8" w:rsidRDefault="00B8483D" w:rsidP="00940829">
      <w:pPr>
        <w:pStyle w:val="NormalBPBHEB"/>
      </w:pPr>
      <w:r w:rsidRPr="009F2AB8">
        <w:t>This section underscores the critical role of identity management in safeguarding AWS-hosted applications and resources. By adhering to best practices and leveraging AWS IAM, you can establish a robust identity management framework for your cloud-based solutions</w:t>
      </w:r>
      <w:r w:rsidR="005D205D">
        <w:t xml:space="preserve"> </w:t>
      </w:r>
      <w:sdt>
        <w:sdtPr>
          <w:id w:val="-262082426"/>
          <w:citation/>
        </w:sdtPr>
        <w:sdtContent>
          <w:r w:rsidR="005D205D">
            <w:fldChar w:fldCharType="begin"/>
          </w:r>
          <w:r w:rsidR="005D205D">
            <w:instrText xml:space="preserve"> CITATION Ken20 \l 1033 </w:instrText>
          </w:r>
          <w:r w:rsidR="005D205D">
            <w:fldChar w:fldCharType="separate"/>
          </w:r>
          <w:r w:rsidR="00FF0BA2" w:rsidRPr="00FF0BA2">
            <w:rPr>
              <w:noProof/>
            </w:rPr>
            <w:t>[6]</w:t>
          </w:r>
          <w:r w:rsidR="005D205D">
            <w:fldChar w:fldCharType="end"/>
          </w:r>
        </w:sdtContent>
      </w:sdt>
      <w:r w:rsidRPr="009F2AB8">
        <w:t>. Subsequent sections in this chapter will explore additional facets of security, identity, and compliance within the AWS ecosystem.</w:t>
      </w:r>
    </w:p>
    <w:p w14:paraId="12ADC749" w14:textId="72F235EC" w:rsidR="00271BC1" w:rsidRPr="000D4CD8" w:rsidRDefault="00271BC1" w:rsidP="00940829">
      <w:pPr>
        <w:pStyle w:val="Heading1BPBHEB"/>
      </w:pPr>
      <w:r w:rsidRPr="000D4CD8">
        <w:t>Amazon Detective</w:t>
      </w:r>
    </w:p>
    <w:p w14:paraId="2FC2E3E8" w14:textId="48AE6868" w:rsidR="00271BC1" w:rsidRPr="000D4CD8" w:rsidRDefault="009F30D7" w:rsidP="00940829">
      <w:pPr>
        <w:pStyle w:val="NormalBPBHEB"/>
      </w:pPr>
      <w:r w:rsidRPr="009F30D7">
        <w:t xml:space="preserve">As organizations move more critical workloads to the cloud, maintaining visibility and security across distributed cloud resources becomes increasingly challenging. </w:t>
      </w:r>
      <w:r w:rsidRPr="009F30D7">
        <w:rPr>
          <w:b/>
          <w:bCs/>
        </w:rPr>
        <w:t>Amazon Detective</w:t>
      </w:r>
      <w:r w:rsidRPr="009F30D7">
        <w:t>, a specialized security service offered by AWS, addresses these challenges by assisting security teams in investigating and analyzing security events across AWS environments. Built with automated data collection and analysis capabilities, Amazon Detective allows users to streamline security investigations, reducing the manual effort typically involved in identifying, tracing, and resolving potential security threats. It acts as a powerful tool for organizations seeking to maintain a secure cloud environment while minimizing time-to-resolution when incidents occur</w:t>
      </w:r>
      <w:r w:rsidR="005D205D" w:rsidRPr="000D4CD8">
        <w:t xml:space="preserve"> </w:t>
      </w:r>
      <w:sdt>
        <w:sdtPr>
          <w:id w:val="687957544"/>
          <w:citation/>
        </w:sdtPr>
        <w:sdtContent>
          <w:r w:rsidR="005E3C47" w:rsidRPr="000D4CD8">
            <w:fldChar w:fldCharType="begin"/>
          </w:r>
          <w:r w:rsidR="005E3C47" w:rsidRPr="000D4CD8">
            <w:instrText xml:space="preserve"> CITATION Ama21 \l 1033 </w:instrText>
          </w:r>
          <w:r w:rsidR="005E3C47" w:rsidRPr="000D4CD8">
            <w:fldChar w:fldCharType="separate"/>
          </w:r>
          <w:r w:rsidR="00FF0BA2" w:rsidRPr="00FF0BA2">
            <w:rPr>
              <w:noProof/>
            </w:rPr>
            <w:t>[8]</w:t>
          </w:r>
          <w:r w:rsidR="005E3C47" w:rsidRPr="000D4CD8">
            <w:fldChar w:fldCharType="end"/>
          </w:r>
        </w:sdtContent>
      </w:sdt>
      <w:r w:rsidR="00D565FC" w:rsidRPr="000D4CD8">
        <w:t xml:space="preserve"> </w:t>
      </w:r>
      <w:bookmarkStart w:id="4" w:name="_Ref147669483"/>
      <w:sdt>
        <w:sdtPr>
          <w:id w:val="-1613896389"/>
          <w:citation/>
        </w:sdtPr>
        <w:sdtContent>
          <w:r w:rsidR="00E21CCD" w:rsidRPr="000D4CD8">
            <w:fldChar w:fldCharType="begin"/>
          </w:r>
          <w:r w:rsidR="000246A7" w:rsidRPr="000D4CD8">
            <w:instrText xml:space="preserve">CITATION Ken21 \l 1033 </w:instrText>
          </w:r>
          <w:r w:rsidR="00E21CCD" w:rsidRPr="000D4CD8">
            <w:fldChar w:fldCharType="separate"/>
          </w:r>
          <w:r w:rsidR="00FF0BA2" w:rsidRPr="00FF0BA2">
            <w:rPr>
              <w:noProof/>
            </w:rPr>
            <w:t>[9]</w:t>
          </w:r>
          <w:r w:rsidR="00E21CCD" w:rsidRPr="000D4CD8">
            <w:fldChar w:fldCharType="end"/>
          </w:r>
        </w:sdtContent>
      </w:sdt>
      <w:bookmarkEnd w:id="4"/>
      <w:r w:rsidR="00271BC1" w:rsidRPr="000D4CD8">
        <w:t>.</w:t>
      </w:r>
    </w:p>
    <w:p w14:paraId="62AE1172" w14:textId="0FD7988B" w:rsidR="00271BC1" w:rsidRPr="000D4CD8" w:rsidRDefault="00271BC1" w:rsidP="00940829">
      <w:pPr>
        <w:pStyle w:val="Heading2BPBHEB"/>
      </w:pPr>
      <w:r w:rsidRPr="000D4CD8">
        <w:t>Understanding Amazon Detective</w:t>
      </w:r>
    </w:p>
    <w:p w14:paraId="4AE03E45" w14:textId="2F22D788" w:rsidR="00271BC1" w:rsidRPr="009F2AB8" w:rsidRDefault="003B095B" w:rsidP="00940829">
      <w:pPr>
        <w:pStyle w:val="NormalBPBHEB"/>
      </w:pPr>
      <w:r w:rsidRPr="003B095B">
        <w:t>Amazon Detective goes beyond conventional security logging by offering deep insights into the behaviors and activities within an AWS environment. It aggregates data from several AWS services, such as AWS CloudTrail, Amazon GuardDuty, and Amazon VPC Flow Logs, transforming this data into visualizations and detailed activity summaries. This level of insight enables security teams to quickly identify unusual patterns or anomalies that may indicate potential security incidents. With its advanced graph-based approach, Amazon Detective not only helps determine the root cause of security issues but also maps the relationships between different AWS entities, such as user accounts, applications, and resources. This allows security teams to investigate incidents faster, enabling quicker containment and remediation of security threats across the cloud infrastructure</w:t>
      </w:r>
      <w:r w:rsidR="00271BC1" w:rsidRPr="000D4CD8">
        <w:t xml:space="preserve"> </w:t>
      </w:r>
      <w:sdt>
        <w:sdtPr>
          <w:id w:val="1833943584"/>
          <w:citation/>
        </w:sdtPr>
        <w:sdtContent>
          <w:r w:rsidR="00B57ECE" w:rsidRPr="000D4CD8">
            <w:fldChar w:fldCharType="begin"/>
          </w:r>
          <w:r w:rsidR="000246A7" w:rsidRPr="000D4CD8">
            <w:instrText xml:space="preserve">CITATION Ken21 \l 1033 </w:instrText>
          </w:r>
          <w:r w:rsidR="00B57ECE" w:rsidRPr="000D4CD8">
            <w:fldChar w:fldCharType="separate"/>
          </w:r>
          <w:r w:rsidR="00FF0BA2" w:rsidRPr="00FF0BA2">
            <w:rPr>
              <w:noProof/>
            </w:rPr>
            <w:t>[9]</w:t>
          </w:r>
          <w:r w:rsidR="00B57ECE" w:rsidRPr="000D4CD8">
            <w:fldChar w:fldCharType="end"/>
          </w:r>
        </w:sdtContent>
      </w:sdt>
      <w:r w:rsidR="00271BC1" w:rsidRPr="000D4CD8">
        <w:t>.</w:t>
      </w:r>
    </w:p>
    <w:p w14:paraId="17C1C093" w14:textId="5E0663B9" w:rsidR="00271BC1" w:rsidRPr="009F2AB8" w:rsidRDefault="00271BC1" w:rsidP="00940829">
      <w:pPr>
        <w:pStyle w:val="Heading3BPBHEB"/>
      </w:pPr>
      <w:r w:rsidRPr="009F2AB8">
        <w:t xml:space="preserve">Key </w:t>
      </w:r>
      <w:r w:rsidR="008B713C" w:rsidRPr="009F2AB8">
        <w:t>f</w:t>
      </w:r>
      <w:r w:rsidRPr="009F2AB8">
        <w:t>eatures of Amazon Detective</w:t>
      </w:r>
    </w:p>
    <w:p w14:paraId="289A046C" w14:textId="6B0AEC79" w:rsidR="00602CDF" w:rsidRPr="009F2AB8" w:rsidRDefault="009B4E33" w:rsidP="00940829">
      <w:pPr>
        <w:pStyle w:val="NormalBPBHEB"/>
      </w:pPr>
      <w:r w:rsidRPr="009B4E33">
        <w:t>Amazon Detective plays a crucial role in simplifying the investigation of potential security issues by providing a consolidated and automated approach to data analysis. This service brings several key features that help organizations detect and understand the root causes of security incidents efficiently. Here are the core features that define Amazon Detective</w:t>
      </w:r>
      <w:r w:rsidR="00294171" w:rsidRPr="00294171">
        <w:t xml:space="preserve"> </w:t>
      </w:r>
      <w:sdt>
        <w:sdtPr>
          <w:id w:val="854378724"/>
          <w:citation/>
        </w:sdtPr>
        <w:sdtContent>
          <w:r w:rsidR="00294171">
            <w:fldChar w:fldCharType="begin"/>
          </w:r>
          <w:r w:rsidR="00294171">
            <w:instrText xml:space="preserve">CITATION Ken21 \l 1033 </w:instrText>
          </w:r>
          <w:r w:rsidR="00294171">
            <w:fldChar w:fldCharType="separate"/>
          </w:r>
          <w:r w:rsidR="00FF0BA2" w:rsidRPr="00FF0BA2">
            <w:rPr>
              <w:noProof/>
            </w:rPr>
            <w:t>[9]</w:t>
          </w:r>
          <w:r w:rsidR="00294171">
            <w:fldChar w:fldCharType="end"/>
          </w:r>
        </w:sdtContent>
      </w:sdt>
      <w:r w:rsidR="00602CDF" w:rsidRPr="009F2AB8">
        <w:t>:</w:t>
      </w:r>
    </w:p>
    <w:p w14:paraId="7F058344" w14:textId="6BE13BCC" w:rsidR="00271BC1" w:rsidRPr="009F2AB8" w:rsidRDefault="00271BC1" w:rsidP="00940829">
      <w:pPr>
        <w:pStyle w:val="NormalBPBHEB"/>
        <w:numPr>
          <w:ilvl w:val="0"/>
          <w:numId w:val="95"/>
        </w:numPr>
      </w:pPr>
      <w:r w:rsidRPr="009F2AB8">
        <w:rPr>
          <w:b/>
          <w:bCs/>
        </w:rPr>
        <w:t xml:space="preserve">Automated </w:t>
      </w:r>
      <w:r w:rsidR="00DE3D26" w:rsidRPr="009F2AB8">
        <w:rPr>
          <w:b/>
          <w:bCs/>
        </w:rPr>
        <w:t>data collection</w:t>
      </w:r>
      <w:r w:rsidRPr="009F2AB8">
        <w:rPr>
          <w:b/>
          <w:bCs/>
        </w:rPr>
        <w:t>:</w:t>
      </w:r>
      <w:r w:rsidRPr="009F2AB8">
        <w:t xml:space="preserve"> Amazon Detective automatically collects log data from multiple AWS services, aggregating it into a unified view for analysis.</w:t>
      </w:r>
    </w:p>
    <w:p w14:paraId="1189CCEE" w14:textId="3ABFF673" w:rsidR="00271BC1" w:rsidRPr="009F2AB8" w:rsidRDefault="00271BC1" w:rsidP="00940829">
      <w:pPr>
        <w:pStyle w:val="NormalBPBHEB"/>
        <w:numPr>
          <w:ilvl w:val="0"/>
          <w:numId w:val="95"/>
        </w:numPr>
      </w:pPr>
      <w:r w:rsidRPr="009F2AB8">
        <w:rPr>
          <w:b/>
          <w:bCs/>
        </w:rPr>
        <w:t>Graph-</w:t>
      </w:r>
      <w:r w:rsidR="002F445E" w:rsidRPr="009F2AB8">
        <w:rPr>
          <w:b/>
          <w:bCs/>
        </w:rPr>
        <w:t>based visualizations</w:t>
      </w:r>
      <w:r w:rsidRPr="009F2AB8">
        <w:rPr>
          <w:b/>
          <w:bCs/>
        </w:rPr>
        <w:t>:</w:t>
      </w:r>
      <w:r w:rsidRPr="009F2AB8">
        <w:t xml:space="preserve"> The service uses graph theory to create visual representations of the relationships and behaviors of AWS resources, making it easier to identify anomalies and threats.</w:t>
      </w:r>
    </w:p>
    <w:p w14:paraId="6E877870" w14:textId="715E5EA2" w:rsidR="00271BC1" w:rsidRPr="009F2AB8" w:rsidRDefault="00271BC1" w:rsidP="00940829">
      <w:pPr>
        <w:pStyle w:val="NormalBPBHEB"/>
        <w:numPr>
          <w:ilvl w:val="0"/>
          <w:numId w:val="95"/>
        </w:numPr>
      </w:pPr>
      <w:r w:rsidRPr="009F2AB8">
        <w:rPr>
          <w:b/>
          <w:bCs/>
        </w:rPr>
        <w:t xml:space="preserve">Behavioral </w:t>
      </w:r>
      <w:r w:rsidR="00247545" w:rsidRPr="009F2AB8">
        <w:rPr>
          <w:b/>
          <w:bCs/>
        </w:rPr>
        <w:t>a</w:t>
      </w:r>
      <w:r w:rsidRPr="009F2AB8">
        <w:rPr>
          <w:b/>
          <w:bCs/>
        </w:rPr>
        <w:t>nalytics:</w:t>
      </w:r>
      <w:r w:rsidRPr="009F2AB8">
        <w:t xml:space="preserve"> Amazon Detective employs machine learning models to establish baselines of normal behavior, helping you identify deviations that may indicate security issues.</w:t>
      </w:r>
    </w:p>
    <w:p w14:paraId="5E244072" w14:textId="4C616A48" w:rsidR="00271BC1" w:rsidRPr="009F2AB8" w:rsidRDefault="00271BC1" w:rsidP="00940829">
      <w:pPr>
        <w:pStyle w:val="NormalBPBHEB"/>
        <w:numPr>
          <w:ilvl w:val="0"/>
          <w:numId w:val="95"/>
        </w:numPr>
      </w:pPr>
      <w:r w:rsidRPr="009F2AB8">
        <w:rPr>
          <w:b/>
          <w:bCs/>
        </w:rPr>
        <w:t xml:space="preserve">Security </w:t>
      </w:r>
      <w:r w:rsidR="00836BE3" w:rsidRPr="009F2AB8">
        <w:rPr>
          <w:b/>
          <w:bCs/>
        </w:rPr>
        <w:t>f</w:t>
      </w:r>
      <w:r w:rsidRPr="009F2AB8">
        <w:rPr>
          <w:b/>
          <w:bCs/>
        </w:rPr>
        <w:t>indings:</w:t>
      </w:r>
      <w:r w:rsidRPr="009F2AB8">
        <w:t xml:space="preserve"> It provides detailed security findings, including the affected resources, their activities, and recommended remediation steps.</w:t>
      </w:r>
    </w:p>
    <w:p w14:paraId="2FC934A6" w14:textId="503728B1" w:rsidR="00271BC1" w:rsidRPr="009F2AB8" w:rsidRDefault="00271BC1" w:rsidP="00940829">
      <w:pPr>
        <w:pStyle w:val="NormalBPBHEB"/>
        <w:numPr>
          <w:ilvl w:val="0"/>
          <w:numId w:val="95"/>
        </w:numPr>
      </w:pPr>
      <w:r w:rsidRPr="009F2AB8">
        <w:rPr>
          <w:b/>
          <w:bCs/>
        </w:rPr>
        <w:t>Integration with AWS Security Services:</w:t>
      </w:r>
      <w:r w:rsidRPr="009F2AB8">
        <w:t xml:space="preserve"> Amazon Detective seamlessly integrates with other AWS security services, enhancing your overall security posture.</w:t>
      </w:r>
    </w:p>
    <w:p w14:paraId="54F598F9" w14:textId="74EE195B" w:rsidR="00271BC1" w:rsidRPr="009F2AB8" w:rsidRDefault="00271BC1" w:rsidP="00940829">
      <w:pPr>
        <w:pStyle w:val="Heading3BPBHEB"/>
      </w:pPr>
      <w:r w:rsidRPr="009F2AB8">
        <w:t>Benefits of Amazon Detective</w:t>
      </w:r>
    </w:p>
    <w:p w14:paraId="5C7654FE" w14:textId="74B55FD6" w:rsidR="00BF30C7" w:rsidRPr="009F2AB8" w:rsidRDefault="00294171" w:rsidP="00940829">
      <w:pPr>
        <w:pStyle w:val="NormalBPBHEB"/>
      </w:pPr>
      <w:r w:rsidRPr="00294171">
        <w:t xml:space="preserve">Amazon Detective significantly enhances an organization's ability to investigate and respond to security incidents. By automating data collection and using advanced analytics, it brings several benefits that help security teams detect and mitigate threats more effectively. Here are the main advantages of using Amazon Detective </w:t>
      </w:r>
      <w:sdt>
        <w:sdtPr>
          <w:id w:val="-1326819871"/>
          <w:citation/>
        </w:sdtPr>
        <w:sdtContent>
          <w:r>
            <w:fldChar w:fldCharType="begin"/>
          </w:r>
          <w:r>
            <w:instrText xml:space="preserve">CITATION Ken21 \l 1033 </w:instrText>
          </w:r>
          <w:r>
            <w:fldChar w:fldCharType="separate"/>
          </w:r>
          <w:r w:rsidR="00FF0BA2" w:rsidRPr="00FF0BA2">
            <w:rPr>
              <w:noProof/>
            </w:rPr>
            <w:t>[9]</w:t>
          </w:r>
          <w:r>
            <w:fldChar w:fldCharType="end"/>
          </w:r>
        </w:sdtContent>
      </w:sdt>
      <w:r w:rsidR="00BF30C7" w:rsidRPr="009F2AB8">
        <w:t>:</w:t>
      </w:r>
    </w:p>
    <w:p w14:paraId="6CFA6C09" w14:textId="10A7EED3" w:rsidR="00271BC1" w:rsidRPr="009F2AB8" w:rsidRDefault="00271BC1" w:rsidP="00940829">
      <w:pPr>
        <w:pStyle w:val="NormalBPBHEB"/>
        <w:numPr>
          <w:ilvl w:val="0"/>
          <w:numId w:val="96"/>
        </w:numPr>
      </w:pPr>
      <w:r w:rsidRPr="009F2AB8">
        <w:rPr>
          <w:b/>
          <w:bCs/>
        </w:rPr>
        <w:t xml:space="preserve">Simplified </w:t>
      </w:r>
      <w:r w:rsidR="00BF30C7" w:rsidRPr="009F2AB8">
        <w:rPr>
          <w:b/>
          <w:bCs/>
        </w:rPr>
        <w:t>i</w:t>
      </w:r>
      <w:r w:rsidRPr="009F2AB8">
        <w:rPr>
          <w:b/>
          <w:bCs/>
        </w:rPr>
        <w:t>nvestigations:</w:t>
      </w:r>
      <w:r w:rsidRPr="009F2AB8">
        <w:t xml:space="preserve"> The service streamlines the process of investigating security incidents by providing a consolidated view of relevant data</w:t>
      </w:r>
      <w:r w:rsidR="00294171">
        <w:t>.</w:t>
      </w:r>
      <w:r w:rsidR="000C5A09">
        <w:t xml:space="preserve"> </w:t>
      </w:r>
    </w:p>
    <w:p w14:paraId="5E0F7E78" w14:textId="5E94AF82" w:rsidR="00271BC1" w:rsidRPr="009F2AB8" w:rsidRDefault="00271BC1" w:rsidP="00940829">
      <w:pPr>
        <w:pStyle w:val="NormalBPBHEB"/>
        <w:numPr>
          <w:ilvl w:val="0"/>
          <w:numId w:val="96"/>
        </w:numPr>
      </w:pPr>
      <w:r w:rsidRPr="009F2AB8">
        <w:rPr>
          <w:b/>
          <w:bCs/>
        </w:rPr>
        <w:t xml:space="preserve">Faster </w:t>
      </w:r>
      <w:r w:rsidR="003F682D" w:rsidRPr="009F2AB8">
        <w:rPr>
          <w:b/>
          <w:bCs/>
        </w:rPr>
        <w:t>r</w:t>
      </w:r>
      <w:r w:rsidRPr="009F2AB8">
        <w:rPr>
          <w:b/>
          <w:bCs/>
        </w:rPr>
        <w:t>esponse:</w:t>
      </w:r>
      <w:r w:rsidRPr="009F2AB8">
        <w:t xml:space="preserve"> With automated data collection and analysis, Amazon Detective enables quicker responses to security threats.</w:t>
      </w:r>
    </w:p>
    <w:p w14:paraId="13739C56" w14:textId="091DE4C6" w:rsidR="00271BC1" w:rsidRPr="009F2AB8" w:rsidRDefault="00271BC1" w:rsidP="00940829">
      <w:pPr>
        <w:pStyle w:val="NormalBPBHEB"/>
        <w:numPr>
          <w:ilvl w:val="0"/>
          <w:numId w:val="96"/>
        </w:numPr>
      </w:pPr>
      <w:r w:rsidRPr="009F2AB8">
        <w:rPr>
          <w:b/>
          <w:bCs/>
        </w:rPr>
        <w:t xml:space="preserve">Improved </w:t>
      </w:r>
      <w:r w:rsidR="00987013" w:rsidRPr="009F2AB8">
        <w:rPr>
          <w:b/>
          <w:bCs/>
        </w:rPr>
        <w:t>v</w:t>
      </w:r>
      <w:r w:rsidRPr="009F2AB8">
        <w:rPr>
          <w:b/>
          <w:bCs/>
        </w:rPr>
        <w:t>isibility:</w:t>
      </w:r>
      <w:r w:rsidRPr="009F2AB8">
        <w:t xml:space="preserve"> The graph-based visualizations offer enhanced visibility into the relationships between AWS resources, aiding in threat detection.</w:t>
      </w:r>
    </w:p>
    <w:p w14:paraId="55414171" w14:textId="5C820046" w:rsidR="00271BC1" w:rsidRPr="009F2AB8" w:rsidRDefault="00271BC1" w:rsidP="00940829">
      <w:pPr>
        <w:pStyle w:val="Heading3BPBHEB"/>
      </w:pPr>
      <w:r w:rsidRPr="009F2AB8">
        <w:t xml:space="preserve">Use </w:t>
      </w:r>
      <w:r w:rsidR="00B86964" w:rsidRPr="009F2AB8">
        <w:t>c</w:t>
      </w:r>
      <w:r w:rsidRPr="009F2AB8">
        <w:t>ases</w:t>
      </w:r>
    </w:p>
    <w:p w14:paraId="437880B7" w14:textId="15149817" w:rsidR="00271BC1" w:rsidRDefault="00CD745D" w:rsidP="00940829">
      <w:pPr>
        <w:pStyle w:val="NormalBPBHEB"/>
      </w:pPr>
      <w:r w:rsidRPr="00CD745D">
        <w:t>Amazon Detective plays a vital role in numerous security scenarios where in-depth analysis of events, behaviors, and anomalies is required. Its ability to gather and analyze log data from multiple AWS services, combined with graph-based visualizations and machine learning, makes it invaluable for teams responsible for monitoring and mitigating security risks in their environments. Here are some specific use cases where Amazon Detective shines</w:t>
      </w:r>
      <w:r w:rsidR="006054F4">
        <w:t xml:space="preserve"> </w:t>
      </w:r>
      <w:sdt>
        <w:sdtPr>
          <w:id w:val="1474023665"/>
          <w:citation/>
        </w:sdtPr>
        <w:sdtContent>
          <w:r w:rsidR="006054F4">
            <w:fldChar w:fldCharType="begin"/>
          </w:r>
          <w:r w:rsidR="000246A7">
            <w:instrText xml:space="preserve">CITATION Ken21 \l 1033 </w:instrText>
          </w:r>
          <w:r w:rsidR="006054F4">
            <w:fldChar w:fldCharType="separate"/>
          </w:r>
          <w:r w:rsidR="00FF0BA2" w:rsidRPr="00FF0BA2">
            <w:rPr>
              <w:noProof/>
            </w:rPr>
            <w:t>[9]</w:t>
          </w:r>
          <w:r w:rsidR="006054F4">
            <w:fldChar w:fldCharType="end"/>
          </w:r>
        </w:sdtContent>
      </w:sdt>
      <w:r w:rsidR="00384316">
        <w:t>:</w:t>
      </w:r>
    </w:p>
    <w:p w14:paraId="05CCD221" w14:textId="77777777" w:rsidR="004F5430" w:rsidRPr="004F5430" w:rsidRDefault="004F5430" w:rsidP="004F5430">
      <w:pPr>
        <w:pStyle w:val="NormalBPBHEB"/>
        <w:numPr>
          <w:ilvl w:val="0"/>
          <w:numId w:val="159"/>
        </w:numPr>
      </w:pPr>
      <w:r w:rsidRPr="004F5430">
        <w:rPr>
          <w:b/>
          <w:bCs/>
        </w:rPr>
        <w:t>Incident Response and Forensics</w:t>
      </w:r>
      <w:r w:rsidRPr="004F5430">
        <w:t>: Amazon Detective provides investigators with the ability to quickly analyze logs and relationships between AWS resources, making it easier to pinpoint root causes of security incidents, whether they involve unauthorized access, data breaches, or insider threats .</w:t>
      </w:r>
    </w:p>
    <w:p w14:paraId="1DA5E966" w14:textId="77777777" w:rsidR="004F5430" w:rsidRPr="004F5430" w:rsidRDefault="004F5430" w:rsidP="004F5430">
      <w:pPr>
        <w:pStyle w:val="NormalBPBHEB"/>
        <w:numPr>
          <w:ilvl w:val="0"/>
          <w:numId w:val="159"/>
        </w:numPr>
      </w:pPr>
      <w:r w:rsidRPr="004F5430">
        <w:rPr>
          <w:b/>
          <w:bCs/>
        </w:rPr>
        <w:t>Threat Hunting</w:t>
      </w:r>
      <w:r w:rsidRPr="004F5430">
        <w:t>: Security teams can leverage Amazon Detective’s behavioral analytics to proactively search for potential threats by identifying deviations from normal behavior in their AWS environment. This capability allows security professionals to stay one step ahead of attackers .</w:t>
      </w:r>
    </w:p>
    <w:p w14:paraId="00F7A462" w14:textId="77777777" w:rsidR="004F5430" w:rsidRPr="004F5430" w:rsidRDefault="004F5430" w:rsidP="004F5430">
      <w:pPr>
        <w:pStyle w:val="NormalBPBHEB"/>
        <w:numPr>
          <w:ilvl w:val="0"/>
          <w:numId w:val="159"/>
        </w:numPr>
      </w:pPr>
      <w:r w:rsidRPr="004F5430">
        <w:rPr>
          <w:b/>
          <w:bCs/>
        </w:rPr>
        <w:t>Compliance and Audit Investigations</w:t>
      </w:r>
      <w:r w:rsidRPr="004F5430">
        <w:t>: For industries with strict compliance and auditing requirements, Amazon Detective provides a clear view of user and resource activities. It simplifies the investigation of whether certain actions were compliant with internal policies or external regulations .</w:t>
      </w:r>
    </w:p>
    <w:p w14:paraId="3769EB2A" w14:textId="77777777" w:rsidR="004F5430" w:rsidRPr="004F5430" w:rsidRDefault="004F5430" w:rsidP="004F5430">
      <w:pPr>
        <w:pStyle w:val="NormalBPBHEB"/>
        <w:numPr>
          <w:ilvl w:val="0"/>
          <w:numId w:val="159"/>
        </w:numPr>
      </w:pPr>
      <w:r w:rsidRPr="004F5430">
        <w:rPr>
          <w:b/>
          <w:bCs/>
        </w:rPr>
        <w:t>Security Findings Correlation</w:t>
      </w:r>
      <w:r w:rsidRPr="004F5430">
        <w:t>: By integrating with AWS security services such as GuardDuty, Amazon Detective enables teams to correlate findings across services, streamlining the investigation process. This is especially valuable in complex multi-account or multi-region AWS environments .</w:t>
      </w:r>
    </w:p>
    <w:p w14:paraId="245715F4" w14:textId="417043CA" w:rsidR="00271BC1" w:rsidRDefault="00271BC1" w:rsidP="00940829">
      <w:pPr>
        <w:pStyle w:val="NormalBPBHEB"/>
      </w:pPr>
      <w:r w:rsidRPr="009F2AB8">
        <w:t>Amazon Detective offers valuable insights into security incidents, enabling security teams to respond effectively. By leveraging automated data collection and behavioral analytics, you can identify and address potential security threats within your AWS environment</w:t>
      </w:r>
      <w:r w:rsidR="006054F4">
        <w:t xml:space="preserve"> </w:t>
      </w:r>
      <w:sdt>
        <w:sdtPr>
          <w:id w:val="1353849961"/>
          <w:citation/>
        </w:sdtPr>
        <w:sdtContent>
          <w:r w:rsidR="006054F4">
            <w:fldChar w:fldCharType="begin"/>
          </w:r>
          <w:r w:rsidR="000246A7">
            <w:instrText xml:space="preserve">CITATION Ken21 \l 1033 </w:instrText>
          </w:r>
          <w:r w:rsidR="006054F4">
            <w:fldChar w:fldCharType="separate"/>
          </w:r>
          <w:r w:rsidR="00FF0BA2" w:rsidRPr="00FF0BA2">
            <w:rPr>
              <w:noProof/>
            </w:rPr>
            <w:t>[9]</w:t>
          </w:r>
          <w:r w:rsidR="006054F4">
            <w:fldChar w:fldCharType="end"/>
          </w:r>
        </w:sdtContent>
      </w:sdt>
      <w:r w:rsidRPr="009F2AB8">
        <w:t>. The subsequent sections in this chapter will explore additional AWS services and strategies for enhancing security, identity, and compliance.</w:t>
      </w:r>
    </w:p>
    <w:p w14:paraId="1A38C7F7" w14:textId="6FA724F2" w:rsidR="009B6881" w:rsidRPr="009F2AB8" w:rsidRDefault="009B6881" w:rsidP="00940829">
      <w:pPr>
        <w:pStyle w:val="NormalBPBHEB"/>
      </w:pPr>
      <w:r w:rsidRPr="009B6881">
        <w:t>In the subsequent sections of this chapter, we will further explore additional AWS services and strategies designed to enhance security, identity management, and compliance across the cloud ecosystem.</w:t>
      </w:r>
    </w:p>
    <w:p w14:paraId="69634AEC" w14:textId="0024A53B" w:rsidR="00C937E5" w:rsidRPr="00B0454F" w:rsidRDefault="00C937E5" w:rsidP="00940829">
      <w:pPr>
        <w:pStyle w:val="Heading1BPBHEB"/>
      </w:pPr>
      <w:r w:rsidRPr="00B0454F">
        <w:t>Amazon GuardDuty</w:t>
      </w:r>
    </w:p>
    <w:p w14:paraId="213E1E39" w14:textId="04A3103A" w:rsidR="00C937E5" w:rsidRPr="00B0454F" w:rsidRDefault="0041207E" w:rsidP="00940829">
      <w:pPr>
        <w:pStyle w:val="NormalBPBHEB"/>
      </w:pPr>
      <w:bookmarkStart w:id="5" w:name="_Ref147669991"/>
      <w:r w:rsidRPr="0041207E">
        <w:t xml:space="preserve">Cloud security is essential as organizations scale their AWS resources and manage increasingly complex workloads. </w:t>
      </w:r>
      <w:r w:rsidRPr="00AC6103">
        <w:rPr>
          <w:b/>
          <w:bCs/>
        </w:rPr>
        <w:t>Amazon GuardDuty</w:t>
      </w:r>
      <w:r w:rsidRPr="0041207E">
        <w:t xml:space="preserve"> addresses this need by offering a fully managed threat detection service, designed to monitor AWS environments for unauthorized and malicious activities. By continuously analyzing data from AWS resources, GuardDuty helps organizations maintain a strong security posture without requiring manual monitoring or configuration. This service provides proactive detection, allowing teams to quickly identify potential security threats and take immediate action before they escalate, helping to secure critical applications, data, and AWS infrastructure</w:t>
      </w:r>
      <w:r w:rsidR="006054F4" w:rsidRPr="00B0454F">
        <w:t xml:space="preserve"> </w:t>
      </w:r>
      <w:sdt>
        <w:sdtPr>
          <w:id w:val="840428151"/>
          <w:citation/>
        </w:sdtPr>
        <w:sdtContent>
          <w:r w:rsidR="008C683D" w:rsidRPr="00B0454F">
            <w:fldChar w:fldCharType="begin"/>
          </w:r>
          <w:r w:rsidR="008C683D" w:rsidRPr="00B0454F">
            <w:instrText xml:space="preserve"> CITATION Ama211 \l 1033 </w:instrText>
          </w:r>
          <w:r w:rsidR="008C683D" w:rsidRPr="00B0454F">
            <w:fldChar w:fldCharType="separate"/>
          </w:r>
          <w:r w:rsidR="00FF0BA2" w:rsidRPr="00FF0BA2">
            <w:rPr>
              <w:noProof/>
            </w:rPr>
            <w:t>[10]</w:t>
          </w:r>
          <w:r w:rsidR="008C683D" w:rsidRPr="00B0454F">
            <w:fldChar w:fldCharType="end"/>
          </w:r>
        </w:sdtContent>
      </w:sdt>
      <w:bookmarkEnd w:id="5"/>
      <w:r w:rsidR="00E36A11" w:rsidRPr="00B0454F">
        <w:t xml:space="preserve"> </w:t>
      </w:r>
      <w:sdt>
        <w:sdtPr>
          <w:id w:val="-1321421568"/>
          <w:citation/>
        </w:sdtPr>
        <w:sdtContent>
          <w:r w:rsidR="009575B9" w:rsidRPr="00B0454F">
            <w:fldChar w:fldCharType="begin"/>
          </w:r>
          <w:r w:rsidR="009575B9" w:rsidRPr="00B0454F">
            <w:instrText xml:space="preserve"> CITATION Bro20 \l 1033 </w:instrText>
          </w:r>
          <w:r w:rsidR="009575B9" w:rsidRPr="00B0454F">
            <w:fldChar w:fldCharType="separate"/>
          </w:r>
          <w:r w:rsidR="00FF0BA2" w:rsidRPr="00FF0BA2">
            <w:rPr>
              <w:noProof/>
            </w:rPr>
            <w:t>[7]</w:t>
          </w:r>
          <w:r w:rsidR="009575B9" w:rsidRPr="00B0454F">
            <w:fldChar w:fldCharType="end"/>
          </w:r>
        </w:sdtContent>
      </w:sdt>
      <w:r w:rsidR="00C937E5" w:rsidRPr="00B0454F">
        <w:t>.</w:t>
      </w:r>
    </w:p>
    <w:p w14:paraId="671A260E" w14:textId="18E37E03" w:rsidR="00C937E5" w:rsidRPr="00B0454F" w:rsidRDefault="00C937E5" w:rsidP="00940829">
      <w:pPr>
        <w:pStyle w:val="Heading2BPBHEB"/>
      </w:pPr>
      <w:r w:rsidRPr="00B0454F">
        <w:t>Understanding Amazon GuardDuty</w:t>
      </w:r>
    </w:p>
    <w:p w14:paraId="7132CD83" w14:textId="699F3832" w:rsidR="00C937E5" w:rsidRPr="009F2AB8" w:rsidRDefault="00AC6103" w:rsidP="00940829">
      <w:pPr>
        <w:pStyle w:val="NormalBPBHEB"/>
      </w:pPr>
      <w:r w:rsidRPr="00AC6103">
        <w:t>Amazon GuardDuty takes a comprehensive approach to threat detection by leveraging multiple data sources, including AWS CloudTrail, VPC Flow Logs, and DNS logs. By continuously monitoring these data streams, it uses machine learning, anomaly detection, and integrated threat intelligence to detect suspicious behaviors, such as unauthorized API calls, unusual login patterns, or traffic to known malicious IP addresses. GuardDuty simplifies the process of threat detection by automatically analyzing and prioritizing findings, allowing security teams to focus on high-priority issues. Its seamless integration with other AWS security services, such as AWS Security Hub and Amazon Detective, further enhances an organization's ability to respond quickly and efficiently to emerging threats</w:t>
      </w:r>
      <w:r>
        <w:t xml:space="preserve"> </w:t>
      </w:r>
      <w:sdt>
        <w:sdtPr>
          <w:id w:val="1211926025"/>
          <w:citation/>
        </w:sdtPr>
        <w:sdtContent>
          <w:r w:rsidR="00F04AA1" w:rsidRPr="00B0454F">
            <w:fldChar w:fldCharType="begin"/>
          </w:r>
          <w:r w:rsidR="000246A7" w:rsidRPr="00B0454F">
            <w:instrText xml:space="preserve">CITATION Ken21 \l 1033 </w:instrText>
          </w:r>
          <w:r w:rsidR="00F04AA1" w:rsidRPr="00B0454F">
            <w:fldChar w:fldCharType="separate"/>
          </w:r>
          <w:r w:rsidR="00FF0BA2" w:rsidRPr="00FF0BA2">
            <w:rPr>
              <w:noProof/>
            </w:rPr>
            <w:t>[9]</w:t>
          </w:r>
          <w:r w:rsidR="00F04AA1" w:rsidRPr="00B0454F">
            <w:fldChar w:fldCharType="end"/>
          </w:r>
        </w:sdtContent>
      </w:sdt>
      <w:r w:rsidR="00C937E5" w:rsidRPr="00B0454F">
        <w:t>.</w:t>
      </w:r>
    </w:p>
    <w:p w14:paraId="4503000B" w14:textId="05AD6252" w:rsidR="00C937E5" w:rsidRPr="009F2AB8" w:rsidRDefault="00C937E5" w:rsidP="00940829">
      <w:pPr>
        <w:pStyle w:val="Heading3BPBHEB"/>
      </w:pPr>
      <w:r w:rsidRPr="009F2AB8">
        <w:t xml:space="preserve">Key </w:t>
      </w:r>
      <w:r w:rsidR="00E711A0" w:rsidRPr="009F2AB8">
        <w:t>f</w:t>
      </w:r>
      <w:r w:rsidRPr="009F2AB8">
        <w:t>eatures of Amazon GuardDuty</w:t>
      </w:r>
    </w:p>
    <w:p w14:paraId="01D12D0E" w14:textId="6A5E74E8" w:rsidR="00EA37C8" w:rsidRDefault="00FD3757" w:rsidP="00EA37C8">
      <w:pPr>
        <w:pStyle w:val="NormalBPBHEB"/>
        <w:rPr>
          <w:b/>
          <w:bCs/>
        </w:rPr>
      </w:pPr>
      <w:r w:rsidRPr="00FD3757">
        <w:t>Amazon GuardDuty offers a suite of advanced security features designed to detect and respond to threats across your AWS environment. These features leverage machine learning and integrated intelligence to provide comprehensive threat detection and monitoring. Here’s an overview of the most important capabilities</w:t>
      </w:r>
      <w:r w:rsidR="005E5F0E">
        <w:t xml:space="preserve"> </w:t>
      </w:r>
      <w:sdt>
        <w:sdtPr>
          <w:id w:val="1486276610"/>
          <w:citation/>
        </w:sdtPr>
        <w:sdtContent>
          <w:r w:rsidR="005E5F0E">
            <w:fldChar w:fldCharType="begin"/>
          </w:r>
          <w:r w:rsidR="005E5F0E">
            <w:instrText xml:space="preserve"> CITATION Ama211 \l 1033 </w:instrText>
          </w:r>
          <w:r w:rsidR="005E5F0E">
            <w:fldChar w:fldCharType="separate"/>
          </w:r>
          <w:r w:rsidR="00FF0BA2" w:rsidRPr="00FF0BA2">
            <w:rPr>
              <w:noProof/>
            </w:rPr>
            <w:t>[10]</w:t>
          </w:r>
          <w:r w:rsidR="005E5F0E">
            <w:fldChar w:fldCharType="end"/>
          </w:r>
        </w:sdtContent>
      </w:sdt>
      <w:r w:rsidR="005E5F0E">
        <w:t>:</w:t>
      </w:r>
    </w:p>
    <w:p w14:paraId="7A7D9FC8" w14:textId="42D13663" w:rsidR="00EA37C8" w:rsidRPr="00EA37C8" w:rsidRDefault="00EA37C8" w:rsidP="00EA37C8">
      <w:pPr>
        <w:pStyle w:val="NormalBPBHEB"/>
        <w:numPr>
          <w:ilvl w:val="0"/>
          <w:numId w:val="97"/>
        </w:numPr>
      </w:pPr>
      <w:r w:rsidRPr="00EA37C8">
        <w:rPr>
          <w:b/>
          <w:bCs/>
        </w:rPr>
        <w:t>Threat Detection</w:t>
      </w:r>
      <w:r w:rsidRPr="00EA37C8">
        <w:t>: GuardDuty continuously monitors and analyzes logs from services like AWS CloudTrail, Amazon VPC Flow Logs, and DNS logs. It detects a wide range of threats, including unauthorized access, data exfiltration, account compromise, and malware deployments.</w:t>
      </w:r>
    </w:p>
    <w:p w14:paraId="4067A5E8" w14:textId="017FD5A4" w:rsidR="00EA37C8" w:rsidRPr="00EA37C8" w:rsidRDefault="00EA37C8" w:rsidP="00EA37C8">
      <w:pPr>
        <w:pStyle w:val="NormalBPBHEB"/>
        <w:numPr>
          <w:ilvl w:val="0"/>
          <w:numId w:val="97"/>
        </w:numPr>
      </w:pPr>
      <w:r w:rsidRPr="00EA37C8">
        <w:rPr>
          <w:b/>
          <w:bCs/>
        </w:rPr>
        <w:t>Machine Learning</w:t>
      </w:r>
      <w:r w:rsidRPr="00EA37C8">
        <w:t>: GuardDuty incorporates machine learning to detect anomalies and deviations from normal behavior in your AWS resources. This helps in identifying potential threats that traditional rule-based systems might miss, enhancing the accuracy of threat detection</w:t>
      </w:r>
      <w:sdt>
        <w:sdtPr>
          <w:id w:val="1451364256"/>
          <w:citation/>
        </w:sdtPr>
        <w:sdtContent>
          <w:r w:rsidR="009F0B8E">
            <w:fldChar w:fldCharType="begin"/>
          </w:r>
          <w:r w:rsidR="009F0B8E">
            <w:instrText xml:space="preserve"> CITATION Ama21 \l 1033 </w:instrText>
          </w:r>
          <w:r w:rsidR="009F0B8E">
            <w:fldChar w:fldCharType="separate"/>
          </w:r>
          <w:r w:rsidR="00FF0BA2">
            <w:rPr>
              <w:noProof/>
            </w:rPr>
            <w:t xml:space="preserve"> </w:t>
          </w:r>
          <w:r w:rsidR="00FF0BA2" w:rsidRPr="00FF0BA2">
            <w:rPr>
              <w:noProof/>
            </w:rPr>
            <w:t>[8]</w:t>
          </w:r>
          <w:r w:rsidR="009F0B8E">
            <w:fldChar w:fldCharType="end"/>
          </w:r>
        </w:sdtContent>
      </w:sdt>
      <w:r w:rsidRPr="00EA37C8">
        <w:t>.</w:t>
      </w:r>
    </w:p>
    <w:p w14:paraId="63547EA2" w14:textId="215C5C17" w:rsidR="00EA37C8" w:rsidRPr="00EA37C8" w:rsidRDefault="00EA37C8" w:rsidP="00EA37C8">
      <w:pPr>
        <w:pStyle w:val="NormalBPBHEB"/>
        <w:numPr>
          <w:ilvl w:val="0"/>
          <w:numId w:val="97"/>
        </w:numPr>
      </w:pPr>
      <w:r w:rsidRPr="00EA37C8">
        <w:rPr>
          <w:b/>
          <w:bCs/>
        </w:rPr>
        <w:t>Integrated Threat Intelligence</w:t>
      </w:r>
      <w:r w:rsidRPr="00EA37C8">
        <w:t>: GuardDuty integrates with threat intelligence feeds from AWS security partners, public sources, and AWS itself. These intelligence feeds help the service identify known malicious IP addresses, domains, and other threat indicators, improving its ability to detect and mitigate risks.</w:t>
      </w:r>
    </w:p>
    <w:p w14:paraId="5102581A" w14:textId="4005AEC1" w:rsidR="00EA37C8" w:rsidRPr="00793C75" w:rsidRDefault="00EA37C8" w:rsidP="001D4C0D">
      <w:pPr>
        <w:pStyle w:val="NormalBPBHEB"/>
        <w:numPr>
          <w:ilvl w:val="0"/>
          <w:numId w:val="97"/>
        </w:numPr>
        <w:rPr>
          <w:b/>
          <w:bCs/>
        </w:rPr>
      </w:pPr>
      <w:r w:rsidRPr="00EA37C8">
        <w:rPr>
          <w:b/>
          <w:bCs/>
        </w:rPr>
        <w:t>Security Findings</w:t>
      </w:r>
      <w:r w:rsidRPr="00EA37C8">
        <w:t>: GuardDuty provides detailed security findings, including prioritized alerts that help security teams focus on the most critical threats. These findings offer clear information about the impacted AWS resources, the nature of the threat, and recommended remediation actions.</w:t>
      </w:r>
    </w:p>
    <w:p w14:paraId="6B44D274" w14:textId="51199EB8" w:rsidR="00EA37C8" w:rsidRPr="009F2AB8" w:rsidRDefault="00793C75" w:rsidP="00EA37C8">
      <w:pPr>
        <w:pStyle w:val="NormalBPBHEB"/>
      </w:pPr>
      <w:r w:rsidRPr="00793C75">
        <w:t>By utilizing these features, GuardDuty offers AWS users a robust, automated, and scalable solution for detecting and responding to security threats in real time.</w:t>
      </w:r>
    </w:p>
    <w:p w14:paraId="608C1805" w14:textId="4F109E1C" w:rsidR="00C937E5" w:rsidRPr="009F2AB8" w:rsidRDefault="00C937E5" w:rsidP="00940829">
      <w:pPr>
        <w:pStyle w:val="Heading3BPBHEB"/>
      </w:pPr>
      <w:r w:rsidRPr="009F2AB8">
        <w:t>Benefits of Amazon GuardDuty</w:t>
      </w:r>
    </w:p>
    <w:p w14:paraId="2103F826" w14:textId="6E0BABB9" w:rsidR="00CA0125" w:rsidRDefault="00E248FB" w:rsidP="00940829">
      <w:pPr>
        <w:pStyle w:val="NormalBPBHEB"/>
      </w:pPr>
      <w:r w:rsidRPr="00E248FB">
        <w:t>Amazon GuardDuty offers a range of benefits that significantly enhance the security and threat detection capabilities of your AWS environment. By automating many aspects of threat identification and response, GuardDuty helps organizations stay ahead of potential security risks. Some of the key benefits include</w:t>
      </w:r>
      <w:sdt>
        <w:sdtPr>
          <w:id w:val="1017497775"/>
          <w:citation/>
        </w:sdtPr>
        <w:sdtContent>
          <w:r w:rsidR="001056FC">
            <w:fldChar w:fldCharType="begin"/>
          </w:r>
          <w:r w:rsidR="001056FC">
            <w:instrText xml:space="preserve"> CITATION Ama21 \l 1033 </w:instrText>
          </w:r>
          <w:r w:rsidR="001056FC">
            <w:fldChar w:fldCharType="separate"/>
          </w:r>
          <w:r w:rsidR="00FF0BA2">
            <w:rPr>
              <w:noProof/>
            </w:rPr>
            <w:t xml:space="preserve"> </w:t>
          </w:r>
          <w:r w:rsidR="00FF0BA2" w:rsidRPr="00FF0BA2">
            <w:rPr>
              <w:noProof/>
            </w:rPr>
            <w:t>[8]</w:t>
          </w:r>
          <w:r w:rsidR="001056FC">
            <w:fldChar w:fldCharType="end"/>
          </w:r>
        </w:sdtContent>
      </w:sdt>
      <w:sdt>
        <w:sdtPr>
          <w:id w:val="914357365"/>
          <w:citation/>
        </w:sdtPr>
        <w:sdtContent>
          <w:r w:rsidR="000D0992">
            <w:fldChar w:fldCharType="begin"/>
          </w:r>
          <w:r w:rsidR="000D0992">
            <w:instrText xml:space="preserve"> CITATION Ama211 \l 1033 </w:instrText>
          </w:r>
          <w:r w:rsidR="000D0992">
            <w:fldChar w:fldCharType="separate"/>
          </w:r>
          <w:r w:rsidR="00FF0BA2">
            <w:rPr>
              <w:noProof/>
            </w:rPr>
            <w:t xml:space="preserve"> </w:t>
          </w:r>
          <w:r w:rsidR="00FF0BA2" w:rsidRPr="00FF0BA2">
            <w:rPr>
              <w:noProof/>
            </w:rPr>
            <w:t>[10]</w:t>
          </w:r>
          <w:r w:rsidR="000D0992">
            <w:fldChar w:fldCharType="end"/>
          </w:r>
        </w:sdtContent>
      </w:sdt>
      <w:r w:rsidR="00CA0125" w:rsidRPr="009F2AB8">
        <w:t>:</w:t>
      </w:r>
    </w:p>
    <w:p w14:paraId="0443F448" w14:textId="0E425621" w:rsidR="009A732A" w:rsidRPr="009A732A" w:rsidRDefault="009A732A" w:rsidP="009A732A">
      <w:pPr>
        <w:pStyle w:val="NormalBPBHEB"/>
        <w:numPr>
          <w:ilvl w:val="0"/>
          <w:numId w:val="160"/>
        </w:numPr>
      </w:pPr>
      <w:r w:rsidRPr="009A732A">
        <w:rPr>
          <w:b/>
          <w:bCs/>
        </w:rPr>
        <w:t>Improved Security Posture</w:t>
      </w:r>
      <w:r w:rsidRPr="009A732A">
        <w:t>: GuardDuty continuously monitors your environment for threats, providing real-time insights and helping you prioritize security risks. By detecting potential issues as they arise, GuardDuty enables you to respond quickly and maintain a strong security posture across your AWS resources.</w:t>
      </w:r>
    </w:p>
    <w:p w14:paraId="3DFF1A97" w14:textId="0415D1A1" w:rsidR="009A732A" w:rsidRPr="009A732A" w:rsidRDefault="009A732A" w:rsidP="009A732A">
      <w:pPr>
        <w:pStyle w:val="NormalBPBHEB"/>
        <w:numPr>
          <w:ilvl w:val="0"/>
          <w:numId w:val="160"/>
        </w:numPr>
      </w:pPr>
      <w:r w:rsidRPr="009A732A">
        <w:rPr>
          <w:b/>
          <w:bCs/>
        </w:rPr>
        <w:t>Automated Threat Detection</w:t>
      </w:r>
      <w:r w:rsidRPr="009A732A">
        <w:t>: GuardDuty automates the process of analyzing log data and identifying threats, which reduces the time it takes to detect security incidents. This allows organizations to respond faster to malicious activity, minimizing the impact of security breaches.</w:t>
      </w:r>
    </w:p>
    <w:p w14:paraId="7EABE1AD" w14:textId="6A097F62" w:rsidR="009A732A" w:rsidRPr="009A732A" w:rsidRDefault="009A732A" w:rsidP="009A732A">
      <w:pPr>
        <w:pStyle w:val="NormalBPBHEB"/>
        <w:numPr>
          <w:ilvl w:val="0"/>
          <w:numId w:val="160"/>
        </w:numPr>
      </w:pPr>
      <w:r w:rsidRPr="009A732A">
        <w:rPr>
          <w:b/>
          <w:bCs/>
        </w:rPr>
        <w:t>Scalability</w:t>
      </w:r>
      <w:r w:rsidRPr="009A732A">
        <w:t>: As your AWS infrastructure grows, GuardDuty scales automatically to cover all new resources and workloads, ensuring continuous protection. Whether you are operating a small cloud environment or managing a large, complex AWS setup, GuardDuty adjusts its monitoring and detection capabilities to meet your needs.</w:t>
      </w:r>
    </w:p>
    <w:p w14:paraId="7FACF1C2" w14:textId="5B96BDF2" w:rsidR="00C937E5" w:rsidRPr="009F2AB8" w:rsidRDefault="009A732A" w:rsidP="009A732A">
      <w:pPr>
        <w:pStyle w:val="NormalBPBHEB"/>
      </w:pPr>
      <w:r w:rsidRPr="009A732A">
        <w:t>With these advantages, Amazon GuardDuty becomes a critical tool for improving security, minimizing detection time, and ensuring comprehensive protection in cloud environments.</w:t>
      </w:r>
    </w:p>
    <w:p w14:paraId="28C391D2" w14:textId="1F163A51" w:rsidR="00C937E5" w:rsidRPr="009F2AB8" w:rsidRDefault="00C937E5" w:rsidP="00940829">
      <w:pPr>
        <w:pStyle w:val="Heading3BPBHEB"/>
      </w:pPr>
      <w:r w:rsidRPr="009F2AB8">
        <w:t xml:space="preserve">Use </w:t>
      </w:r>
      <w:r w:rsidR="008F2A9A" w:rsidRPr="009F2AB8">
        <w:t>c</w:t>
      </w:r>
      <w:r w:rsidRPr="009F2AB8">
        <w:t>ases</w:t>
      </w:r>
    </w:p>
    <w:p w14:paraId="71BDDFF5" w14:textId="708B887D" w:rsidR="00C937E5" w:rsidRDefault="00F30989" w:rsidP="00940829">
      <w:pPr>
        <w:pStyle w:val="NormalBPBHEB"/>
      </w:pPr>
      <w:r w:rsidRPr="00F30989">
        <w:t>Amazon GuardDuty serves as a powerful tool for organizations looking to enhance the security of their cloud environments by providing continuous monitoring and proactive threat detection. Its capabilities make it especially valuable for businesses of all sizes that require comprehensive security and the ability to quickly respond to potential threats. Whether securing sensitive data or protecting mission-critical applications, GuardDuty offers a versatile set of features that help organizations stay ahead of cyber threats</w:t>
      </w:r>
      <w:r w:rsidR="00C937E5" w:rsidRPr="009F2AB8">
        <w:t xml:space="preserve"> </w:t>
      </w:r>
      <w:sdt>
        <w:sdtPr>
          <w:id w:val="1534846674"/>
          <w:citation/>
        </w:sdtPr>
        <w:sdtContent>
          <w:r w:rsidR="00BE2468">
            <w:fldChar w:fldCharType="begin"/>
          </w:r>
          <w:r w:rsidR="00BE2468">
            <w:instrText xml:space="preserve"> CITATION Ama211 \l 1033 </w:instrText>
          </w:r>
          <w:r w:rsidR="00BE2468">
            <w:fldChar w:fldCharType="separate"/>
          </w:r>
          <w:r w:rsidR="00FF0BA2" w:rsidRPr="00FF0BA2">
            <w:rPr>
              <w:noProof/>
            </w:rPr>
            <w:t>[10]</w:t>
          </w:r>
          <w:r w:rsidR="00BE2468">
            <w:fldChar w:fldCharType="end"/>
          </w:r>
        </w:sdtContent>
      </w:sdt>
      <w:r w:rsidR="00C937E5" w:rsidRPr="009F2AB8">
        <w:t>.</w:t>
      </w:r>
    </w:p>
    <w:p w14:paraId="1E90E119" w14:textId="2F01CF26" w:rsidR="009706FC" w:rsidRDefault="009706FC" w:rsidP="00940829">
      <w:pPr>
        <w:pStyle w:val="NormalBPBHEB"/>
      </w:pPr>
      <w:r w:rsidRPr="009706FC">
        <w:t>Some of the primary use cases include:</w:t>
      </w:r>
    </w:p>
    <w:p w14:paraId="4F266088" w14:textId="6ADEA280" w:rsidR="007414E3" w:rsidRPr="007414E3" w:rsidRDefault="007414E3" w:rsidP="007414E3">
      <w:pPr>
        <w:pStyle w:val="NormalBPBHEB"/>
        <w:numPr>
          <w:ilvl w:val="0"/>
          <w:numId w:val="161"/>
        </w:numPr>
      </w:pPr>
      <w:r w:rsidRPr="007414E3">
        <w:rPr>
          <w:b/>
          <w:bCs/>
        </w:rPr>
        <w:t>Securing Sensitive Data</w:t>
      </w:r>
      <w:r w:rsidRPr="007414E3">
        <w:t>: GuardDuty is essential for organizations handling sensitive data, such as those in finance, healthcare, and government sectors. By continuously monitoring AWS environments, it detects unauthorized access and potential data exfiltration attempts, ensuring compliance with strict security regulations like PCI DSS and HIPAA.</w:t>
      </w:r>
    </w:p>
    <w:p w14:paraId="0E522763" w14:textId="76017750" w:rsidR="007414E3" w:rsidRPr="007414E3" w:rsidRDefault="007414E3" w:rsidP="007414E3">
      <w:pPr>
        <w:pStyle w:val="NormalBPBHEB"/>
        <w:numPr>
          <w:ilvl w:val="0"/>
          <w:numId w:val="161"/>
        </w:numPr>
      </w:pPr>
      <w:r w:rsidRPr="007414E3">
        <w:rPr>
          <w:b/>
          <w:bCs/>
        </w:rPr>
        <w:t>Detecting Suspicious Behavior</w:t>
      </w:r>
      <w:r w:rsidRPr="007414E3">
        <w:t>: With its advanced machine learning and anomaly detection capabilities, GuardDuty can identify deviations from normal behavior across your AWS resources. This is particularly useful in detecting insider threats, compromised credentials, and unauthorized resource usage in real-time.</w:t>
      </w:r>
    </w:p>
    <w:p w14:paraId="00BDBC9D" w14:textId="7641D053" w:rsidR="007414E3" w:rsidRPr="007414E3" w:rsidRDefault="007414E3" w:rsidP="007414E3">
      <w:pPr>
        <w:pStyle w:val="NormalBPBHEB"/>
        <w:numPr>
          <w:ilvl w:val="0"/>
          <w:numId w:val="161"/>
        </w:numPr>
      </w:pPr>
      <w:r w:rsidRPr="007414E3">
        <w:rPr>
          <w:b/>
          <w:bCs/>
        </w:rPr>
        <w:t>Cloud Infrastructure Protection</w:t>
      </w:r>
      <w:r w:rsidRPr="007414E3">
        <w:t>: For businesses heavily reliant on AWS services, GuardDuty provides continuous security monitoring of their infrastructure, including VPC Flow Logs, DNS logs, and AWS CloudTrail logs. GuardDuty's real-time analysis helps detect threats such as port scanning, malware, and unauthorized data transfers, ensuring the protection of cloud workloads</w:t>
      </w:r>
      <w:sdt>
        <w:sdtPr>
          <w:id w:val="1363317742"/>
          <w:citation/>
        </w:sdtPr>
        <w:sdtContent>
          <w:r w:rsidR="006A1411">
            <w:fldChar w:fldCharType="begin"/>
          </w:r>
          <w:r w:rsidR="006A1411">
            <w:instrText xml:space="preserve"> CITATION Ama21 \l 1033 </w:instrText>
          </w:r>
          <w:r w:rsidR="006A1411">
            <w:fldChar w:fldCharType="separate"/>
          </w:r>
          <w:r w:rsidR="00FF0BA2">
            <w:rPr>
              <w:noProof/>
            </w:rPr>
            <w:t xml:space="preserve"> </w:t>
          </w:r>
          <w:r w:rsidR="00FF0BA2" w:rsidRPr="00FF0BA2">
            <w:rPr>
              <w:noProof/>
            </w:rPr>
            <w:t>[8]</w:t>
          </w:r>
          <w:r w:rsidR="006A1411">
            <w:fldChar w:fldCharType="end"/>
          </w:r>
        </w:sdtContent>
      </w:sdt>
      <w:r w:rsidRPr="007414E3">
        <w:t>.</w:t>
      </w:r>
    </w:p>
    <w:p w14:paraId="2A7E71C8" w14:textId="36E1F1B5" w:rsidR="007414E3" w:rsidRPr="009F2AB8" w:rsidRDefault="007414E3" w:rsidP="00207131">
      <w:pPr>
        <w:pStyle w:val="NormalBPBHEB"/>
        <w:numPr>
          <w:ilvl w:val="0"/>
          <w:numId w:val="161"/>
        </w:numPr>
      </w:pPr>
      <w:r w:rsidRPr="007414E3">
        <w:rPr>
          <w:b/>
          <w:bCs/>
        </w:rPr>
        <w:t>Compliance and Audit Readiness</w:t>
      </w:r>
      <w:r w:rsidRPr="007414E3">
        <w:t>: GuardDuty helps organizations maintain continuous compliance by offering real-time detection and alerting. This capability is crucial for businesses in regulated industries that require regular security audits and reporting.</w:t>
      </w:r>
    </w:p>
    <w:p w14:paraId="5B7749F5" w14:textId="589C2B49" w:rsidR="00C937E5" w:rsidRDefault="00C937E5" w:rsidP="00940829">
      <w:pPr>
        <w:pStyle w:val="NormalBPBHEB"/>
      </w:pPr>
      <w:r w:rsidRPr="009F2AB8">
        <w:t>Amazon GuardDuty plays a crucial role in enhancing the security of your AWS environment by providing real-time threat detection and automated alerts. By continuously monitoring for suspicious activities and leveraging threat intelligence, GuardDuty helps you respond effectively to potential security threats</w:t>
      </w:r>
      <w:sdt>
        <w:sdtPr>
          <w:id w:val="-1029101192"/>
          <w:citation/>
        </w:sdtPr>
        <w:sdtContent>
          <w:r w:rsidR="00A502F5">
            <w:fldChar w:fldCharType="begin"/>
          </w:r>
          <w:r w:rsidR="00A502F5">
            <w:instrText xml:space="preserve"> CITATION Ama21 \l 1033 </w:instrText>
          </w:r>
          <w:r w:rsidR="00A502F5">
            <w:fldChar w:fldCharType="separate"/>
          </w:r>
          <w:r w:rsidR="00FF0BA2">
            <w:rPr>
              <w:noProof/>
            </w:rPr>
            <w:t xml:space="preserve"> </w:t>
          </w:r>
          <w:r w:rsidR="00FF0BA2" w:rsidRPr="00FF0BA2">
            <w:rPr>
              <w:noProof/>
            </w:rPr>
            <w:t>[8]</w:t>
          </w:r>
          <w:r w:rsidR="00A502F5">
            <w:fldChar w:fldCharType="end"/>
          </w:r>
        </w:sdtContent>
      </w:sdt>
      <w:r w:rsidRPr="009F2AB8">
        <w:t>. In the following sections, we will explore additional AWS services and strategies for securing your cloud infrastructure.</w:t>
      </w:r>
    </w:p>
    <w:p w14:paraId="2981B193" w14:textId="24520228" w:rsidR="00A45079" w:rsidRPr="009F2AB8" w:rsidRDefault="00A45079" w:rsidP="00940829">
      <w:pPr>
        <w:pStyle w:val="Heading1BPBHEB"/>
      </w:pPr>
      <w:r w:rsidRPr="009F2AB8">
        <w:t>Amazon Inspector</w:t>
      </w:r>
    </w:p>
    <w:p w14:paraId="1EF606BC" w14:textId="77777777" w:rsidR="0095514F" w:rsidRPr="0095514F" w:rsidRDefault="0095514F" w:rsidP="0095514F">
      <w:pPr>
        <w:pStyle w:val="NormalBPBHEB"/>
      </w:pPr>
      <w:r w:rsidRPr="0095514F">
        <w:t>As businesses continue to move their applications and infrastructure to the cloud, security remains a top priority. Amazon Inspector is a powerful security assessment service provided by AWS that helps organizations identify and mitigate potential vulnerabilities in their AWS resources. It offers automated assessments, ensuring that your workloads are continuously monitored for any weaknesses that could lead to security breaches. By running comprehensive security scans and providing detailed findings, Amazon Inspector enables organizations to proactively address vulnerabilities, ensuring compliance and enhancing their overall security posture.</w:t>
      </w:r>
    </w:p>
    <w:p w14:paraId="6F86107E" w14:textId="49443A5C" w:rsidR="00A45079" w:rsidRPr="009F2AB8" w:rsidRDefault="0095514F" w:rsidP="00940829">
      <w:pPr>
        <w:pStyle w:val="NormalBPBHEB"/>
      </w:pPr>
      <w:r w:rsidRPr="0095514F">
        <w:t>In this section, we will explore Amazon Inspector's core functionalities, the benefits it brings to cloud security, and real-world use cases where it proves indispensable in safeguarding AWS environment</w:t>
      </w:r>
      <w:bookmarkStart w:id="6" w:name="_Ref147670632"/>
      <w:r w:rsidR="00F80E72">
        <w:t xml:space="preserve"> </w:t>
      </w:r>
      <w:sdt>
        <w:sdtPr>
          <w:id w:val="-1707175893"/>
          <w:citation/>
        </w:sdtPr>
        <w:sdtContent>
          <w:r w:rsidR="00F80E72">
            <w:fldChar w:fldCharType="begin"/>
          </w:r>
          <w:r w:rsidR="00F80E72">
            <w:instrText xml:space="preserve"> CITATION Ama212 \l 1033 </w:instrText>
          </w:r>
          <w:r w:rsidR="00F80E72">
            <w:fldChar w:fldCharType="separate"/>
          </w:r>
          <w:r w:rsidR="00FF0BA2" w:rsidRPr="00FF0BA2">
            <w:rPr>
              <w:noProof/>
            </w:rPr>
            <w:t>[11]</w:t>
          </w:r>
          <w:r w:rsidR="00F80E72">
            <w:fldChar w:fldCharType="end"/>
          </w:r>
        </w:sdtContent>
      </w:sdt>
      <w:bookmarkEnd w:id="6"/>
      <w:r w:rsidR="000E0E0C" w:rsidRPr="00B55808">
        <w:t xml:space="preserve"> </w:t>
      </w:r>
      <w:sdt>
        <w:sdtPr>
          <w:id w:val="-561334490"/>
          <w:citation/>
        </w:sdtPr>
        <w:sdtContent>
          <w:r w:rsidR="00FA7A5B">
            <w:fldChar w:fldCharType="begin"/>
          </w:r>
          <w:r w:rsidR="00FA7A5B">
            <w:instrText xml:space="preserve"> CITATION Smi20 \l 1033 </w:instrText>
          </w:r>
          <w:r w:rsidR="00FA7A5B">
            <w:fldChar w:fldCharType="separate"/>
          </w:r>
          <w:r w:rsidR="00FF0BA2" w:rsidRPr="00FF0BA2">
            <w:rPr>
              <w:noProof/>
            </w:rPr>
            <w:t>[12]</w:t>
          </w:r>
          <w:r w:rsidR="00FA7A5B">
            <w:fldChar w:fldCharType="end"/>
          </w:r>
        </w:sdtContent>
      </w:sdt>
      <w:r w:rsidR="00A45079" w:rsidRPr="00B55808">
        <w:t>.</w:t>
      </w:r>
    </w:p>
    <w:p w14:paraId="0533A58B" w14:textId="746E5BD0" w:rsidR="00A45079" w:rsidRPr="009F2AB8" w:rsidRDefault="00A45079" w:rsidP="00940829">
      <w:pPr>
        <w:pStyle w:val="Heading2BPBHEB"/>
      </w:pPr>
      <w:r w:rsidRPr="009F2AB8">
        <w:t>Understanding Amazon Inspector</w:t>
      </w:r>
    </w:p>
    <w:p w14:paraId="0F64DAC1" w14:textId="2115C30F" w:rsidR="00A45079" w:rsidRPr="009F2AB8" w:rsidRDefault="00A45079" w:rsidP="00B372BC">
      <w:pPr>
        <w:pStyle w:val="NormalBPBHEB"/>
      </w:pPr>
      <w:r w:rsidRPr="009F2AB8">
        <w:t xml:space="preserve">Amazon Inspector is a security assessment service that automates the process of identifying </w:t>
      </w:r>
      <w:r w:rsidR="00404DE0" w:rsidRPr="00404DE0">
        <w:t>vulnerabilities and security issues within your AWS environment. It analyzes the behavior of your applications and resources, helping you to understand their security state and take corrective actions</w:t>
      </w:r>
      <w:sdt>
        <w:sdtPr>
          <w:id w:val="635217410"/>
          <w:citation/>
        </w:sdtPr>
        <w:sdtContent>
          <w:r w:rsidR="00404DE0">
            <w:fldChar w:fldCharType="begin"/>
          </w:r>
          <w:r w:rsidR="00404DE0">
            <w:rPr>
              <w:vertAlign w:val="superscript"/>
            </w:rPr>
            <w:instrText xml:space="preserve"> CITATION Ama212 \l 1033 </w:instrText>
          </w:r>
          <w:r w:rsidR="00404DE0">
            <w:fldChar w:fldCharType="separate"/>
          </w:r>
          <w:r w:rsidR="00FF0BA2">
            <w:rPr>
              <w:noProof/>
              <w:vertAlign w:val="superscript"/>
            </w:rPr>
            <w:t xml:space="preserve"> </w:t>
          </w:r>
          <w:r w:rsidR="00FF0BA2" w:rsidRPr="00FF0BA2">
            <w:rPr>
              <w:noProof/>
            </w:rPr>
            <w:t>[11]</w:t>
          </w:r>
          <w:r w:rsidR="00404DE0">
            <w:fldChar w:fldCharType="end"/>
          </w:r>
        </w:sdtContent>
      </w:sdt>
      <w:r w:rsidR="00404DE0">
        <w:t>.</w:t>
      </w:r>
    </w:p>
    <w:p w14:paraId="2B28C65A" w14:textId="126B923B" w:rsidR="00A45079" w:rsidRPr="009F2AB8" w:rsidRDefault="00A45079" w:rsidP="00940829">
      <w:pPr>
        <w:pStyle w:val="NormalBPBHEB"/>
        <w:numPr>
          <w:ilvl w:val="0"/>
          <w:numId w:val="99"/>
        </w:numPr>
      </w:pPr>
      <w:r w:rsidRPr="009F2AB8">
        <w:rPr>
          <w:b/>
          <w:bCs/>
        </w:rPr>
        <w:t>Integration:</w:t>
      </w:r>
      <w:r w:rsidRPr="009F2AB8">
        <w:t xml:space="preserve"> Inspector integrates with other AWS services, including AWS CloudWatch and AWS Security Hub, to provide a comprehensive view of your security posture.</w:t>
      </w:r>
    </w:p>
    <w:p w14:paraId="564E32ED" w14:textId="444BD8A8" w:rsidR="00A45079" w:rsidRPr="009F2AB8" w:rsidRDefault="00A45079" w:rsidP="00940829">
      <w:pPr>
        <w:pStyle w:val="NormalBPBHEB"/>
        <w:numPr>
          <w:ilvl w:val="0"/>
          <w:numId w:val="99"/>
        </w:numPr>
      </w:pPr>
      <w:r w:rsidRPr="009F2AB8">
        <w:rPr>
          <w:b/>
          <w:bCs/>
        </w:rPr>
        <w:t>Scalability:</w:t>
      </w:r>
      <w:r w:rsidRPr="009F2AB8">
        <w:t xml:space="preserve"> The service is designed to scale with your infrastructure, allowing you to assess </w:t>
      </w:r>
      <w:r w:rsidR="00E66A2A" w:rsidRPr="009F2AB8">
        <w:t>many</w:t>
      </w:r>
      <w:r w:rsidRPr="009F2AB8">
        <w:t xml:space="preserve"> instances simultaneously.</w:t>
      </w:r>
    </w:p>
    <w:p w14:paraId="11048BD6" w14:textId="472C0A0C" w:rsidR="00A45079" w:rsidRPr="009F2AB8" w:rsidRDefault="00A45079" w:rsidP="00940829">
      <w:pPr>
        <w:pStyle w:val="Heading3BPBHEB"/>
      </w:pPr>
      <w:r w:rsidRPr="009F2AB8">
        <w:t>Benefits of Amazon Inspector</w:t>
      </w:r>
    </w:p>
    <w:p w14:paraId="354FBE3F" w14:textId="167F1123" w:rsidR="00620625" w:rsidRPr="00620625" w:rsidRDefault="00620625" w:rsidP="00620625">
      <w:pPr>
        <w:pStyle w:val="NormalBPBHEB"/>
      </w:pPr>
      <w:r w:rsidRPr="00620625">
        <w:t>Amazon Inspector offers a comprehensive approach to maintaining security within your AWS infrastructure by automating the identification of vulnerabilities and providing actionable insights. Its benefits extend beyond traditional manual assessments by making the process faster, more efficient, and scalable. Here are some of the key benefits of Amazon Inspector</w:t>
      </w:r>
      <w:sdt>
        <w:sdtPr>
          <w:id w:val="1670983112"/>
          <w:citation/>
        </w:sdtPr>
        <w:sdtContent>
          <w:r w:rsidR="007E5E8D">
            <w:fldChar w:fldCharType="begin"/>
          </w:r>
          <w:r w:rsidR="007E5E8D">
            <w:instrText xml:space="preserve"> CITATION Ama211 \l 1033 </w:instrText>
          </w:r>
          <w:r w:rsidR="007E5E8D">
            <w:fldChar w:fldCharType="separate"/>
          </w:r>
          <w:r w:rsidR="00FF0BA2">
            <w:rPr>
              <w:noProof/>
            </w:rPr>
            <w:t xml:space="preserve"> </w:t>
          </w:r>
          <w:r w:rsidR="00FF0BA2" w:rsidRPr="00FF0BA2">
            <w:rPr>
              <w:noProof/>
            </w:rPr>
            <w:t>[10]</w:t>
          </w:r>
          <w:r w:rsidR="007E5E8D">
            <w:fldChar w:fldCharType="end"/>
          </w:r>
        </w:sdtContent>
      </w:sdt>
      <w:r w:rsidRPr="00620625">
        <w:t>:</w:t>
      </w:r>
    </w:p>
    <w:p w14:paraId="4F42572B" w14:textId="15E30BBC" w:rsidR="00620625" w:rsidRPr="00620625" w:rsidRDefault="00620625" w:rsidP="00620625">
      <w:pPr>
        <w:pStyle w:val="NormalBPBHEB"/>
        <w:numPr>
          <w:ilvl w:val="0"/>
          <w:numId w:val="162"/>
        </w:numPr>
      </w:pPr>
      <w:r w:rsidRPr="00620625">
        <w:rPr>
          <w:b/>
          <w:bCs/>
        </w:rPr>
        <w:t>Automated Security Assessments</w:t>
      </w:r>
      <w:r w:rsidRPr="00620625">
        <w:t>: By automating security assessments, Amazon Inspector significantly reduces the time and effort required for manual evaluations. This automation helps security teams focus on remediation rather than labor-intensive reviews.</w:t>
      </w:r>
    </w:p>
    <w:p w14:paraId="3F16F61F" w14:textId="1970C47A" w:rsidR="00620625" w:rsidRPr="00620625" w:rsidRDefault="00620625" w:rsidP="00620625">
      <w:pPr>
        <w:pStyle w:val="NormalBPBHEB"/>
        <w:numPr>
          <w:ilvl w:val="0"/>
          <w:numId w:val="162"/>
        </w:numPr>
      </w:pPr>
      <w:r w:rsidRPr="00620625">
        <w:rPr>
          <w:b/>
          <w:bCs/>
        </w:rPr>
        <w:t>Actionable Findings</w:t>
      </w:r>
      <w:r w:rsidRPr="00620625">
        <w:t>: Amazon Inspector provides clear and detailed findings, complete with actionable remediation recommendations. This helps security teams prioritize and address critical vulnerabilities effectively, ensuring a more streamlined response.</w:t>
      </w:r>
    </w:p>
    <w:p w14:paraId="6EECD382" w14:textId="5A7ACF6D" w:rsidR="00620625" w:rsidRPr="00620625" w:rsidRDefault="00620625" w:rsidP="00620625">
      <w:pPr>
        <w:pStyle w:val="NormalBPBHEB"/>
        <w:numPr>
          <w:ilvl w:val="0"/>
          <w:numId w:val="162"/>
        </w:numPr>
      </w:pPr>
      <w:r w:rsidRPr="00620625">
        <w:rPr>
          <w:b/>
          <w:bCs/>
        </w:rPr>
        <w:t>Continuous Monitoring</w:t>
      </w:r>
      <w:r w:rsidRPr="00620625">
        <w:t>: With continuous monitoring, Amazon Inspector allows organizations to maintain a proactive approach to security, ensuring that any newly introduced vulnerabilities are quickly identified and mitigated.</w:t>
      </w:r>
    </w:p>
    <w:p w14:paraId="2BC7ADE8" w14:textId="68FBE9CE" w:rsidR="00A45079" w:rsidRPr="009F2AB8" w:rsidRDefault="00620625" w:rsidP="007E5E8D">
      <w:pPr>
        <w:pStyle w:val="NormalBPBHEB"/>
      </w:pPr>
      <w:r w:rsidRPr="00620625">
        <w:t>These capabilities make Amazon Inspector a critical tool for organizations looking to enhance their security practices and ensure a high level of protection for their AWS resources.</w:t>
      </w:r>
    </w:p>
    <w:p w14:paraId="266778B2" w14:textId="1833BD38" w:rsidR="00A45079" w:rsidRPr="00C4272A" w:rsidRDefault="00A45079" w:rsidP="00940829">
      <w:pPr>
        <w:pStyle w:val="Heading3BPBHEB"/>
      </w:pPr>
      <w:r w:rsidRPr="00C4272A">
        <w:t xml:space="preserve">Use </w:t>
      </w:r>
      <w:r w:rsidR="00A204C3" w:rsidRPr="00C4272A">
        <w:t>c</w:t>
      </w:r>
      <w:r w:rsidRPr="00C4272A">
        <w:t>ases</w:t>
      </w:r>
    </w:p>
    <w:p w14:paraId="6A8E0F37" w14:textId="730FA0B5" w:rsidR="00A45079" w:rsidRDefault="000657AF" w:rsidP="00940829">
      <w:pPr>
        <w:pStyle w:val="NormalBPBHEB"/>
      </w:pPr>
      <w:r w:rsidRPr="000657AF">
        <w:t xml:space="preserve">When discussing the adoption of </w:t>
      </w:r>
      <w:r w:rsidRPr="000657AF">
        <w:rPr>
          <w:b/>
          <w:bCs/>
        </w:rPr>
        <w:t>Amazon Inspector</w:t>
      </w:r>
      <w:r w:rsidRPr="000657AF">
        <w:t xml:space="preserve">, it is essential to acknowledge how organizations are increasingly turning to automated security tools to safeguard their cloud environments. As businesses scale their AWS infrastructure, manual security assessments become both impractical and </w:t>
      </w:r>
      <w:r w:rsidR="001509E8" w:rsidRPr="000657AF">
        <w:t>resource intensive</w:t>
      </w:r>
      <w:r w:rsidRPr="000657AF">
        <w:t>. Amazon Inspector, with its automated vulnerability scanning and comprehensive reporting, is widely adopted by enterprises looking to ensure that their AWS workloads remain secure while meeting regulatory standards such as PCI DSS, HIPAA, and GDPR. By providing a scalable, automated approach to identifying and addressing security vulnerabilities, Amazon Inspector has become a crucial tool for maintaining cloud security without sacrificing agility</w:t>
      </w:r>
      <w:r w:rsidR="00846D2E" w:rsidRPr="00C4272A">
        <w:t xml:space="preserve"> </w:t>
      </w:r>
      <w:sdt>
        <w:sdtPr>
          <w:id w:val="-722132425"/>
          <w:citation/>
        </w:sdtPr>
        <w:sdtContent>
          <w:r w:rsidR="002443DE" w:rsidRPr="00C4272A">
            <w:fldChar w:fldCharType="begin"/>
          </w:r>
          <w:r w:rsidR="002443DE" w:rsidRPr="00C4272A">
            <w:instrText xml:space="preserve"> CITATION Ama211 \l 1033 </w:instrText>
          </w:r>
          <w:r w:rsidR="002443DE" w:rsidRPr="00C4272A">
            <w:fldChar w:fldCharType="separate"/>
          </w:r>
          <w:r w:rsidR="00FF0BA2" w:rsidRPr="00FF0BA2">
            <w:rPr>
              <w:noProof/>
            </w:rPr>
            <w:t>[10]</w:t>
          </w:r>
          <w:r w:rsidR="002443DE" w:rsidRPr="00C4272A">
            <w:fldChar w:fldCharType="end"/>
          </w:r>
        </w:sdtContent>
      </w:sdt>
      <w:r w:rsidR="00A45079" w:rsidRPr="00C4272A">
        <w:t>.</w:t>
      </w:r>
    </w:p>
    <w:p w14:paraId="2734247F" w14:textId="77777777" w:rsidR="0069716E" w:rsidRPr="0069716E" w:rsidRDefault="0069716E" w:rsidP="0069716E">
      <w:pPr>
        <w:pStyle w:val="NormalBPBHEB"/>
        <w:numPr>
          <w:ilvl w:val="0"/>
          <w:numId w:val="189"/>
        </w:numPr>
      </w:pPr>
      <w:r w:rsidRPr="0069716E">
        <w:rPr>
          <w:b/>
          <w:bCs/>
        </w:rPr>
        <w:t>Continuous vulnerability scanning</w:t>
      </w:r>
      <w:r w:rsidRPr="0069716E">
        <w:t>: Organizations leverage Amazon Inspector to continuously scan their EC2 instances and container images for known vulnerabilities and misconfigurations. This ensures that any new or emerging security gaps are quickly identified and remediated.</w:t>
      </w:r>
    </w:p>
    <w:p w14:paraId="1668D250" w14:textId="77777777" w:rsidR="0069716E" w:rsidRPr="0069716E" w:rsidRDefault="0069716E" w:rsidP="0069716E">
      <w:pPr>
        <w:pStyle w:val="NormalBPBHEB"/>
        <w:numPr>
          <w:ilvl w:val="0"/>
          <w:numId w:val="189"/>
        </w:numPr>
      </w:pPr>
      <w:r w:rsidRPr="0069716E">
        <w:rPr>
          <w:b/>
          <w:bCs/>
        </w:rPr>
        <w:t>Compliance management</w:t>
      </w:r>
      <w:r w:rsidRPr="0069716E">
        <w:t>: For businesses that operate in highly regulated industries such as finance or healthcare, Amazon Inspector helps meet stringent security requirements by automating assessments and providing compliance-ready reports.</w:t>
      </w:r>
    </w:p>
    <w:p w14:paraId="4E59070D" w14:textId="77777777" w:rsidR="0069716E" w:rsidRPr="0069716E" w:rsidRDefault="0069716E" w:rsidP="0069716E">
      <w:pPr>
        <w:pStyle w:val="NormalBPBHEB"/>
        <w:numPr>
          <w:ilvl w:val="0"/>
          <w:numId w:val="189"/>
        </w:numPr>
      </w:pPr>
      <w:r w:rsidRPr="0069716E">
        <w:rPr>
          <w:b/>
          <w:bCs/>
        </w:rPr>
        <w:t>Security audits</w:t>
      </w:r>
      <w:r w:rsidRPr="0069716E">
        <w:t>: Amazon Inspector is used by organizations to streamline their internal and external security audits, reducing the time and effort required to manually review and validate the security of AWS resources.</w:t>
      </w:r>
    </w:p>
    <w:p w14:paraId="48705C35" w14:textId="77777777" w:rsidR="0069716E" w:rsidRPr="0069716E" w:rsidRDefault="0069716E" w:rsidP="0069716E">
      <w:pPr>
        <w:pStyle w:val="NormalBPBHEB"/>
        <w:numPr>
          <w:ilvl w:val="0"/>
          <w:numId w:val="189"/>
        </w:numPr>
      </w:pPr>
      <w:r w:rsidRPr="0069716E">
        <w:rPr>
          <w:b/>
          <w:bCs/>
        </w:rPr>
        <w:t>Proactive threat management</w:t>
      </w:r>
      <w:r w:rsidRPr="0069716E">
        <w:t>: By identifying potential security vulnerabilities early, Amazon Inspector empowers organizations to adopt a proactive approach to cloud security, allowing them to patch or mitigate issues before they can be exploited.</w:t>
      </w:r>
    </w:p>
    <w:p w14:paraId="366D3B5C" w14:textId="6DA1C3C2" w:rsidR="0069716E" w:rsidRPr="00C4272A" w:rsidRDefault="0069716E" w:rsidP="00940829">
      <w:pPr>
        <w:pStyle w:val="NormalBPBHEB"/>
      </w:pPr>
      <w:r w:rsidRPr="0069716E">
        <w:t>Amazon Inspector's ability to integrate with other AWS security services like AWS Security Hub further enhances its role in securing AWS environments, creating a holistic security framework. As organizations increasingly prioritize security in their cloud strategies, Amazon Inspector serves as a fundamental tool in ensuring ongoing vulnerability management and regulatory compliance.</w:t>
      </w:r>
    </w:p>
    <w:p w14:paraId="2C859D85" w14:textId="58685C72" w:rsidR="00A45079" w:rsidRPr="009F2AB8" w:rsidRDefault="00A45079" w:rsidP="00940829">
      <w:pPr>
        <w:pStyle w:val="NormalBPBHEB"/>
      </w:pPr>
      <w:r w:rsidRPr="00C4272A">
        <w:t>Amazon Inspector provides an automated and scalable approach to security assessments in your AWS environment. By identifying vulnerabilities and security issues, it empowers organizations to take proactive measures to enhance their security posture</w:t>
      </w:r>
      <w:r w:rsidR="00CB6BAA" w:rsidRPr="00C4272A">
        <w:t xml:space="preserve"> </w:t>
      </w:r>
      <w:sdt>
        <w:sdtPr>
          <w:id w:val="-1304239646"/>
          <w:citation/>
        </w:sdtPr>
        <w:sdtContent>
          <w:r w:rsidR="00CB6BAA" w:rsidRPr="00C4272A">
            <w:fldChar w:fldCharType="begin"/>
          </w:r>
          <w:r w:rsidR="00CB6BAA" w:rsidRPr="00C4272A">
            <w:instrText xml:space="preserve"> CITATION Ama211 \l 1033 </w:instrText>
          </w:r>
          <w:r w:rsidR="00CB6BAA" w:rsidRPr="00C4272A">
            <w:fldChar w:fldCharType="separate"/>
          </w:r>
          <w:r w:rsidR="00FF0BA2" w:rsidRPr="00FF0BA2">
            <w:rPr>
              <w:noProof/>
            </w:rPr>
            <w:t>[10]</w:t>
          </w:r>
          <w:r w:rsidR="00CB6BAA" w:rsidRPr="00C4272A">
            <w:fldChar w:fldCharType="end"/>
          </w:r>
        </w:sdtContent>
      </w:sdt>
      <w:r w:rsidRPr="00C4272A">
        <w:t>. In the subsequent sections of this chapter, we will explore additional AWS services and strategies for securing your cloud infrastructure.</w:t>
      </w:r>
    </w:p>
    <w:p w14:paraId="6B78D610" w14:textId="0159304A" w:rsidR="000A1F5A" w:rsidRPr="009F2AB8" w:rsidRDefault="000A1F5A" w:rsidP="00940829">
      <w:pPr>
        <w:pStyle w:val="Heading1BPBHEB"/>
      </w:pPr>
      <w:r w:rsidRPr="009F2AB8">
        <w:t>Amazon Macie</w:t>
      </w:r>
    </w:p>
    <w:p w14:paraId="15B918B4" w14:textId="3DBAF81D" w:rsidR="000A1F5A" w:rsidRPr="009F2AB8" w:rsidRDefault="000A1F5A" w:rsidP="00940829">
      <w:pPr>
        <w:pStyle w:val="NormalBPBHEB"/>
      </w:pPr>
      <w:r w:rsidRPr="009F2AB8">
        <w:t xml:space="preserve">In </w:t>
      </w:r>
      <w:r w:rsidR="00AC474A" w:rsidRPr="00AC474A">
        <w:t xml:space="preserve">this section, we dive into </w:t>
      </w:r>
      <w:r w:rsidR="00AC474A" w:rsidRPr="00AC474A">
        <w:rPr>
          <w:b/>
          <w:bCs/>
        </w:rPr>
        <w:t>Amazon Macie</w:t>
      </w:r>
      <w:r w:rsidR="00AC474A" w:rsidRPr="00AC474A">
        <w:t xml:space="preserve">, a sophisticated AWS service designed to help organizations discover, classify, and protect sensitive data across their AWS environments. In today's digital landscape, where data breaches and unauthorized access to sensitive information are significant risks, Macie serves as a critical tool for enhancing data security. By leveraging advanced machine learning algorithms, Macie can automate the discovery and classification of sensitive data, including personally identifiable information (PII), financial records, and intellectual property. This ensures organizations have clear visibility into how their data is being accessed and can act swiftly in case of any security threats </w:t>
      </w:r>
      <w:bookmarkStart w:id="7" w:name="_Ref147675716"/>
      <w:sdt>
        <w:sdtPr>
          <w:id w:val="1624342040"/>
          <w:citation/>
        </w:sdtPr>
        <w:sdtContent>
          <w:r w:rsidR="00C43116">
            <w:fldChar w:fldCharType="begin"/>
          </w:r>
          <w:r w:rsidR="00C43116">
            <w:instrText xml:space="preserve"> CITATION Ama213 \l 1033 </w:instrText>
          </w:r>
          <w:r w:rsidR="00C43116">
            <w:fldChar w:fldCharType="separate"/>
          </w:r>
          <w:r w:rsidR="00FF0BA2" w:rsidRPr="00FF0BA2">
            <w:rPr>
              <w:noProof/>
            </w:rPr>
            <w:t>[13]</w:t>
          </w:r>
          <w:r w:rsidR="00C43116">
            <w:fldChar w:fldCharType="end"/>
          </w:r>
        </w:sdtContent>
      </w:sdt>
      <w:r w:rsidR="00C43116">
        <w:t xml:space="preserve"> </w:t>
      </w:r>
      <w:bookmarkEnd w:id="7"/>
      <w:sdt>
        <w:sdtPr>
          <w:id w:val="1910806442"/>
          <w:citation/>
        </w:sdtPr>
        <w:sdtContent>
          <w:r w:rsidR="00C43116">
            <w:fldChar w:fldCharType="begin"/>
          </w:r>
          <w:r w:rsidR="00C43116">
            <w:instrText xml:space="preserve"> CITATION Smi201 \l 1033 </w:instrText>
          </w:r>
          <w:r w:rsidR="00C43116">
            <w:fldChar w:fldCharType="separate"/>
          </w:r>
          <w:r w:rsidR="00FF0BA2" w:rsidRPr="00FF0BA2">
            <w:rPr>
              <w:noProof/>
            </w:rPr>
            <w:t>[14]</w:t>
          </w:r>
          <w:r w:rsidR="00C43116">
            <w:fldChar w:fldCharType="end"/>
          </w:r>
        </w:sdtContent>
      </w:sdt>
      <w:r w:rsidR="00872CCD" w:rsidRPr="00B55808">
        <w:t xml:space="preserve"> </w:t>
      </w:r>
      <w:sdt>
        <w:sdtPr>
          <w:id w:val="-1129936341"/>
          <w:citation/>
        </w:sdtPr>
        <w:sdtContent>
          <w:r w:rsidR="00426DE5">
            <w:fldChar w:fldCharType="begin"/>
          </w:r>
          <w:r w:rsidR="00426DE5">
            <w:instrText xml:space="preserve"> CITATION Joh19 \l 1033 </w:instrText>
          </w:r>
          <w:r w:rsidR="00426DE5">
            <w:fldChar w:fldCharType="separate"/>
          </w:r>
          <w:r w:rsidR="00FF0BA2" w:rsidRPr="00FF0BA2">
            <w:rPr>
              <w:noProof/>
            </w:rPr>
            <w:t>[15]</w:t>
          </w:r>
          <w:r w:rsidR="00426DE5">
            <w:fldChar w:fldCharType="end"/>
          </w:r>
        </w:sdtContent>
      </w:sdt>
      <w:r w:rsidRPr="00B55808">
        <w:t>.</w:t>
      </w:r>
    </w:p>
    <w:p w14:paraId="78F572A6" w14:textId="4AE7C5C1" w:rsidR="000A1F5A" w:rsidRPr="009F2AB8" w:rsidRDefault="000A1F5A" w:rsidP="00940829">
      <w:pPr>
        <w:pStyle w:val="Heading2BPBHEB"/>
      </w:pPr>
      <w:r w:rsidRPr="009F2AB8">
        <w:t xml:space="preserve">Amazon Macie: Protecting </w:t>
      </w:r>
      <w:r w:rsidR="00F63AFA" w:rsidRPr="009F2AB8">
        <w:t>your sensitive data</w:t>
      </w:r>
    </w:p>
    <w:p w14:paraId="7B3C5285" w14:textId="27B804ED" w:rsidR="000A1F5A" w:rsidRPr="009F2AB8" w:rsidRDefault="00F550E2" w:rsidP="00940829">
      <w:pPr>
        <w:pStyle w:val="NormalBPBHEB"/>
      </w:pPr>
      <w:r w:rsidRPr="00F550E2">
        <w:t xml:space="preserve">Amazon Macie’s primary function revolves around automating data security. It uses machine learning to analyze large datasets and spot patterns that indicate the presence of sensitive data or potential security risks. By constantly monitoring data access patterns, Macie helps organizations detect anomalies such as unauthorized access or data leaks. This automation not only improves the accuracy and efficiency of data security measures but also significantly reduces the manual effort required to manage and protect vast amounts of data </w:t>
      </w:r>
      <w:sdt>
        <w:sdtPr>
          <w:id w:val="-1945147424"/>
          <w:citation/>
        </w:sdtPr>
        <w:sdtContent>
          <w:r w:rsidR="00503044">
            <w:fldChar w:fldCharType="begin"/>
          </w:r>
          <w:r w:rsidR="00503044">
            <w:instrText xml:space="preserve"> CITATION Ama213 \l 1033 </w:instrText>
          </w:r>
          <w:r w:rsidR="00503044">
            <w:fldChar w:fldCharType="separate"/>
          </w:r>
          <w:r w:rsidR="00FF0BA2" w:rsidRPr="00FF0BA2">
            <w:rPr>
              <w:noProof/>
            </w:rPr>
            <w:t>[13]</w:t>
          </w:r>
          <w:r w:rsidR="00503044">
            <w:fldChar w:fldCharType="end"/>
          </w:r>
        </w:sdtContent>
      </w:sdt>
      <w:r w:rsidR="000A1F5A" w:rsidRPr="009F2AB8">
        <w:t xml:space="preserve">. </w:t>
      </w:r>
    </w:p>
    <w:p w14:paraId="5436C136" w14:textId="4A148233" w:rsidR="000A1F5A" w:rsidRPr="00CB6BAA" w:rsidRDefault="000A1F5A" w:rsidP="00940829">
      <w:pPr>
        <w:pStyle w:val="Heading3BPBHEB"/>
      </w:pPr>
      <w:r w:rsidRPr="00CB6BAA">
        <w:t xml:space="preserve">Key </w:t>
      </w:r>
      <w:r w:rsidR="00AA6F6E" w:rsidRPr="00CB6BAA">
        <w:t>f</w:t>
      </w:r>
      <w:r w:rsidRPr="00CB6BAA">
        <w:t>eatures of Amazon Macie</w:t>
      </w:r>
    </w:p>
    <w:p w14:paraId="7312805B" w14:textId="4BF2A5E2" w:rsidR="00D9490F" w:rsidRPr="00D9490F" w:rsidRDefault="00D9490F" w:rsidP="00D9490F">
      <w:pPr>
        <w:pStyle w:val="NormalBPBHEB"/>
      </w:pPr>
      <w:r w:rsidRPr="00D9490F">
        <w:t xml:space="preserve">Before diving into the key features of </w:t>
      </w:r>
      <w:r w:rsidRPr="00D9490F">
        <w:rPr>
          <w:bCs/>
        </w:rPr>
        <w:t>Amazon Macie</w:t>
      </w:r>
      <w:r w:rsidRPr="00D9490F">
        <w:t xml:space="preserve">, it's important to understand the broader context of data security within the cloud. As organizations shift more critical workloads and data to AWS, ensuring the safety of sensitive information becomes paramount. This is especially true for industries that handle large amounts of Personally Identifiable Information (PII) or financial data, which must comply with strict regulatory requirements such as GDPR, HIPAA, or CCPA. </w:t>
      </w:r>
      <w:r w:rsidRPr="00D9490F">
        <w:rPr>
          <w:bCs/>
        </w:rPr>
        <w:t>Amazon Macie</w:t>
      </w:r>
      <w:r w:rsidRPr="00D9490F">
        <w:t xml:space="preserve"> addresses this by automating the discovery and classification of sensitive data and offering deep insights into how it is accessed, stored, and shared.</w:t>
      </w:r>
    </w:p>
    <w:p w14:paraId="32D9F150" w14:textId="03A35FA3" w:rsidR="004D5A63" w:rsidRDefault="00D9490F" w:rsidP="00940829">
      <w:pPr>
        <w:pStyle w:val="NormalBPBHEB"/>
      </w:pPr>
      <w:r w:rsidRPr="00D9490F">
        <w:t xml:space="preserve">As a fully managed security service, </w:t>
      </w:r>
      <w:r w:rsidRPr="00D9490F">
        <w:rPr>
          <w:b/>
          <w:bCs/>
        </w:rPr>
        <w:t>Amazon Macie</w:t>
      </w:r>
      <w:r w:rsidRPr="00D9490F">
        <w:t xml:space="preserve"> uses machine learning to detect sensitive data across your AWS environment, offering a critical layer of protection. With increasing data proliferation and rising threats of unauthorized access or breaches, services like Amazon Macie are vital in ensuring that organizations can maintain robust data security and governance across their AWS workloads</w:t>
      </w:r>
      <w:r w:rsidR="00557DCD">
        <w:t>.</w:t>
      </w:r>
    </w:p>
    <w:p w14:paraId="3BCDDB8B" w14:textId="77777777" w:rsidR="00557DCD" w:rsidRPr="00557DCD" w:rsidRDefault="00557DCD" w:rsidP="00557DCD">
      <w:pPr>
        <w:pStyle w:val="NormalBPBHEB"/>
      </w:pPr>
      <w:r w:rsidRPr="00557DCD">
        <w:t>Now, let’s discuss the key features that make Amazon Macie an essential tool in modern cloud environments:</w:t>
      </w:r>
    </w:p>
    <w:p w14:paraId="636C4640" w14:textId="76955203" w:rsidR="00557DCD" w:rsidRPr="00557DCD" w:rsidRDefault="00557DCD" w:rsidP="00557DCD">
      <w:pPr>
        <w:pStyle w:val="NormalBPBHEB"/>
        <w:numPr>
          <w:ilvl w:val="0"/>
          <w:numId w:val="190"/>
        </w:numPr>
      </w:pPr>
      <w:r w:rsidRPr="00557DCD">
        <w:rPr>
          <w:b/>
          <w:bCs/>
        </w:rPr>
        <w:t>Automated Data Discovery</w:t>
      </w:r>
      <w:r w:rsidRPr="00557DCD">
        <w:t>: One of the core features of Amazon Macie is its ability to automatically discover and classify sensitive information, such as PII, intellectual property, and financial records. This feature leverages machine learning to identify data types and patterns, reducing the manual effort needed to monitor large volumes of data across AWS resources</w:t>
      </w:r>
      <w:r w:rsidR="00C9446D" w:rsidRPr="00C9446D">
        <w:t xml:space="preserve"> </w:t>
      </w:r>
      <w:sdt>
        <w:sdtPr>
          <w:id w:val="-960486363"/>
          <w:citation/>
        </w:sdtPr>
        <w:sdtContent>
          <w:r w:rsidR="00C9446D" w:rsidRPr="00CB6BAA">
            <w:fldChar w:fldCharType="begin"/>
          </w:r>
          <w:r w:rsidR="00C9446D" w:rsidRPr="00CB6BAA">
            <w:instrText xml:space="preserve"> CITATION Ama213 \l 1033 </w:instrText>
          </w:r>
          <w:r w:rsidR="00C9446D" w:rsidRPr="00CB6BAA">
            <w:fldChar w:fldCharType="separate"/>
          </w:r>
          <w:r w:rsidR="00FF0BA2" w:rsidRPr="00FF0BA2">
            <w:rPr>
              <w:noProof/>
            </w:rPr>
            <w:t>[13]</w:t>
          </w:r>
          <w:r w:rsidR="00C9446D" w:rsidRPr="00CB6BAA">
            <w:fldChar w:fldCharType="end"/>
          </w:r>
        </w:sdtContent>
      </w:sdt>
      <w:r w:rsidRPr="00557DCD">
        <w:t>.</w:t>
      </w:r>
    </w:p>
    <w:p w14:paraId="4BCFEE86" w14:textId="663D7BFF" w:rsidR="00557DCD" w:rsidRPr="00557DCD" w:rsidRDefault="00557DCD" w:rsidP="00557DCD">
      <w:pPr>
        <w:pStyle w:val="NormalBPBHEB"/>
        <w:numPr>
          <w:ilvl w:val="0"/>
          <w:numId w:val="190"/>
        </w:numPr>
      </w:pPr>
      <w:r w:rsidRPr="00557DCD">
        <w:rPr>
          <w:b/>
          <w:bCs/>
        </w:rPr>
        <w:t>Visibility into Data Access</w:t>
      </w:r>
      <w:r w:rsidRPr="00557DCD">
        <w:t>: Macie offers visibility into how your sensitive data is being accessed and shared across AWS. This visibility allows organizations to track data flow, identify unusual access patterns, and promptly detect potential security risks. By providing clear insights into data access behaviors, Macie empowers teams to address security concerns before they escalate</w:t>
      </w:r>
      <w:r w:rsidR="00C9446D" w:rsidRPr="00C9446D">
        <w:t xml:space="preserve"> </w:t>
      </w:r>
      <w:sdt>
        <w:sdtPr>
          <w:id w:val="73397802"/>
          <w:citation/>
        </w:sdtPr>
        <w:sdtContent>
          <w:r w:rsidR="00C9446D" w:rsidRPr="00CB6BAA">
            <w:fldChar w:fldCharType="begin"/>
          </w:r>
          <w:r w:rsidR="00C9446D" w:rsidRPr="00CB6BAA">
            <w:instrText xml:space="preserve"> CITATION Ama213 \l 1033 </w:instrText>
          </w:r>
          <w:r w:rsidR="00C9446D" w:rsidRPr="00CB6BAA">
            <w:fldChar w:fldCharType="separate"/>
          </w:r>
          <w:r w:rsidR="00FF0BA2" w:rsidRPr="00FF0BA2">
            <w:rPr>
              <w:noProof/>
            </w:rPr>
            <w:t>[13]</w:t>
          </w:r>
          <w:r w:rsidR="00C9446D" w:rsidRPr="00CB6BAA">
            <w:fldChar w:fldCharType="end"/>
          </w:r>
        </w:sdtContent>
      </w:sdt>
      <w:r w:rsidRPr="00557DCD">
        <w:t>.</w:t>
      </w:r>
    </w:p>
    <w:p w14:paraId="02FE6C64" w14:textId="1D8E6DDF" w:rsidR="00557DCD" w:rsidRPr="00557DCD" w:rsidRDefault="00557DCD" w:rsidP="00557DCD">
      <w:pPr>
        <w:pStyle w:val="NormalBPBHEB"/>
        <w:numPr>
          <w:ilvl w:val="0"/>
          <w:numId w:val="190"/>
        </w:numPr>
      </w:pPr>
      <w:r w:rsidRPr="00557DCD">
        <w:rPr>
          <w:b/>
          <w:bCs/>
        </w:rPr>
        <w:t>Real-Time Alerts</w:t>
      </w:r>
      <w:r w:rsidRPr="00557DCD">
        <w:t>: To ensure timely responses to potential data security threats, Macie delivers real-time alerts when suspicious or unauthorized activities related to sensitive data occur. These alerts allow security teams to act quickly to mitigate risks, such as unauthorized access, unusual data transfers, or compromised credentials</w:t>
      </w:r>
      <w:r w:rsidR="00C9446D" w:rsidRPr="00C9446D">
        <w:t xml:space="preserve"> </w:t>
      </w:r>
      <w:sdt>
        <w:sdtPr>
          <w:id w:val="-1357269126"/>
          <w:citation/>
        </w:sdtPr>
        <w:sdtContent>
          <w:r w:rsidR="00C9446D" w:rsidRPr="00CB6BAA">
            <w:fldChar w:fldCharType="begin"/>
          </w:r>
          <w:r w:rsidR="00C9446D" w:rsidRPr="00CB6BAA">
            <w:instrText xml:space="preserve"> CITATION Joh19 \l 1033 </w:instrText>
          </w:r>
          <w:r w:rsidR="00C9446D" w:rsidRPr="00CB6BAA">
            <w:fldChar w:fldCharType="separate"/>
          </w:r>
          <w:r w:rsidR="00FF0BA2" w:rsidRPr="00FF0BA2">
            <w:rPr>
              <w:noProof/>
            </w:rPr>
            <w:t>[15]</w:t>
          </w:r>
          <w:r w:rsidR="00C9446D" w:rsidRPr="00CB6BAA">
            <w:fldChar w:fldCharType="end"/>
          </w:r>
        </w:sdtContent>
      </w:sdt>
      <w:r w:rsidRPr="00557DCD">
        <w:t>.</w:t>
      </w:r>
    </w:p>
    <w:p w14:paraId="7590E668" w14:textId="00704951" w:rsidR="00557DCD" w:rsidRPr="00557DCD" w:rsidRDefault="00557DCD" w:rsidP="00557DCD">
      <w:pPr>
        <w:pStyle w:val="NormalBPBHEB"/>
        <w:numPr>
          <w:ilvl w:val="0"/>
          <w:numId w:val="190"/>
        </w:numPr>
      </w:pPr>
      <w:r w:rsidRPr="00557DCD">
        <w:rPr>
          <w:b/>
          <w:bCs/>
        </w:rPr>
        <w:t>Seamless Integration with AWS Services</w:t>
      </w:r>
      <w:r w:rsidRPr="00557DCD">
        <w:t xml:space="preserve">: Macie integrates effortlessly with other AWS services, including </w:t>
      </w:r>
      <w:r w:rsidRPr="00557DCD">
        <w:rPr>
          <w:b/>
          <w:bCs/>
        </w:rPr>
        <w:t>AWS CloudTrail</w:t>
      </w:r>
      <w:r w:rsidRPr="00557DCD">
        <w:t xml:space="preserve">, </w:t>
      </w:r>
      <w:r w:rsidRPr="00557DCD">
        <w:rPr>
          <w:b/>
          <w:bCs/>
        </w:rPr>
        <w:t>Amazon S3</w:t>
      </w:r>
      <w:r w:rsidRPr="00557DCD">
        <w:t xml:space="preserve">, and </w:t>
      </w:r>
      <w:r w:rsidRPr="00557DCD">
        <w:rPr>
          <w:b/>
          <w:bCs/>
        </w:rPr>
        <w:t>AWS Security Hub</w:t>
      </w:r>
      <w:r w:rsidRPr="00557DCD">
        <w:t>, to enhance security workflows. This integration makes it easier for organizations to build comprehensive security frameworks that monitor and protect data throughout its lifecycle</w:t>
      </w:r>
      <w:r w:rsidR="00C9446D" w:rsidRPr="00CB6BAA">
        <w:t xml:space="preserve"> </w:t>
      </w:r>
      <w:sdt>
        <w:sdtPr>
          <w:id w:val="-1477062766"/>
          <w:citation/>
        </w:sdtPr>
        <w:sdtContent>
          <w:r w:rsidR="00C9446D" w:rsidRPr="00CB6BAA">
            <w:fldChar w:fldCharType="begin"/>
          </w:r>
          <w:r w:rsidR="00C9446D" w:rsidRPr="00CB6BAA">
            <w:instrText xml:space="preserve"> CITATION Ama213 \l 1033 </w:instrText>
          </w:r>
          <w:r w:rsidR="00C9446D" w:rsidRPr="00CB6BAA">
            <w:fldChar w:fldCharType="separate"/>
          </w:r>
          <w:r w:rsidR="00FF0BA2" w:rsidRPr="00FF0BA2">
            <w:rPr>
              <w:noProof/>
            </w:rPr>
            <w:t>[13]</w:t>
          </w:r>
          <w:r w:rsidR="00C9446D" w:rsidRPr="00CB6BAA">
            <w:fldChar w:fldCharType="end"/>
          </w:r>
        </w:sdtContent>
      </w:sdt>
      <w:r w:rsidRPr="00557DCD">
        <w:t>.</w:t>
      </w:r>
    </w:p>
    <w:p w14:paraId="52E418D2" w14:textId="77777777" w:rsidR="00557DCD" w:rsidRPr="00557DCD" w:rsidRDefault="00557DCD" w:rsidP="00557DCD">
      <w:pPr>
        <w:pStyle w:val="NormalBPBHEB"/>
      </w:pPr>
      <w:r w:rsidRPr="00557DCD">
        <w:t>Each of these features plays a crucial role in helping organizations maintain control over their sensitive data while meeting compliance requirements in a constantly evolving security landscape.</w:t>
      </w:r>
    </w:p>
    <w:p w14:paraId="07E39CA7" w14:textId="4B73DBDE" w:rsidR="000A1F5A" w:rsidRPr="009F2AB8" w:rsidRDefault="000A1F5A" w:rsidP="00940829">
      <w:pPr>
        <w:pStyle w:val="Heading3BPBHEB"/>
      </w:pPr>
      <w:r w:rsidRPr="009F2AB8">
        <w:t xml:space="preserve">Benefits of </w:t>
      </w:r>
      <w:r w:rsidR="00155B63" w:rsidRPr="009F2AB8">
        <w:t>u</w:t>
      </w:r>
      <w:r w:rsidRPr="009F2AB8">
        <w:t>sing Amazon Macie</w:t>
      </w:r>
    </w:p>
    <w:p w14:paraId="49F9CC66" w14:textId="79ABC800" w:rsidR="00D94B74" w:rsidRPr="00D94B74" w:rsidRDefault="00D94B74" w:rsidP="00D94B74">
      <w:pPr>
        <w:pStyle w:val="NormalBPBHEB"/>
      </w:pPr>
      <w:r w:rsidRPr="00D94B74">
        <w:t>Amazon Macie provides critical data security functionalities that help organizations stay ahead of data breaches and compliance challenges. By automating the identification and classification of sensitive information, Macie not only improves the security posture of an organization but also simplifies compliance efforts. Let’s explore the key benefits of using Amazon Macie</w:t>
      </w:r>
      <w:r>
        <w:t xml:space="preserve"> </w:t>
      </w:r>
      <w:sdt>
        <w:sdtPr>
          <w:id w:val="-135728459"/>
          <w:citation/>
        </w:sdtPr>
        <w:sdtContent>
          <w:r>
            <w:fldChar w:fldCharType="begin"/>
          </w:r>
          <w:r>
            <w:instrText xml:space="preserve"> CITATION Ama213 \l 1033 </w:instrText>
          </w:r>
          <w:r>
            <w:fldChar w:fldCharType="separate"/>
          </w:r>
          <w:r w:rsidR="00FF0BA2" w:rsidRPr="00FF0BA2">
            <w:rPr>
              <w:noProof/>
            </w:rPr>
            <w:t>[13]</w:t>
          </w:r>
          <w:r>
            <w:fldChar w:fldCharType="end"/>
          </w:r>
        </w:sdtContent>
      </w:sdt>
      <w:r w:rsidRPr="00D94B74">
        <w:t>:</w:t>
      </w:r>
    </w:p>
    <w:p w14:paraId="0F232FFC" w14:textId="77777777" w:rsidR="00D94B74" w:rsidRPr="00D94B74" w:rsidRDefault="00D94B74" w:rsidP="00D94B74">
      <w:pPr>
        <w:pStyle w:val="NormalBPBHEB"/>
        <w:numPr>
          <w:ilvl w:val="0"/>
          <w:numId w:val="163"/>
        </w:numPr>
      </w:pPr>
      <w:r w:rsidRPr="00D94B74">
        <w:rPr>
          <w:b/>
          <w:bCs/>
        </w:rPr>
        <w:t>Enhanced Data Protection</w:t>
      </w:r>
      <w:r w:rsidRPr="00D94B74">
        <w:t>: By continuously discovering and classifying sensitive data, Amazon Macie enables organizations to implement more precise and robust data protection measures, reducing the risk of exposure or unauthorized access [14].</w:t>
      </w:r>
    </w:p>
    <w:p w14:paraId="53F4A299" w14:textId="77777777" w:rsidR="00D94B74" w:rsidRPr="00D94B74" w:rsidRDefault="00D94B74" w:rsidP="00D94B74">
      <w:pPr>
        <w:pStyle w:val="NormalBPBHEB"/>
        <w:numPr>
          <w:ilvl w:val="0"/>
          <w:numId w:val="163"/>
        </w:numPr>
      </w:pPr>
      <w:r w:rsidRPr="00D94B74">
        <w:rPr>
          <w:b/>
          <w:bCs/>
        </w:rPr>
        <w:t>Compliance</w:t>
      </w:r>
      <w:r w:rsidRPr="00D94B74">
        <w:t>: Macie is a vital tool in ensuring compliance with key data protection regulations like GDPR, HIPAA, and CCPA. It ensures that sensitive information is adequately protected and provides clear visibility into how data is managed [14].</w:t>
      </w:r>
    </w:p>
    <w:p w14:paraId="6B0EAF6E" w14:textId="77777777" w:rsidR="00D94B74" w:rsidRPr="00D94B74" w:rsidRDefault="00D94B74" w:rsidP="00D94B74">
      <w:pPr>
        <w:pStyle w:val="NormalBPBHEB"/>
        <w:numPr>
          <w:ilvl w:val="0"/>
          <w:numId w:val="163"/>
        </w:numPr>
      </w:pPr>
      <w:r w:rsidRPr="00D94B74">
        <w:rPr>
          <w:b/>
          <w:bCs/>
        </w:rPr>
        <w:t>Operational Efficiency</w:t>
      </w:r>
      <w:r w:rsidRPr="00D94B74">
        <w:t>: Through automation, Macie reduces the manual workload involved in monitoring and managing sensitive data. Its real-time alerts and automated data discovery significantly improve operational efficiency, enabling organizations to focus on more strategic security initiatives [14].</w:t>
      </w:r>
    </w:p>
    <w:p w14:paraId="2689D58B" w14:textId="6B8CBFC5" w:rsidR="000A1F5A" w:rsidRPr="009F2AB8" w:rsidRDefault="00D94B74" w:rsidP="00462F57">
      <w:pPr>
        <w:pStyle w:val="NormalBPBHEB"/>
      </w:pPr>
      <w:r w:rsidRPr="00D94B74">
        <w:t>By leveraging Amazon Macie, organizations not only strengthen their data security but also streamline compliance and enhance operational workflows. This tool is essential for businesses handling large volumes of sensitive data and seeking to ensure regulatory compliance across multiple jurisdictions.</w:t>
      </w:r>
    </w:p>
    <w:p w14:paraId="10D1F291" w14:textId="7FB25DCD" w:rsidR="000A1F5A" w:rsidRPr="009F2AB8" w:rsidRDefault="000A1F5A" w:rsidP="00940829">
      <w:pPr>
        <w:pStyle w:val="Heading3BPBHEB"/>
      </w:pPr>
      <w:r w:rsidRPr="009F2AB8">
        <w:t xml:space="preserve">Use </w:t>
      </w:r>
      <w:r w:rsidR="009444B4" w:rsidRPr="009F2AB8">
        <w:t>c</w:t>
      </w:r>
      <w:r w:rsidRPr="009F2AB8">
        <w:t>ases</w:t>
      </w:r>
    </w:p>
    <w:p w14:paraId="1DE3A0B7" w14:textId="7AAF25D7" w:rsidR="00175DE9" w:rsidRPr="00175DE9" w:rsidRDefault="00175DE9" w:rsidP="00175DE9">
      <w:pPr>
        <w:pStyle w:val="NormalBPBHEB"/>
      </w:pPr>
      <w:r w:rsidRPr="00175DE9">
        <w:t>Amazon Macie proves invaluable for organizations handling vast amounts of sensitive data, particularly in industries where data security and privacy are paramount. Its machine-learning-based data discovery and classification capabilities make it a highly effective tool for businesses seeking to protect sensitive information and comply with data protection regulations. Here are some key use cases</w:t>
      </w:r>
      <w:r>
        <w:t xml:space="preserve"> </w:t>
      </w:r>
      <w:sdt>
        <w:sdtPr>
          <w:id w:val="395169185"/>
          <w:citation/>
        </w:sdtPr>
        <w:sdtContent>
          <w:r>
            <w:fldChar w:fldCharType="begin"/>
          </w:r>
          <w:r>
            <w:instrText xml:space="preserve"> CITATION Ama213 \l 1033 </w:instrText>
          </w:r>
          <w:r>
            <w:fldChar w:fldCharType="separate"/>
          </w:r>
          <w:r w:rsidR="00FF0BA2" w:rsidRPr="00FF0BA2">
            <w:rPr>
              <w:noProof/>
            </w:rPr>
            <w:t>[13]</w:t>
          </w:r>
          <w:r>
            <w:fldChar w:fldCharType="end"/>
          </w:r>
        </w:sdtContent>
      </w:sdt>
      <w:r w:rsidRPr="00175DE9">
        <w:t>:</w:t>
      </w:r>
    </w:p>
    <w:p w14:paraId="40994B6C" w14:textId="484DAE85" w:rsidR="00175DE9" w:rsidRPr="00175DE9" w:rsidRDefault="00175DE9" w:rsidP="00175DE9">
      <w:pPr>
        <w:pStyle w:val="NormalBPBHEB"/>
        <w:numPr>
          <w:ilvl w:val="0"/>
          <w:numId w:val="164"/>
        </w:numPr>
      </w:pPr>
      <w:r w:rsidRPr="00175DE9">
        <w:rPr>
          <w:b/>
          <w:bCs/>
        </w:rPr>
        <w:t>Healthcare Industry</w:t>
      </w:r>
      <w:r w:rsidRPr="00175DE9">
        <w:t>: In healthcare, where patient data (including personally identifiable information or PII) must be tightly controlled, Amazon Macie helps organizations ensure compliance with regulations such as HIPAA by identifying sensitive patient records and monitoring access to prevent unauthorized disclosures.</w:t>
      </w:r>
    </w:p>
    <w:p w14:paraId="53EF37E3" w14:textId="7BAFAA55" w:rsidR="00175DE9" w:rsidRPr="00175DE9" w:rsidRDefault="00175DE9" w:rsidP="00175DE9">
      <w:pPr>
        <w:pStyle w:val="NormalBPBHEB"/>
        <w:numPr>
          <w:ilvl w:val="0"/>
          <w:numId w:val="164"/>
        </w:numPr>
      </w:pPr>
      <w:r w:rsidRPr="00175DE9">
        <w:rPr>
          <w:b/>
          <w:bCs/>
        </w:rPr>
        <w:t>Financial Services</w:t>
      </w:r>
      <w:r w:rsidRPr="00175DE9">
        <w:t>: Financial institutions are required to safeguard customer data, including credit card details and financial transactions. Macie helps these organizations ensure that financial data is securely stored and accessed only by authorized personnel, helping them comply with standards like PCI DSS</w:t>
      </w:r>
      <w:sdt>
        <w:sdtPr>
          <w:id w:val="1516195612"/>
          <w:citation/>
        </w:sdtPr>
        <w:sdtContent>
          <w:r w:rsidR="00D5447A">
            <w:fldChar w:fldCharType="begin"/>
          </w:r>
          <w:r w:rsidR="00D5447A">
            <w:instrText xml:space="preserve"> CITATION Smi201 \l 1033 </w:instrText>
          </w:r>
          <w:r w:rsidR="00D5447A">
            <w:fldChar w:fldCharType="separate"/>
          </w:r>
          <w:r w:rsidR="00FF0BA2">
            <w:rPr>
              <w:noProof/>
            </w:rPr>
            <w:t xml:space="preserve"> </w:t>
          </w:r>
          <w:r w:rsidR="00FF0BA2" w:rsidRPr="00FF0BA2">
            <w:rPr>
              <w:noProof/>
            </w:rPr>
            <w:t>[14]</w:t>
          </w:r>
          <w:r w:rsidR="00D5447A">
            <w:fldChar w:fldCharType="end"/>
          </w:r>
        </w:sdtContent>
      </w:sdt>
      <w:r w:rsidRPr="00175DE9">
        <w:t>.</w:t>
      </w:r>
    </w:p>
    <w:p w14:paraId="1B3FEE83" w14:textId="27B6D1A5" w:rsidR="00175DE9" w:rsidRPr="00175DE9" w:rsidRDefault="00175DE9" w:rsidP="00175DE9">
      <w:pPr>
        <w:pStyle w:val="NormalBPBHEB"/>
        <w:numPr>
          <w:ilvl w:val="0"/>
          <w:numId w:val="164"/>
        </w:numPr>
      </w:pPr>
      <w:r w:rsidRPr="00175DE9">
        <w:rPr>
          <w:b/>
          <w:bCs/>
        </w:rPr>
        <w:t>E-Commerce</w:t>
      </w:r>
      <w:r w:rsidRPr="00175DE9">
        <w:t>: For online retailers managing vast amounts of customer information and payment details, Amazon Macie offers essential protection. It automatically detects and classifies sensitive data such as credit card numbers and addresses, helping prevent breaches and maintain trust.</w:t>
      </w:r>
    </w:p>
    <w:p w14:paraId="7EADD268" w14:textId="00729134" w:rsidR="00175DE9" w:rsidRPr="00175DE9" w:rsidRDefault="00175DE9" w:rsidP="00175DE9">
      <w:pPr>
        <w:pStyle w:val="NormalBPBHEB"/>
        <w:numPr>
          <w:ilvl w:val="0"/>
          <w:numId w:val="164"/>
        </w:numPr>
      </w:pPr>
      <w:r w:rsidRPr="00175DE9">
        <w:rPr>
          <w:b/>
          <w:bCs/>
        </w:rPr>
        <w:t>Regulatory Compliance</w:t>
      </w:r>
      <w:r w:rsidRPr="00175DE9">
        <w:t>: Organizations across industries use Amazon Macie to ensure they comply with stringent data protection regulations such as GDPR and CCPA. By providing continuous monitoring and alerts for sensitive data, Macie helps businesses maintain compliance while reducing manual monitoring tasks</w:t>
      </w:r>
      <w:sdt>
        <w:sdtPr>
          <w:id w:val="221189087"/>
          <w:citation/>
        </w:sdtPr>
        <w:sdtContent>
          <w:r w:rsidR="00E24A5D">
            <w:fldChar w:fldCharType="begin"/>
          </w:r>
          <w:r w:rsidR="00E24A5D">
            <w:instrText xml:space="preserve"> CITATION Joh19 \l 1033 </w:instrText>
          </w:r>
          <w:r w:rsidR="00E24A5D">
            <w:fldChar w:fldCharType="separate"/>
          </w:r>
          <w:r w:rsidR="00FF0BA2">
            <w:rPr>
              <w:noProof/>
            </w:rPr>
            <w:t xml:space="preserve"> </w:t>
          </w:r>
          <w:r w:rsidR="00FF0BA2" w:rsidRPr="00FF0BA2">
            <w:rPr>
              <w:noProof/>
            </w:rPr>
            <w:t>[15]</w:t>
          </w:r>
          <w:r w:rsidR="00E24A5D">
            <w:fldChar w:fldCharType="end"/>
          </w:r>
        </w:sdtContent>
      </w:sdt>
      <w:r w:rsidRPr="00175DE9">
        <w:t>.</w:t>
      </w:r>
    </w:p>
    <w:p w14:paraId="5D5D0C34" w14:textId="42275FD4" w:rsidR="000A1F5A" w:rsidRPr="009F2AB8" w:rsidRDefault="000A1F5A" w:rsidP="00940829">
      <w:pPr>
        <w:pStyle w:val="NormalBPBHEB"/>
      </w:pPr>
      <w:r w:rsidRPr="009F2AB8">
        <w:t>Amazon Macie empowers organizations to take control of their sensitive data and protect it from unauthorized access and potential breaches</w:t>
      </w:r>
      <w:sdt>
        <w:sdtPr>
          <w:id w:val="-1103021813"/>
          <w:citation/>
        </w:sdtPr>
        <w:sdtContent>
          <w:r w:rsidR="00E24A5D">
            <w:fldChar w:fldCharType="begin"/>
          </w:r>
          <w:r w:rsidR="00E24A5D">
            <w:instrText xml:space="preserve"> CITATION Ama213 \l 1033 </w:instrText>
          </w:r>
          <w:r w:rsidR="00E24A5D">
            <w:fldChar w:fldCharType="separate"/>
          </w:r>
          <w:r w:rsidR="00FF0BA2">
            <w:rPr>
              <w:noProof/>
            </w:rPr>
            <w:t xml:space="preserve"> </w:t>
          </w:r>
          <w:r w:rsidR="00FF0BA2" w:rsidRPr="00FF0BA2">
            <w:rPr>
              <w:noProof/>
            </w:rPr>
            <w:t>[13]</w:t>
          </w:r>
          <w:r w:rsidR="00E24A5D">
            <w:fldChar w:fldCharType="end"/>
          </w:r>
        </w:sdtContent>
      </w:sdt>
      <w:r w:rsidRPr="009F2AB8">
        <w:t>. In the subsequent sections of this chapter, we will continue to explore AWS services that contribute to the comprehensive security, identity, and compliance framework in the cloud.</w:t>
      </w:r>
    </w:p>
    <w:p w14:paraId="75AAA9B9" w14:textId="3B97642E" w:rsidR="001F6BF7" w:rsidRPr="009F2AB8" w:rsidRDefault="001F6BF7" w:rsidP="00940829">
      <w:pPr>
        <w:pStyle w:val="Heading1BPBHEB"/>
      </w:pPr>
      <w:r w:rsidRPr="009F2AB8">
        <w:t>Amazon Security Lake</w:t>
      </w:r>
    </w:p>
    <w:p w14:paraId="0166DFC2" w14:textId="17DB111A" w:rsidR="00EE3AE2" w:rsidRPr="00EE3AE2" w:rsidRDefault="00EE3AE2" w:rsidP="00EE3AE2">
      <w:pPr>
        <w:pStyle w:val="NormalBPBHEB"/>
      </w:pPr>
      <w:bookmarkStart w:id="8" w:name="_Ref148440442"/>
      <w:r w:rsidRPr="00EE3AE2">
        <w:t xml:space="preserve">In today's cloud-native world, managing vast amounts of security data efficiently and extracting meaningful insights is crucial for maintaining a secure cloud infrastructure. </w:t>
      </w:r>
      <w:r w:rsidRPr="00727CB3">
        <w:rPr>
          <w:b/>
          <w:bCs/>
        </w:rPr>
        <w:t>Amazon Security Lake</w:t>
      </w:r>
      <w:r w:rsidRPr="00EE3AE2">
        <w:t xml:space="preserve"> is designed to tackle these challenges by providing a fully managed data lake specifically optimized for storing, managing, and analyzing security data from various sources within your AWS environment. By centralizing your security data into a scalable and secure data lake, Amazon Security Lake empowers organizations to identify, monitor, and respond to security threats more effectively. This service not only enhances your overall security posture but also helps streamline compliance efforts by enabling deep analysis and real-time threat detection.</w:t>
      </w:r>
    </w:p>
    <w:p w14:paraId="2F3E1B1D" w14:textId="2F4A1698" w:rsidR="001F6BF7" w:rsidRPr="009F2AB8" w:rsidRDefault="00EE3AE2" w:rsidP="00940829">
      <w:pPr>
        <w:pStyle w:val="NormalBPBHEB"/>
      </w:pPr>
      <w:r w:rsidRPr="00EE3AE2">
        <w:t>Throughout this section, we will delve into the core functionalities of Amazon Security Lake, explore its key benefits, and review real-world use cases that illustrate how this service can transform your cloud security and compliance strategies</w:t>
      </w:r>
      <w:sdt>
        <w:sdtPr>
          <w:id w:val="-862356888"/>
          <w:citation/>
        </w:sdtPr>
        <w:sdtContent>
          <w:r w:rsidR="001B6403">
            <w:fldChar w:fldCharType="begin"/>
          </w:r>
          <w:r w:rsidR="001B6403">
            <w:instrText xml:space="preserve"> CITATION Ama22 \l 1033 </w:instrText>
          </w:r>
          <w:r w:rsidR="001B6403">
            <w:fldChar w:fldCharType="separate"/>
          </w:r>
          <w:r w:rsidR="00FF0BA2">
            <w:rPr>
              <w:noProof/>
            </w:rPr>
            <w:t xml:space="preserve"> </w:t>
          </w:r>
          <w:r w:rsidR="00FF0BA2" w:rsidRPr="00FF0BA2">
            <w:rPr>
              <w:noProof/>
            </w:rPr>
            <w:t>[16]</w:t>
          </w:r>
          <w:r w:rsidR="001B6403">
            <w:fldChar w:fldCharType="end"/>
          </w:r>
        </w:sdtContent>
      </w:sdt>
      <w:bookmarkEnd w:id="8"/>
      <w:r w:rsidR="001849FA">
        <w:t xml:space="preserve"> </w:t>
      </w:r>
      <w:sdt>
        <w:sdtPr>
          <w:id w:val="1815222694"/>
          <w:citation/>
        </w:sdtPr>
        <w:sdtContent>
          <w:r w:rsidR="00AE254E">
            <w:fldChar w:fldCharType="begin"/>
          </w:r>
          <w:r w:rsidR="00AE254E">
            <w:instrText xml:space="preserve"> CITATION Smi21 \l 1033 </w:instrText>
          </w:r>
          <w:r w:rsidR="00AE254E">
            <w:fldChar w:fldCharType="separate"/>
          </w:r>
          <w:r w:rsidR="00FF0BA2" w:rsidRPr="00FF0BA2">
            <w:rPr>
              <w:noProof/>
            </w:rPr>
            <w:t>[17]</w:t>
          </w:r>
          <w:r w:rsidR="00AE254E">
            <w:fldChar w:fldCharType="end"/>
          </w:r>
        </w:sdtContent>
      </w:sdt>
      <w:sdt>
        <w:sdtPr>
          <w:id w:val="-1988470219"/>
          <w:citation/>
        </w:sdtPr>
        <w:sdtContent>
          <w:r w:rsidR="004D6EAC">
            <w:fldChar w:fldCharType="begin"/>
          </w:r>
          <w:r w:rsidR="004D6EAC">
            <w:instrText xml:space="preserve"> CITATION Dav \l 1033 </w:instrText>
          </w:r>
          <w:r w:rsidR="004D6EAC">
            <w:fldChar w:fldCharType="separate"/>
          </w:r>
          <w:r w:rsidR="00FF0BA2">
            <w:rPr>
              <w:noProof/>
            </w:rPr>
            <w:t xml:space="preserve"> </w:t>
          </w:r>
          <w:r w:rsidR="00FF0BA2" w:rsidRPr="00FF0BA2">
            <w:rPr>
              <w:noProof/>
            </w:rPr>
            <w:t>[18]</w:t>
          </w:r>
          <w:r w:rsidR="004D6EAC">
            <w:fldChar w:fldCharType="end"/>
          </w:r>
        </w:sdtContent>
      </w:sdt>
      <w:r w:rsidR="001F6BF7" w:rsidRPr="00B55808">
        <w:t>.</w:t>
      </w:r>
    </w:p>
    <w:p w14:paraId="7CA2F994" w14:textId="713BF872" w:rsidR="001F6BF7" w:rsidRPr="009F2AB8" w:rsidRDefault="001F6BF7" w:rsidP="00940829">
      <w:pPr>
        <w:pStyle w:val="Heading2BPBHEB"/>
      </w:pPr>
      <w:r w:rsidRPr="009F2AB8">
        <w:t xml:space="preserve">Amazon Security Lake: A </w:t>
      </w:r>
      <w:r w:rsidR="00D8599B" w:rsidRPr="009F2AB8">
        <w:t>data lake for security insights</w:t>
      </w:r>
    </w:p>
    <w:p w14:paraId="134D9F00" w14:textId="48537A8C" w:rsidR="001F6BF7" w:rsidRPr="009F2AB8" w:rsidRDefault="00727CB3" w:rsidP="00940829">
      <w:pPr>
        <w:pStyle w:val="NormalBPBHEB"/>
      </w:pPr>
      <w:r w:rsidRPr="00727CB3">
        <w:t>Amazon Security Lake is a fully managed solution designed to provide organizations with a centralized platform for collecting, storing, and analyzing security data from across their AWS environments. By consolidating security data from services like Amazon GuardDuty, AWS Config, and Amazon Macie, it simplifies the process of monitoring and responding to security threats. The service enables organizations to detect anomalies, gain in-depth insights, and respond proactively to security incidents. With the scalability and reliability of AWS infrastructure, Amazon Security Lake offers an essential solution for managing security data at scale while supporting compliance and governance efforts across cloud environments</w:t>
      </w:r>
      <w:r w:rsidR="001F6BF7" w:rsidRPr="009F2AB8">
        <w:t>.</w:t>
      </w:r>
    </w:p>
    <w:p w14:paraId="23D97CC6" w14:textId="4CB35418" w:rsidR="001F6BF7" w:rsidRPr="009F2AB8" w:rsidRDefault="001F6BF7" w:rsidP="00940829">
      <w:pPr>
        <w:pStyle w:val="Heading3BPBHEB"/>
      </w:pPr>
      <w:r w:rsidRPr="009F2AB8">
        <w:t xml:space="preserve">Key </w:t>
      </w:r>
      <w:r w:rsidR="000C78C4" w:rsidRPr="009F2AB8">
        <w:t>f</w:t>
      </w:r>
      <w:r w:rsidRPr="009F2AB8">
        <w:t>eatures of Amazon Security Lake</w:t>
      </w:r>
    </w:p>
    <w:p w14:paraId="188CF08E" w14:textId="779D9E75" w:rsidR="00CD3892" w:rsidRPr="00CD3892" w:rsidRDefault="00CD3892" w:rsidP="00CD3892">
      <w:pPr>
        <w:pStyle w:val="NormalBPBHEB"/>
      </w:pPr>
      <w:r w:rsidRPr="00CD3892">
        <w:t>Amazon Security Lake comes with several powerful features that make it an indispensable tool for maintaining cloud security. These include</w:t>
      </w:r>
      <w:r>
        <w:t xml:space="preserve"> </w:t>
      </w:r>
      <w:sdt>
        <w:sdtPr>
          <w:id w:val="471562873"/>
          <w:citation/>
        </w:sdtPr>
        <w:sdtContent>
          <w:r>
            <w:fldChar w:fldCharType="begin"/>
          </w:r>
          <w:r>
            <w:instrText xml:space="preserve"> CITATION Joh19 \l 1033 </w:instrText>
          </w:r>
          <w:r>
            <w:fldChar w:fldCharType="separate"/>
          </w:r>
          <w:r w:rsidR="00FF0BA2" w:rsidRPr="00FF0BA2">
            <w:rPr>
              <w:noProof/>
            </w:rPr>
            <w:t>[15]</w:t>
          </w:r>
          <w:r>
            <w:fldChar w:fldCharType="end"/>
          </w:r>
        </w:sdtContent>
      </w:sdt>
      <w:r w:rsidRPr="00CD3892">
        <w:t>:</w:t>
      </w:r>
    </w:p>
    <w:p w14:paraId="71F541B0" w14:textId="4D3E0249" w:rsidR="00CD3892" w:rsidRPr="00CD3892" w:rsidRDefault="00CD3892" w:rsidP="00CD3892">
      <w:pPr>
        <w:pStyle w:val="NormalBPBHEB"/>
        <w:numPr>
          <w:ilvl w:val="0"/>
          <w:numId w:val="165"/>
        </w:numPr>
      </w:pPr>
      <w:r w:rsidRPr="00CD3892">
        <w:rPr>
          <w:b/>
          <w:bCs/>
        </w:rPr>
        <w:t>Data Ingestion:</w:t>
      </w:r>
      <w:r w:rsidRPr="00CD3892">
        <w:t xml:space="preserve"> Automated ingestion of security data from various AWS services, such as GuardDuty, Macie, and Config, ensures that all critical security information is available in a single repository for deeper analysis and faster decision-making.</w:t>
      </w:r>
    </w:p>
    <w:p w14:paraId="68E5EF6D" w14:textId="53B9CEFE" w:rsidR="00CD3892" w:rsidRPr="00CD3892" w:rsidRDefault="00CD3892" w:rsidP="00CD3892">
      <w:pPr>
        <w:pStyle w:val="NormalBPBHEB"/>
        <w:numPr>
          <w:ilvl w:val="0"/>
          <w:numId w:val="165"/>
        </w:numPr>
      </w:pPr>
      <w:r w:rsidRPr="00CD3892">
        <w:rPr>
          <w:b/>
          <w:bCs/>
        </w:rPr>
        <w:t>Scalable Data Storage:</w:t>
      </w:r>
      <w:r w:rsidRPr="00CD3892">
        <w:t xml:space="preserve"> With Amazon Security Lake, security data is stored in a scalable, highly durable infrastructure, ensuring it remains both accessible and reliable as your security needs grow.</w:t>
      </w:r>
    </w:p>
    <w:p w14:paraId="581F176A" w14:textId="4D42C16B" w:rsidR="00CD3892" w:rsidRPr="00CD3892" w:rsidRDefault="00CD3892" w:rsidP="00CD3892">
      <w:pPr>
        <w:pStyle w:val="NormalBPBHEB"/>
        <w:numPr>
          <w:ilvl w:val="0"/>
          <w:numId w:val="165"/>
        </w:numPr>
      </w:pPr>
      <w:r w:rsidRPr="00CD3892">
        <w:rPr>
          <w:b/>
          <w:bCs/>
        </w:rPr>
        <w:t>Analytics and Search Capabilities:</w:t>
      </w:r>
      <w:r w:rsidRPr="00CD3892">
        <w:t xml:space="preserve"> Advanced analytics and querying options are available, making it easier to identify trends, search for specific events, and conduct thorough investigations across vast data sets.</w:t>
      </w:r>
    </w:p>
    <w:p w14:paraId="3BD23026" w14:textId="75FB0EF7" w:rsidR="00CD3892" w:rsidRPr="00CD3892" w:rsidRDefault="00CD3892" w:rsidP="00CD3892">
      <w:pPr>
        <w:pStyle w:val="NormalBPBHEB"/>
        <w:numPr>
          <w:ilvl w:val="0"/>
          <w:numId w:val="165"/>
        </w:numPr>
      </w:pPr>
      <w:r w:rsidRPr="00CD3892">
        <w:rPr>
          <w:b/>
          <w:bCs/>
        </w:rPr>
        <w:t>Integration:</w:t>
      </w:r>
      <w:r w:rsidRPr="00CD3892">
        <w:t xml:space="preserve"> Seamlessly integrates with other AWS security services and third-party tools, making it a comprehensive solution that enhances your overall security strategy.</w:t>
      </w:r>
    </w:p>
    <w:p w14:paraId="0C8FC94C" w14:textId="49BF3779" w:rsidR="001F6BF7" w:rsidRPr="009F2AB8" w:rsidRDefault="00CD3892" w:rsidP="00CD3892">
      <w:pPr>
        <w:pStyle w:val="NormalBPBHEB"/>
      </w:pPr>
      <w:r w:rsidRPr="00CD3892">
        <w:t>This combination of features makes Amazon Security Lake an essential tool for organizations looking to elevate their cloud security monitoring and response capabilities.</w:t>
      </w:r>
    </w:p>
    <w:p w14:paraId="032A3018" w14:textId="391E5E50" w:rsidR="001F6BF7" w:rsidRPr="009F2AB8" w:rsidRDefault="001F6BF7" w:rsidP="00940829">
      <w:pPr>
        <w:pStyle w:val="Heading3BPBHEB"/>
      </w:pPr>
      <w:r w:rsidRPr="009F2AB8">
        <w:t xml:space="preserve">Benefits of </w:t>
      </w:r>
      <w:r w:rsidR="008D0D29" w:rsidRPr="009F2AB8">
        <w:t>u</w:t>
      </w:r>
      <w:r w:rsidRPr="009F2AB8">
        <w:t>sing Amazon Security Lake</w:t>
      </w:r>
    </w:p>
    <w:p w14:paraId="7AA5D514" w14:textId="46494953" w:rsidR="006A08DB" w:rsidRPr="006A08DB" w:rsidRDefault="006A08DB" w:rsidP="006A08DB">
      <w:pPr>
        <w:pStyle w:val="NormalBPBHEB"/>
      </w:pPr>
      <w:r w:rsidRPr="006A08DB">
        <w:t>Amazon Security Lake provides organizations with a comprehensive solution to manage their security data more effectively, offering several key benefits that contribute to a more proactive and robust security posture. These benefits include</w:t>
      </w:r>
      <w:r>
        <w:t xml:space="preserve"> </w:t>
      </w:r>
      <w:sdt>
        <w:sdtPr>
          <w:id w:val="-124089606"/>
          <w:citation/>
        </w:sdtPr>
        <w:sdtContent>
          <w:r>
            <w:fldChar w:fldCharType="begin"/>
          </w:r>
          <w:r>
            <w:instrText xml:space="preserve"> CITATION Joh19 \l 1033 </w:instrText>
          </w:r>
          <w:r>
            <w:fldChar w:fldCharType="separate"/>
          </w:r>
          <w:r w:rsidR="00FF0BA2" w:rsidRPr="00FF0BA2">
            <w:rPr>
              <w:noProof/>
            </w:rPr>
            <w:t>[15]</w:t>
          </w:r>
          <w:r>
            <w:fldChar w:fldCharType="end"/>
          </w:r>
        </w:sdtContent>
      </w:sdt>
      <w:r w:rsidRPr="006A08DB">
        <w:t>:</w:t>
      </w:r>
    </w:p>
    <w:p w14:paraId="46EC6410" w14:textId="551668BE" w:rsidR="006A08DB" w:rsidRPr="006A08DB" w:rsidRDefault="006A08DB" w:rsidP="006A08DB">
      <w:pPr>
        <w:pStyle w:val="NormalBPBHEB"/>
        <w:numPr>
          <w:ilvl w:val="0"/>
          <w:numId w:val="166"/>
        </w:numPr>
      </w:pPr>
      <w:r w:rsidRPr="006A08DB">
        <w:rPr>
          <w:b/>
          <w:bCs/>
        </w:rPr>
        <w:t>Centralized Security Data:</w:t>
      </w:r>
      <w:r w:rsidRPr="006A08DB">
        <w:t xml:space="preserve"> By consolidating security data from multiple AWS services, Amazon Security Lake allows organizations to manage and view all security-related information in one place, which makes it easier to detect and respond to potential threats swiftly.</w:t>
      </w:r>
    </w:p>
    <w:p w14:paraId="75C7A721" w14:textId="072A74E8" w:rsidR="006A08DB" w:rsidRPr="006A08DB" w:rsidRDefault="006A08DB" w:rsidP="006A08DB">
      <w:pPr>
        <w:pStyle w:val="NormalBPBHEB"/>
        <w:numPr>
          <w:ilvl w:val="0"/>
          <w:numId w:val="166"/>
        </w:numPr>
      </w:pPr>
      <w:r w:rsidRPr="006A08DB">
        <w:rPr>
          <w:b/>
          <w:bCs/>
        </w:rPr>
        <w:t>Automated Threat Detection:</w:t>
      </w:r>
      <w:r w:rsidRPr="006A08DB">
        <w:t xml:space="preserve"> With its scalable infrastructure, Amazon Security Lake can process vast amounts of security data in real-time, enabling automated detection and response to threats. This capability reduces the manual effort needed to identify potential security incidents.</w:t>
      </w:r>
    </w:p>
    <w:p w14:paraId="07639DB8" w14:textId="0E82B70E" w:rsidR="006A08DB" w:rsidRPr="006A08DB" w:rsidRDefault="006A08DB" w:rsidP="006A08DB">
      <w:pPr>
        <w:pStyle w:val="NormalBPBHEB"/>
        <w:numPr>
          <w:ilvl w:val="0"/>
          <w:numId w:val="166"/>
        </w:numPr>
      </w:pPr>
      <w:r w:rsidRPr="006A08DB">
        <w:rPr>
          <w:b/>
          <w:bCs/>
        </w:rPr>
        <w:t>Compliance Support:</w:t>
      </w:r>
      <w:r w:rsidRPr="006A08DB">
        <w:t xml:space="preserve"> The platform helps organizations meet industry-specific regulatory requirements by offering advanced logging, tracking, and auditing functionalities. This allows businesses to maintain compliance with standards such as GDPR, HIPAA, and other data protection regulations.</w:t>
      </w:r>
    </w:p>
    <w:p w14:paraId="13A651B8" w14:textId="77777777" w:rsidR="006A08DB" w:rsidRPr="006A08DB" w:rsidRDefault="006A08DB" w:rsidP="006A08DB">
      <w:pPr>
        <w:pStyle w:val="NormalBPBHEB"/>
      </w:pPr>
      <w:r w:rsidRPr="006A08DB">
        <w:t>By offering these benefits, Amazon Security Lake plays a critical role in enhancing an organization’s overall security and compliance framework, making it an essential tool for managing the complexities of cloud security.</w:t>
      </w:r>
    </w:p>
    <w:p w14:paraId="31F4D278" w14:textId="5D14E55F" w:rsidR="001F6BF7" w:rsidRPr="009F2AB8" w:rsidRDefault="001F6BF7" w:rsidP="00940829">
      <w:pPr>
        <w:pStyle w:val="Heading3BPBHEB"/>
      </w:pPr>
      <w:r w:rsidRPr="009F2AB8">
        <w:t xml:space="preserve">Use </w:t>
      </w:r>
      <w:r w:rsidR="00242B23" w:rsidRPr="009F2AB8">
        <w:t>c</w:t>
      </w:r>
      <w:r w:rsidRPr="009F2AB8">
        <w:t>ases</w:t>
      </w:r>
    </w:p>
    <w:p w14:paraId="2686312E" w14:textId="71F879B9" w:rsidR="003E1580" w:rsidRPr="003E1580" w:rsidRDefault="003E1580" w:rsidP="003E1580">
      <w:pPr>
        <w:pStyle w:val="NormalBPBHEB"/>
      </w:pPr>
      <w:r w:rsidRPr="003E1580">
        <w:t>Amazon Security Lake offers significant value across various industries, particularly for those requiring robust security and compliance measures. Its powerful data aggregation and analysis capabilities make it a valuable tool for businesses that need a unified approach to security</w:t>
      </w:r>
      <w:r>
        <w:t xml:space="preserve"> </w:t>
      </w:r>
      <w:sdt>
        <w:sdtPr>
          <w:id w:val="1313762314"/>
          <w:citation/>
        </w:sdtPr>
        <w:sdtContent>
          <w:r>
            <w:fldChar w:fldCharType="begin"/>
          </w:r>
          <w:r>
            <w:instrText xml:space="preserve"> CITATION Joh19 \l 1033 </w:instrText>
          </w:r>
          <w:r>
            <w:fldChar w:fldCharType="separate"/>
          </w:r>
          <w:r w:rsidR="00FF0BA2" w:rsidRPr="00FF0BA2">
            <w:rPr>
              <w:noProof/>
            </w:rPr>
            <w:t>[15]</w:t>
          </w:r>
          <w:r>
            <w:fldChar w:fldCharType="end"/>
          </w:r>
        </w:sdtContent>
      </w:sdt>
      <w:r w:rsidRPr="003E1580">
        <w:t>.</w:t>
      </w:r>
    </w:p>
    <w:p w14:paraId="051975AD" w14:textId="450EFD97" w:rsidR="003E1580" w:rsidRPr="003E1580" w:rsidRDefault="003E1580" w:rsidP="003E1580">
      <w:pPr>
        <w:pStyle w:val="NormalBPBHEB"/>
        <w:numPr>
          <w:ilvl w:val="0"/>
          <w:numId w:val="167"/>
        </w:numPr>
      </w:pPr>
      <w:r w:rsidRPr="003E1580">
        <w:rPr>
          <w:b/>
          <w:bCs/>
        </w:rPr>
        <w:t>Highly Regulated Industries:</w:t>
      </w:r>
      <w:r w:rsidRPr="003E1580">
        <w:t xml:space="preserve"> For sectors like </w:t>
      </w:r>
      <w:r w:rsidRPr="003E1580">
        <w:rPr>
          <w:b/>
          <w:bCs/>
        </w:rPr>
        <w:t>finance</w:t>
      </w:r>
      <w:r w:rsidRPr="003E1580">
        <w:t xml:space="preserve">, </w:t>
      </w:r>
      <w:r w:rsidRPr="003E1580">
        <w:rPr>
          <w:b/>
          <w:bCs/>
        </w:rPr>
        <w:t>healthcare</w:t>
      </w:r>
      <w:r w:rsidRPr="003E1580">
        <w:t xml:space="preserve">, and </w:t>
      </w:r>
      <w:r w:rsidRPr="003E1580">
        <w:rPr>
          <w:b/>
          <w:bCs/>
        </w:rPr>
        <w:t>government</w:t>
      </w:r>
      <w:r w:rsidRPr="003E1580">
        <w:t xml:space="preserve">, where strict compliance and security regulations like </w:t>
      </w:r>
      <w:r w:rsidRPr="003E1580">
        <w:rPr>
          <w:b/>
          <w:bCs/>
        </w:rPr>
        <w:t>HIPAA</w:t>
      </w:r>
      <w:r w:rsidRPr="003E1580">
        <w:t xml:space="preserve">, </w:t>
      </w:r>
      <w:r w:rsidRPr="003E1580">
        <w:rPr>
          <w:b/>
          <w:bCs/>
        </w:rPr>
        <w:t>GDPR</w:t>
      </w:r>
      <w:r w:rsidRPr="003E1580">
        <w:t xml:space="preserve">, and </w:t>
      </w:r>
      <w:r w:rsidRPr="003E1580">
        <w:rPr>
          <w:b/>
          <w:bCs/>
        </w:rPr>
        <w:t>PCI DSS</w:t>
      </w:r>
      <w:r w:rsidRPr="003E1580">
        <w:t xml:space="preserve"> are mandatory, Amazon Security Lake provides centralized visibility and efficient auditing capabilities. These organizations can benefit from </w:t>
      </w:r>
      <w:r w:rsidR="00FC4589" w:rsidRPr="003E1580">
        <w:t>their</w:t>
      </w:r>
      <w:r w:rsidRPr="003E1580">
        <w:t xml:space="preserve"> capacity to manage large volumes of security data while maintaining compliance.</w:t>
      </w:r>
    </w:p>
    <w:p w14:paraId="3CC417A8" w14:textId="4AF66419" w:rsidR="003E1580" w:rsidRPr="003E1580" w:rsidRDefault="003E1580" w:rsidP="003E1580">
      <w:pPr>
        <w:pStyle w:val="NormalBPBHEB"/>
        <w:numPr>
          <w:ilvl w:val="0"/>
          <w:numId w:val="167"/>
        </w:numPr>
      </w:pPr>
      <w:r w:rsidRPr="003E1580">
        <w:rPr>
          <w:b/>
          <w:bCs/>
        </w:rPr>
        <w:t>Enterprise Organizations:</w:t>
      </w:r>
      <w:r w:rsidRPr="003E1580">
        <w:t xml:space="preserve"> Large enterprises with complex multi-account AWS environments can utilize Amazon Security Lake to </w:t>
      </w:r>
      <w:r w:rsidRPr="003E1580">
        <w:rPr>
          <w:b/>
          <w:bCs/>
        </w:rPr>
        <w:t>centralize security data</w:t>
      </w:r>
      <w:r w:rsidRPr="003E1580">
        <w:t xml:space="preserve"> from various sources. By consolidating data into one lake, enterprises enhance their </w:t>
      </w:r>
      <w:r w:rsidRPr="003E1580">
        <w:rPr>
          <w:b/>
          <w:bCs/>
        </w:rPr>
        <w:t>incident response</w:t>
      </w:r>
      <w:r w:rsidRPr="003E1580">
        <w:t xml:space="preserve"> capabilities, quickly identifying threats across the entire infrastructure.</w:t>
      </w:r>
    </w:p>
    <w:p w14:paraId="49CC6F82" w14:textId="68B50D95" w:rsidR="003E1580" w:rsidRPr="003E1580" w:rsidRDefault="003E1580" w:rsidP="003E1580">
      <w:pPr>
        <w:pStyle w:val="NormalBPBHEB"/>
        <w:numPr>
          <w:ilvl w:val="0"/>
          <w:numId w:val="167"/>
        </w:numPr>
      </w:pPr>
      <w:r w:rsidRPr="003E1580">
        <w:rPr>
          <w:b/>
          <w:bCs/>
        </w:rPr>
        <w:t>Security Operations Centers (SOC):</w:t>
      </w:r>
      <w:r w:rsidRPr="003E1580">
        <w:t xml:space="preserve"> For </w:t>
      </w:r>
      <w:r w:rsidRPr="003E1580">
        <w:rPr>
          <w:b/>
          <w:bCs/>
        </w:rPr>
        <w:t>SOC teams</w:t>
      </w:r>
      <w:r w:rsidRPr="003E1580">
        <w:t xml:space="preserve">, Amazon Security Lake delivers a comprehensive repository that facilitates advanced security analytics and anomaly detection, allowing </w:t>
      </w:r>
      <w:r w:rsidRPr="003E1580">
        <w:rPr>
          <w:b/>
          <w:bCs/>
        </w:rPr>
        <w:t>real-time monitoring</w:t>
      </w:r>
      <w:r w:rsidRPr="003E1580">
        <w:t xml:space="preserve"> of potential threats and efficient root cause analysis during investigations.</w:t>
      </w:r>
    </w:p>
    <w:p w14:paraId="42DEA225" w14:textId="17D94BAB" w:rsidR="003E1580" w:rsidRPr="003E1580" w:rsidRDefault="003E1580" w:rsidP="003E1580">
      <w:pPr>
        <w:pStyle w:val="NormalBPBHEB"/>
        <w:numPr>
          <w:ilvl w:val="0"/>
          <w:numId w:val="167"/>
        </w:numPr>
      </w:pPr>
      <w:r w:rsidRPr="003E1580">
        <w:rPr>
          <w:b/>
          <w:bCs/>
        </w:rPr>
        <w:t>Cloud-Native Businesses:</w:t>
      </w:r>
      <w:r w:rsidRPr="003E1580">
        <w:t xml:space="preserve"> For businesses that operate fully in the cloud, Amazon Security Lake enables </w:t>
      </w:r>
      <w:r w:rsidRPr="003E1580">
        <w:rPr>
          <w:b/>
          <w:bCs/>
        </w:rPr>
        <w:t>cost-effective scaling</w:t>
      </w:r>
      <w:r w:rsidRPr="003E1580">
        <w:t xml:space="preserve"> of security solutions, ensuring that even as workloads grow, security postures remain consistent and compliant with regulatory requirements.</w:t>
      </w:r>
    </w:p>
    <w:p w14:paraId="07722839" w14:textId="682B1E60" w:rsidR="001F6BF7" w:rsidRPr="009F2AB8" w:rsidRDefault="003E1580" w:rsidP="00940829">
      <w:pPr>
        <w:pStyle w:val="NormalBPBHEB"/>
      </w:pPr>
      <w:r w:rsidRPr="003E1580">
        <w:t>Amazon Security Lake integrates seamlessly with other AWS security services to streamline and enhance your security infrastructure. As a result, it is a critical component of any organization’s security strategy in AWS</w:t>
      </w:r>
      <w:r w:rsidR="00325C4F">
        <w:t xml:space="preserve"> </w:t>
      </w:r>
      <w:sdt>
        <w:sdtPr>
          <w:id w:val="635386522"/>
          <w:citation/>
        </w:sdtPr>
        <w:sdtContent>
          <w:r w:rsidR="00325C4F">
            <w:fldChar w:fldCharType="begin"/>
          </w:r>
          <w:r w:rsidR="00325C4F">
            <w:instrText xml:space="preserve"> CITATION Joh19 \l 1033 </w:instrText>
          </w:r>
          <w:r w:rsidR="00325C4F">
            <w:fldChar w:fldCharType="separate"/>
          </w:r>
          <w:r w:rsidR="00FF0BA2" w:rsidRPr="00FF0BA2">
            <w:rPr>
              <w:noProof/>
            </w:rPr>
            <w:t>[15]</w:t>
          </w:r>
          <w:r w:rsidR="00325C4F">
            <w:fldChar w:fldCharType="end"/>
          </w:r>
        </w:sdtContent>
      </w:sdt>
      <w:r w:rsidRPr="003E1580">
        <w:t>. The upcoming sections will explore additional AWS services that contribute to building a comprehensive security, identity, and compliance framework.</w:t>
      </w:r>
    </w:p>
    <w:p w14:paraId="399C51AF" w14:textId="4ED460EB" w:rsidR="00A1086B" w:rsidRPr="009F2AB8" w:rsidRDefault="00A1086B" w:rsidP="00940829">
      <w:pPr>
        <w:pStyle w:val="Heading1BPBHEB"/>
      </w:pPr>
      <w:r w:rsidRPr="009F2AB8">
        <w:t>Amazon Verified Permissions</w:t>
      </w:r>
    </w:p>
    <w:p w14:paraId="3CF67446" w14:textId="502EF40D" w:rsidR="00A1086B" w:rsidRPr="009F2AB8" w:rsidRDefault="00E1295B" w:rsidP="00940829">
      <w:pPr>
        <w:pStyle w:val="NormalBPBHEB"/>
      </w:pPr>
      <w:bookmarkStart w:id="9" w:name="_Ref148441669"/>
      <w:r w:rsidRPr="00E1295B">
        <w:rPr>
          <w:b/>
          <w:bCs/>
        </w:rPr>
        <w:t>Verified Permissions</w:t>
      </w:r>
      <w:r w:rsidRPr="00E1295B">
        <w:t xml:space="preserve"> is a critical addition to AWS's Identity and Access Management (IAM) suite, providing a powerful tool to help organizations manage permissions at a granular level. This service is designed to enforce security best practices, especially the </w:t>
      </w:r>
      <w:r w:rsidRPr="00E1295B">
        <w:rPr>
          <w:b/>
          <w:bCs/>
        </w:rPr>
        <w:t>principle of least privilege</w:t>
      </w:r>
      <w:r w:rsidRPr="00E1295B">
        <w:t>, which ensures that users or systems have access only to the resources they need to perform their specific tasks. By utilizing Verified Permissions, organizations can reduce the attack surface, minimize security risks, and maintain strict control over who has access to sensitive resources and dat</w:t>
      </w:r>
      <w:r w:rsidR="00BD0E83">
        <w:t>a</w:t>
      </w:r>
      <w:bookmarkStart w:id="10" w:name="_Hlk179370959"/>
      <w:r w:rsidR="007A3FBB">
        <w:t xml:space="preserve"> </w:t>
      </w:r>
      <w:sdt>
        <w:sdtPr>
          <w:id w:val="-1446296385"/>
          <w:citation/>
        </w:sdtPr>
        <w:sdtContent>
          <w:r w:rsidR="007A3FBB">
            <w:fldChar w:fldCharType="begin"/>
          </w:r>
          <w:r w:rsidR="007A3FBB">
            <w:instrText xml:space="preserve"> CITATION Ama23 \l 1033 </w:instrText>
          </w:r>
          <w:r w:rsidR="007A3FBB">
            <w:fldChar w:fldCharType="separate"/>
          </w:r>
          <w:r w:rsidR="00FF0BA2" w:rsidRPr="00FF0BA2">
            <w:rPr>
              <w:noProof/>
            </w:rPr>
            <w:t>[19]</w:t>
          </w:r>
          <w:r w:rsidR="007A3FBB">
            <w:fldChar w:fldCharType="end"/>
          </w:r>
        </w:sdtContent>
      </w:sdt>
      <w:bookmarkEnd w:id="9"/>
      <w:r w:rsidR="0011237F" w:rsidRPr="00B55808">
        <w:t xml:space="preserve"> </w:t>
      </w:r>
      <w:sdt>
        <w:sdtPr>
          <w:id w:val="-800540009"/>
          <w:citation/>
        </w:sdtPr>
        <w:sdtContent>
          <w:r w:rsidR="00D03C69">
            <w:fldChar w:fldCharType="begin"/>
          </w:r>
          <w:r w:rsidR="00D03C69">
            <w:instrText xml:space="preserve"> CITATION Smi22 \l 1033 </w:instrText>
          </w:r>
          <w:r w:rsidR="00D03C69">
            <w:fldChar w:fldCharType="separate"/>
          </w:r>
          <w:r w:rsidR="00FF0BA2" w:rsidRPr="00FF0BA2">
            <w:rPr>
              <w:noProof/>
            </w:rPr>
            <w:t>[20]</w:t>
          </w:r>
          <w:r w:rsidR="00D03C69">
            <w:fldChar w:fldCharType="end"/>
          </w:r>
        </w:sdtContent>
      </w:sdt>
      <w:sdt>
        <w:sdtPr>
          <w:id w:val="1516339638"/>
          <w:citation/>
        </w:sdtPr>
        <w:sdtContent>
          <w:r w:rsidR="00D03C69">
            <w:fldChar w:fldCharType="begin"/>
          </w:r>
          <w:r w:rsidR="00D03C69">
            <w:instrText xml:space="preserve"> CITATION Gar21 \l 1033 </w:instrText>
          </w:r>
          <w:r w:rsidR="00D03C69">
            <w:fldChar w:fldCharType="separate"/>
          </w:r>
          <w:r w:rsidR="00FF0BA2">
            <w:rPr>
              <w:noProof/>
            </w:rPr>
            <w:t xml:space="preserve"> </w:t>
          </w:r>
          <w:r w:rsidR="00FF0BA2" w:rsidRPr="00FF0BA2">
            <w:rPr>
              <w:noProof/>
            </w:rPr>
            <w:t>[21]</w:t>
          </w:r>
          <w:r w:rsidR="00D03C69">
            <w:fldChar w:fldCharType="end"/>
          </w:r>
        </w:sdtContent>
      </w:sdt>
      <w:bookmarkEnd w:id="10"/>
      <w:r w:rsidR="00A1086B" w:rsidRPr="00B55808">
        <w:t>.</w:t>
      </w:r>
    </w:p>
    <w:p w14:paraId="55D78921" w14:textId="3BA090B8" w:rsidR="00A1086B" w:rsidRPr="009F2AB8" w:rsidRDefault="00A1086B" w:rsidP="00940829">
      <w:pPr>
        <w:pStyle w:val="Heading2BPBHEB"/>
      </w:pPr>
      <w:r w:rsidRPr="009F2AB8">
        <w:t xml:space="preserve">Enforcing </w:t>
      </w:r>
      <w:r w:rsidR="000B2B97" w:rsidRPr="009F2AB8">
        <w:t>least privilege access control</w:t>
      </w:r>
    </w:p>
    <w:p w14:paraId="48B49FD0" w14:textId="58EE2A72" w:rsidR="00A1086B" w:rsidRPr="009F2AB8" w:rsidRDefault="001013AC" w:rsidP="00940829">
      <w:pPr>
        <w:pStyle w:val="NormalBPBHEB"/>
      </w:pPr>
      <w:r w:rsidRPr="001013AC">
        <w:t xml:space="preserve">One of the cornerstones of a secure cloud environment is controlling access to resources effectively. </w:t>
      </w:r>
      <w:r w:rsidRPr="001013AC">
        <w:rPr>
          <w:b/>
          <w:bCs/>
        </w:rPr>
        <w:t>Amazon Verified Permissions</w:t>
      </w:r>
      <w:r w:rsidRPr="001013AC">
        <w:t xml:space="preserve"> plays a pivotal role in this regard by enabling administrators to define and enforce </w:t>
      </w:r>
      <w:r w:rsidRPr="001013AC">
        <w:rPr>
          <w:b/>
          <w:bCs/>
        </w:rPr>
        <w:t>fine-grained access control</w:t>
      </w:r>
      <w:r w:rsidRPr="001013AC">
        <w:t xml:space="preserve"> policies. The service is designed to automatically detect and mitigate unauthorized or unintended access by analyzing policies and providing insights into potential vulnerabilities. This allows organizations to adhere to industry best practices and regulatory requirements more easily. By leveraging Verified Permissions, AWS customers can better ensure that every system or user within their cloud environment has the minimum level of access necessary to perform their job, improving both security and compliance</w:t>
      </w:r>
      <w:r w:rsidR="0056733E">
        <w:t xml:space="preserve"> </w:t>
      </w:r>
      <w:sdt>
        <w:sdtPr>
          <w:id w:val="-772172644"/>
          <w:citation/>
        </w:sdtPr>
        <w:sdtContent>
          <w:r w:rsidR="0056733E">
            <w:fldChar w:fldCharType="begin"/>
          </w:r>
          <w:r w:rsidR="0056733E">
            <w:instrText xml:space="preserve"> CITATION Dav \l 1033 </w:instrText>
          </w:r>
          <w:r w:rsidR="0056733E">
            <w:fldChar w:fldCharType="separate"/>
          </w:r>
          <w:r w:rsidR="00FF0BA2" w:rsidRPr="00FF0BA2">
            <w:rPr>
              <w:noProof/>
            </w:rPr>
            <w:t>[18]</w:t>
          </w:r>
          <w:r w:rsidR="0056733E">
            <w:fldChar w:fldCharType="end"/>
          </w:r>
        </w:sdtContent>
      </w:sdt>
      <w:r w:rsidR="00A1086B" w:rsidRPr="009F2AB8">
        <w:t>.</w:t>
      </w:r>
    </w:p>
    <w:p w14:paraId="5463CCD2" w14:textId="47F54471" w:rsidR="00A1086B" w:rsidRPr="009F2AB8" w:rsidRDefault="00A1086B" w:rsidP="00940829">
      <w:pPr>
        <w:pStyle w:val="Heading3BPBHEB"/>
      </w:pPr>
      <w:r w:rsidRPr="009F2AB8">
        <w:t xml:space="preserve">Key </w:t>
      </w:r>
      <w:r w:rsidR="000C78C4" w:rsidRPr="009F2AB8">
        <w:t>a</w:t>
      </w:r>
      <w:r w:rsidRPr="009F2AB8">
        <w:t>spects of Amazon Verified Permissions</w:t>
      </w:r>
    </w:p>
    <w:p w14:paraId="4EB45120" w14:textId="7D8D3C0C" w:rsidR="003D73C4" w:rsidRPr="003D73C4" w:rsidRDefault="003D73C4" w:rsidP="003D73C4">
      <w:pPr>
        <w:pStyle w:val="NormalBPBHEB"/>
      </w:pPr>
      <w:r w:rsidRPr="003D73C4">
        <w:t xml:space="preserve">Let’s examine the primary components of Amazon Verified Permissions </w:t>
      </w:r>
      <w:sdt>
        <w:sdtPr>
          <w:id w:val="855543963"/>
          <w:citation/>
        </w:sdtPr>
        <w:sdtContent>
          <w:r>
            <w:fldChar w:fldCharType="begin"/>
          </w:r>
          <w:r>
            <w:instrText xml:space="preserve"> CITATION Dav \l 1033 </w:instrText>
          </w:r>
          <w:r>
            <w:fldChar w:fldCharType="separate"/>
          </w:r>
          <w:r w:rsidR="00FF0BA2" w:rsidRPr="00FF0BA2">
            <w:rPr>
              <w:noProof/>
            </w:rPr>
            <w:t>[18]</w:t>
          </w:r>
          <w:r>
            <w:fldChar w:fldCharType="end"/>
          </w:r>
        </w:sdtContent>
      </w:sdt>
      <w:r w:rsidRPr="009F2AB8">
        <w:t>:</w:t>
      </w:r>
    </w:p>
    <w:p w14:paraId="76990952" w14:textId="7CDE8DC3" w:rsidR="003D73C4" w:rsidRPr="003D73C4" w:rsidRDefault="003D73C4" w:rsidP="003D73C4">
      <w:pPr>
        <w:pStyle w:val="NormalBPBHEB"/>
        <w:numPr>
          <w:ilvl w:val="0"/>
          <w:numId w:val="168"/>
        </w:numPr>
      </w:pPr>
      <w:r w:rsidRPr="003D73C4">
        <w:rPr>
          <w:b/>
          <w:bCs/>
        </w:rPr>
        <w:t>Access Analyzer</w:t>
      </w:r>
      <w:r w:rsidRPr="003D73C4">
        <w:t>: This tool identifies and flags unintended access to resources by analyzing access policies. It provides detailed reports on which resources can be accessed by external accounts, helping you detect potential security risks early.</w:t>
      </w:r>
    </w:p>
    <w:p w14:paraId="680780AE" w14:textId="750D13FE" w:rsidR="003D73C4" w:rsidRPr="003D73C4" w:rsidRDefault="003D73C4" w:rsidP="003D73C4">
      <w:pPr>
        <w:pStyle w:val="NormalBPBHEB"/>
        <w:numPr>
          <w:ilvl w:val="0"/>
          <w:numId w:val="168"/>
        </w:numPr>
      </w:pPr>
      <w:r w:rsidRPr="003D73C4">
        <w:rPr>
          <w:b/>
          <w:bCs/>
        </w:rPr>
        <w:t>Resource Policies</w:t>
      </w:r>
      <w:r w:rsidRPr="003D73C4">
        <w:t xml:space="preserve">: Through Verified Permissions, resource owners can establish </w:t>
      </w:r>
      <w:r w:rsidRPr="003D73C4">
        <w:rPr>
          <w:b/>
          <w:bCs/>
        </w:rPr>
        <w:t>resource-specific policies</w:t>
      </w:r>
      <w:r w:rsidRPr="003D73C4">
        <w:t>, giving them granular control over who can interact with their assets. This ensures a secure environment and limits unauthorized access.</w:t>
      </w:r>
    </w:p>
    <w:p w14:paraId="02E070A7" w14:textId="0B122919" w:rsidR="003D73C4" w:rsidRPr="003D73C4" w:rsidRDefault="003D73C4" w:rsidP="003D73C4">
      <w:pPr>
        <w:pStyle w:val="NormalBPBHEB"/>
        <w:numPr>
          <w:ilvl w:val="0"/>
          <w:numId w:val="168"/>
        </w:numPr>
      </w:pPr>
      <w:r w:rsidRPr="003D73C4">
        <w:rPr>
          <w:b/>
          <w:bCs/>
        </w:rPr>
        <w:t>Access Control</w:t>
      </w:r>
      <w:r w:rsidRPr="003D73C4">
        <w:t>: The service enables the creation of fine-tuned access control measures. Administrators can define, monitor, and enforce access permissions for AWS resources, ensuring that permissions are always in line with operational needs and security standards.</w:t>
      </w:r>
    </w:p>
    <w:p w14:paraId="78BA9529" w14:textId="1CE6F31F" w:rsidR="003D73C4" w:rsidRPr="009F2AB8" w:rsidRDefault="003D73C4" w:rsidP="00940829">
      <w:pPr>
        <w:pStyle w:val="NormalBPBHEB"/>
      </w:pPr>
      <w:r w:rsidRPr="003D73C4">
        <w:t>In the next sections, we will further explore the benefits and practical applications of Amazon Verified Permissions in different organizational contexts.</w:t>
      </w:r>
    </w:p>
    <w:p w14:paraId="1ADDFE90" w14:textId="57FA1B80" w:rsidR="00A1086B" w:rsidRPr="009F2AB8" w:rsidRDefault="00A1086B" w:rsidP="00940829">
      <w:pPr>
        <w:pStyle w:val="Heading3BPBHEB"/>
      </w:pPr>
      <w:r w:rsidRPr="009F2AB8">
        <w:t xml:space="preserve">Use </w:t>
      </w:r>
      <w:r w:rsidR="004D5C0C" w:rsidRPr="009F2AB8">
        <w:t>c</w:t>
      </w:r>
      <w:r w:rsidRPr="009F2AB8">
        <w:t>ases</w:t>
      </w:r>
    </w:p>
    <w:p w14:paraId="29F2F9CB" w14:textId="652C1819" w:rsidR="002A648B" w:rsidRPr="002A648B" w:rsidRDefault="002A648B" w:rsidP="002A648B">
      <w:pPr>
        <w:pStyle w:val="NormalBPBHEB"/>
      </w:pPr>
      <w:r w:rsidRPr="002A648B">
        <w:t>Amazon Verified Permissions proves indispensable for AWS customers focused on robust security and maintaining compliance within their cloud environments. This service offers precise access control management, ensuring that organizations have full control over who can access which resources and for what purposes. Below are several key scenarios where Verified Permissions can make a substantial impact</w:t>
      </w:r>
      <w:r w:rsidR="00FD44ED">
        <w:t xml:space="preserve"> </w:t>
      </w:r>
      <w:sdt>
        <w:sdtPr>
          <w:id w:val="-1915459980"/>
          <w:citation/>
        </w:sdtPr>
        <w:sdtContent>
          <w:r w:rsidR="00FD44ED">
            <w:fldChar w:fldCharType="begin"/>
          </w:r>
          <w:r w:rsidR="00FD44ED">
            <w:instrText xml:space="preserve"> CITATION Dav \l 1033 </w:instrText>
          </w:r>
          <w:r w:rsidR="00FD44ED">
            <w:fldChar w:fldCharType="separate"/>
          </w:r>
          <w:r w:rsidR="00FF0BA2" w:rsidRPr="00FF0BA2">
            <w:rPr>
              <w:noProof/>
            </w:rPr>
            <w:t>[18]</w:t>
          </w:r>
          <w:r w:rsidR="00FD44ED">
            <w:fldChar w:fldCharType="end"/>
          </w:r>
        </w:sdtContent>
      </w:sdt>
      <w:r w:rsidRPr="002A648B">
        <w:t>:</w:t>
      </w:r>
    </w:p>
    <w:p w14:paraId="6965A933" w14:textId="5680A324" w:rsidR="002A648B" w:rsidRPr="002A648B" w:rsidRDefault="002A648B" w:rsidP="002A648B">
      <w:pPr>
        <w:pStyle w:val="NormalBPBHEB"/>
        <w:numPr>
          <w:ilvl w:val="0"/>
          <w:numId w:val="169"/>
        </w:numPr>
      </w:pPr>
      <w:r w:rsidRPr="002A648B">
        <w:rPr>
          <w:b/>
          <w:bCs/>
        </w:rPr>
        <w:t>Highly Regulated Industries</w:t>
      </w:r>
      <w:r w:rsidRPr="002A648B">
        <w:t xml:space="preserve">: Businesses in sectors such as healthcare, finance, and government often handle sensitive data and must adhere to strict regulatory standards like HIPAA, PCI DSS, and GDPR. </w:t>
      </w:r>
      <w:r w:rsidRPr="002A648B">
        <w:rPr>
          <w:b/>
          <w:bCs/>
        </w:rPr>
        <w:t>Amazon Verified Permissions</w:t>
      </w:r>
      <w:r w:rsidRPr="002A648B">
        <w:t xml:space="preserve"> helps these organizations enforce strict access control, ensuring that only authorized users can access critical data. This fine-grained access control is crucial for meeting compliance requirements and avoiding costly penalties due to breaches or unauthorized data access </w:t>
      </w:r>
      <w:sdt>
        <w:sdtPr>
          <w:id w:val="520814266"/>
          <w:citation/>
        </w:sdtPr>
        <w:sdtContent>
          <w:r w:rsidR="006B77EE">
            <w:fldChar w:fldCharType="begin"/>
          </w:r>
          <w:r w:rsidR="006B77EE">
            <w:instrText xml:space="preserve"> CITATION Dav \l 1033 </w:instrText>
          </w:r>
          <w:r w:rsidR="006B77EE">
            <w:fldChar w:fldCharType="separate"/>
          </w:r>
          <w:r w:rsidR="00FF0BA2" w:rsidRPr="00FF0BA2">
            <w:rPr>
              <w:noProof/>
            </w:rPr>
            <w:t>[18]</w:t>
          </w:r>
          <w:r w:rsidR="006B77EE">
            <w:fldChar w:fldCharType="end"/>
          </w:r>
        </w:sdtContent>
      </w:sdt>
      <w:r w:rsidR="002B2BDE" w:rsidRPr="00B55808">
        <w:t xml:space="preserve"> </w:t>
      </w:r>
      <w:sdt>
        <w:sdtPr>
          <w:id w:val="-332615660"/>
          <w:citation/>
        </w:sdtPr>
        <w:sdtContent>
          <w:r w:rsidR="002B2BDE">
            <w:fldChar w:fldCharType="begin"/>
          </w:r>
          <w:r w:rsidR="002B2BDE">
            <w:instrText xml:space="preserve"> CITATION Smi22 \l 1033 </w:instrText>
          </w:r>
          <w:r w:rsidR="002B2BDE">
            <w:fldChar w:fldCharType="separate"/>
          </w:r>
          <w:r w:rsidR="00FF0BA2" w:rsidRPr="00FF0BA2">
            <w:rPr>
              <w:noProof/>
            </w:rPr>
            <w:t>[20]</w:t>
          </w:r>
          <w:r w:rsidR="002B2BDE">
            <w:fldChar w:fldCharType="end"/>
          </w:r>
        </w:sdtContent>
      </w:sdt>
      <w:r w:rsidRPr="002A648B">
        <w:t>.</w:t>
      </w:r>
    </w:p>
    <w:p w14:paraId="7C18FC2A" w14:textId="179A4BB6" w:rsidR="002A648B" w:rsidRPr="002A648B" w:rsidRDefault="002A648B" w:rsidP="002A648B">
      <w:pPr>
        <w:pStyle w:val="NormalBPBHEB"/>
        <w:numPr>
          <w:ilvl w:val="0"/>
          <w:numId w:val="169"/>
        </w:numPr>
      </w:pPr>
      <w:r w:rsidRPr="002A648B">
        <w:rPr>
          <w:b/>
          <w:bCs/>
        </w:rPr>
        <w:t>Enterprise-Level Resource Management</w:t>
      </w:r>
      <w:r w:rsidRPr="002A648B">
        <w:t>: For large enterprises managing a vast array of AWS resources, Amazon Verified Permissions simplifies the process of defining and maintaining role-based access controls (RBAC). Whether managing hundreds or thousands of users across departments, Verified Permissions allows administrators to assign appropriate access levels quickly, ensuring the principle of least privilege is followed without compromising operational efficiency</w:t>
      </w:r>
      <w:r w:rsidR="002B2BDE">
        <w:t xml:space="preserve"> </w:t>
      </w:r>
      <w:sdt>
        <w:sdtPr>
          <w:id w:val="-177740116"/>
          <w:citation/>
        </w:sdtPr>
        <w:sdtContent>
          <w:r w:rsidR="002B2BDE">
            <w:fldChar w:fldCharType="begin"/>
          </w:r>
          <w:r w:rsidR="002B2BDE">
            <w:instrText xml:space="preserve"> CITATION Ama23 \l 1033 </w:instrText>
          </w:r>
          <w:r w:rsidR="002B2BDE">
            <w:fldChar w:fldCharType="separate"/>
          </w:r>
          <w:r w:rsidR="00FF0BA2" w:rsidRPr="00FF0BA2">
            <w:rPr>
              <w:noProof/>
            </w:rPr>
            <w:t>[19]</w:t>
          </w:r>
          <w:r w:rsidR="002B2BDE">
            <w:fldChar w:fldCharType="end"/>
          </w:r>
        </w:sdtContent>
      </w:sdt>
      <w:r w:rsidR="00BD6E4D">
        <w:t>.</w:t>
      </w:r>
    </w:p>
    <w:p w14:paraId="658ED403" w14:textId="71E37279" w:rsidR="002A648B" w:rsidRPr="002A648B" w:rsidRDefault="002A648B" w:rsidP="002A648B">
      <w:pPr>
        <w:pStyle w:val="NormalBPBHEB"/>
        <w:numPr>
          <w:ilvl w:val="0"/>
          <w:numId w:val="169"/>
        </w:numPr>
      </w:pPr>
      <w:r w:rsidRPr="002A648B">
        <w:rPr>
          <w:b/>
          <w:bCs/>
        </w:rPr>
        <w:t>Multi-Account or Multi-Region AWS Setups</w:t>
      </w:r>
      <w:r w:rsidRPr="002A648B">
        <w:t xml:space="preserve">: Many businesses operate across multiple AWS accounts or regions, which can make managing permissions across distributed environments complex. </w:t>
      </w:r>
      <w:r w:rsidRPr="002A648B">
        <w:rPr>
          <w:b/>
          <w:bCs/>
        </w:rPr>
        <w:t>Amazon Verified Permissions</w:t>
      </w:r>
      <w:r w:rsidRPr="002A648B">
        <w:t xml:space="preserve"> centralizes access management, allowing for consistent policies across accounts and regions, thus avoiding access misconfigurations that could lead to security vulnerabilities</w:t>
      </w:r>
      <w:r w:rsidR="009D3C98" w:rsidRPr="009D3C98">
        <w:t xml:space="preserve"> </w:t>
      </w:r>
      <w:sdt>
        <w:sdtPr>
          <w:id w:val="1138311338"/>
          <w:citation/>
        </w:sdtPr>
        <w:sdtContent>
          <w:r w:rsidR="009D3C98">
            <w:fldChar w:fldCharType="begin"/>
          </w:r>
          <w:r w:rsidR="009D3C98">
            <w:instrText xml:space="preserve"> CITATION Gar21 \l 1033 </w:instrText>
          </w:r>
          <w:r w:rsidR="009D3C98">
            <w:fldChar w:fldCharType="separate"/>
          </w:r>
          <w:r w:rsidR="00FF0BA2" w:rsidRPr="00FF0BA2">
            <w:rPr>
              <w:noProof/>
            </w:rPr>
            <w:t>[21]</w:t>
          </w:r>
          <w:r w:rsidR="009D3C98">
            <w:fldChar w:fldCharType="end"/>
          </w:r>
        </w:sdtContent>
      </w:sdt>
      <w:r w:rsidRPr="002A648B">
        <w:t>.</w:t>
      </w:r>
    </w:p>
    <w:p w14:paraId="358C2AC5" w14:textId="0165BBBA" w:rsidR="002A648B" w:rsidRPr="009F2AB8" w:rsidRDefault="002A648B" w:rsidP="00702914">
      <w:pPr>
        <w:pStyle w:val="NormalBPBHEB"/>
        <w:numPr>
          <w:ilvl w:val="0"/>
          <w:numId w:val="169"/>
        </w:numPr>
      </w:pPr>
      <w:r w:rsidRPr="002A648B">
        <w:rPr>
          <w:b/>
          <w:bCs/>
        </w:rPr>
        <w:t>Cloud-Native Application Development</w:t>
      </w:r>
      <w:r w:rsidRPr="002A648B">
        <w:t xml:space="preserve">: As organizations continue to embrace cloud-native architectures, ensuring secure access to microservices and APIs becomes essential. </w:t>
      </w:r>
      <w:r w:rsidRPr="002A648B">
        <w:rPr>
          <w:b/>
          <w:bCs/>
        </w:rPr>
        <w:t>Amazon Verified Permissions</w:t>
      </w:r>
      <w:r w:rsidRPr="002A648B">
        <w:t xml:space="preserve"> enables developers to define and enforce access controls for specific services, ensuring that only authorized components or users can access certain parts of an application</w:t>
      </w:r>
      <w:r w:rsidR="00BD6E4D" w:rsidRPr="00BD6E4D">
        <w:t xml:space="preserve"> </w:t>
      </w:r>
      <w:sdt>
        <w:sdtPr>
          <w:id w:val="-1074742521"/>
          <w:citation/>
        </w:sdtPr>
        <w:sdtContent>
          <w:r w:rsidR="00BD6E4D" w:rsidRPr="00BD6E4D">
            <w:fldChar w:fldCharType="begin"/>
          </w:r>
          <w:r w:rsidR="00BD6E4D" w:rsidRPr="00BD6E4D">
            <w:instrText xml:space="preserve"> CITATION Smi22 \l 1033 </w:instrText>
          </w:r>
          <w:r w:rsidR="00BD6E4D" w:rsidRPr="00BD6E4D">
            <w:fldChar w:fldCharType="separate"/>
          </w:r>
          <w:r w:rsidR="00FF0BA2" w:rsidRPr="00FF0BA2">
            <w:rPr>
              <w:noProof/>
            </w:rPr>
            <w:t>[20]</w:t>
          </w:r>
          <w:r w:rsidR="00BD6E4D" w:rsidRPr="00BD6E4D">
            <w:fldChar w:fldCharType="end"/>
          </w:r>
        </w:sdtContent>
      </w:sdt>
      <w:r w:rsidRPr="002A648B">
        <w:t>. This contributes to both system security and performance optimization.</w:t>
      </w:r>
    </w:p>
    <w:p w14:paraId="0BB0936C" w14:textId="2F2A70BC" w:rsidR="00A1086B" w:rsidRPr="009F2AB8" w:rsidRDefault="00A1086B" w:rsidP="00940829">
      <w:pPr>
        <w:pStyle w:val="Heading3BPBHEB"/>
      </w:pPr>
      <w:r w:rsidRPr="009F2AB8">
        <w:t>Benefits of Amazon Verified Permissions</w:t>
      </w:r>
    </w:p>
    <w:p w14:paraId="7DC3A081" w14:textId="7AA1BB7D" w:rsidR="009F40EF" w:rsidRPr="009F2AB8" w:rsidRDefault="002C2368" w:rsidP="00940829">
      <w:pPr>
        <w:pStyle w:val="NormalBPBHEB"/>
      </w:pPr>
      <w:r w:rsidRPr="002C2368">
        <w:t xml:space="preserve">Amazon Verified Permissions empowers organizations to maintain a strict, yet flexible, control over access to AWS resources. Whether it's ensuring compliance in a regulated industry or streamlining permissions management across large-scale AWS environments, this service addresses complex security needs. Let’s now explore the key benefits Verified Permissions delivers to enhance security and compliance across cloud infrastructure </w:t>
      </w:r>
      <w:sdt>
        <w:sdtPr>
          <w:id w:val="2023738849"/>
          <w:citation/>
        </w:sdtPr>
        <w:sdtContent>
          <w:r w:rsidR="0091091A">
            <w:fldChar w:fldCharType="begin"/>
          </w:r>
          <w:r w:rsidR="0091091A">
            <w:instrText xml:space="preserve"> CITATION Dav \l 1033 </w:instrText>
          </w:r>
          <w:r w:rsidR="0091091A">
            <w:fldChar w:fldCharType="separate"/>
          </w:r>
          <w:r w:rsidR="00FF0BA2" w:rsidRPr="00FF0BA2">
            <w:rPr>
              <w:noProof/>
            </w:rPr>
            <w:t>[18]</w:t>
          </w:r>
          <w:r w:rsidR="0091091A">
            <w:fldChar w:fldCharType="end"/>
          </w:r>
        </w:sdtContent>
      </w:sdt>
      <w:r w:rsidR="009F40EF" w:rsidRPr="009F2AB8">
        <w:t>:</w:t>
      </w:r>
    </w:p>
    <w:p w14:paraId="10144152" w14:textId="51D72536" w:rsidR="00A1086B" w:rsidRPr="009F2AB8" w:rsidRDefault="00A1086B" w:rsidP="00940829">
      <w:pPr>
        <w:pStyle w:val="NormalBPBHEB"/>
        <w:numPr>
          <w:ilvl w:val="0"/>
          <w:numId w:val="106"/>
        </w:numPr>
      </w:pPr>
      <w:r w:rsidRPr="009F2AB8">
        <w:rPr>
          <w:b/>
          <w:bCs/>
        </w:rPr>
        <w:t xml:space="preserve">Enhanced </w:t>
      </w:r>
      <w:r w:rsidR="002A56BA" w:rsidRPr="009F2AB8">
        <w:rPr>
          <w:b/>
          <w:bCs/>
        </w:rPr>
        <w:t>s</w:t>
      </w:r>
      <w:r w:rsidRPr="009F2AB8">
        <w:rPr>
          <w:b/>
          <w:bCs/>
        </w:rPr>
        <w:t>ecurity:</w:t>
      </w:r>
      <w:r w:rsidRPr="009F2AB8">
        <w:t xml:space="preserve"> By identifying and limiting unintended access, it fortifies the security posture of your AWS environment.</w:t>
      </w:r>
    </w:p>
    <w:p w14:paraId="741AAB45" w14:textId="4146EDF8" w:rsidR="00A1086B" w:rsidRPr="009F2AB8" w:rsidRDefault="00A1086B" w:rsidP="00940829">
      <w:pPr>
        <w:pStyle w:val="NormalBPBHEB"/>
        <w:numPr>
          <w:ilvl w:val="0"/>
          <w:numId w:val="106"/>
        </w:numPr>
      </w:pPr>
      <w:r w:rsidRPr="009F2AB8">
        <w:rPr>
          <w:b/>
          <w:bCs/>
        </w:rPr>
        <w:t>Compliance:</w:t>
      </w:r>
      <w:r w:rsidRPr="009F2AB8">
        <w:t xml:space="preserve"> It assists organizations in meeting compliance requirements and industry standards by enforcing strict access controls.</w:t>
      </w:r>
    </w:p>
    <w:p w14:paraId="3E297705" w14:textId="587F999E" w:rsidR="00A1086B" w:rsidRPr="009F2AB8" w:rsidRDefault="00A1086B" w:rsidP="00940829">
      <w:pPr>
        <w:pStyle w:val="NormalBPBHEB"/>
        <w:numPr>
          <w:ilvl w:val="0"/>
          <w:numId w:val="106"/>
        </w:numPr>
      </w:pPr>
      <w:r w:rsidRPr="009F2AB8">
        <w:rPr>
          <w:b/>
          <w:bCs/>
        </w:rPr>
        <w:t xml:space="preserve">Resource </w:t>
      </w:r>
      <w:r w:rsidR="002A56BA" w:rsidRPr="009F2AB8">
        <w:rPr>
          <w:b/>
          <w:bCs/>
        </w:rPr>
        <w:t>m</w:t>
      </w:r>
      <w:r w:rsidRPr="009F2AB8">
        <w:rPr>
          <w:b/>
          <w:bCs/>
        </w:rPr>
        <w:t>anagement:</w:t>
      </w:r>
      <w:r w:rsidRPr="009F2AB8">
        <w:t xml:space="preserve"> Verified Permissions simplifies resource management, allowing resource owners to dictate access.</w:t>
      </w:r>
    </w:p>
    <w:p w14:paraId="1F1E9352" w14:textId="710C6705" w:rsidR="00A1086B" w:rsidRPr="009F2AB8" w:rsidRDefault="00A1086B" w:rsidP="00940829">
      <w:pPr>
        <w:pStyle w:val="NormalBPBHEB"/>
      </w:pPr>
      <w:r w:rsidRPr="009F2AB8">
        <w:t>Amazon Verified Permissions serves as a fundamental tool in AWS IAM to enhance security and compliance by maintaining strict control over resource access</w:t>
      </w:r>
      <w:sdt>
        <w:sdtPr>
          <w:id w:val="-1239634913"/>
          <w:citation/>
        </w:sdtPr>
        <w:sdtContent>
          <w:r w:rsidR="0091091A">
            <w:fldChar w:fldCharType="begin"/>
          </w:r>
          <w:r w:rsidR="0091091A">
            <w:instrText xml:space="preserve"> CITATION Dav \l 1033 </w:instrText>
          </w:r>
          <w:r w:rsidR="0091091A">
            <w:fldChar w:fldCharType="separate"/>
          </w:r>
          <w:r w:rsidR="00FF0BA2">
            <w:rPr>
              <w:noProof/>
            </w:rPr>
            <w:t xml:space="preserve"> </w:t>
          </w:r>
          <w:r w:rsidR="00FF0BA2" w:rsidRPr="00FF0BA2">
            <w:rPr>
              <w:noProof/>
            </w:rPr>
            <w:t>[18]</w:t>
          </w:r>
          <w:r w:rsidR="0091091A">
            <w:fldChar w:fldCharType="end"/>
          </w:r>
        </w:sdtContent>
      </w:sdt>
      <w:r w:rsidRPr="009F2AB8">
        <w:t>. In the subsequent sections of this chapter, we will continue to explore AWS services and features that contribute to building a secure and compliant cloud infrastructure.</w:t>
      </w:r>
    </w:p>
    <w:p w14:paraId="3C39ED4F" w14:textId="2F7D39C9" w:rsidR="00A33D01" w:rsidRPr="009F2AB8" w:rsidRDefault="00A33D01" w:rsidP="00940829">
      <w:pPr>
        <w:pStyle w:val="Heading1BPBHEB"/>
      </w:pPr>
      <w:r w:rsidRPr="009F2AB8">
        <w:t>AWS Artifact</w:t>
      </w:r>
    </w:p>
    <w:p w14:paraId="1551D65B" w14:textId="27C11742" w:rsidR="00A33D01" w:rsidRPr="009F2AB8" w:rsidRDefault="00E73971" w:rsidP="00940829">
      <w:pPr>
        <w:pStyle w:val="NormalBPBHEB"/>
      </w:pPr>
      <w:bookmarkStart w:id="11" w:name="_Ref148448641"/>
      <w:r w:rsidRPr="00035EA4">
        <w:rPr>
          <w:b/>
          <w:bCs/>
        </w:rPr>
        <w:t>AWS Artifact</w:t>
      </w:r>
      <w:r w:rsidRPr="00E73971">
        <w:t xml:space="preserve"> is a pivotal service within the AWS ecosystem, designed to provide organizations with comprehensive access to compliance reports, resources, and agreements. For companies operating in highly regulated industries such as healthcare, finance, or government, where adherence to strict compliance standards is mandatory, AWS Artifact simplifies access to the critical documentation needed to meet regulatory and industry-specific requirements. As more organizations migrate to the cloud, maintaining compliance with frameworks like SOC, ISO, and PCI DSS becomes a fundamental part of their cloud strategy. AWS Artifact helps businesses navigate these complex compliance landscapes by offering centralized access to audit-ready reports and certifications that demonstrate the security and compliance of AWS services.</w:t>
      </w:r>
      <w:r w:rsidR="006B418F">
        <w:t xml:space="preserve"> </w:t>
      </w:r>
      <w:sdt>
        <w:sdtPr>
          <w:id w:val="204374792"/>
          <w:citation/>
        </w:sdtPr>
        <w:sdtContent>
          <w:r w:rsidR="006B418F">
            <w:fldChar w:fldCharType="begin"/>
          </w:r>
          <w:r w:rsidR="00730A68">
            <w:instrText xml:space="preserve">CITATION htt \l 1033 </w:instrText>
          </w:r>
          <w:r w:rsidR="006B418F">
            <w:fldChar w:fldCharType="separate"/>
          </w:r>
          <w:r w:rsidR="00FF0BA2" w:rsidRPr="00FF0BA2">
            <w:rPr>
              <w:noProof/>
            </w:rPr>
            <w:t>[22]</w:t>
          </w:r>
          <w:r w:rsidR="006B418F">
            <w:fldChar w:fldCharType="end"/>
          </w:r>
        </w:sdtContent>
      </w:sdt>
      <w:bookmarkEnd w:id="11"/>
      <w:r w:rsidR="00D80B61" w:rsidRPr="00B55808">
        <w:t xml:space="preserve"> </w:t>
      </w:r>
      <w:sdt>
        <w:sdtPr>
          <w:id w:val="-1293279097"/>
          <w:citation/>
        </w:sdtPr>
        <w:sdtContent>
          <w:r w:rsidR="00147294">
            <w:fldChar w:fldCharType="begin"/>
          </w:r>
          <w:r w:rsidR="00147294">
            <w:instrText xml:space="preserve"> CITATION Per22 \l 1033 </w:instrText>
          </w:r>
          <w:r w:rsidR="00147294">
            <w:fldChar w:fldCharType="separate"/>
          </w:r>
          <w:r w:rsidR="00FF0BA2" w:rsidRPr="00FF0BA2">
            <w:rPr>
              <w:noProof/>
            </w:rPr>
            <w:t>[23]</w:t>
          </w:r>
          <w:r w:rsidR="00147294">
            <w:fldChar w:fldCharType="end"/>
          </w:r>
        </w:sdtContent>
      </w:sdt>
      <w:r w:rsidR="00E24BC1">
        <w:t xml:space="preserve"> </w:t>
      </w:r>
      <w:sdt>
        <w:sdtPr>
          <w:id w:val="2002854433"/>
          <w:citation/>
        </w:sdtPr>
        <w:sdtContent>
          <w:r w:rsidR="00E24BC1">
            <w:fldChar w:fldCharType="begin"/>
          </w:r>
          <w:r w:rsidR="00E24BC1">
            <w:instrText xml:space="preserve"> CITATION Dav21 \l 1033 </w:instrText>
          </w:r>
          <w:r w:rsidR="00E24BC1">
            <w:fldChar w:fldCharType="separate"/>
          </w:r>
          <w:r w:rsidR="00FF0BA2" w:rsidRPr="00FF0BA2">
            <w:rPr>
              <w:noProof/>
            </w:rPr>
            <w:t>[24]</w:t>
          </w:r>
          <w:r w:rsidR="00E24BC1">
            <w:fldChar w:fldCharType="end"/>
          </w:r>
        </w:sdtContent>
      </w:sdt>
    </w:p>
    <w:p w14:paraId="7F990EB0" w14:textId="6691A6CA" w:rsidR="00A33D01" w:rsidRPr="009F2AB8" w:rsidRDefault="008E14AD" w:rsidP="00940829">
      <w:pPr>
        <w:pStyle w:val="Heading2BPBHEB"/>
      </w:pPr>
      <w:r>
        <w:t>S</w:t>
      </w:r>
      <w:r w:rsidR="00A33D01" w:rsidRPr="009F2AB8">
        <w:t xml:space="preserve">ource of AWS </w:t>
      </w:r>
      <w:r w:rsidR="002F45AA" w:rsidRPr="009F2AB8">
        <w:t>compliance information</w:t>
      </w:r>
    </w:p>
    <w:p w14:paraId="2DD56788" w14:textId="38E32BC8" w:rsidR="00A33D01" w:rsidRPr="009F2AB8" w:rsidRDefault="008E14AD" w:rsidP="00940829">
      <w:pPr>
        <w:pStyle w:val="NormalBPBHEB"/>
      </w:pPr>
      <w:r w:rsidRPr="008E14AD">
        <w:t xml:space="preserve">AWS Artifact acts as a </w:t>
      </w:r>
      <w:r w:rsidRPr="008E14AD">
        <w:rPr>
          <w:b/>
          <w:bCs/>
        </w:rPr>
        <w:t xml:space="preserve">centralized </w:t>
      </w:r>
      <w:r w:rsidR="004475C3" w:rsidRPr="004475C3">
        <w:t>central repository for compliance documentation related to AWS services. This centralized nature is invaluable for businesses that need to access or provide proof of compliance to meet audit requirements or satisfy regulatory scrutiny. Industries with strict standards, including healthcare, finance, and government, benefit greatly from this repository as it simplifies the process of acquiring, managing, and maintaining up-to-date compliance documentation. AWS Artifact also ensures that businesses have continuous access to the most current reports, enabling them to stay compliant with evolving regulatory landscapes and demonstrating adherence to recognized compliance frameworks.</w:t>
      </w:r>
      <w:r w:rsidR="00E24BC1">
        <w:t xml:space="preserve"> </w:t>
      </w:r>
      <w:sdt>
        <w:sdtPr>
          <w:id w:val="-1052459032"/>
          <w:citation/>
        </w:sdtPr>
        <w:sdtContent>
          <w:r w:rsidR="00D0595D">
            <w:fldChar w:fldCharType="begin"/>
          </w:r>
          <w:r w:rsidR="00D0595D">
            <w:instrText xml:space="preserve"> CITATION Gar21 \l 1033 </w:instrText>
          </w:r>
          <w:r w:rsidR="00D0595D">
            <w:fldChar w:fldCharType="separate"/>
          </w:r>
          <w:r w:rsidR="00FF0BA2" w:rsidRPr="00FF0BA2">
            <w:rPr>
              <w:noProof/>
            </w:rPr>
            <w:t>[21]</w:t>
          </w:r>
          <w:r w:rsidR="00D0595D">
            <w:fldChar w:fldCharType="end"/>
          </w:r>
        </w:sdtContent>
      </w:sdt>
    </w:p>
    <w:p w14:paraId="6EF18DF7" w14:textId="0496BC83" w:rsidR="00A33D01" w:rsidRPr="009F2AB8" w:rsidRDefault="00A33D01" w:rsidP="00940829">
      <w:pPr>
        <w:pStyle w:val="Heading3BPBHEB"/>
      </w:pPr>
      <w:r w:rsidRPr="009F2AB8">
        <w:t xml:space="preserve">Key </w:t>
      </w:r>
      <w:r w:rsidR="002F45AA" w:rsidRPr="009F2AB8">
        <w:t>f</w:t>
      </w:r>
      <w:r w:rsidRPr="009F2AB8">
        <w:t>eatures of AWS Artifact</w:t>
      </w:r>
    </w:p>
    <w:p w14:paraId="1FF19B28" w14:textId="1D76C03C" w:rsidR="00307580" w:rsidRDefault="00307580" w:rsidP="00915999">
      <w:pPr>
        <w:pStyle w:val="NormalBPBHEB"/>
      </w:pPr>
      <w:r w:rsidRPr="00307580">
        <w:t>AWS Artifact provides organizations with a centralized platform for accessing a wide range of compliance documentation and resources, simplifying the audit and certification process in cloud environments. By offering a comprehensive suite of reports, agreements, and educational resources, AWS Artifact helps businesses meet industry standards while ensuring they adhere to necessary regulatory frameworks.</w:t>
      </w:r>
    </w:p>
    <w:p w14:paraId="5EDBD723" w14:textId="2B275B98" w:rsidR="00915999" w:rsidRPr="00915999" w:rsidRDefault="00915999" w:rsidP="00915999">
      <w:pPr>
        <w:pStyle w:val="NormalBPBHEB"/>
      </w:pPr>
      <w:r w:rsidRPr="00915999">
        <w:t>The key features of AWS Artifact include:</w:t>
      </w:r>
    </w:p>
    <w:p w14:paraId="32D93833" w14:textId="7CB97C04" w:rsidR="00915999" w:rsidRPr="00915999" w:rsidRDefault="00915999" w:rsidP="00915999">
      <w:pPr>
        <w:pStyle w:val="NormalBPBHEB"/>
        <w:numPr>
          <w:ilvl w:val="0"/>
          <w:numId w:val="153"/>
        </w:numPr>
      </w:pPr>
      <w:r w:rsidRPr="00915999">
        <w:rPr>
          <w:b/>
          <w:bCs/>
        </w:rPr>
        <w:t>Compliance Reports</w:t>
      </w:r>
      <w:r w:rsidRPr="00915999">
        <w:t xml:space="preserve">: AWS Artifact provides a comprehensive library of audit reports and certifications across various compliance frameworks such as </w:t>
      </w:r>
      <w:r w:rsidRPr="00915999">
        <w:rPr>
          <w:b/>
          <w:bCs/>
        </w:rPr>
        <w:t>SOC, ISO, PCI DSS</w:t>
      </w:r>
      <w:r w:rsidRPr="00915999">
        <w:t>, and more</w:t>
      </w:r>
      <w:r w:rsidR="00FB128A">
        <w:t xml:space="preserve"> </w:t>
      </w:r>
      <w:sdt>
        <w:sdtPr>
          <w:id w:val="851613549"/>
          <w:citation/>
        </w:sdtPr>
        <w:sdtContent>
          <w:r w:rsidR="005A2D6B">
            <w:fldChar w:fldCharType="begin"/>
          </w:r>
          <w:r w:rsidR="005A2D6B">
            <w:instrText xml:space="preserve"> CITATION Gar21 \l 1033 </w:instrText>
          </w:r>
          <w:r w:rsidR="005A2D6B">
            <w:fldChar w:fldCharType="separate"/>
          </w:r>
          <w:r w:rsidR="00FF0BA2" w:rsidRPr="00FF0BA2">
            <w:rPr>
              <w:noProof/>
            </w:rPr>
            <w:t>[21]</w:t>
          </w:r>
          <w:r w:rsidR="005A2D6B">
            <w:fldChar w:fldCharType="end"/>
          </w:r>
        </w:sdtContent>
      </w:sdt>
      <w:r w:rsidRPr="00915999">
        <w:t>.</w:t>
      </w:r>
    </w:p>
    <w:p w14:paraId="5A69F0DC" w14:textId="7228215E" w:rsidR="00CA6184" w:rsidRPr="00E55724" w:rsidRDefault="00CA6184" w:rsidP="00FF1ADB">
      <w:pPr>
        <w:pStyle w:val="NormalBPBHEB"/>
        <w:numPr>
          <w:ilvl w:val="0"/>
          <w:numId w:val="153"/>
        </w:numPr>
      </w:pPr>
      <w:r w:rsidRPr="00FF1ADB">
        <w:rPr>
          <w:b/>
          <w:bCs/>
        </w:rPr>
        <w:t>Resource Library</w:t>
      </w:r>
      <w:r w:rsidRPr="00E55724">
        <w:t>: In addition to compliance reports, AWS Artifact offers whitepapers and guides that help organizations securely implement AWS services while maintaining compliance.</w:t>
      </w:r>
    </w:p>
    <w:p w14:paraId="4C723221" w14:textId="30813BDB" w:rsidR="00915999" w:rsidRPr="00FF1ADB" w:rsidRDefault="00CA6184" w:rsidP="00CA6184">
      <w:pPr>
        <w:pStyle w:val="NormalBPBHEB"/>
        <w:numPr>
          <w:ilvl w:val="0"/>
          <w:numId w:val="153"/>
        </w:numPr>
        <w:rPr>
          <w:b/>
          <w:bCs/>
        </w:rPr>
      </w:pPr>
      <w:r w:rsidRPr="00FF1ADB">
        <w:rPr>
          <w:b/>
          <w:bCs/>
        </w:rPr>
        <w:t>Agreements and Contracts</w:t>
      </w:r>
      <w:r w:rsidRPr="00FF1ADB">
        <w:t>: AWS customers can review, accept, and manage compliance-related agreements directly through AWS Artifact, streamlining the process and reducing paperwork</w:t>
      </w:r>
      <w:r w:rsidRPr="00FF1ADB">
        <w:rPr>
          <w:b/>
          <w:bCs/>
        </w:rPr>
        <w:t>.</w:t>
      </w:r>
    </w:p>
    <w:p w14:paraId="35DCA15C" w14:textId="3DED9E5F" w:rsidR="00A33D01" w:rsidRPr="009F2AB8" w:rsidRDefault="00A33D01" w:rsidP="00940829">
      <w:pPr>
        <w:pStyle w:val="Heading3BPBHEB"/>
      </w:pPr>
      <w:r w:rsidRPr="009F2AB8">
        <w:t xml:space="preserve">Use </w:t>
      </w:r>
      <w:r w:rsidR="00131F64" w:rsidRPr="009F2AB8">
        <w:t>c</w:t>
      </w:r>
      <w:r w:rsidRPr="009F2AB8">
        <w:t>ases</w:t>
      </w:r>
    </w:p>
    <w:p w14:paraId="50B11AB2" w14:textId="77777777" w:rsidR="00D6219D" w:rsidRPr="00D6219D" w:rsidRDefault="00D6219D" w:rsidP="00D6219D">
      <w:pPr>
        <w:pStyle w:val="NormalBPBHEB"/>
      </w:pPr>
      <w:r w:rsidRPr="00D6219D">
        <w:t>AWS Artifact is a versatile tool that caters to organizations across various industries, providing essential documentation to support compliance with regulatory standards and audit requirements. It helps simplify the complex processes of regulatory reviews and audit preparation, allowing businesses to focus on maintaining a secure and compliant cloud infrastructure.</w:t>
      </w:r>
    </w:p>
    <w:p w14:paraId="3559FC7A" w14:textId="77777777" w:rsidR="00D6219D" w:rsidRPr="00D6219D" w:rsidRDefault="00D6219D" w:rsidP="00D6219D">
      <w:pPr>
        <w:pStyle w:val="NormalBPBHEB"/>
      </w:pPr>
      <w:r w:rsidRPr="00D6219D">
        <w:t>AWS Artifact is particularly beneficial in industries that face stringent regulatory oversight, such as healthcare, finance, and government. It helps these organizations remain compliant by providing easy access to necessary reports and certifications, reducing the time and effort needed for manual compliance processes. Startups and large enterprises alike benefit from AWS Artifact, as it supports cost-effective and scalable compliance solutions.</w:t>
      </w:r>
    </w:p>
    <w:p w14:paraId="4B01271E" w14:textId="0620C9BE" w:rsidR="00D77494" w:rsidRPr="00D77494" w:rsidRDefault="00584398" w:rsidP="00584398">
      <w:pPr>
        <w:pStyle w:val="NormalBPBHEB"/>
      </w:pPr>
      <w:r w:rsidRPr="00584398">
        <w:t xml:space="preserve">Here are some </w:t>
      </w:r>
      <w:r w:rsidR="005A2D6B">
        <w:t>relevant</w:t>
      </w:r>
      <w:r w:rsidRPr="00584398">
        <w:t xml:space="preserve"> use cases for AWS Artifact</w:t>
      </w:r>
      <w:r w:rsidR="005A2D6B">
        <w:t xml:space="preserve"> </w:t>
      </w:r>
      <w:sdt>
        <w:sdtPr>
          <w:id w:val="-1178888892"/>
          <w:citation/>
        </w:sdtPr>
        <w:sdtContent>
          <w:r w:rsidR="005A2D6B">
            <w:fldChar w:fldCharType="begin"/>
          </w:r>
          <w:r w:rsidR="005A2D6B">
            <w:instrText xml:space="preserve"> CITATION Gar21 \l 1033 </w:instrText>
          </w:r>
          <w:r w:rsidR="005A2D6B">
            <w:fldChar w:fldCharType="separate"/>
          </w:r>
          <w:r w:rsidR="00FF0BA2" w:rsidRPr="00FF0BA2">
            <w:rPr>
              <w:noProof/>
            </w:rPr>
            <w:t>[21]</w:t>
          </w:r>
          <w:r w:rsidR="005A2D6B">
            <w:fldChar w:fldCharType="end"/>
          </w:r>
        </w:sdtContent>
      </w:sdt>
      <w:r w:rsidR="005A2D6B">
        <w:t>:</w:t>
      </w:r>
    </w:p>
    <w:p w14:paraId="0646956D" w14:textId="77777777" w:rsidR="00D77494" w:rsidRPr="00D77494" w:rsidRDefault="00D77494" w:rsidP="00D77494">
      <w:pPr>
        <w:pStyle w:val="NormalBPBHEB"/>
        <w:numPr>
          <w:ilvl w:val="0"/>
          <w:numId w:val="154"/>
        </w:numPr>
      </w:pPr>
      <w:r w:rsidRPr="00D77494">
        <w:rPr>
          <w:b/>
          <w:bCs/>
        </w:rPr>
        <w:t>Highly Regulated Industries</w:t>
      </w:r>
      <w:r w:rsidRPr="00D77494">
        <w:t xml:space="preserve">: Companies in sectors like </w:t>
      </w:r>
      <w:r w:rsidRPr="00D77494">
        <w:rPr>
          <w:b/>
          <w:bCs/>
        </w:rPr>
        <w:t>healthcare, finance, and government</w:t>
      </w:r>
      <w:r w:rsidRPr="00D77494">
        <w:t xml:space="preserve"> use AWS Artifact to stay compliant with industry standards and to access the necessary documentation for audits and regulatory reviews.</w:t>
      </w:r>
    </w:p>
    <w:p w14:paraId="6B2C9263" w14:textId="66A8B4A4" w:rsidR="00D77494" w:rsidRDefault="00D77494" w:rsidP="00855A00">
      <w:pPr>
        <w:pStyle w:val="NormalBPBHEB"/>
        <w:numPr>
          <w:ilvl w:val="0"/>
          <w:numId w:val="154"/>
        </w:numPr>
      </w:pPr>
      <w:r w:rsidRPr="00D77494">
        <w:rPr>
          <w:b/>
          <w:bCs/>
        </w:rPr>
        <w:t>Startups and Enterprises</w:t>
      </w:r>
      <w:r w:rsidRPr="00D77494">
        <w:t>: Whether a startup looking for cost-effective compliance solutions or an enterprise managing extensive regulatory requirements, AWS Artifact provides the tools to simplify and automate compliance.</w:t>
      </w:r>
    </w:p>
    <w:p w14:paraId="3238F118" w14:textId="5C4950D3" w:rsidR="00A33D01" w:rsidRDefault="00A33D01" w:rsidP="00940829">
      <w:pPr>
        <w:pStyle w:val="Heading3BPBHEB"/>
      </w:pPr>
      <w:r w:rsidRPr="009F2AB8">
        <w:t>Benefits of AWS Artifact</w:t>
      </w:r>
    </w:p>
    <w:p w14:paraId="2779B7BF" w14:textId="77777777" w:rsidR="004B01DB" w:rsidRPr="004B01DB" w:rsidRDefault="004B01DB" w:rsidP="004B01DB">
      <w:pPr>
        <w:pStyle w:val="NormalBPBHEB"/>
      </w:pPr>
      <w:r w:rsidRPr="004B01DB">
        <w:t>AWS Artifact offers a comprehensive and centralized repository for AWS compliance-related documentation. It enables organizations to streamline their compliance workflows by providing direct access to reports, certifications, and agreements necessary to meet regulatory standards. Businesses operating in highly regulated industries, such as healthcare and finance, can use AWS Artifact to simplify the otherwise complex processes of audit preparation and compliance management.</w:t>
      </w:r>
    </w:p>
    <w:p w14:paraId="7F255305" w14:textId="7C667130" w:rsidR="00617941" w:rsidRPr="009F2AB8" w:rsidRDefault="004B01DB" w:rsidP="004B01DB">
      <w:pPr>
        <w:pStyle w:val="NormalBPBHEB"/>
      </w:pPr>
      <w:r w:rsidRPr="004B01DB">
        <w:t>AWS Artifact is designed to assist companies in navigating the regulatory landscape with ease by offering clear, up-to-date documentation that supports various compliance frameworks such as HIPAA, GDPR, and PCI DSS. By consolidating essential compliance data in one location, AWS Artifact helps companies maintain the security and integrity of their cloud infrastructure while adhering to the relevant laws and industry regulations.</w:t>
      </w:r>
    </w:p>
    <w:p w14:paraId="0EA55E27" w14:textId="77777777" w:rsidR="002E5A38" w:rsidRPr="002E5A38" w:rsidRDefault="002E5A38" w:rsidP="002E5A38">
      <w:pPr>
        <w:pStyle w:val="NormalBPBHEB"/>
        <w:numPr>
          <w:ilvl w:val="0"/>
          <w:numId w:val="155"/>
        </w:numPr>
      </w:pPr>
      <w:r w:rsidRPr="002E5A38">
        <w:rPr>
          <w:b/>
          <w:bCs/>
        </w:rPr>
        <w:t>Simplified Compliance</w:t>
      </w:r>
      <w:r w:rsidRPr="002E5A38">
        <w:t>: AWS Artifact streamlines access to the documentation needed for audits, helping businesses maintain regulatory compliance.</w:t>
      </w:r>
    </w:p>
    <w:p w14:paraId="7919C067" w14:textId="77777777" w:rsidR="002E5A38" w:rsidRPr="002E5A38" w:rsidRDefault="002E5A38" w:rsidP="002E5A38">
      <w:pPr>
        <w:pStyle w:val="NormalBPBHEB"/>
        <w:numPr>
          <w:ilvl w:val="0"/>
          <w:numId w:val="155"/>
        </w:numPr>
      </w:pPr>
      <w:r w:rsidRPr="002E5A38">
        <w:rPr>
          <w:b/>
          <w:bCs/>
        </w:rPr>
        <w:t>Comprehensive Information</w:t>
      </w:r>
      <w:r w:rsidRPr="002E5A38">
        <w:t>: By offering a wide variety of reports, certifications, and whitepapers, AWS Artifact serves as a one-stop-shop for maintaining secure and compliant AWS environments.</w:t>
      </w:r>
    </w:p>
    <w:p w14:paraId="6BF71F22" w14:textId="77777777" w:rsidR="002E5A38" w:rsidRPr="002E5A38" w:rsidRDefault="002E5A38" w:rsidP="002E5A38">
      <w:pPr>
        <w:pStyle w:val="NormalBPBHEB"/>
        <w:numPr>
          <w:ilvl w:val="0"/>
          <w:numId w:val="155"/>
        </w:numPr>
      </w:pPr>
      <w:r w:rsidRPr="002E5A38">
        <w:rPr>
          <w:b/>
          <w:bCs/>
        </w:rPr>
        <w:t>Cost and Time Savings</w:t>
      </w:r>
      <w:r w:rsidRPr="002E5A38">
        <w:t>: The centralized nature of AWS Artifact reduces the need for physical documentation, saving time and resources in compliance workflows.</w:t>
      </w:r>
    </w:p>
    <w:p w14:paraId="2E9E58D3" w14:textId="004C9B19" w:rsidR="00A33D01" w:rsidRPr="009F2AB8" w:rsidRDefault="002E5A38" w:rsidP="00940829">
      <w:pPr>
        <w:pStyle w:val="NormalBPBHEB"/>
      </w:pPr>
      <w:r w:rsidRPr="002E5A38">
        <w:t>AWS Artifact is an essential tool for organizations striving to maintain compliance with industry standards and regulatory requirements in the cloud. As we continue through this chapter, we will explore more AWS services designed to enhance the security and compliance of your cloud infrastructure.</w:t>
      </w:r>
    </w:p>
    <w:p w14:paraId="41FD16D8" w14:textId="03AE8559" w:rsidR="00A33D01" w:rsidRPr="009F2AB8" w:rsidRDefault="00A33D01" w:rsidP="00940829">
      <w:pPr>
        <w:pStyle w:val="Heading1BPBHEB"/>
      </w:pPr>
      <w:r w:rsidRPr="009F2AB8">
        <w:t>AWS Audit Manager</w:t>
      </w:r>
    </w:p>
    <w:p w14:paraId="2562345D" w14:textId="4E161049" w:rsidR="00A33D01" w:rsidRPr="009F2AB8" w:rsidRDefault="00845FE2" w:rsidP="00940829">
      <w:pPr>
        <w:pStyle w:val="NormalBPBHEB"/>
      </w:pPr>
      <w:r w:rsidRPr="00845FE2">
        <w:t>AWS Audit Manager is a powerful and efficient service designed to simplify the audit process, particularly for organizations working within stringent security and compliance frameworks. As businesses grow and regulatory landscapes become more complex, maintaining an accurate and reliable audit trail can become a time-consuming and resource-intensive task. AWS Audit Manager helps automate the collection of evidence, eliminating the need for manual data gathering and reducing the risk of human error. By automating the compliance process, Audit Manager ensures that organizations are always prepared for audits, making it easier to meet regulatory requirements and industry standards</w:t>
      </w:r>
      <w:r w:rsidR="00675335">
        <w:t xml:space="preserve"> </w:t>
      </w:r>
      <w:sdt>
        <w:sdtPr>
          <w:id w:val="-1608270845"/>
          <w:citation/>
        </w:sdtPr>
        <w:sdtContent>
          <w:r w:rsidR="00675335">
            <w:fldChar w:fldCharType="begin"/>
          </w:r>
          <w:r w:rsidR="00675335">
            <w:instrText xml:space="preserve"> CITATION Ama231 \l 1033 </w:instrText>
          </w:r>
          <w:r w:rsidR="00675335">
            <w:fldChar w:fldCharType="separate"/>
          </w:r>
          <w:r w:rsidR="00FF0BA2" w:rsidRPr="00FF0BA2">
            <w:rPr>
              <w:noProof/>
            </w:rPr>
            <w:t>[25]</w:t>
          </w:r>
          <w:r w:rsidR="00675335">
            <w:fldChar w:fldCharType="end"/>
          </w:r>
        </w:sdtContent>
      </w:sdt>
      <w:r w:rsidR="00675335">
        <w:t xml:space="preserve"> </w:t>
      </w:r>
      <w:sdt>
        <w:sdtPr>
          <w:id w:val="-150133041"/>
          <w:citation/>
        </w:sdtPr>
        <w:sdtContent>
          <w:r w:rsidR="00D908A4">
            <w:fldChar w:fldCharType="begin"/>
          </w:r>
          <w:r w:rsidR="00D908A4">
            <w:instrText xml:space="preserve"> CITATION Wil22 \l 1033 </w:instrText>
          </w:r>
          <w:r w:rsidR="00D908A4">
            <w:fldChar w:fldCharType="separate"/>
          </w:r>
          <w:r w:rsidR="00FF0BA2" w:rsidRPr="00FF0BA2">
            <w:rPr>
              <w:noProof/>
            </w:rPr>
            <w:t>[26]</w:t>
          </w:r>
          <w:r w:rsidR="00D908A4">
            <w:fldChar w:fldCharType="end"/>
          </w:r>
        </w:sdtContent>
      </w:sdt>
      <w:r w:rsidR="00C970A7">
        <w:t xml:space="preserve"> </w:t>
      </w:r>
      <w:sdt>
        <w:sdtPr>
          <w:id w:val="820467723"/>
          <w:citation/>
        </w:sdtPr>
        <w:sdtContent>
          <w:r w:rsidR="00C970A7">
            <w:fldChar w:fldCharType="begin"/>
          </w:r>
          <w:r w:rsidR="00C970A7">
            <w:instrText xml:space="preserve"> CITATION Smi211 \l 1033 </w:instrText>
          </w:r>
          <w:r w:rsidR="00C970A7">
            <w:fldChar w:fldCharType="separate"/>
          </w:r>
          <w:r w:rsidR="00FF0BA2" w:rsidRPr="00FF0BA2">
            <w:rPr>
              <w:noProof/>
            </w:rPr>
            <w:t>[27]</w:t>
          </w:r>
          <w:r w:rsidR="00C970A7">
            <w:fldChar w:fldCharType="end"/>
          </w:r>
        </w:sdtContent>
      </w:sdt>
      <w:r w:rsidRPr="00845FE2">
        <w:t>.</w:t>
      </w:r>
    </w:p>
    <w:p w14:paraId="437F975F" w14:textId="53BE25DF" w:rsidR="00A33D01" w:rsidRPr="009F2AB8" w:rsidRDefault="00A33D01" w:rsidP="00940829">
      <w:pPr>
        <w:pStyle w:val="Heading2BPBHEB"/>
      </w:pPr>
      <w:r w:rsidRPr="009F2AB8">
        <w:t xml:space="preserve">Automating </w:t>
      </w:r>
      <w:r w:rsidR="00B93A9D" w:rsidRPr="009F2AB8">
        <w:t>a</w:t>
      </w:r>
      <w:r w:rsidRPr="009F2AB8">
        <w:t>uditing with AWS Audit Manager</w:t>
      </w:r>
    </w:p>
    <w:p w14:paraId="12245103" w14:textId="77777777" w:rsidR="006C0C49" w:rsidRPr="006C0C49" w:rsidRDefault="006C0C49" w:rsidP="006C0C49">
      <w:pPr>
        <w:pStyle w:val="NormalBPBHEB"/>
      </w:pPr>
      <w:r w:rsidRPr="006C0C49">
        <w:t>Auditing is a fundamental part of maintaining security and compliance in any cloud environment, but manually collecting evidence and tracking compliance can be cumbersome. AWS Audit Manager addresses these challenges by automating the evidence collection process, pulling data directly from relevant AWS services like AWS Config and AWS CloudTrail. This automation reduces the manual effort needed for audits, helping teams save time and resources. Audit Manager also helps maintain a continuous audit process, ensuring that the organization remains compliant over time without the need for repetitive manual intervention. This is especially crucial for businesses that must comply with regulations such as PCI DSS, HIPAA, or SOC 2.</w:t>
      </w:r>
    </w:p>
    <w:p w14:paraId="10DEEB36" w14:textId="4FF18D59" w:rsidR="00A33D01" w:rsidRPr="009F2AB8" w:rsidRDefault="006C0C49" w:rsidP="00940829">
      <w:pPr>
        <w:pStyle w:val="NormalBPBHEB"/>
      </w:pPr>
      <w:r w:rsidRPr="006C0C49">
        <w:t>By streamlining the auditing workflow, AWS Audit Manager enables organizations to focus on remediation and process improvements rather than the repetitive tasks of data collection. It provides a comprehensive view of compliance status, highlighting gaps and allowing teams to address issues before they become critical audit findings. Through its pre-built audit frameworks and customizable workflows, AWS Audit Manager helps organizations stay on top of compliance needs while improving operational efficiency</w:t>
      </w:r>
      <w:r w:rsidR="00C970A7">
        <w:t xml:space="preserve"> </w:t>
      </w:r>
      <w:sdt>
        <w:sdtPr>
          <w:id w:val="2099979347"/>
          <w:citation/>
        </w:sdtPr>
        <w:sdtContent>
          <w:r w:rsidR="005529F5">
            <w:fldChar w:fldCharType="begin"/>
          </w:r>
          <w:r w:rsidR="005529F5">
            <w:instrText xml:space="preserve"> CITATION Dav21 \l 1033 </w:instrText>
          </w:r>
          <w:r w:rsidR="005529F5">
            <w:fldChar w:fldCharType="separate"/>
          </w:r>
          <w:r w:rsidR="00FF0BA2" w:rsidRPr="00FF0BA2">
            <w:rPr>
              <w:noProof/>
            </w:rPr>
            <w:t>[24]</w:t>
          </w:r>
          <w:r w:rsidR="005529F5">
            <w:fldChar w:fldCharType="end"/>
          </w:r>
        </w:sdtContent>
      </w:sdt>
      <w:r w:rsidR="00A33D01" w:rsidRPr="009F2AB8">
        <w:t>.</w:t>
      </w:r>
    </w:p>
    <w:p w14:paraId="52F225F9" w14:textId="40BFD09A" w:rsidR="00A33D01" w:rsidRPr="009F2AB8" w:rsidRDefault="00A33D01" w:rsidP="00940829">
      <w:pPr>
        <w:pStyle w:val="Heading3BPBHEB"/>
      </w:pPr>
      <w:r w:rsidRPr="009F2AB8">
        <w:t xml:space="preserve">Key </w:t>
      </w:r>
      <w:r w:rsidR="00070457" w:rsidRPr="009F2AB8">
        <w:t>f</w:t>
      </w:r>
      <w:r w:rsidRPr="009F2AB8">
        <w:t>eatures of AWS Audit Manager</w:t>
      </w:r>
    </w:p>
    <w:p w14:paraId="42D07511" w14:textId="6526E809" w:rsidR="00F858EB" w:rsidRPr="009F2AB8" w:rsidRDefault="004D1E89" w:rsidP="00940829">
      <w:pPr>
        <w:pStyle w:val="NormalBPBHEB"/>
      </w:pPr>
      <w:r w:rsidRPr="004D1E89">
        <w:t>AWS Audit Manager is designed to enhance and simplify the auditing process, ensuring that organizations can efficiently maintain their compliance posture in the cloud. By automating key aspects of the audit workflow, it reduces manual tasks and enhances audit readiness. The following are the most important features of AWS Audit Manager</w:t>
      </w:r>
      <w:r w:rsidR="005529F5">
        <w:t xml:space="preserve"> </w:t>
      </w:r>
      <w:sdt>
        <w:sdtPr>
          <w:id w:val="1801567872"/>
          <w:citation/>
        </w:sdtPr>
        <w:sdtContent>
          <w:r w:rsidR="005529F5">
            <w:fldChar w:fldCharType="begin"/>
          </w:r>
          <w:r w:rsidR="005529F5">
            <w:instrText xml:space="preserve"> CITATION Dav21 \l 1033 </w:instrText>
          </w:r>
          <w:r w:rsidR="005529F5">
            <w:fldChar w:fldCharType="separate"/>
          </w:r>
          <w:r w:rsidR="00FF0BA2" w:rsidRPr="00FF0BA2">
            <w:rPr>
              <w:noProof/>
            </w:rPr>
            <w:t>[24]</w:t>
          </w:r>
          <w:r w:rsidR="005529F5">
            <w:fldChar w:fldCharType="end"/>
          </w:r>
        </w:sdtContent>
      </w:sdt>
      <w:r w:rsidR="00320927" w:rsidRPr="009F2AB8">
        <w:t>:</w:t>
      </w:r>
    </w:p>
    <w:p w14:paraId="2EA79381" w14:textId="08EBCAF1" w:rsidR="00A33D01" w:rsidRPr="009F2AB8" w:rsidRDefault="00A33D01" w:rsidP="00940829">
      <w:pPr>
        <w:pStyle w:val="NormalBPBHEB"/>
        <w:numPr>
          <w:ilvl w:val="0"/>
          <w:numId w:val="109"/>
        </w:numPr>
      </w:pPr>
      <w:r w:rsidRPr="009F2AB8">
        <w:rPr>
          <w:b/>
          <w:bCs/>
        </w:rPr>
        <w:t>Pre-</w:t>
      </w:r>
      <w:r w:rsidR="00320927" w:rsidRPr="009F2AB8">
        <w:rPr>
          <w:b/>
          <w:bCs/>
        </w:rPr>
        <w:t>built frameworks</w:t>
      </w:r>
      <w:r w:rsidRPr="009F2AB8">
        <w:rPr>
          <w:b/>
          <w:bCs/>
        </w:rPr>
        <w:t>:</w:t>
      </w:r>
      <w:r w:rsidRPr="009F2AB8">
        <w:t xml:space="preserve"> AWS </w:t>
      </w:r>
      <w:r w:rsidR="008F1709" w:rsidRPr="008F1709">
        <w:t>Audit Manager provides a range of pre-built frameworks aligned with key regulatory standards like PCI DSS, HIPAA, and SOC 2. These frameworks simplify the process of setting up audits by mapping compliance requirements to AWS services. Organizations can also customize these frameworks to meet their unique regulatory needs, allowing flexibility in addressing various compliance obligations</w:t>
      </w:r>
      <w:r w:rsidRPr="009F2AB8">
        <w:t>.</w:t>
      </w:r>
    </w:p>
    <w:p w14:paraId="6DD291BB" w14:textId="09655B7A" w:rsidR="00A33D01" w:rsidRPr="009F2AB8" w:rsidRDefault="00A33D01" w:rsidP="00940829">
      <w:pPr>
        <w:pStyle w:val="NormalBPBHEB"/>
        <w:numPr>
          <w:ilvl w:val="0"/>
          <w:numId w:val="109"/>
        </w:numPr>
      </w:pPr>
      <w:r w:rsidRPr="009F2AB8">
        <w:rPr>
          <w:b/>
          <w:bCs/>
        </w:rPr>
        <w:t xml:space="preserve">Evidence </w:t>
      </w:r>
      <w:r w:rsidR="00320927" w:rsidRPr="009F2AB8">
        <w:rPr>
          <w:b/>
          <w:bCs/>
        </w:rPr>
        <w:t>c</w:t>
      </w:r>
      <w:r w:rsidRPr="009F2AB8">
        <w:rPr>
          <w:b/>
          <w:bCs/>
        </w:rPr>
        <w:t>ollection:</w:t>
      </w:r>
      <w:r w:rsidRPr="009F2AB8">
        <w:t xml:space="preserve"> </w:t>
      </w:r>
      <w:r w:rsidR="00415962" w:rsidRPr="00415962">
        <w:t xml:space="preserve">One of the key challenges of auditing is gathering relevant data to demonstrate compliance. AWS Audit Manager automatically collects evidence from various AWS services, including AWS Config and AWS CloudTrail. This automated collection ensures that evidence is comprehensive and continuously updated, removing the need for manual data gathering and helping organizations </w:t>
      </w:r>
      <w:r w:rsidR="005529F5" w:rsidRPr="00415962">
        <w:t xml:space="preserve">always stay </w:t>
      </w:r>
      <w:r w:rsidR="009C5B7F" w:rsidRPr="00415962">
        <w:t>audit ready</w:t>
      </w:r>
      <w:r w:rsidRPr="009F2AB8">
        <w:t>.</w:t>
      </w:r>
    </w:p>
    <w:p w14:paraId="422D92EB" w14:textId="4B44F833" w:rsidR="00A33D01" w:rsidRPr="009F2AB8" w:rsidRDefault="00A33D01" w:rsidP="00940829">
      <w:pPr>
        <w:pStyle w:val="NormalBPBHEB"/>
        <w:numPr>
          <w:ilvl w:val="0"/>
          <w:numId w:val="109"/>
        </w:numPr>
      </w:pPr>
      <w:r w:rsidRPr="009F2AB8">
        <w:rPr>
          <w:b/>
          <w:bCs/>
        </w:rPr>
        <w:t xml:space="preserve">Assessment </w:t>
      </w:r>
      <w:r w:rsidR="00B50F31" w:rsidRPr="009F2AB8">
        <w:rPr>
          <w:b/>
          <w:bCs/>
        </w:rPr>
        <w:t>r</w:t>
      </w:r>
      <w:r w:rsidRPr="009F2AB8">
        <w:rPr>
          <w:b/>
          <w:bCs/>
        </w:rPr>
        <w:t>eports:</w:t>
      </w:r>
      <w:r w:rsidRPr="009F2AB8">
        <w:t xml:space="preserve"> </w:t>
      </w:r>
      <w:r w:rsidR="000D36A6">
        <w:t>Based</w:t>
      </w:r>
      <w:r w:rsidRPr="009F2AB8">
        <w:t xml:space="preserve"> </w:t>
      </w:r>
      <w:r w:rsidR="002678C6" w:rsidRPr="002678C6">
        <w:t>on the data collected, AWS Audit Manager generates detailed assessment reports. These reports provide insights into the organization's compliance posture, helping teams identify gaps, assess risks, and track their progress toward meeting regulatory requirements. The ability to quickly generate reports saves time and ensures that stakeholders can access accurate and up-to-date information during audit</w:t>
      </w:r>
      <w:r w:rsidR="000D36A6">
        <w:t>s</w:t>
      </w:r>
      <w:r w:rsidRPr="009F2AB8">
        <w:t>.</w:t>
      </w:r>
    </w:p>
    <w:p w14:paraId="696A0F12" w14:textId="1417F140" w:rsidR="00A33D01" w:rsidRPr="009F2AB8" w:rsidRDefault="00A33D01" w:rsidP="00940829">
      <w:pPr>
        <w:pStyle w:val="Heading3BPBHEB"/>
      </w:pPr>
      <w:r w:rsidRPr="009F2AB8">
        <w:t xml:space="preserve">Use </w:t>
      </w:r>
      <w:r w:rsidR="00E42364" w:rsidRPr="009F2AB8">
        <w:t>c</w:t>
      </w:r>
      <w:r w:rsidRPr="009F2AB8">
        <w:t>ases</w:t>
      </w:r>
    </w:p>
    <w:p w14:paraId="41C9F67A" w14:textId="77777777" w:rsidR="00544044" w:rsidRPr="00544044" w:rsidRDefault="00544044" w:rsidP="00544044">
      <w:pPr>
        <w:pStyle w:val="NormalBPBHEB"/>
      </w:pPr>
      <w:r w:rsidRPr="00544044">
        <w:t>AWS Audit Manager plays a crucial role for organizations that need to adhere to regulatory compliance and best practices, offering significant value across various industries. Its ability to automate evidence collection and generate compliance reports makes it highly applicable for organizations with stringent regulatory requirements. Below are some of the key use cases where AWS Audit Manager proves to be valuable:</w:t>
      </w:r>
    </w:p>
    <w:p w14:paraId="7C018061" w14:textId="77777777" w:rsidR="00544044" w:rsidRPr="00544044" w:rsidRDefault="00544044" w:rsidP="00544044">
      <w:pPr>
        <w:pStyle w:val="NormalBPBHEB"/>
        <w:numPr>
          <w:ilvl w:val="0"/>
          <w:numId w:val="156"/>
        </w:numPr>
      </w:pPr>
      <w:r w:rsidRPr="00544044">
        <w:rPr>
          <w:b/>
          <w:bCs/>
        </w:rPr>
        <w:t>Healthcare (HIPAA Compliance):</w:t>
      </w:r>
      <w:r w:rsidRPr="00544044">
        <w:t xml:space="preserve"> In the healthcare industry, maintaining compliance with regulations like HIPAA is essential to protect sensitive patient data. AWS Audit Manager assists healthcare organizations by automating the evidence collection process required to demonstrate HIPAA compliance. By using pre-built frameworks for HIPAA, organizations can ensure that they are continuously audit-ready while minimizing manual effort.</w:t>
      </w:r>
    </w:p>
    <w:p w14:paraId="60A7162D" w14:textId="77777777" w:rsidR="00544044" w:rsidRPr="00544044" w:rsidRDefault="00544044" w:rsidP="00544044">
      <w:pPr>
        <w:pStyle w:val="NormalBPBHEB"/>
        <w:numPr>
          <w:ilvl w:val="0"/>
          <w:numId w:val="156"/>
        </w:numPr>
      </w:pPr>
      <w:r w:rsidRPr="00544044">
        <w:rPr>
          <w:b/>
          <w:bCs/>
        </w:rPr>
        <w:t>Financial Services (PCI DSS Compliance):</w:t>
      </w:r>
      <w:r w:rsidRPr="00544044">
        <w:t xml:space="preserve"> The finance industry is governed by strict regulatory frameworks, such as PCI DSS, designed to protect payment card information. AWS Audit Manager helps financial institutions by streamlining the process of collecting and organizing the necessary evidence to meet PCI DSS requirements. With automated assessment reports, these organizations can ensure continuous compliance and respond efficiently to audit requests.</w:t>
      </w:r>
    </w:p>
    <w:p w14:paraId="050AAFD1" w14:textId="77777777" w:rsidR="00544044" w:rsidRPr="00544044" w:rsidRDefault="00544044" w:rsidP="00544044">
      <w:pPr>
        <w:pStyle w:val="NormalBPBHEB"/>
        <w:numPr>
          <w:ilvl w:val="0"/>
          <w:numId w:val="156"/>
        </w:numPr>
      </w:pPr>
      <w:r w:rsidRPr="00544044">
        <w:rPr>
          <w:b/>
          <w:bCs/>
        </w:rPr>
        <w:t>Government and Public Sector:</w:t>
      </w:r>
      <w:r w:rsidRPr="00544044">
        <w:t xml:space="preserve"> Government agencies are subject to various regulatory requirements, such as FedRAMP and GDPR. AWS Audit Manager's customizable frameworks and evidence automation simplify the compliance processes, ensuring these agencies can demonstrate adherence to required standards while maintaining data security and privacy.</w:t>
      </w:r>
    </w:p>
    <w:p w14:paraId="060794E2" w14:textId="77777777" w:rsidR="00544044" w:rsidRPr="00544044" w:rsidRDefault="00544044" w:rsidP="00544044">
      <w:pPr>
        <w:pStyle w:val="NormalBPBHEB"/>
        <w:numPr>
          <w:ilvl w:val="0"/>
          <w:numId w:val="156"/>
        </w:numPr>
      </w:pPr>
      <w:r w:rsidRPr="00544044">
        <w:rPr>
          <w:b/>
          <w:bCs/>
        </w:rPr>
        <w:t>Enterprises with Complex Compliance Needs:</w:t>
      </w:r>
      <w:r w:rsidRPr="00544044">
        <w:t xml:space="preserve"> Large enterprises operating in multiple regions often need to comply with several regulations simultaneously, such as SOC 2, ISO 27001, and GDPR. AWS Audit Manager simplifies multi-compliance tracking by providing pre-built frameworks for different standards and allowing customization to meet regional or industry-specific needs. It enables enterprises to reduce the complexity and manual effort involved in managing compliance across diverse geographies and sectors.</w:t>
      </w:r>
    </w:p>
    <w:p w14:paraId="24D10D3E" w14:textId="2476E77C" w:rsidR="00A33D01" w:rsidRPr="009F2AB8" w:rsidRDefault="00544044" w:rsidP="00940829">
      <w:pPr>
        <w:pStyle w:val="NormalBPBHEB"/>
      </w:pPr>
      <w:r w:rsidRPr="00544044">
        <w:t>AWS Audit Manager proves beneficial across various sectors, offering a robust solution for organizations that need to meet regulatory compliance standards efficiently. By automating tedious processes, it helps businesses focus on their core operations while ensuring that compliance requirements are consistently met</w:t>
      </w:r>
      <w:r w:rsidR="009C5B7F">
        <w:t xml:space="preserve"> </w:t>
      </w:r>
      <w:sdt>
        <w:sdtPr>
          <w:id w:val="846128131"/>
          <w:citation/>
        </w:sdtPr>
        <w:sdtContent>
          <w:r w:rsidR="009C5B7F">
            <w:fldChar w:fldCharType="begin"/>
          </w:r>
          <w:r w:rsidR="009C5B7F">
            <w:instrText xml:space="preserve"> CITATION Dav21 \l 1033 </w:instrText>
          </w:r>
          <w:r w:rsidR="009C5B7F">
            <w:fldChar w:fldCharType="separate"/>
          </w:r>
          <w:r w:rsidR="00FF0BA2" w:rsidRPr="00FF0BA2">
            <w:rPr>
              <w:noProof/>
            </w:rPr>
            <w:t>[24]</w:t>
          </w:r>
          <w:r w:rsidR="009C5B7F">
            <w:fldChar w:fldCharType="end"/>
          </w:r>
        </w:sdtContent>
      </w:sdt>
      <w:r w:rsidR="00A33D01" w:rsidRPr="009F2AB8">
        <w:t>.</w:t>
      </w:r>
    </w:p>
    <w:p w14:paraId="02F5C5FD" w14:textId="208D2D8C" w:rsidR="00A33D01" w:rsidRPr="009F2AB8" w:rsidRDefault="00A33D01" w:rsidP="00940829">
      <w:pPr>
        <w:pStyle w:val="Heading3BPBHEB"/>
      </w:pPr>
      <w:r w:rsidRPr="009F2AB8">
        <w:t>Benefits of AWS Audit Manager</w:t>
      </w:r>
    </w:p>
    <w:p w14:paraId="2F3D7491" w14:textId="77777777" w:rsidR="00914274" w:rsidRPr="00914274" w:rsidRDefault="007D20A8" w:rsidP="00914274">
      <w:pPr>
        <w:pStyle w:val="NormalBPBHEB"/>
      </w:pPr>
      <w:r w:rsidRPr="009F2AB8">
        <w:t>Let us discuss the benefits of AWS Audit Manager</w:t>
      </w:r>
      <w:r w:rsidR="00914274">
        <w:t xml:space="preserve">. </w:t>
      </w:r>
      <w:r w:rsidR="00914274" w:rsidRPr="00914274">
        <w:t>AWS Audit Manager provides significant benefits that make it a critical service for organizations managing compliance and auditing workflows in the cloud. By automating many aspects of the audit process, AWS Audit Manager simplifies the complex and resource-intensive task of preparing for regulatory reviews. This tool allows organizations to save time, customize audit frameworks to meet specific needs, and streamline the entire compliance process. Below are some of the key advantages of using AWS Audit Manager:</w:t>
      </w:r>
    </w:p>
    <w:p w14:paraId="5B834EF8" w14:textId="77777777" w:rsidR="008A1821" w:rsidRDefault="00914274" w:rsidP="00914274">
      <w:pPr>
        <w:pStyle w:val="NormalBPBHEB"/>
      </w:pPr>
      <w:r w:rsidRPr="00914274">
        <w:t xml:space="preserve">• </w:t>
      </w:r>
      <w:r w:rsidRPr="00914274">
        <w:rPr>
          <w:b/>
          <w:bCs/>
        </w:rPr>
        <w:t>Time savings</w:t>
      </w:r>
      <w:r w:rsidRPr="00914274">
        <w:t xml:space="preserve">: Automation reduces the time and effort required for auditing, enabling organizations to focus on addressing compliance gaps instead of getting bogged down by manual tasks. </w:t>
      </w:r>
    </w:p>
    <w:p w14:paraId="0A247AF3" w14:textId="77777777" w:rsidR="008A1821" w:rsidRDefault="00914274" w:rsidP="00914274">
      <w:pPr>
        <w:pStyle w:val="NormalBPBHEB"/>
      </w:pPr>
      <w:r w:rsidRPr="00914274">
        <w:t xml:space="preserve">• </w:t>
      </w:r>
      <w:r w:rsidRPr="00914274">
        <w:rPr>
          <w:b/>
          <w:bCs/>
        </w:rPr>
        <w:t>Customization</w:t>
      </w:r>
      <w:r w:rsidRPr="00914274">
        <w:t>: The ability to tailor pre-built frameworks to align with your organization’s requirements ensures that audits are relevant and specific to your operational environment.</w:t>
      </w:r>
    </w:p>
    <w:p w14:paraId="63AD9B37" w14:textId="348D7227" w:rsidR="00914274" w:rsidRPr="00914274" w:rsidRDefault="00914274" w:rsidP="00914274">
      <w:pPr>
        <w:pStyle w:val="NormalBPBHEB"/>
      </w:pPr>
      <w:r w:rsidRPr="00914274">
        <w:t xml:space="preserve">• </w:t>
      </w:r>
      <w:r w:rsidRPr="00914274">
        <w:rPr>
          <w:b/>
          <w:bCs/>
        </w:rPr>
        <w:t>Streamlined compliance</w:t>
      </w:r>
      <w:r w:rsidRPr="00914274">
        <w:t>: AWS Audit Manager simplifies compliance workflows by automating evidence collection and report generation, making it easier to demonstrate adherence to regulations and standards.</w:t>
      </w:r>
    </w:p>
    <w:p w14:paraId="05770929" w14:textId="0B3D7479" w:rsidR="00A33D01" w:rsidRPr="009F2AB8" w:rsidRDefault="00914274" w:rsidP="00940829">
      <w:pPr>
        <w:pStyle w:val="NormalBPBHEB"/>
      </w:pPr>
      <w:r w:rsidRPr="00914274">
        <w:t>AWS Audit Manager is an indispensable tool for organizations looking to automate their auditing processes, particularly when complying with industry standards is essential. As we progress through this chapter, we will continue to explore additional AWS services that further enhance your security and compliance strategies in the cloud</w:t>
      </w:r>
      <w:r w:rsidR="00D10431">
        <w:t xml:space="preserve"> </w:t>
      </w:r>
      <w:sdt>
        <w:sdtPr>
          <w:id w:val="-1611262926"/>
          <w:citation/>
        </w:sdtPr>
        <w:sdtContent>
          <w:r w:rsidR="00D10431">
            <w:fldChar w:fldCharType="begin"/>
          </w:r>
          <w:r w:rsidR="00D10431">
            <w:instrText xml:space="preserve"> CITATION Dav21 \l 1033 </w:instrText>
          </w:r>
          <w:r w:rsidR="00D10431">
            <w:fldChar w:fldCharType="separate"/>
          </w:r>
          <w:r w:rsidR="00FF0BA2" w:rsidRPr="00FF0BA2">
            <w:rPr>
              <w:noProof/>
            </w:rPr>
            <w:t>[24]</w:t>
          </w:r>
          <w:r w:rsidR="00D10431">
            <w:fldChar w:fldCharType="end"/>
          </w:r>
        </w:sdtContent>
      </w:sdt>
      <w:r w:rsidR="00A33D01" w:rsidRPr="009F2AB8">
        <w:t>.</w:t>
      </w:r>
    </w:p>
    <w:p w14:paraId="34B4CB14" w14:textId="128B2A21" w:rsidR="00A33D01" w:rsidRPr="009F2AB8" w:rsidRDefault="00A33D01" w:rsidP="00940829">
      <w:pPr>
        <w:pStyle w:val="Heading1BPBHEB"/>
      </w:pPr>
      <w:r w:rsidRPr="009F2AB8">
        <w:t>AWS Certificate Manager</w:t>
      </w:r>
    </w:p>
    <w:p w14:paraId="16DF7C9C" w14:textId="3F6CA8C0" w:rsidR="00A33D01" w:rsidRDefault="00AF1D38" w:rsidP="00940829">
      <w:pPr>
        <w:pStyle w:val="NormalBPBHEB"/>
      </w:pPr>
      <w:r w:rsidRPr="009F2AB8">
        <w:rPr>
          <w:b/>
          <w:bCs/>
        </w:rPr>
        <w:t>AWS Certificate Manager</w:t>
      </w:r>
      <w:r w:rsidRPr="009F2AB8">
        <w:t xml:space="preserve"> (</w:t>
      </w:r>
      <w:r w:rsidRPr="009F2AB8">
        <w:rPr>
          <w:b/>
          <w:bCs/>
        </w:rPr>
        <w:t>ACM</w:t>
      </w:r>
      <w:r w:rsidRPr="009F2AB8">
        <w:t>)</w:t>
      </w:r>
      <w:r w:rsidR="00452D5E" w:rsidRPr="00452D5E">
        <w:t xml:space="preserve"> plays a crucial role in enhancing web application security by simplifying the </w:t>
      </w:r>
      <w:r w:rsidR="00D10431" w:rsidRPr="00452D5E">
        <w:t>often-complex</w:t>
      </w:r>
      <w:r w:rsidR="00452D5E" w:rsidRPr="00452D5E">
        <w:t xml:space="preserve"> process of provisioning and managing SSL/TLS certificates. These certificates are essential for ensuring secure communications between users and web applications by encrypting data in transit. By automating many of the manual processes associated with certificate management, ACM makes it easy to secure AWS-based applications without the need for specialized expertise. In this section, we will examine the key functionalities of ACM and how it contributes to the security of web applications</w:t>
      </w:r>
      <w:r w:rsidR="00D10431">
        <w:t xml:space="preserve"> </w:t>
      </w:r>
      <w:sdt>
        <w:sdtPr>
          <w:id w:val="-1786882600"/>
          <w:citation/>
        </w:sdtPr>
        <w:sdtContent>
          <w:r w:rsidR="00EB0DDD">
            <w:fldChar w:fldCharType="begin"/>
          </w:r>
          <w:r w:rsidR="00EB0DDD">
            <w:instrText xml:space="preserve"> CITATION Ama232 \l 1033 </w:instrText>
          </w:r>
          <w:r w:rsidR="00EB0DDD">
            <w:fldChar w:fldCharType="separate"/>
          </w:r>
          <w:r w:rsidR="00FF0BA2" w:rsidRPr="00FF0BA2">
            <w:rPr>
              <w:noProof/>
            </w:rPr>
            <w:t>[28]</w:t>
          </w:r>
          <w:r w:rsidR="00EB0DDD">
            <w:fldChar w:fldCharType="end"/>
          </w:r>
        </w:sdtContent>
      </w:sdt>
      <w:r w:rsidR="00EB0DDD">
        <w:t xml:space="preserve"> </w:t>
      </w:r>
      <w:sdt>
        <w:sdtPr>
          <w:id w:val="70319503"/>
          <w:citation/>
        </w:sdtPr>
        <w:sdtContent>
          <w:r w:rsidR="002723B1">
            <w:fldChar w:fldCharType="begin"/>
          </w:r>
          <w:r w:rsidR="002723B1">
            <w:instrText xml:space="preserve"> CITATION Smi221 \l 1033 </w:instrText>
          </w:r>
          <w:r w:rsidR="002723B1">
            <w:fldChar w:fldCharType="separate"/>
          </w:r>
          <w:r w:rsidR="00FF0BA2" w:rsidRPr="00FF0BA2">
            <w:rPr>
              <w:noProof/>
            </w:rPr>
            <w:t>[29]</w:t>
          </w:r>
          <w:r w:rsidR="002723B1">
            <w:fldChar w:fldCharType="end"/>
          </w:r>
        </w:sdtContent>
      </w:sdt>
      <w:r w:rsidR="002723B1">
        <w:t xml:space="preserve"> </w:t>
      </w:r>
      <w:sdt>
        <w:sdtPr>
          <w:id w:val="-290602379"/>
          <w:citation/>
        </w:sdtPr>
        <w:sdtContent>
          <w:r w:rsidR="0082662C">
            <w:fldChar w:fldCharType="begin"/>
          </w:r>
          <w:r w:rsidR="0082662C">
            <w:instrText xml:space="preserve"> CITATION Bro211 \l 1033 </w:instrText>
          </w:r>
          <w:r w:rsidR="0082662C">
            <w:fldChar w:fldCharType="separate"/>
          </w:r>
          <w:r w:rsidR="00FF0BA2" w:rsidRPr="00FF0BA2">
            <w:rPr>
              <w:noProof/>
            </w:rPr>
            <w:t>[30]</w:t>
          </w:r>
          <w:r w:rsidR="0082662C">
            <w:fldChar w:fldCharType="end"/>
          </w:r>
        </w:sdtContent>
      </w:sdt>
      <w:r w:rsidR="00452D5E" w:rsidRPr="00452D5E">
        <w:t>.</w:t>
      </w:r>
    </w:p>
    <w:p w14:paraId="4AE21B33" w14:textId="37F03DB7" w:rsidR="00A33D01" w:rsidRPr="009F2AB8" w:rsidRDefault="00234FB8" w:rsidP="00940829">
      <w:pPr>
        <w:pStyle w:val="NormalBPBHEB"/>
      </w:pPr>
      <w:r w:rsidRPr="00234FB8">
        <w:rPr>
          <w:b/>
          <w:bCs/>
        </w:rPr>
        <w:t>Securing web applications with AWS Certificate Manager ACM</w:t>
      </w:r>
      <w:r w:rsidRPr="00234FB8">
        <w:t xml:space="preserve"> provides an automated and managed solution for acquiring, deploying, and renewing SSL/TLS certificates, removing the burden of manual certificate handling. This ensures that websites and applications hosted on AWS maintain secure communications while reducing the risk of expired certificates. Additionally, ACM integrates seamlessly with other AWS services, making it a go-to solution for organizations looking to implement encryption across their cloud infrastructure. Below, we will explore the key benefits that ACM offers in streamlining security for web applications</w:t>
      </w:r>
      <w:r w:rsidR="00162173">
        <w:t xml:space="preserve"> </w:t>
      </w:r>
      <w:sdt>
        <w:sdtPr>
          <w:id w:val="566774632"/>
          <w:citation/>
        </w:sdtPr>
        <w:sdtContent>
          <w:r w:rsidR="004F32B2">
            <w:fldChar w:fldCharType="begin"/>
          </w:r>
          <w:r w:rsidR="004F32B2">
            <w:instrText xml:space="preserve"> CITATION Smi211 \l 1033 </w:instrText>
          </w:r>
          <w:r w:rsidR="004F32B2">
            <w:fldChar w:fldCharType="separate"/>
          </w:r>
          <w:r w:rsidR="00FF0BA2" w:rsidRPr="00FF0BA2">
            <w:rPr>
              <w:noProof/>
            </w:rPr>
            <w:t>[27]</w:t>
          </w:r>
          <w:r w:rsidR="004F32B2">
            <w:fldChar w:fldCharType="end"/>
          </w:r>
        </w:sdtContent>
      </w:sdt>
      <w:r w:rsidR="00A33D01" w:rsidRPr="009F2AB8">
        <w:t>.</w:t>
      </w:r>
    </w:p>
    <w:p w14:paraId="5F3A51B6" w14:textId="5FFA17D6" w:rsidR="00A33D01" w:rsidRPr="009F2AB8" w:rsidRDefault="00A33D01" w:rsidP="00940829">
      <w:pPr>
        <w:pStyle w:val="Heading3BPBHEB"/>
      </w:pPr>
      <w:r w:rsidRPr="009F2AB8">
        <w:t xml:space="preserve">Key </w:t>
      </w:r>
      <w:r w:rsidR="00BE5D48" w:rsidRPr="009F2AB8">
        <w:t>f</w:t>
      </w:r>
      <w:r w:rsidRPr="009F2AB8">
        <w:t>eatures of AWS Certificate Manager</w:t>
      </w:r>
    </w:p>
    <w:p w14:paraId="5E139A04" w14:textId="4ADA60B9" w:rsidR="00CE7D90" w:rsidRPr="009F2AB8" w:rsidRDefault="00AE5563" w:rsidP="00940829">
      <w:pPr>
        <w:pStyle w:val="NormalBPBHEB"/>
      </w:pPr>
      <w:r w:rsidRPr="00AE5563">
        <w:t>AWS Certificate Manager (ACM) offers a range of features that automate and simplify the complex process of managing SSL/TLS certificates, ensuring the security of your web applications. By leveraging ACM, organizations can easily handle certificate requests, renewals, and integration with AWS services without the need for extensive manual intervention. Below are the key features that make ACM an essential tool for maintaining secure, encrypted communications for AWS-hosted applications</w:t>
      </w:r>
      <w:r w:rsidR="004F32B2">
        <w:t xml:space="preserve"> </w:t>
      </w:r>
      <w:sdt>
        <w:sdtPr>
          <w:id w:val="-324660839"/>
          <w:citation/>
        </w:sdtPr>
        <w:sdtContent>
          <w:r w:rsidR="004F32B2">
            <w:fldChar w:fldCharType="begin"/>
          </w:r>
          <w:r w:rsidR="004F32B2">
            <w:instrText xml:space="preserve"> CITATION Smi211 \l 1033 </w:instrText>
          </w:r>
          <w:r w:rsidR="004F32B2">
            <w:fldChar w:fldCharType="separate"/>
          </w:r>
          <w:r w:rsidR="00FF0BA2" w:rsidRPr="00FF0BA2">
            <w:rPr>
              <w:noProof/>
            </w:rPr>
            <w:t>[27]</w:t>
          </w:r>
          <w:r w:rsidR="004F32B2">
            <w:fldChar w:fldCharType="end"/>
          </w:r>
        </w:sdtContent>
      </w:sdt>
      <w:r w:rsidR="005C1EC1" w:rsidRPr="009F2AB8">
        <w:t>:</w:t>
      </w:r>
    </w:p>
    <w:p w14:paraId="5B5D9951" w14:textId="5436818E" w:rsidR="00A33D01" w:rsidRPr="009F2AB8" w:rsidRDefault="00A33D01" w:rsidP="00940829">
      <w:pPr>
        <w:pStyle w:val="NormalBPBHEB"/>
        <w:numPr>
          <w:ilvl w:val="0"/>
          <w:numId w:val="111"/>
        </w:numPr>
      </w:pPr>
      <w:r w:rsidRPr="009F2AB8">
        <w:rPr>
          <w:b/>
          <w:bCs/>
        </w:rPr>
        <w:t xml:space="preserve">Certificate </w:t>
      </w:r>
      <w:r w:rsidR="005C1EC1" w:rsidRPr="009F2AB8">
        <w:rPr>
          <w:b/>
          <w:bCs/>
        </w:rPr>
        <w:t>p</w:t>
      </w:r>
      <w:r w:rsidRPr="009F2AB8">
        <w:rPr>
          <w:b/>
          <w:bCs/>
        </w:rPr>
        <w:t>rovisioning:</w:t>
      </w:r>
      <w:r w:rsidRPr="009F2AB8">
        <w:t xml:space="preserve"> ACM makes it easy to request SSL/TLS certificates directly from the AWS Management Console, CLI, or SDKs.</w:t>
      </w:r>
    </w:p>
    <w:p w14:paraId="30CFAF57" w14:textId="269BDD4B" w:rsidR="00A33D01" w:rsidRPr="009F2AB8" w:rsidRDefault="00A33D01" w:rsidP="00940829">
      <w:pPr>
        <w:pStyle w:val="NormalBPBHEB"/>
        <w:numPr>
          <w:ilvl w:val="0"/>
          <w:numId w:val="111"/>
        </w:numPr>
      </w:pPr>
      <w:r w:rsidRPr="009F2AB8">
        <w:rPr>
          <w:b/>
          <w:bCs/>
        </w:rPr>
        <w:t xml:space="preserve">Automated </w:t>
      </w:r>
      <w:r w:rsidR="005C1EC1" w:rsidRPr="009F2AB8">
        <w:rPr>
          <w:b/>
          <w:bCs/>
        </w:rPr>
        <w:t>certificate renewal</w:t>
      </w:r>
      <w:r w:rsidRPr="009F2AB8">
        <w:rPr>
          <w:b/>
          <w:bCs/>
        </w:rPr>
        <w:t>:</w:t>
      </w:r>
      <w:r w:rsidRPr="009F2AB8">
        <w:t xml:space="preserve"> ACM automates the renewal process for your certificates, reducing the risk of expired certificates.</w:t>
      </w:r>
    </w:p>
    <w:p w14:paraId="2A865A33" w14:textId="46CA96F5" w:rsidR="00A33D01" w:rsidRPr="009F2AB8" w:rsidRDefault="00A33D01" w:rsidP="00940829">
      <w:pPr>
        <w:pStyle w:val="NormalBPBHEB"/>
        <w:numPr>
          <w:ilvl w:val="0"/>
          <w:numId w:val="111"/>
        </w:numPr>
      </w:pPr>
      <w:r w:rsidRPr="009F2AB8">
        <w:rPr>
          <w:b/>
          <w:bCs/>
        </w:rPr>
        <w:t>Integrated with AWS Services:</w:t>
      </w:r>
      <w:r w:rsidRPr="009F2AB8">
        <w:t xml:space="preserve"> ACM seamlessly integrates with other AWS services like Amazon CloudFront, Elastic Load Balancing, and API Gateway, ensuring that your applications remain secure.</w:t>
      </w:r>
    </w:p>
    <w:p w14:paraId="7F3F15D7" w14:textId="4EBE7C01" w:rsidR="00A33D01" w:rsidRPr="009F2AB8" w:rsidRDefault="00A33D01" w:rsidP="00940829">
      <w:pPr>
        <w:pStyle w:val="Heading3BPBHEB"/>
      </w:pPr>
      <w:r w:rsidRPr="009F2AB8">
        <w:t xml:space="preserve">Use </w:t>
      </w:r>
      <w:r w:rsidR="005C1EC1" w:rsidRPr="009F2AB8">
        <w:t>c</w:t>
      </w:r>
      <w:r w:rsidRPr="009F2AB8">
        <w:t>ases</w:t>
      </w:r>
    </w:p>
    <w:p w14:paraId="56160CE6" w14:textId="64DA51F4" w:rsidR="006779F8" w:rsidRDefault="00A33D01" w:rsidP="00940829">
      <w:pPr>
        <w:pStyle w:val="NormalBPBHEB"/>
      </w:pPr>
      <w:r w:rsidRPr="009F2AB8">
        <w:t xml:space="preserve">It </w:t>
      </w:r>
      <w:r w:rsidR="00D839DD" w:rsidRPr="00D839DD">
        <w:t xml:space="preserve">AWS Certificate Manager (ACM) is a highly valuable tool for organizations of all sizes, especially those hosting web applications or websites on </w:t>
      </w:r>
      <w:r w:rsidR="006779F8" w:rsidRPr="009F2AB8">
        <w:t>AWS</w:t>
      </w:r>
      <w:sdt>
        <w:sdtPr>
          <w:id w:val="446049093"/>
          <w:citation/>
        </w:sdtPr>
        <w:sdtContent>
          <w:r w:rsidR="00B02B09">
            <w:fldChar w:fldCharType="begin"/>
          </w:r>
          <w:r w:rsidR="00B02B09">
            <w:instrText xml:space="preserve"> CITATION Smi211 \l 1033 </w:instrText>
          </w:r>
          <w:r w:rsidR="00B02B09">
            <w:fldChar w:fldCharType="separate"/>
          </w:r>
          <w:r w:rsidR="00FF0BA2">
            <w:rPr>
              <w:noProof/>
            </w:rPr>
            <w:t xml:space="preserve"> </w:t>
          </w:r>
          <w:r w:rsidR="00FF0BA2" w:rsidRPr="00FF0BA2">
            <w:rPr>
              <w:noProof/>
            </w:rPr>
            <w:t>[27]</w:t>
          </w:r>
          <w:r w:rsidR="00B02B09">
            <w:fldChar w:fldCharType="end"/>
          </w:r>
        </w:sdtContent>
      </w:sdt>
      <w:r w:rsidR="00D839DD" w:rsidRPr="00D839DD">
        <w:t>. By simplifying SSL/TLS certificate management, ACM ensures secure communications between applications and users. Whether protecting sensitive customer data, encrypting communications, or building trust with users through HTTPS encryption, ACM is an essential service for enhancing security. Below are several scenarios where ACM proves especially useful:</w:t>
      </w:r>
    </w:p>
    <w:p w14:paraId="2C9BB3C0" w14:textId="77777777" w:rsidR="0058216C" w:rsidRPr="0058216C" w:rsidRDefault="0058216C" w:rsidP="0058216C">
      <w:pPr>
        <w:pStyle w:val="NormalBPBHEB"/>
        <w:numPr>
          <w:ilvl w:val="0"/>
          <w:numId w:val="158"/>
        </w:numPr>
      </w:pPr>
      <w:r w:rsidRPr="0058216C">
        <w:rPr>
          <w:b/>
          <w:bCs/>
        </w:rPr>
        <w:t>Website Security</w:t>
      </w:r>
      <w:r w:rsidRPr="0058216C">
        <w:t>: ACM is used to provide secure communication for websites hosted on AWS by encrypting the data transferred between the web server and the user’s browser using SSL/TLS certificates. This is critical for websites handling sensitive information, such as e-commerce platforms, customer portals, and online payment systems.</w:t>
      </w:r>
    </w:p>
    <w:p w14:paraId="6C4B94E7" w14:textId="77777777" w:rsidR="0058216C" w:rsidRPr="0058216C" w:rsidRDefault="0058216C" w:rsidP="0058216C">
      <w:pPr>
        <w:pStyle w:val="NormalBPBHEB"/>
        <w:numPr>
          <w:ilvl w:val="0"/>
          <w:numId w:val="158"/>
        </w:numPr>
      </w:pPr>
      <w:r w:rsidRPr="0058216C">
        <w:rPr>
          <w:b/>
          <w:bCs/>
        </w:rPr>
        <w:t>Application Programming Interface (API) Security</w:t>
      </w:r>
      <w:r w:rsidRPr="0058216C">
        <w:t>: Many businesses leverage ACM to secure APIs exposed via Amazon API Gateway, ensuring secure API calls and protecting data in transit from interception or tampering.</w:t>
      </w:r>
    </w:p>
    <w:p w14:paraId="2A9C5F0D" w14:textId="77777777" w:rsidR="0058216C" w:rsidRPr="0058216C" w:rsidRDefault="0058216C" w:rsidP="0058216C">
      <w:pPr>
        <w:pStyle w:val="NormalBPBHEB"/>
        <w:numPr>
          <w:ilvl w:val="0"/>
          <w:numId w:val="158"/>
        </w:numPr>
      </w:pPr>
      <w:r w:rsidRPr="0058216C">
        <w:rPr>
          <w:b/>
          <w:bCs/>
        </w:rPr>
        <w:t>CloudFront and Content Delivery</w:t>
      </w:r>
      <w:r w:rsidRPr="0058216C">
        <w:t>: ACM can be used in conjunction with Amazon CloudFront, AWS’s content delivery network (CDN), to secure and accelerate the delivery of websites and other web assets globally, while protecting communications using SSL/TLS.</w:t>
      </w:r>
    </w:p>
    <w:p w14:paraId="4BF73663" w14:textId="77777777" w:rsidR="0058216C" w:rsidRPr="0058216C" w:rsidRDefault="0058216C" w:rsidP="0058216C">
      <w:pPr>
        <w:pStyle w:val="NormalBPBHEB"/>
        <w:numPr>
          <w:ilvl w:val="0"/>
          <w:numId w:val="158"/>
        </w:numPr>
      </w:pPr>
      <w:r w:rsidRPr="0058216C">
        <w:rPr>
          <w:b/>
          <w:bCs/>
        </w:rPr>
        <w:t>Load Balancers for Secure Applications</w:t>
      </w:r>
      <w:r w:rsidRPr="0058216C">
        <w:t>: ACM provides SSL certificates for Elastic Load Balancing (ELB), allowing secure routing of traffic to backend servers. This is especially beneficial in web applications with high availability and scaling needs.</w:t>
      </w:r>
    </w:p>
    <w:p w14:paraId="65EE4470" w14:textId="77777777" w:rsidR="0058216C" w:rsidRPr="0058216C" w:rsidRDefault="0058216C" w:rsidP="0058216C">
      <w:pPr>
        <w:pStyle w:val="NormalBPBHEB"/>
        <w:numPr>
          <w:ilvl w:val="0"/>
          <w:numId w:val="158"/>
        </w:numPr>
      </w:pPr>
      <w:r w:rsidRPr="0058216C">
        <w:rPr>
          <w:b/>
          <w:bCs/>
        </w:rPr>
        <w:t>DevOps and Automation</w:t>
      </w:r>
      <w:r w:rsidRPr="0058216C">
        <w:t>: ACM’s automatic renewal feature is widely used by DevOps teams for deploying and managing certificates without manual intervention, ensuring that certificates don’t expire unexpectedly, which can lead to service disruptions.</w:t>
      </w:r>
    </w:p>
    <w:p w14:paraId="00C459AD" w14:textId="77777777" w:rsidR="0058216C" w:rsidRPr="0058216C" w:rsidRDefault="0058216C" w:rsidP="0058216C">
      <w:pPr>
        <w:pStyle w:val="NormalBPBHEB"/>
      </w:pPr>
      <w:r w:rsidRPr="0058216C">
        <w:t>These use cases demonstrate how ACM integrates with various AWS services to ensure secure communications and safeguard user data across multiple cloud environments.</w:t>
      </w:r>
    </w:p>
    <w:p w14:paraId="53EA7F62" w14:textId="7BD3621E" w:rsidR="00A33D01" w:rsidRPr="009F2AB8" w:rsidRDefault="00A33D01" w:rsidP="00940829">
      <w:pPr>
        <w:pStyle w:val="Heading3BPBHEB"/>
      </w:pPr>
      <w:r w:rsidRPr="009F2AB8">
        <w:t>Benefits of AWS Certificate Manager</w:t>
      </w:r>
    </w:p>
    <w:p w14:paraId="0A12289B" w14:textId="69C2FDD6" w:rsidR="00A03C55" w:rsidRPr="009F2AB8" w:rsidRDefault="008E22E9" w:rsidP="00940829">
      <w:pPr>
        <w:pStyle w:val="NormalBPBHEB"/>
      </w:pPr>
      <w:r w:rsidRPr="008E22E9">
        <w:t xml:space="preserve">AWS Certificate Manager (ACM) offers several key advantages that make it an essential service for managing SSL/TLS certificates, particularly in cloud environments. By streamlining the </w:t>
      </w:r>
      <w:r w:rsidR="00B02B09" w:rsidRPr="008E22E9">
        <w:t>often-complex</w:t>
      </w:r>
      <w:r w:rsidRPr="008E22E9">
        <w:t xml:space="preserve"> processes of certificate issuance, renewal, and deployment, ACM allows organizations to focus on their core applications without being bogged down by manual security management tasks. Below are some of the notable benefits ACM provides</w:t>
      </w:r>
      <w:r w:rsidR="00B02B09">
        <w:t xml:space="preserve"> </w:t>
      </w:r>
      <w:sdt>
        <w:sdtPr>
          <w:id w:val="-32049358"/>
          <w:citation/>
        </w:sdtPr>
        <w:sdtContent>
          <w:r w:rsidR="00A03C55">
            <w:fldChar w:fldCharType="begin"/>
          </w:r>
          <w:r w:rsidR="00A03C55">
            <w:instrText xml:space="preserve"> CITATION Smi211 \l 1033 </w:instrText>
          </w:r>
          <w:r w:rsidR="00A03C55">
            <w:fldChar w:fldCharType="separate"/>
          </w:r>
          <w:r w:rsidR="00FF0BA2" w:rsidRPr="00FF0BA2">
            <w:rPr>
              <w:noProof/>
            </w:rPr>
            <w:t>[27]</w:t>
          </w:r>
          <w:r w:rsidR="00A03C55">
            <w:fldChar w:fldCharType="end"/>
          </w:r>
        </w:sdtContent>
      </w:sdt>
      <w:r w:rsidR="00A03C55">
        <w:t>:</w:t>
      </w:r>
    </w:p>
    <w:p w14:paraId="6625B5A8" w14:textId="5B4524CB" w:rsidR="00A33D01" w:rsidRPr="009F2AB8" w:rsidRDefault="00A33D01" w:rsidP="00940829">
      <w:pPr>
        <w:pStyle w:val="NormalBPBHEB"/>
        <w:numPr>
          <w:ilvl w:val="0"/>
          <w:numId w:val="112"/>
        </w:numPr>
      </w:pPr>
      <w:r w:rsidRPr="009F2AB8">
        <w:rPr>
          <w:b/>
          <w:bCs/>
        </w:rPr>
        <w:t xml:space="preserve">Simplified </w:t>
      </w:r>
      <w:r w:rsidR="00F20FE7" w:rsidRPr="009F2AB8">
        <w:rPr>
          <w:b/>
          <w:bCs/>
        </w:rPr>
        <w:t>m</w:t>
      </w:r>
      <w:r w:rsidRPr="009F2AB8">
        <w:rPr>
          <w:b/>
          <w:bCs/>
        </w:rPr>
        <w:t>anagement:</w:t>
      </w:r>
      <w:r w:rsidRPr="009F2AB8">
        <w:t xml:space="preserve"> ACM simplifies the complex process of certificate management, enabling users to focus on their applications.</w:t>
      </w:r>
    </w:p>
    <w:p w14:paraId="4FB6CCD1" w14:textId="79D6800E" w:rsidR="00A33D01" w:rsidRPr="009F2AB8" w:rsidRDefault="00A33D01" w:rsidP="00940829">
      <w:pPr>
        <w:pStyle w:val="NormalBPBHEB"/>
        <w:numPr>
          <w:ilvl w:val="0"/>
          <w:numId w:val="112"/>
        </w:numPr>
      </w:pPr>
      <w:r w:rsidRPr="009F2AB8">
        <w:rPr>
          <w:b/>
          <w:bCs/>
        </w:rPr>
        <w:t>Cost-</w:t>
      </w:r>
      <w:r w:rsidR="00E71EF5" w:rsidRPr="009F2AB8">
        <w:rPr>
          <w:b/>
          <w:bCs/>
        </w:rPr>
        <w:t>e</w:t>
      </w:r>
      <w:r w:rsidRPr="009F2AB8">
        <w:rPr>
          <w:b/>
          <w:bCs/>
        </w:rPr>
        <w:t>ffective:</w:t>
      </w:r>
      <w:r w:rsidRPr="009F2AB8">
        <w:t xml:space="preserve"> The service is cost-effective, as there are no additional charges for ACM itself.</w:t>
      </w:r>
    </w:p>
    <w:p w14:paraId="32DC3F26" w14:textId="30435F84" w:rsidR="00A33D01" w:rsidRPr="009F2AB8" w:rsidRDefault="00A33D01" w:rsidP="00940829">
      <w:pPr>
        <w:pStyle w:val="NormalBPBHEB"/>
        <w:numPr>
          <w:ilvl w:val="0"/>
          <w:numId w:val="112"/>
        </w:numPr>
      </w:pPr>
      <w:r w:rsidRPr="009F2AB8">
        <w:rPr>
          <w:b/>
          <w:bCs/>
        </w:rPr>
        <w:t xml:space="preserve">Enhanced </w:t>
      </w:r>
      <w:r w:rsidR="00C10C98" w:rsidRPr="009F2AB8">
        <w:rPr>
          <w:b/>
          <w:bCs/>
        </w:rPr>
        <w:t>s</w:t>
      </w:r>
      <w:r w:rsidRPr="009F2AB8">
        <w:rPr>
          <w:b/>
          <w:bCs/>
        </w:rPr>
        <w:t>ecurity:</w:t>
      </w:r>
      <w:r w:rsidRPr="009F2AB8">
        <w:t xml:space="preserve"> SSL/TLS certificates are essential for encrypting data in transit, and ACM ensures that your applications remain secure.</w:t>
      </w:r>
    </w:p>
    <w:p w14:paraId="3D464738" w14:textId="768F1937" w:rsidR="00A33D01" w:rsidRPr="009F2AB8" w:rsidRDefault="00154EF8" w:rsidP="00940829">
      <w:pPr>
        <w:pStyle w:val="NormalBPBHEB"/>
      </w:pPr>
      <w:r w:rsidRPr="009F2AB8">
        <w:t>ACM</w:t>
      </w:r>
      <w:r w:rsidRPr="009F2AB8" w:rsidDel="00154EF8">
        <w:t xml:space="preserve"> </w:t>
      </w:r>
      <w:r w:rsidR="00A33D01" w:rsidRPr="009F2AB8">
        <w:t>is a fundamental component in the AWS suite of services for ensuring the security of web applications and websites. In the subsequent sections of this chapter, we will continue to explore AWS services dedicated to enhancing the security and compliance of your cloud infrastructure.</w:t>
      </w:r>
    </w:p>
    <w:p w14:paraId="34E83732" w14:textId="0ECC13EB" w:rsidR="00A33D01" w:rsidRPr="00F84083" w:rsidRDefault="00A33D01" w:rsidP="00940829">
      <w:pPr>
        <w:pStyle w:val="Heading1BPBHEB"/>
      </w:pPr>
      <w:r w:rsidRPr="00F84083">
        <w:t>AWS CloudHSM</w:t>
      </w:r>
    </w:p>
    <w:p w14:paraId="115BB819" w14:textId="766E5BFE" w:rsidR="00AD1E7D" w:rsidRPr="00AD1E7D" w:rsidRDefault="00AD1E7D" w:rsidP="00AD1E7D">
      <w:pPr>
        <w:pStyle w:val="NormalBPBHEB"/>
      </w:pPr>
      <w:bookmarkStart w:id="12" w:name="_Ref148529347"/>
      <w:r w:rsidRPr="00AD1E7D">
        <w:rPr>
          <w:b/>
        </w:rPr>
        <w:t>AWS CloudHSM</w:t>
      </w:r>
      <w:r w:rsidRPr="00AD1E7D">
        <w:t xml:space="preserve"> addresses a critical gap in cloud security by providing a hardware security module (HSM) for cryptographic operations that require dedicated hardware-level security. As cloud adoption increases, organizations face the challenge of managing and protecting sensitive encryption keys, often needed for compliance with regulatory frameworks like </w:t>
      </w:r>
      <w:r w:rsidRPr="00AD1E7D">
        <w:rPr>
          <w:bCs/>
        </w:rPr>
        <w:t>FIPS 140-2</w:t>
      </w:r>
      <w:r w:rsidRPr="00AD1E7D">
        <w:t xml:space="preserve"> or </w:t>
      </w:r>
      <w:r w:rsidRPr="00AD1E7D">
        <w:rPr>
          <w:bCs/>
        </w:rPr>
        <w:t>PCI DSS</w:t>
      </w:r>
      <w:r w:rsidRPr="00AD1E7D">
        <w:t xml:space="preserve">. Simply using software-based encryption may not satisfy stringent security standards, and organizations must ensure that cryptographic keys are stored securely and never exposed to unauthorized parties. This is where </w:t>
      </w:r>
      <w:r w:rsidRPr="00AD1E7D">
        <w:rPr>
          <w:bCs/>
        </w:rPr>
        <w:t>AWS CloudHSM</w:t>
      </w:r>
      <w:r w:rsidRPr="00AD1E7D">
        <w:t xml:space="preserve"> steps in.</w:t>
      </w:r>
    </w:p>
    <w:p w14:paraId="06B24F5B" w14:textId="77777777" w:rsidR="00AD1E7D" w:rsidRPr="00AD1E7D" w:rsidRDefault="00AD1E7D" w:rsidP="00AD1E7D">
      <w:pPr>
        <w:pStyle w:val="NormalBPBHEB"/>
      </w:pPr>
      <w:r w:rsidRPr="00AD1E7D">
        <w:t xml:space="preserve">At its core, AWS CloudHSM solves the problem of </w:t>
      </w:r>
      <w:r w:rsidRPr="00AD1E7D">
        <w:rPr>
          <w:b/>
          <w:bCs/>
        </w:rPr>
        <w:t>secure key management</w:t>
      </w:r>
      <w:r w:rsidRPr="00AD1E7D">
        <w:t xml:space="preserve"> by offering dedicated, tamper-resistant hardware modules that generate, store, and manage encryption keys. Traditional key management systems might store keys in software environments that are more vulnerable to external threats. By isolating the keys in physical hardware, CloudHSM ensures the highest level of security, meeting the requirements of industries such as finance, healthcare, and government, where compliance and data security are paramount.</w:t>
      </w:r>
    </w:p>
    <w:p w14:paraId="019B1959" w14:textId="77777777" w:rsidR="00AD1E7D" w:rsidRPr="00AD1E7D" w:rsidRDefault="00AD1E7D" w:rsidP="00AD1E7D">
      <w:pPr>
        <w:pStyle w:val="NormalBPBHEB"/>
      </w:pPr>
      <w:r w:rsidRPr="00AD1E7D">
        <w:t xml:space="preserve">The service provides a centralized solution for cryptographic operations, allowing businesses to </w:t>
      </w:r>
      <w:r w:rsidRPr="00AD1E7D">
        <w:rPr>
          <w:b/>
          <w:bCs/>
        </w:rPr>
        <w:t>encrypt data</w:t>
      </w:r>
      <w:r w:rsidRPr="00AD1E7D">
        <w:t xml:space="preserve">, perform </w:t>
      </w:r>
      <w:r w:rsidRPr="00AD1E7D">
        <w:rPr>
          <w:b/>
          <w:bCs/>
        </w:rPr>
        <w:t>digital signing</w:t>
      </w:r>
      <w:r w:rsidRPr="00AD1E7D">
        <w:t xml:space="preserve">, and manage </w:t>
      </w:r>
      <w:r w:rsidRPr="00AD1E7D">
        <w:rPr>
          <w:b/>
          <w:bCs/>
        </w:rPr>
        <w:t>SSL/TLS certificates</w:t>
      </w:r>
      <w:r w:rsidRPr="00AD1E7D">
        <w:t xml:space="preserve"> within a secure hardware boundary. This reduces the risk of keys being compromised and provides peace of mind that sensitive data is being protected to the highest standards. For many organizations, the complexity of managing an on-premises HSM infrastructure is prohibitive, both in terms of cost and technical expertise. AWS CloudHSM removes these barriers by offering an </w:t>
      </w:r>
      <w:r w:rsidRPr="00AD1E7D">
        <w:rPr>
          <w:b/>
          <w:bCs/>
        </w:rPr>
        <w:t>easy-to-use, scalable cloud-based solution</w:t>
      </w:r>
      <w:r w:rsidRPr="00AD1E7D">
        <w:t xml:space="preserve"> that can be integrated into AWS environments without the need for managing physical hardware.</w:t>
      </w:r>
    </w:p>
    <w:p w14:paraId="36282328" w14:textId="77777777" w:rsidR="00AD1E7D" w:rsidRPr="00AD1E7D" w:rsidRDefault="00AD1E7D" w:rsidP="00AD1E7D">
      <w:pPr>
        <w:pStyle w:val="NormalBPBHEB"/>
      </w:pPr>
      <w:r w:rsidRPr="00AD1E7D">
        <w:t xml:space="preserve">From a technical perspective, AWS CloudHSM integrates seamlessly with other AWS services such as </w:t>
      </w:r>
      <w:r w:rsidRPr="00AD1E7D">
        <w:rPr>
          <w:b/>
          <w:bCs/>
        </w:rPr>
        <w:t>Amazon RDS</w:t>
      </w:r>
      <w:r w:rsidRPr="00AD1E7D">
        <w:t xml:space="preserve">, </w:t>
      </w:r>
      <w:r w:rsidRPr="00AD1E7D">
        <w:rPr>
          <w:b/>
          <w:bCs/>
        </w:rPr>
        <w:t>Amazon Redshift</w:t>
      </w:r>
      <w:r w:rsidRPr="00AD1E7D">
        <w:t xml:space="preserve">, and </w:t>
      </w:r>
      <w:r w:rsidRPr="00AD1E7D">
        <w:rPr>
          <w:b/>
          <w:bCs/>
        </w:rPr>
        <w:t>AWS KMS</w:t>
      </w:r>
      <w:r w:rsidRPr="00AD1E7D">
        <w:t xml:space="preserve">. It supports standard cryptographic APIs, allowing for </w:t>
      </w:r>
      <w:r w:rsidRPr="00AD1E7D">
        <w:rPr>
          <w:b/>
          <w:bCs/>
        </w:rPr>
        <w:t>flexibility and ease of use</w:t>
      </w:r>
      <w:r w:rsidRPr="00AD1E7D">
        <w:t xml:space="preserve"> with applications that require secure key storage. This capability is crucial for organizations that need to maintain compliance without compromising on security or agility. Additionally, CloudHSM provides </w:t>
      </w:r>
      <w:r w:rsidRPr="00AD1E7D">
        <w:rPr>
          <w:b/>
          <w:bCs/>
        </w:rPr>
        <w:t>FIPS 140-2 Level 3 validated HSMs</w:t>
      </w:r>
      <w:r w:rsidRPr="00AD1E7D">
        <w:t>, which are required for high-security operations like financial transactions, government data processing, and healthcare data protection.</w:t>
      </w:r>
    </w:p>
    <w:p w14:paraId="3CD9755F" w14:textId="77777777" w:rsidR="00AD1E7D" w:rsidRPr="00AD1E7D" w:rsidRDefault="00AD1E7D" w:rsidP="00AD1E7D">
      <w:pPr>
        <w:pStyle w:val="NormalBPBHEB"/>
      </w:pPr>
      <w:r w:rsidRPr="00AD1E7D">
        <w:t xml:space="preserve">In terms of security architecture, AWS CloudHSM provides </w:t>
      </w:r>
      <w:r w:rsidRPr="00AD1E7D">
        <w:rPr>
          <w:b/>
          <w:bCs/>
        </w:rPr>
        <w:t>dedicated hardware</w:t>
      </w:r>
      <w:r w:rsidRPr="00AD1E7D">
        <w:t xml:space="preserve"> to each customer, meaning no other AWS customer shares your HSM, and the encryption keys are controlled entirely by the organization. This feature allows for better compliance with strict data sovereignty laws that require data and cryptographic keys to remain under the sole control of the enterprise.</w:t>
      </w:r>
    </w:p>
    <w:p w14:paraId="4B9A3BC6" w14:textId="45B2D936" w:rsidR="00A33D01" w:rsidRPr="009F2AB8" w:rsidRDefault="00AD1E7D" w:rsidP="00940829">
      <w:pPr>
        <w:pStyle w:val="NormalBPBHEB"/>
      </w:pPr>
      <w:r w:rsidRPr="00AD1E7D">
        <w:t xml:space="preserve">AWS CloudHSM addresses a fundamental need in cloud security by combining </w:t>
      </w:r>
      <w:r w:rsidRPr="00AD1E7D">
        <w:rPr>
          <w:b/>
          <w:bCs/>
        </w:rPr>
        <w:t>high-level encryption capabilities</w:t>
      </w:r>
      <w:r w:rsidRPr="00AD1E7D">
        <w:t xml:space="preserve"> with the flexibility and scalability of the AWS cloud, making it a go-to solution for organizations that need to secure their most sensitive workloads in compliance with regulatory requirements</w:t>
      </w:r>
      <w:r w:rsidR="00A03C55" w:rsidRPr="00F84083">
        <w:t xml:space="preserve"> </w:t>
      </w:r>
      <w:sdt>
        <w:sdtPr>
          <w:id w:val="-1917700914"/>
          <w:citation/>
        </w:sdtPr>
        <w:sdtContent>
          <w:r w:rsidR="007E7599" w:rsidRPr="00F84083">
            <w:fldChar w:fldCharType="begin"/>
          </w:r>
          <w:r w:rsidR="007E7599" w:rsidRPr="00F84083">
            <w:instrText xml:space="preserve"> CITATION Ama233 \l 1033 </w:instrText>
          </w:r>
          <w:r w:rsidR="007E7599" w:rsidRPr="00F84083">
            <w:fldChar w:fldCharType="separate"/>
          </w:r>
          <w:r w:rsidR="00FF0BA2" w:rsidRPr="00FF0BA2">
            <w:rPr>
              <w:noProof/>
            </w:rPr>
            <w:t>[31]</w:t>
          </w:r>
          <w:r w:rsidR="007E7599" w:rsidRPr="00F84083">
            <w:fldChar w:fldCharType="end"/>
          </w:r>
        </w:sdtContent>
      </w:sdt>
      <w:r w:rsidR="00443E79" w:rsidRPr="00F84083">
        <w:t xml:space="preserve"> </w:t>
      </w:r>
      <w:sdt>
        <w:sdtPr>
          <w:id w:val="-1125842278"/>
          <w:citation/>
        </w:sdtPr>
        <w:sdtContent>
          <w:r w:rsidR="004D3855" w:rsidRPr="00F84083">
            <w:fldChar w:fldCharType="begin"/>
          </w:r>
          <w:r w:rsidR="004D3855" w:rsidRPr="00F84083">
            <w:instrText xml:space="preserve"> CITATION Smi212 \l 1033 </w:instrText>
          </w:r>
          <w:r w:rsidR="004D3855" w:rsidRPr="00F84083">
            <w:fldChar w:fldCharType="separate"/>
          </w:r>
          <w:r w:rsidR="00FF0BA2" w:rsidRPr="00FF0BA2">
            <w:rPr>
              <w:noProof/>
            </w:rPr>
            <w:t>[32]</w:t>
          </w:r>
          <w:r w:rsidR="004D3855" w:rsidRPr="00F84083">
            <w:fldChar w:fldCharType="end"/>
          </w:r>
        </w:sdtContent>
      </w:sdt>
      <w:r w:rsidR="004D3855" w:rsidRPr="00F84083">
        <w:t xml:space="preserve"> </w:t>
      </w:r>
      <w:sdt>
        <w:sdtPr>
          <w:id w:val="295731775"/>
          <w:citation/>
        </w:sdtPr>
        <w:sdtContent>
          <w:r w:rsidR="00A76E22" w:rsidRPr="00F84083">
            <w:fldChar w:fldCharType="begin"/>
          </w:r>
          <w:r w:rsidR="00A76E22" w:rsidRPr="00F84083">
            <w:instrText xml:space="preserve"> CITATION Bro22 \l 1033 </w:instrText>
          </w:r>
          <w:r w:rsidR="00A76E22" w:rsidRPr="00F84083">
            <w:fldChar w:fldCharType="separate"/>
          </w:r>
          <w:r w:rsidR="00FF0BA2" w:rsidRPr="00FF0BA2">
            <w:rPr>
              <w:noProof/>
            </w:rPr>
            <w:t>[33]</w:t>
          </w:r>
          <w:r w:rsidR="00A76E22" w:rsidRPr="00F84083">
            <w:fldChar w:fldCharType="end"/>
          </w:r>
        </w:sdtContent>
      </w:sdt>
      <w:bookmarkEnd w:id="12"/>
      <w:r w:rsidR="00A33D01" w:rsidRPr="00F84083">
        <w:t>.</w:t>
      </w:r>
    </w:p>
    <w:p w14:paraId="76F40720" w14:textId="77777777" w:rsidR="00A33D01" w:rsidRPr="009F2AB8" w:rsidRDefault="00A33D01" w:rsidP="00940829">
      <w:pPr>
        <w:pStyle w:val="Heading2BPBHEB"/>
      </w:pPr>
      <w:r w:rsidRPr="009F2AB8">
        <w:t>Introduction to AWS CloudHSM</w:t>
      </w:r>
    </w:p>
    <w:p w14:paraId="0AC23B8F" w14:textId="6E66C885" w:rsidR="00A33D01" w:rsidRPr="009F2AB8" w:rsidRDefault="00A33D01" w:rsidP="00940829">
      <w:pPr>
        <w:pStyle w:val="NormalBPBHEB"/>
      </w:pPr>
      <w:r w:rsidRPr="009F2AB8">
        <w:t xml:space="preserve">AWS Cloud </w:t>
      </w:r>
      <w:r w:rsidR="009F2230" w:rsidRPr="009F2AB8">
        <w:rPr>
          <w:b/>
          <w:bCs/>
        </w:rPr>
        <w:t>Hardware Security Module</w:t>
      </w:r>
      <w:r w:rsidR="009F2230" w:rsidRPr="009F2AB8">
        <w:t xml:space="preserve"> </w:t>
      </w:r>
      <w:r w:rsidRPr="009F2AB8">
        <w:t>(</w:t>
      </w:r>
      <w:r w:rsidR="009F2230" w:rsidRPr="009F2AB8">
        <w:rPr>
          <w:b/>
          <w:bCs/>
        </w:rPr>
        <w:t>HSM</w:t>
      </w:r>
      <w:r w:rsidRPr="009F2AB8">
        <w:t>)</w:t>
      </w:r>
      <w:r w:rsidR="00DF7B10" w:rsidRPr="00DF7B10">
        <w:t xml:space="preserve"> is a cloud-based hardware security solution that enables organizations to generate and manage encryption keys in a highly secure, dedicated environment</w:t>
      </w:r>
      <w:r w:rsidR="00093824">
        <w:t xml:space="preserve"> </w:t>
      </w:r>
      <w:r w:rsidR="00093824" w:rsidRPr="009F2AB8">
        <w:rPr>
          <w:rStyle w:val="FootnoteReference"/>
        </w:rPr>
        <w:t>31</w:t>
      </w:r>
      <w:r w:rsidR="00DF7B10" w:rsidRPr="00DF7B10">
        <w:t>. Designed for applications requiring strong cryptographic protections, AWS CloudHSM offers a FIPS 140-2 Level 3 validated device to safeguard sensitive data while meeting stringent compliance standards like PCI DSS and HIPAA. CloudHSM ensures that encryption keys are protected both physically and logically, making it an essential tool for businesses needing to meet industry and regulatory requirements in data securit</w:t>
      </w:r>
      <w:r w:rsidR="006B3AA6">
        <w:t>y</w:t>
      </w:r>
      <w:r w:rsidR="00A76E22">
        <w:t xml:space="preserve"> </w:t>
      </w:r>
      <w:sdt>
        <w:sdtPr>
          <w:id w:val="1790160761"/>
          <w:citation/>
        </w:sdtPr>
        <w:sdtContent>
          <w:r w:rsidR="00A76E22">
            <w:fldChar w:fldCharType="begin"/>
          </w:r>
          <w:r w:rsidR="00A76E22">
            <w:instrText xml:space="preserve"> CITATION Bro211 \l 1033 </w:instrText>
          </w:r>
          <w:r w:rsidR="00A76E22">
            <w:fldChar w:fldCharType="separate"/>
          </w:r>
          <w:r w:rsidR="00FF0BA2" w:rsidRPr="00FF0BA2">
            <w:rPr>
              <w:noProof/>
            </w:rPr>
            <w:t>[30]</w:t>
          </w:r>
          <w:r w:rsidR="00A76E22">
            <w:fldChar w:fldCharType="end"/>
          </w:r>
        </w:sdtContent>
      </w:sdt>
      <w:r w:rsidR="00A76E22">
        <w:t xml:space="preserve"> </w:t>
      </w:r>
      <w:sdt>
        <w:sdtPr>
          <w:id w:val="210152322"/>
          <w:citation/>
        </w:sdtPr>
        <w:sdtContent>
          <w:r w:rsidR="00A76E22">
            <w:fldChar w:fldCharType="begin"/>
          </w:r>
          <w:r w:rsidR="00A76E22">
            <w:instrText xml:space="preserve"> CITATION Ama233 \l 1033 </w:instrText>
          </w:r>
          <w:r w:rsidR="00A76E22">
            <w:fldChar w:fldCharType="separate"/>
          </w:r>
          <w:r w:rsidR="00FF0BA2" w:rsidRPr="00FF0BA2">
            <w:rPr>
              <w:noProof/>
            </w:rPr>
            <w:t>[31]</w:t>
          </w:r>
          <w:r w:rsidR="00A76E22">
            <w:fldChar w:fldCharType="end"/>
          </w:r>
        </w:sdtContent>
      </w:sdt>
      <w:r w:rsidRPr="009F2AB8">
        <w:t>.</w:t>
      </w:r>
    </w:p>
    <w:p w14:paraId="587383D6" w14:textId="3463CA03" w:rsidR="00A33D01" w:rsidRPr="009F2AB8" w:rsidRDefault="00A33D01" w:rsidP="00940829">
      <w:pPr>
        <w:pStyle w:val="Heading3BPBHEB"/>
      </w:pPr>
      <w:r w:rsidRPr="009F2AB8">
        <w:t xml:space="preserve">Key </w:t>
      </w:r>
      <w:r w:rsidR="00EC0A8C" w:rsidRPr="009F2AB8">
        <w:t>features and benefits</w:t>
      </w:r>
    </w:p>
    <w:p w14:paraId="34977E91" w14:textId="1EE2E04E" w:rsidR="00EC0A8C" w:rsidRPr="009F2AB8" w:rsidRDefault="002704EB" w:rsidP="00940829">
      <w:pPr>
        <w:pStyle w:val="NormalBPBHEB"/>
        <w:rPr>
          <w:b/>
        </w:rPr>
      </w:pPr>
      <w:r w:rsidRPr="002704EB">
        <w:t>AWS CloudHSM offers a comprehensive range of features designed to meet the stringent security and compliance requirements of modern cloud-based applications. By providing organizations with dedicated hardware security modules (HSMs) and high-level encryption capabilities, it ensures that sensitive data remains protected in the cloud. Some of the most prominent features and benefits include</w:t>
      </w:r>
      <w:r w:rsidR="00A76E22">
        <w:t xml:space="preserve"> </w:t>
      </w:r>
      <w:sdt>
        <w:sdtPr>
          <w:id w:val="2030529539"/>
          <w:citation/>
        </w:sdtPr>
        <w:sdtContent>
          <w:r w:rsidR="00A76E22">
            <w:fldChar w:fldCharType="begin"/>
          </w:r>
          <w:r w:rsidR="00A76E22">
            <w:instrText xml:space="preserve"> CITATION Bro211 \l 1033 </w:instrText>
          </w:r>
          <w:r w:rsidR="00A76E22">
            <w:fldChar w:fldCharType="separate"/>
          </w:r>
          <w:r w:rsidR="00FF0BA2" w:rsidRPr="00FF0BA2">
            <w:rPr>
              <w:noProof/>
            </w:rPr>
            <w:t>[30]</w:t>
          </w:r>
          <w:r w:rsidR="00A76E22">
            <w:fldChar w:fldCharType="end"/>
          </w:r>
        </w:sdtContent>
      </w:sdt>
      <w:r w:rsidRPr="002704EB">
        <w:t>:</w:t>
      </w:r>
    </w:p>
    <w:p w14:paraId="62958CFF" w14:textId="42F5D827" w:rsidR="00A33D01" w:rsidRPr="009F2AB8" w:rsidRDefault="00A33D01" w:rsidP="00940829">
      <w:pPr>
        <w:pStyle w:val="NormalBPBHEB"/>
        <w:numPr>
          <w:ilvl w:val="0"/>
          <w:numId w:val="113"/>
        </w:numPr>
      </w:pPr>
      <w:r w:rsidRPr="009F2AB8">
        <w:rPr>
          <w:b/>
          <w:bCs/>
        </w:rPr>
        <w:t>High-</w:t>
      </w:r>
      <w:r w:rsidR="00EC0A8C" w:rsidRPr="009F2AB8">
        <w:rPr>
          <w:b/>
          <w:bCs/>
        </w:rPr>
        <w:t>level security</w:t>
      </w:r>
      <w:r w:rsidRPr="009F2AB8">
        <w:rPr>
          <w:b/>
          <w:bCs/>
        </w:rPr>
        <w:t>:</w:t>
      </w:r>
      <w:r w:rsidRPr="009F2AB8">
        <w:t xml:space="preserve"> AWS CloudHSM provides physical protection of cryptographic keys, making it highly secure for applications that require robust encryption.</w:t>
      </w:r>
    </w:p>
    <w:p w14:paraId="1E4EEDD4" w14:textId="74A82A8A" w:rsidR="00A33D01" w:rsidRPr="009F2AB8" w:rsidRDefault="00A33D01" w:rsidP="00940829">
      <w:pPr>
        <w:pStyle w:val="NormalBPBHEB"/>
        <w:numPr>
          <w:ilvl w:val="0"/>
          <w:numId w:val="113"/>
        </w:numPr>
      </w:pPr>
      <w:r w:rsidRPr="009F2AB8">
        <w:rPr>
          <w:b/>
          <w:bCs/>
        </w:rPr>
        <w:t>Compliance:</w:t>
      </w:r>
      <w:r w:rsidRPr="009F2AB8">
        <w:t xml:space="preserve"> This service is particularly beneficial for applications that require compliance with regulations like PCI DSS, HIPAA, and others.</w:t>
      </w:r>
    </w:p>
    <w:p w14:paraId="550693AA" w14:textId="5826DF87" w:rsidR="00A33D01" w:rsidRPr="009F2AB8" w:rsidRDefault="00A33D01" w:rsidP="00940829">
      <w:pPr>
        <w:pStyle w:val="NormalBPBHEB"/>
        <w:numPr>
          <w:ilvl w:val="0"/>
          <w:numId w:val="113"/>
        </w:numPr>
      </w:pPr>
      <w:r w:rsidRPr="009F2AB8">
        <w:rPr>
          <w:b/>
          <w:bCs/>
        </w:rPr>
        <w:t>Integration:</w:t>
      </w:r>
      <w:r w:rsidRPr="009F2AB8">
        <w:t xml:space="preserve"> CloudHSM integrates seamlessly with AWS services like Amazon RDS, Redshift, and Lambda, as well as with many third-party applications.</w:t>
      </w:r>
    </w:p>
    <w:p w14:paraId="785BBCB1" w14:textId="62CD3889" w:rsidR="00A33D01" w:rsidRPr="009F2AB8" w:rsidRDefault="00A33D01" w:rsidP="00940829">
      <w:pPr>
        <w:pStyle w:val="Heading3BPBHEB"/>
      </w:pPr>
      <w:r w:rsidRPr="009F2AB8">
        <w:t xml:space="preserve">Use </w:t>
      </w:r>
      <w:r w:rsidR="00EC0A8C" w:rsidRPr="009F2AB8">
        <w:t>c</w:t>
      </w:r>
      <w:r w:rsidRPr="009F2AB8">
        <w:t>ases</w:t>
      </w:r>
    </w:p>
    <w:p w14:paraId="7262CDA1" w14:textId="0501B627" w:rsidR="00A33D01" w:rsidRDefault="00A33D01" w:rsidP="00940829">
      <w:pPr>
        <w:pStyle w:val="NormalBPBHEB"/>
      </w:pPr>
      <w:r w:rsidRPr="009F2AB8">
        <w:t>AWS CloudHSM is often used in applications where cryptographic keys are critical for securing data. Some common use cases include securing payment processing, protecting PII, and ensuring data privacy in healthcare applications</w:t>
      </w:r>
      <w:sdt>
        <w:sdtPr>
          <w:id w:val="-369533343"/>
          <w:citation/>
        </w:sdtPr>
        <w:sdtContent>
          <w:r w:rsidR="00532C72">
            <w:fldChar w:fldCharType="begin"/>
          </w:r>
          <w:r w:rsidR="00532C72">
            <w:instrText xml:space="preserve"> CITATION Bro211 \l 1033 </w:instrText>
          </w:r>
          <w:r w:rsidR="00532C72">
            <w:fldChar w:fldCharType="separate"/>
          </w:r>
          <w:r w:rsidR="00FF0BA2">
            <w:rPr>
              <w:noProof/>
            </w:rPr>
            <w:t xml:space="preserve"> </w:t>
          </w:r>
          <w:r w:rsidR="00FF0BA2" w:rsidRPr="00FF0BA2">
            <w:rPr>
              <w:noProof/>
            </w:rPr>
            <w:t>[30]</w:t>
          </w:r>
          <w:r w:rsidR="00532C72">
            <w:fldChar w:fldCharType="end"/>
          </w:r>
        </w:sdtContent>
      </w:sdt>
      <w:r w:rsidRPr="009F2AB8">
        <w:t>.</w:t>
      </w:r>
    </w:p>
    <w:p w14:paraId="637F4B7C" w14:textId="7017006A" w:rsidR="00557C63" w:rsidRPr="00AD1E7D" w:rsidRDefault="00623B09" w:rsidP="00AD1E7D">
      <w:pPr>
        <w:pStyle w:val="NormalBPBHEB"/>
        <w:numPr>
          <w:ilvl w:val="0"/>
          <w:numId w:val="113"/>
        </w:numPr>
      </w:pPr>
      <w:r w:rsidRPr="00AD1E7D">
        <w:rPr>
          <w:b/>
          <w:bCs/>
        </w:rPr>
        <w:t>Securing Payment Processing</w:t>
      </w:r>
      <w:r w:rsidRPr="00AD1E7D">
        <w:t xml:space="preserve">: In industries such as finance and e-commerce, AWS CloudHSM is used to protect encryption keys that secure payment transactions, ensuring PCI DSS compliance. </w:t>
      </w:r>
    </w:p>
    <w:p w14:paraId="31C82666" w14:textId="02D68D36" w:rsidR="00557C63" w:rsidRPr="00AD1E7D" w:rsidRDefault="00623B09" w:rsidP="00AD1E7D">
      <w:pPr>
        <w:pStyle w:val="NormalBPBHEB"/>
        <w:numPr>
          <w:ilvl w:val="0"/>
          <w:numId w:val="113"/>
        </w:numPr>
      </w:pPr>
      <w:r w:rsidRPr="0057290C">
        <w:rPr>
          <w:b/>
          <w:bCs/>
        </w:rPr>
        <w:t>Protecting Personally Identifiable Information (PII):</w:t>
      </w:r>
      <w:r w:rsidRPr="00AD1E7D">
        <w:t xml:space="preserve"> CloudHSM helps safeguard PII in industries like healthcare, finance, and government by encrypting sensitive data, meeting HIPAA and GDPR standards for data privacy and security. </w:t>
      </w:r>
    </w:p>
    <w:p w14:paraId="5684A8E7" w14:textId="5B9E5AC5" w:rsidR="00557C63" w:rsidRPr="00AD1E7D" w:rsidRDefault="00623B09" w:rsidP="00AD1E7D">
      <w:pPr>
        <w:pStyle w:val="NormalBPBHEB"/>
        <w:numPr>
          <w:ilvl w:val="0"/>
          <w:numId w:val="113"/>
        </w:numPr>
      </w:pPr>
      <w:r w:rsidRPr="0057290C">
        <w:rPr>
          <w:b/>
          <w:bCs/>
        </w:rPr>
        <w:t>Ensuring Data Privacy in Healthcare</w:t>
      </w:r>
      <w:r w:rsidRPr="00AD1E7D">
        <w:t xml:space="preserve">: For healthcare providers, CloudHSM enables secure management of encryption keys used to protect medical records and other sensitive health data, ensuring compliance with HIPAA. </w:t>
      </w:r>
    </w:p>
    <w:p w14:paraId="4160F7B0" w14:textId="44BA2DEA" w:rsidR="00557C63" w:rsidRPr="00AD1E7D" w:rsidRDefault="00623B09" w:rsidP="00AD1E7D">
      <w:pPr>
        <w:pStyle w:val="NormalBPBHEB"/>
        <w:numPr>
          <w:ilvl w:val="0"/>
          <w:numId w:val="113"/>
        </w:numPr>
      </w:pPr>
      <w:r w:rsidRPr="0057290C">
        <w:rPr>
          <w:b/>
          <w:bCs/>
        </w:rPr>
        <w:t>Digital Rights Management (DRM)</w:t>
      </w:r>
      <w:r w:rsidRPr="00AD1E7D">
        <w:t xml:space="preserve">: Media companies use CloudHSM to protect encryption keys involved in DRM systems, ensuring content is securely delivered and protected from piracy. </w:t>
      </w:r>
    </w:p>
    <w:p w14:paraId="134D6B9A" w14:textId="14952F0F" w:rsidR="00623B09" w:rsidRPr="00AD1E7D" w:rsidRDefault="00623B09" w:rsidP="00AD1E7D">
      <w:pPr>
        <w:pStyle w:val="NormalBPBHEB"/>
        <w:numPr>
          <w:ilvl w:val="0"/>
          <w:numId w:val="113"/>
        </w:numPr>
      </w:pPr>
      <w:r w:rsidRPr="0057290C">
        <w:rPr>
          <w:b/>
          <w:bCs/>
        </w:rPr>
        <w:t>Blockchain and Cryptocurrency</w:t>
      </w:r>
      <w:r w:rsidRPr="00AD1E7D">
        <w:t>: AWS CloudHSM can be used to secure cryptographic keys associated with blockchain and cryptocurrency operations, providing a secure environment for transaction signing and verification.</w:t>
      </w:r>
    </w:p>
    <w:p w14:paraId="52C0412F" w14:textId="29486A81" w:rsidR="00623B09" w:rsidRPr="009F2AB8" w:rsidRDefault="00623B09" w:rsidP="00940829">
      <w:pPr>
        <w:pStyle w:val="NormalBPBHEB"/>
      </w:pPr>
      <w:r w:rsidRPr="00623B09">
        <w:t>AWS CloudHSM is a pivotal tool for organizations needing secure key management solutions, offering both high-level security and compliance. As we continue through this chapter, we will explore more AWS services dedicated to enhancing the security, identity, and compliance of your cloud infrastructure.</w:t>
      </w:r>
    </w:p>
    <w:p w14:paraId="53779917" w14:textId="59530238" w:rsidR="00A33D01" w:rsidRPr="009F2AB8" w:rsidRDefault="00A33D01" w:rsidP="00940829">
      <w:pPr>
        <w:pStyle w:val="Heading2BPBHEB"/>
      </w:pPr>
      <w:r w:rsidRPr="009F2AB8">
        <w:t xml:space="preserve">Getting </w:t>
      </w:r>
      <w:r w:rsidR="00B82192" w:rsidRPr="009F2AB8">
        <w:t>s</w:t>
      </w:r>
      <w:r w:rsidRPr="009F2AB8">
        <w:t>tarted with AWS CloudHSM</w:t>
      </w:r>
    </w:p>
    <w:p w14:paraId="2E38EE15" w14:textId="22884734" w:rsidR="00A33D01" w:rsidRPr="009F2AB8" w:rsidRDefault="00A33D01" w:rsidP="00940829">
      <w:pPr>
        <w:pStyle w:val="NormalBPBHEB"/>
      </w:pPr>
      <w:r w:rsidRPr="009F2AB8">
        <w:t>To begin using AWS CloudHSM, you can provision an HSM through the AWS Management Console, SDKs, or CLI</w:t>
      </w:r>
      <w:r w:rsidR="0057290C" w:rsidRPr="0057290C">
        <w:t xml:space="preserve"> </w:t>
      </w:r>
      <w:sdt>
        <w:sdtPr>
          <w:id w:val="-1294216895"/>
          <w:citation/>
        </w:sdtPr>
        <w:sdtContent>
          <w:r w:rsidR="0057290C">
            <w:fldChar w:fldCharType="begin"/>
          </w:r>
          <w:r w:rsidR="0057290C">
            <w:instrText xml:space="preserve"> CITATION Bro211 \l 1033 </w:instrText>
          </w:r>
          <w:r w:rsidR="0057290C">
            <w:fldChar w:fldCharType="separate"/>
          </w:r>
          <w:r w:rsidR="00FF0BA2" w:rsidRPr="00FF0BA2">
            <w:rPr>
              <w:noProof/>
            </w:rPr>
            <w:t>[30]</w:t>
          </w:r>
          <w:r w:rsidR="0057290C">
            <w:fldChar w:fldCharType="end"/>
          </w:r>
        </w:sdtContent>
      </w:sdt>
      <w:r w:rsidRPr="009F2AB8">
        <w:t>. After provisioning, you can create and manage your keys securely.</w:t>
      </w:r>
    </w:p>
    <w:p w14:paraId="54161C33" w14:textId="77777777" w:rsidR="00A33D01" w:rsidRPr="009F2AB8" w:rsidRDefault="00A33D01" w:rsidP="00940829">
      <w:pPr>
        <w:pStyle w:val="NormalBPBHEB"/>
      </w:pPr>
      <w:r w:rsidRPr="009F2AB8">
        <w:t>AWS CloudHSM is a crucial component for securing sensitive data in the AWS cloud. In the following sections of this chapter, we will continue to explore AWS services dedicated to enhancing the security, identity, and compliance of your cloud infrastructure.</w:t>
      </w:r>
    </w:p>
    <w:p w14:paraId="19E9EB67" w14:textId="42059E2D" w:rsidR="00A33D01" w:rsidRPr="009F2AB8" w:rsidRDefault="00A33D01" w:rsidP="00940829">
      <w:pPr>
        <w:pStyle w:val="Heading1BPBHEB"/>
      </w:pPr>
      <w:r w:rsidRPr="009F2AB8">
        <w:t>AWS Directory Service</w:t>
      </w:r>
    </w:p>
    <w:p w14:paraId="48647434" w14:textId="00819194" w:rsidR="00A33D01" w:rsidRPr="009F2AB8" w:rsidRDefault="00A33D01" w:rsidP="00940829">
      <w:pPr>
        <w:pStyle w:val="NormalBPBHEB"/>
      </w:pPr>
      <w:r w:rsidRPr="009F2AB8">
        <w:t xml:space="preserve">In this section, we will </w:t>
      </w:r>
      <w:r w:rsidR="00BB37B6" w:rsidRPr="009F2AB8">
        <w:t>discuss</w:t>
      </w:r>
      <w:r w:rsidRPr="009F2AB8">
        <w:t xml:space="preserve"> AWS Directory Service, providing a comprehensive overview of its features, use cases, and advantages</w:t>
      </w:r>
      <w:r w:rsidR="00404747">
        <w:t xml:space="preserve"> </w:t>
      </w:r>
      <w:sdt>
        <w:sdtPr>
          <w:id w:val="1206988769"/>
          <w:citation/>
        </w:sdtPr>
        <w:sdtContent>
          <w:r w:rsidR="00404747">
            <w:fldChar w:fldCharType="begin"/>
          </w:r>
          <w:r w:rsidR="00404747">
            <w:instrText xml:space="preserve"> CITATION Ama234 \l 1033 </w:instrText>
          </w:r>
          <w:r w:rsidR="00404747">
            <w:fldChar w:fldCharType="separate"/>
          </w:r>
          <w:r w:rsidR="00FF0BA2" w:rsidRPr="00FF0BA2">
            <w:rPr>
              <w:noProof/>
            </w:rPr>
            <w:t>[34]</w:t>
          </w:r>
          <w:r w:rsidR="00404747">
            <w:fldChar w:fldCharType="end"/>
          </w:r>
        </w:sdtContent>
      </w:sdt>
      <w:r w:rsidR="00404747">
        <w:t xml:space="preserve"> </w:t>
      </w:r>
      <w:sdt>
        <w:sdtPr>
          <w:id w:val="-576362149"/>
          <w:citation/>
        </w:sdtPr>
        <w:sdtContent>
          <w:r w:rsidR="00404747">
            <w:fldChar w:fldCharType="begin"/>
          </w:r>
          <w:r w:rsidR="00404747">
            <w:instrText xml:space="preserve"> CITATION Smi222 \l 1033 </w:instrText>
          </w:r>
          <w:r w:rsidR="00404747">
            <w:fldChar w:fldCharType="separate"/>
          </w:r>
          <w:r w:rsidR="00FF0BA2" w:rsidRPr="00FF0BA2">
            <w:rPr>
              <w:noProof/>
            </w:rPr>
            <w:t>[35]</w:t>
          </w:r>
          <w:r w:rsidR="00404747">
            <w:fldChar w:fldCharType="end"/>
          </w:r>
        </w:sdtContent>
      </w:sdt>
      <w:r w:rsidR="00404747">
        <w:t xml:space="preserve"> </w:t>
      </w:r>
      <w:sdt>
        <w:sdtPr>
          <w:id w:val="266894138"/>
          <w:citation/>
        </w:sdtPr>
        <w:sdtContent>
          <w:r w:rsidR="00404747">
            <w:fldChar w:fldCharType="begin"/>
          </w:r>
          <w:r w:rsidR="00404747">
            <w:instrText xml:space="preserve"> CITATION Whi21 \l 1033 </w:instrText>
          </w:r>
          <w:r w:rsidR="00404747">
            <w:fldChar w:fldCharType="separate"/>
          </w:r>
          <w:r w:rsidR="00FF0BA2" w:rsidRPr="00FF0BA2">
            <w:rPr>
              <w:noProof/>
            </w:rPr>
            <w:t>[36]</w:t>
          </w:r>
          <w:r w:rsidR="00404747">
            <w:fldChar w:fldCharType="end"/>
          </w:r>
        </w:sdtContent>
      </w:sdt>
      <w:r w:rsidRPr="00B55808">
        <w:t>.</w:t>
      </w:r>
      <w:r w:rsidR="00595692">
        <w:t xml:space="preserve"> </w:t>
      </w:r>
      <w:r w:rsidR="00595692" w:rsidRPr="00595692">
        <w:t>AWS Directory Service is a fully managed service that simplifies the process of connecting, managing, and scaling Microsoft Active Directory (AD) workloads in the AWS cloud. It provides flexible options for directory management, including AWS Managed Microsoft AD, Simple AD, and AD Connector, allowing organizations to choose the directory type that best fits their needs. AWS Directory Service is ideal for enterprises looking to integrate their on-premises Active Directory environments with the cloud, ensuring seamless authentication, authorization, and directory management for AWS services and applications</w:t>
      </w:r>
      <w:r w:rsidR="000E6478" w:rsidRPr="000E6478">
        <w:t xml:space="preserve"> </w:t>
      </w:r>
      <w:sdt>
        <w:sdtPr>
          <w:id w:val="-1413240206"/>
          <w:citation/>
        </w:sdtPr>
        <w:sdtContent>
          <w:r w:rsidR="000E6478">
            <w:fldChar w:fldCharType="begin"/>
          </w:r>
          <w:r w:rsidR="000E6478">
            <w:instrText xml:space="preserve"> CITATION Bro22 \l 1033 </w:instrText>
          </w:r>
          <w:r w:rsidR="000E6478">
            <w:fldChar w:fldCharType="separate"/>
          </w:r>
          <w:r w:rsidR="00FF0BA2" w:rsidRPr="00FF0BA2">
            <w:rPr>
              <w:noProof/>
            </w:rPr>
            <w:t>[33]</w:t>
          </w:r>
          <w:r w:rsidR="000E6478">
            <w:fldChar w:fldCharType="end"/>
          </w:r>
        </w:sdtContent>
      </w:sdt>
      <w:r w:rsidRPr="009F2AB8">
        <w:t>.</w:t>
      </w:r>
    </w:p>
    <w:p w14:paraId="50CAB94B" w14:textId="1035337A" w:rsidR="00A33D01" w:rsidRPr="009F2AB8" w:rsidRDefault="00A33D01" w:rsidP="00940829">
      <w:pPr>
        <w:pStyle w:val="Heading3BPBHEB"/>
      </w:pPr>
      <w:r w:rsidRPr="009F2AB8">
        <w:t xml:space="preserve">Key </w:t>
      </w:r>
      <w:r w:rsidR="008651E8" w:rsidRPr="009F2AB8">
        <w:t>features and benefits</w:t>
      </w:r>
    </w:p>
    <w:p w14:paraId="31C2349F" w14:textId="17C5E0D3" w:rsidR="00861D34" w:rsidRPr="009F2AB8" w:rsidRDefault="008D7BD5" w:rsidP="00940829">
      <w:pPr>
        <w:pStyle w:val="NormalBPBHEB"/>
      </w:pPr>
      <w:r w:rsidRPr="008D7BD5">
        <w:t>AWS Directory Service delivers a range of features designed to simplify the management of Active Directory in the cloud. These capabilities ensure secure, efficient, and scalable operations for businesses of all sizes. Let’s explore the most significant features and the benefits they offer</w:t>
      </w:r>
      <w:r w:rsidR="00404747">
        <w:t xml:space="preserve"> </w:t>
      </w:r>
      <w:sdt>
        <w:sdtPr>
          <w:id w:val="1879130922"/>
          <w:citation/>
        </w:sdtPr>
        <w:sdtContent>
          <w:r w:rsidR="00442A9F">
            <w:fldChar w:fldCharType="begin"/>
          </w:r>
          <w:r w:rsidR="00442A9F">
            <w:instrText xml:space="preserve"> CITATION Bro22 \l 1033 </w:instrText>
          </w:r>
          <w:r w:rsidR="00442A9F">
            <w:fldChar w:fldCharType="separate"/>
          </w:r>
          <w:r w:rsidR="00FF0BA2" w:rsidRPr="00FF0BA2">
            <w:rPr>
              <w:noProof/>
            </w:rPr>
            <w:t>[33]</w:t>
          </w:r>
          <w:r w:rsidR="00442A9F">
            <w:fldChar w:fldCharType="end"/>
          </w:r>
        </w:sdtContent>
      </w:sdt>
      <w:r w:rsidR="00C011A2" w:rsidRPr="009F2AB8">
        <w:t>:</w:t>
      </w:r>
    </w:p>
    <w:p w14:paraId="0C335A40" w14:textId="506632FC" w:rsidR="00A33D01" w:rsidRPr="009F2AB8" w:rsidRDefault="00A33D01" w:rsidP="00940829">
      <w:pPr>
        <w:pStyle w:val="NormalBPBHEB"/>
        <w:numPr>
          <w:ilvl w:val="0"/>
          <w:numId w:val="114"/>
        </w:numPr>
      </w:pPr>
      <w:r w:rsidRPr="009F2AB8">
        <w:rPr>
          <w:b/>
          <w:bCs/>
        </w:rPr>
        <w:t xml:space="preserve">Integration with AWS </w:t>
      </w:r>
      <w:r w:rsidR="00C011A2" w:rsidRPr="009F2AB8">
        <w:rPr>
          <w:b/>
          <w:bCs/>
        </w:rPr>
        <w:t>w</w:t>
      </w:r>
      <w:r w:rsidRPr="009F2AB8">
        <w:rPr>
          <w:b/>
          <w:bCs/>
        </w:rPr>
        <w:t>orkloads:</w:t>
      </w:r>
      <w:r w:rsidRPr="009F2AB8">
        <w:t xml:space="preserve"> AWS Directory Service allows seamless integration of AD workloads with various AWS services, including Amazon RDS, WorkSpaces, and EC2 instances.</w:t>
      </w:r>
    </w:p>
    <w:p w14:paraId="291A0139" w14:textId="648BC940" w:rsidR="00A33D01" w:rsidRPr="009F2AB8" w:rsidRDefault="00A33D01" w:rsidP="00940829">
      <w:pPr>
        <w:pStyle w:val="NormalBPBHEB"/>
        <w:numPr>
          <w:ilvl w:val="0"/>
          <w:numId w:val="114"/>
        </w:numPr>
      </w:pPr>
      <w:r w:rsidRPr="009F2AB8">
        <w:rPr>
          <w:b/>
          <w:bCs/>
        </w:rPr>
        <w:t xml:space="preserve">Secure and </w:t>
      </w:r>
      <w:r w:rsidR="00C011A2" w:rsidRPr="009F2AB8">
        <w:rPr>
          <w:b/>
          <w:bCs/>
        </w:rPr>
        <w:t>r</w:t>
      </w:r>
      <w:r w:rsidRPr="009F2AB8">
        <w:rPr>
          <w:b/>
          <w:bCs/>
        </w:rPr>
        <w:t>eliable:</w:t>
      </w:r>
      <w:r w:rsidRPr="009F2AB8">
        <w:t xml:space="preserve"> It offers features such as multi-region replication and automated software updates, ensuring high availability and security.</w:t>
      </w:r>
    </w:p>
    <w:p w14:paraId="65ADB57B" w14:textId="66AF7929" w:rsidR="00A33D01" w:rsidRPr="009F2AB8" w:rsidRDefault="00A33D01" w:rsidP="00940829">
      <w:pPr>
        <w:pStyle w:val="NormalBPBHEB"/>
        <w:numPr>
          <w:ilvl w:val="0"/>
          <w:numId w:val="114"/>
        </w:numPr>
      </w:pPr>
      <w:r w:rsidRPr="009F2AB8">
        <w:rPr>
          <w:b/>
          <w:bCs/>
        </w:rPr>
        <w:t xml:space="preserve">Managed </w:t>
      </w:r>
      <w:r w:rsidR="009E749D" w:rsidRPr="009F2AB8">
        <w:rPr>
          <w:b/>
          <w:bCs/>
        </w:rPr>
        <w:t>s</w:t>
      </w:r>
      <w:r w:rsidRPr="009F2AB8">
        <w:rPr>
          <w:b/>
          <w:bCs/>
        </w:rPr>
        <w:t>ervice:</w:t>
      </w:r>
      <w:r w:rsidRPr="009F2AB8">
        <w:t xml:space="preserve"> AWS takes care of the underlying infrastructure, allowing you to focus on managing your directory and applications.</w:t>
      </w:r>
    </w:p>
    <w:p w14:paraId="54181E5A" w14:textId="28F3A438" w:rsidR="00A33D01" w:rsidRPr="009F2AB8" w:rsidRDefault="00A33D01" w:rsidP="00940829">
      <w:pPr>
        <w:pStyle w:val="Heading3BPBHEB"/>
      </w:pPr>
      <w:r w:rsidRPr="009F2AB8">
        <w:t xml:space="preserve">Use </w:t>
      </w:r>
      <w:r w:rsidR="00352B94" w:rsidRPr="009F2AB8">
        <w:t>c</w:t>
      </w:r>
      <w:r w:rsidRPr="009F2AB8">
        <w:t>ases</w:t>
      </w:r>
    </w:p>
    <w:p w14:paraId="3C514766" w14:textId="7F1F8D0F" w:rsidR="00A33D01" w:rsidRDefault="00A33D01" w:rsidP="00940829">
      <w:pPr>
        <w:pStyle w:val="NormalBPBHEB"/>
      </w:pPr>
      <w:r w:rsidRPr="009F2AB8">
        <w:t>AWS Directory Service is valuable for businesses that rely on Microsoft AD and want to extend their on-premises directory to the cloud. Common use cases include hybrid cloud configurations, connecting AWS resources to an existing AD, and deploying AD-dependent applications</w:t>
      </w:r>
      <w:sdt>
        <w:sdtPr>
          <w:id w:val="1244373508"/>
          <w:citation/>
        </w:sdtPr>
        <w:sdtContent>
          <w:r w:rsidR="00442A9F">
            <w:fldChar w:fldCharType="begin"/>
          </w:r>
          <w:r w:rsidR="00442A9F">
            <w:instrText xml:space="preserve"> CITATION Bro22 \l 1033 </w:instrText>
          </w:r>
          <w:r w:rsidR="00442A9F">
            <w:fldChar w:fldCharType="separate"/>
          </w:r>
          <w:r w:rsidR="00FF0BA2">
            <w:rPr>
              <w:noProof/>
            </w:rPr>
            <w:t xml:space="preserve"> </w:t>
          </w:r>
          <w:r w:rsidR="00FF0BA2" w:rsidRPr="00FF0BA2">
            <w:rPr>
              <w:noProof/>
            </w:rPr>
            <w:t>[33]</w:t>
          </w:r>
          <w:r w:rsidR="00442A9F">
            <w:fldChar w:fldCharType="end"/>
          </w:r>
        </w:sdtContent>
      </w:sdt>
      <w:r w:rsidRPr="009F2AB8">
        <w:t>.</w:t>
      </w:r>
    </w:p>
    <w:p w14:paraId="497ACE6D" w14:textId="7C7DBC77" w:rsidR="003D43ED" w:rsidRPr="00A80711" w:rsidRDefault="003D43ED" w:rsidP="00A80711">
      <w:pPr>
        <w:pStyle w:val="NormalBPBHEB"/>
        <w:numPr>
          <w:ilvl w:val="0"/>
          <w:numId w:val="114"/>
        </w:numPr>
      </w:pPr>
      <w:r w:rsidRPr="00A80711">
        <w:rPr>
          <w:b/>
          <w:bCs/>
        </w:rPr>
        <w:t>Hybrid Cloud Deployments</w:t>
      </w:r>
      <w:r w:rsidRPr="00A80711">
        <w:t xml:space="preserve">: Organizations with on-premises Active Directory can use AWS Directory Service to extend their directory infrastructure into the AWS cloud, enabling single sign-on (SSO) and directory-based authentication for AWS resources. </w:t>
      </w:r>
    </w:p>
    <w:p w14:paraId="55E31A7D" w14:textId="5CC74FD9" w:rsidR="003D43ED" w:rsidRPr="00A80711" w:rsidRDefault="003D43ED" w:rsidP="00A80711">
      <w:pPr>
        <w:pStyle w:val="NormalBPBHEB"/>
        <w:numPr>
          <w:ilvl w:val="0"/>
          <w:numId w:val="114"/>
        </w:numPr>
      </w:pPr>
      <w:r w:rsidRPr="00A80711">
        <w:rPr>
          <w:b/>
          <w:bCs/>
        </w:rPr>
        <w:t>AWS Resource Integration</w:t>
      </w:r>
      <w:r w:rsidRPr="00A80711">
        <w:t xml:space="preserve">: Companies can integrate AWS Directory Service with services like Amazon RDS, WorkSpaces, and EC2 instances to provide seamless authentication for AD-dependent applications and workloads in the cloud. </w:t>
      </w:r>
    </w:p>
    <w:p w14:paraId="28622F11" w14:textId="29A45446" w:rsidR="003D43ED" w:rsidRPr="00A80711" w:rsidRDefault="003D43ED" w:rsidP="00A80711">
      <w:pPr>
        <w:pStyle w:val="NormalBPBHEB"/>
        <w:numPr>
          <w:ilvl w:val="0"/>
          <w:numId w:val="114"/>
        </w:numPr>
      </w:pPr>
      <w:r w:rsidRPr="00A80711">
        <w:rPr>
          <w:b/>
          <w:bCs/>
        </w:rPr>
        <w:t>Active Directory Migration</w:t>
      </w:r>
      <w:r w:rsidRPr="00A80711">
        <w:t xml:space="preserve">: AWS Directory Service simplifies the process of migrating legacy on-premises Active Directory environments to the cloud, allowing businesses to modernize their infrastructure while maintaining existing AD capabilities. </w:t>
      </w:r>
    </w:p>
    <w:p w14:paraId="77F8A9A3" w14:textId="15F9609C" w:rsidR="003D43ED" w:rsidRPr="00A80711" w:rsidRDefault="003D43ED" w:rsidP="00A80711">
      <w:pPr>
        <w:pStyle w:val="NormalBPBHEB"/>
        <w:numPr>
          <w:ilvl w:val="0"/>
          <w:numId w:val="114"/>
        </w:numPr>
      </w:pPr>
      <w:r w:rsidRPr="00A80711">
        <w:rPr>
          <w:b/>
          <w:bCs/>
        </w:rPr>
        <w:t>Directory-Dependent Applications</w:t>
      </w:r>
      <w:r w:rsidRPr="00A80711">
        <w:t xml:space="preserve">: For businesses that rely on applications that use Active Directory for user authentication or role-based access control, AWS Directory Service ensures a consistent, cloud-based directory experience. </w:t>
      </w:r>
    </w:p>
    <w:p w14:paraId="64DD53FF" w14:textId="4E706BE0" w:rsidR="003D43ED" w:rsidRPr="00A80711" w:rsidRDefault="003D43ED" w:rsidP="00A80711">
      <w:pPr>
        <w:pStyle w:val="NormalBPBHEB"/>
        <w:numPr>
          <w:ilvl w:val="0"/>
          <w:numId w:val="114"/>
        </w:numPr>
      </w:pPr>
      <w:r w:rsidRPr="00A80711">
        <w:rPr>
          <w:b/>
          <w:bCs/>
        </w:rPr>
        <w:t>Workload Isolation and Segmentation</w:t>
      </w:r>
      <w:r w:rsidRPr="00A80711">
        <w:t>: By deploying separate directory instances across regions or organizational units, organizations can segment workloads and enforce different security policies while maintaining centralized management.</w:t>
      </w:r>
    </w:p>
    <w:p w14:paraId="152CF2B1" w14:textId="25EFBA6F" w:rsidR="00A33D01" w:rsidRPr="009F2AB8" w:rsidRDefault="00A33D01" w:rsidP="00940829">
      <w:pPr>
        <w:pStyle w:val="Heading2BPBHEB"/>
      </w:pPr>
      <w:r w:rsidRPr="009F2AB8">
        <w:t xml:space="preserve">Getting </w:t>
      </w:r>
      <w:r w:rsidR="00193502" w:rsidRPr="009F2AB8">
        <w:t>s</w:t>
      </w:r>
      <w:r w:rsidRPr="009F2AB8">
        <w:t>tarted with AWS Directory Service</w:t>
      </w:r>
    </w:p>
    <w:p w14:paraId="78673395" w14:textId="5FD56B83" w:rsidR="00A33D01" w:rsidRPr="009F2AB8" w:rsidRDefault="00A33D01" w:rsidP="00940829">
      <w:pPr>
        <w:pStyle w:val="NormalBPBHEB"/>
      </w:pPr>
      <w:r w:rsidRPr="009F2AB8">
        <w:t>To begin using AWS Directory Service, you can launch a directory through the AWS Management Console or by using the AWS CLI or SDKs</w:t>
      </w:r>
      <w:sdt>
        <w:sdtPr>
          <w:id w:val="612405112"/>
          <w:citation/>
        </w:sdtPr>
        <w:sdtContent>
          <w:r w:rsidR="00B9501F">
            <w:fldChar w:fldCharType="begin"/>
          </w:r>
          <w:r w:rsidR="00B9501F">
            <w:instrText xml:space="preserve"> CITATION Bro22 \l 1033 </w:instrText>
          </w:r>
          <w:r w:rsidR="00B9501F">
            <w:fldChar w:fldCharType="separate"/>
          </w:r>
          <w:r w:rsidR="00FF0BA2">
            <w:rPr>
              <w:noProof/>
            </w:rPr>
            <w:t xml:space="preserve"> </w:t>
          </w:r>
          <w:r w:rsidR="00FF0BA2" w:rsidRPr="00FF0BA2">
            <w:rPr>
              <w:noProof/>
            </w:rPr>
            <w:t>[33]</w:t>
          </w:r>
          <w:r w:rsidR="00B9501F">
            <w:fldChar w:fldCharType="end"/>
          </w:r>
        </w:sdtContent>
      </w:sdt>
      <w:r w:rsidRPr="009F2AB8">
        <w:t>. You can choose the directory type that best suits your requirements.</w:t>
      </w:r>
    </w:p>
    <w:p w14:paraId="1AF5ADB3" w14:textId="77777777" w:rsidR="00A33D01" w:rsidRPr="009F2AB8" w:rsidRDefault="00A33D01" w:rsidP="00940829">
      <w:pPr>
        <w:pStyle w:val="NormalBPBHEB"/>
      </w:pPr>
      <w:r w:rsidRPr="009F2AB8">
        <w:t>AWS Directory Service simplifies the management and integration of Microsoft AD workloads in the AWS environment. In the subsequent sections of this chapter, we will continue to explore AWS services designed to enhance security, identity, and compliance for your cloud infrastructure.</w:t>
      </w:r>
    </w:p>
    <w:p w14:paraId="7CAF1978" w14:textId="3A1E8E99" w:rsidR="00A33D01" w:rsidRPr="009F2AB8" w:rsidRDefault="00A33D01" w:rsidP="00940829">
      <w:pPr>
        <w:pStyle w:val="Heading1BPBHEB"/>
      </w:pPr>
      <w:r w:rsidRPr="009F2AB8">
        <w:t>AWS Firewall Manager</w:t>
      </w:r>
    </w:p>
    <w:p w14:paraId="3AB89EE5" w14:textId="05D8888B" w:rsidR="00073627" w:rsidRDefault="00A33D01" w:rsidP="00073627">
      <w:pPr>
        <w:pStyle w:val="NormalBPBHEB"/>
      </w:pPr>
      <w:r w:rsidRPr="009F2AB8">
        <w:t>In this section, we will provide a comprehensive overview of AWS Firewall Manager, including its key features, use cases, and benefits</w:t>
      </w:r>
      <w:r w:rsidR="00B9501F">
        <w:t xml:space="preserve"> </w:t>
      </w:r>
      <w:sdt>
        <w:sdtPr>
          <w:id w:val="1226652576"/>
          <w:citation/>
        </w:sdtPr>
        <w:sdtContent>
          <w:r w:rsidR="00EE26DF">
            <w:fldChar w:fldCharType="begin"/>
          </w:r>
          <w:r w:rsidR="00EE26DF">
            <w:instrText xml:space="preserve"> CITATION Ama235 \l 1033 </w:instrText>
          </w:r>
          <w:r w:rsidR="00EE26DF">
            <w:fldChar w:fldCharType="separate"/>
          </w:r>
          <w:r w:rsidR="00FF0BA2" w:rsidRPr="00FF0BA2">
            <w:rPr>
              <w:noProof/>
            </w:rPr>
            <w:t>[37]</w:t>
          </w:r>
          <w:r w:rsidR="00EE26DF">
            <w:fldChar w:fldCharType="end"/>
          </w:r>
        </w:sdtContent>
      </w:sdt>
      <w:r w:rsidR="00EE26DF">
        <w:t xml:space="preserve"> </w:t>
      </w:r>
      <w:sdt>
        <w:sdtPr>
          <w:id w:val="-1399665528"/>
          <w:citation/>
        </w:sdtPr>
        <w:sdtContent>
          <w:r w:rsidR="007A2A74">
            <w:fldChar w:fldCharType="begin"/>
          </w:r>
          <w:r w:rsidR="007A2A74">
            <w:instrText xml:space="preserve"> CITATION Smi223 \l 1033 </w:instrText>
          </w:r>
          <w:r w:rsidR="007A2A74">
            <w:fldChar w:fldCharType="separate"/>
          </w:r>
          <w:r w:rsidR="00FF0BA2" w:rsidRPr="00FF0BA2">
            <w:rPr>
              <w:noProof/>
            </w:rPr>
            <w:t>[38]</w:t>
          </w:r>
          <w:r w:rsidR="007A2A74">
            <w:fldChar w:fldCharType="end"/>
          </w:r>
        </w:sdtContent>
      </w:sdt>
      <w:sdt>
        <w:sdtPr>
          <w:id w:val="-277333737"/>
          <w:citation/>
        </w:sdtPr>
        <w:sdtContent>
          <w:r w:rsidR="00223BB7">
            <w:fldChar w:fldCharType="begin"/>
          </w:r>
          <w:r w:rsidR="00223BB7">
            <w:instrText xml:space="preserve"> CITATION Bro212 \l 1033 </w:instrText>
          </w:r>
          <w:r w:rsidR="00223BB7">
            <w:fldChar w:fldCharType="separate"/>
          </w:r>
          <w:r w:rsidR="00FF0BA2">
            <w:rPr>
              <w:noProof/>
            </w:rPr>
            <w:t xml:space="preserve"> </w:t>
          </w:r>
          <w:r w:rsidR="00FF0BA2" w:rsidRPr="00FF0BA2">
            <w:rPr>
              <w:noProof/>
            </w:rPr>
            <w:t>[39]</w:t>
          </w:r>
          <w:r w:rsidR="00223BB7">
            <w:fldChar w:fldCharType="end"/>
          </w:r>
        </w:sdtContent>
      </w:sdt>
      <w:r w:rsidRPr="00B55808">
        <w:t>.</w:t>
      </w:r>
      <w:r w:rsidR="00073627" w:rsidRPr="00073627">
        <w:t xml:space="preserve"> </w:t>
      </w:r>
      <w:r w:rsidR="00073627" w:rsidRPr="009F2AB8">
        <w:t xml:space="preserve">In this section, we will discuss </w:t>
      </w:r>
      <w:r w:rsidR="00073627" w:rsidRPr="00F87951">
        <w:rPr>
          <w:b/>
          <w:bCs/>
        </w:rPr>
        <w:t>AWS Firewall Manager</w:t>
      </w:r>
      <w:r w:rsidR="00073627" w:rsidRPr="009F2AB8">
        <w:t>, an essential component of AWS's security and compliance suite. This service simplifies the management of security policies, particularly for businesses with multiple AWS accounts and resources.</w:t>
      </w:r>
    </w:p>
    <w:p w14:paraId="52511E0F" w14:textId="23C7E9E0" w:rsidR="00F87951" w:rsidRPr="009F2AB8" w:rsidRDefault="00F87951" w:rsidP="00073627">
      <w:pPr>
        <w:pStyle w:val="NormalBPBHEB"/>
      </w:pPr>
      <w:r w:rsidRPr="00F87951">
        <w:t>AWS Firewall Manager provides critical security functionality across complex cloud environments, offering centralized control and automation features that help streamline security management. By consolidating security policy management and integrating with other AWS services, AWS Firewall Manager makes it easier to enforce consistent standards across accounts and regions.</w:t>
      </w:r>
    </w:p>
    <w:p w14:paraId="5E177107" w14:textId="7572C1A9" w:rsidR="00A33D01" w:rsidRPr="009F2AB8" w:rsidRDefault="00073627" w:rsidP="00940829">
      <w:pPr>
        <w:pStyle w:val="Heading2BPBHEB"/>
      </w:pPr>
      <w:r>
        <w:t>Overview</w:t>
      </w:r>
    </w:p>
    <w:p w14:paraId="44580763" w14:textId="39EDD6A1" w:rsidR="00A33D01" w:rsidRDefault="00A33D01" w:rsidP="00940829">
      <w:pPr>
        <w:pStyle w:val="NormalBPBHEB"/>
      </w:pPr>
      <w:r w:rsidRPr="009F2AB8">
        <w:t xml:space="preserve">AWS Firewall Manager is a security management service that simplifies the process of configuring and managing AWS </w:t>
      </w:r>
      <w:r w:rsidRPr="009F2AB8">
        <w:rPr>
          <w:b/>
          <w:bCs/>
        </w:rPr>
        <w:t>Web Application Firewall</w:t>
      </w:r>
      <w:r w:rsidRPr="009F2AB8">
        <w:t xml:space="preserve"> (</w:t>
      </w:r>
      <w:r w:rsidRPr="009F2AB8">
        <w:rPr>
          <w:b/>
          <w:bCs/>
        </w:rPr>
        <w:t>WAF</w:t>
      </w:r>
      <w:r w:rsidRPr="009F2AB8">
        <w:t>) rules and AWS Shield Advanced protections across multiple accounts and resources</w:t>
      </w:r>
      <w:sdt>
        <w:sdtPr>
          <w:id w:val="-560322017"/>
          <w:citation/>
        </w:sdtPr>
        <w:sdtContent>
          <w:r w:rsidR="00223BB7">
            <w:fldChar w:fldCharType="begin"/>
          </w:r>
          <w:r w:rsidR="00223BB7">
            <w:instrText xml:space="preserve"> CITATION Whi21 \l 1033 </w:instrText>
          </w:r>
          <w:r w:rsidR="00223BB7">
            <w:fldChar w:fldCharType="separate"/>
          </w:r>
          <w:r w:rsidR="00FF0BA2">
            <w:rPr>
              <w:noProof/>
            </w:rPr>
            <w:t xml:space="preserve"> </w:t>
          </w:r>
          <w:r w:rsidR="00FF0BA2" w:rsidRPr="00FF0BA2">
            <w:rPr>
              <w:noProof/>
            </w:rPr>
            <w:t>[36]</w:t>
          </w:r>
          <w:r w:rsidR="00223BB7">
            <w:fldChar w:fldCharType="end"/>
          </w:r>
        </w:sdtContent>
      </w:sdt>
      <w:r w:rsidRPr="009F2AB8">
        <w:t>.</w:t>
      </w:r>
    </w:p>
    <w:p w14:paraId="17010F05" w14:textId="11F8188A" w:rsidR="00073627" w:rsidRPr="009F2AB8" w:rsidRDefault="00073627" w:rsidP="00940829">
      <w:pPr>
        <w:pStyle w:val="NormalBPBHEB"/>
      </w:pPr>
      <w:r w:rsidRPr="009F2AB8">
        <w:t>AWS Firewall Manager is a centralized security management service designed to streamline the configuration and administration of security rules across AWS WAF and AWS Shield Advanced protections. By centralizing these security measures, AWS Firewall Manager simplifies the process of managing security across complex, multi-account AWS environments</w:t>
      </w:r>
      <w:sdt>
        <w:sdtPr>
          <w:id w:val="137848857"/>
          <w:citation/>
        </w:sdtPr>
        <w:sdtContent>
          <w:r w:rsidR="00122A01">
            <w:fldChar w:fldCharType="begin"/>
          </w:r>
          <w:r w:rsidR="00122A01">
            <w:instrText xml:space="preserve"> CITATION Bro212 \l 1033 </w:instrText>
          </w:r>
          <w:r w:rsidR="00122A01">
            <w:fldChar w:fldCharType="separate"/>
          </w:r>
          <w:r w:rsidR="00FF0BA2">
            <w:rPr>
              <w:noProof/>
            </w:rPr>
            <w:t xml:space="preserve"> </w:t>
          </w:r>
          <w:r w:rsidR="00FF0BA2" w:rsidRPr="00FF0BA2">
            <w:rPr>
              <w:noProof/>
            </w:rPr>
            <w:t>[39]</w:t>
          </w:r>
          <w:r w:rsidR="00122A01">
            <w:fldChar w:fldCharType="end"/>
          </w:r>
        </w:sdtContent>
      </w:sdt>
      <w:r w:rsidRPr="009F2AB8">
        <w:t>.</w:t>
      </w:r>
    </w:p>
    <w:p w14:paraId="002045BF" w14:textId="3CBAC750" w:rsidR="00A33D01" w:rsidRPr="003B725F" w:rsidRDefault="00A33D01" w:rsidP="00766A0A">
      <w:pPr>
        <w:pStyle w:val="Heading3BPBHEB"/>
      </w:pPr>
      <w:r w:rsidRPr="003B725F">
        <w:t xml:space="preserve">Key </w:t>
      </w:r>
      <w:r w:rsidR="00081DA1" w:rsidRPr="003B725F">
        <w:t>features and benefits</w:t>
      </w:r>
    </w:p>
    <w:p w14:paraId="19A8E690" w14:textId="6D0E0987" w:rsidR="00B200D3" w:rsidRPr="00B200D3" w:rsidRDefault="00B200D3" w:rsidP="00B200D3">
      <w:pPr>
        <w:pStyle w:val="NormalBPBHEB"/>
      </w:pPr>
      <w:r w:rsidRPr="00B200D3">
        <w:t>AWS Firewall Manager is a crucial service for organizations seeking to maintain consistent and effective security across their AWS environments. Managing security policies and resources becomes increasingly complex as businesses scale their infrastructure, adding multiple accounts and resources under a unified AWS Organization. Firewall Manager helps solve this problem by providing centralized management and enforcement of security rules, ensuring that organizations maintain uniform security controls across all their resources.</w:t>
      </w:r>
    </w:p>
    <w:p w14:paraId="7FA1F149" w14:textId="77777777" w:rsidR="00B200D3" w:rsidRPr="00B200D3" w:rsidRDefault="00B200D3" w:rsidP="00B200D3">
      <w:pPr>
        <w:pStyle w:val="NormalBPBHEB"/>
      </w:pPr>
      <w:r w:rsidRPr="00B200D3">
        <w:t>The service addresses common challenges such as fragmented policy management and inconsistent security rule enforcement. By streamlining the application of security policies, AWS Firewall Manager enables security teams to focus on responding to real threats rather than manually configuring individual resources. This service is essential for any organization that uses multiple AWS accounts or requires advanced threat protection across a broad range of services.</w:t>
      </w:r>
    </w:p>
    <w:p w14:paraId="02B26899" w14:textId="77777777" w:rsidR="00B200D3" w:rsidRPr="00B200D3" w:rsidRDefault="00B200D3" w:rsidP="00B200D3">
      <w:pPr>
        <w:pStyle w:val="NormalBPBHEB"/>
      </w:pPr>
      <w:r w:rsidRPr="00B200D3">
        <w:t xml:space="preserve">Beyond policy management, AWS Firewall Manager plays a critical role in </w:t>
      </w:r>
      <w:r w:rsidRPr="00B200D3">
        <w:rPr>
          <w:b/>
          <w:bCs/>
        </w:rPr>
        <w:t>automation</w:t>
      </w:r>
      <w:r w:rsidRPr="00B200D3">
        <w:t xml:space="preserve">, reducing the overhead of applying individual firewall policies to every new resource. This is particularly beneficial for environments that frequently add or modify resources, as the service automatically applies pre-defined security policies, enhancing efficiency while maintaining a high level of protection. Its </w:t>
      </w:r>
      <w:r w:rsidRPr="00B200D3">
        <w:rPr>
          <w:b/>
          <w:bCs/>
        </w:rPr>
        <w:t>integration with AWS Organizations</w:t>
      </w:r>
      <w:r w:rsidRPr="00B200D3">
        <w:t xml:space="preserve"> allows for seamless scaling of security practices across accounts, improving both visibility and control over an organization's entire cloud infrastructure.</w:t>
      </w:r>
    </w:p>
    <w:p w14:paraId="64BB49F5" w14:textId="373977E0" w:rsidR="00A416EC" w:rsidRPr="003B725F" w:rsidRDefault="00B200D3" w:rsidP="00940829">
      <w:pPr>
        <w:pStyle w:val="NormalBPBHEB"/>
      </w:pPr>
      <w:r w:rsidRPr="00B200D3">
        <w:t>By leveraging centralized control, seamless integration, and automation, AWS Firewall Manager ensures that your security policies are uniformly applied across your AWS environment, reducing the risk of misconfigurations or security gaps. The following key features illustrate how the service provides robust support for maintaining a secure cloud infrastructure</w:t>
      </w:r>
      <w:sdt>
        <w:sdtPr>
          <w:id w:val="-1443526928"/>
          <w:citation/>
        </w:sdtPr>
        <w:sdtContent>
          <w:r w:rsidR="00B52225" w:rsidRPr="003B725F">
            <w:fldChar w:fldCharType="begin"/>
          </w:r>
          <w:r w:rsidR="00B52225" w:rsidRPr="003B725F">
            <w:instrText xml:space="preserve"> CITATION Whi21 \l 1033 </w:instrText>
          </w:r>
          <w:r w:rsidR="00B52225" w:rsidRPr="003B725F">
            <w:fldChar w:fldCharType="separate"/>
          </w:r>
          <w:r w:rsidR="00FF0BA2">
            <w:rPr>
              <w:noProof/>
            </w:rPr>
            <w:t xml:space="preserve"> </w:t>
          </w:r>
          <w:r w:rsidR="00FF0BA2" w:rsidRPr="00FF0BA2">
            <w:rPr>
              <w:noProof/>
            </w:rPr>
            <w:t>[36]</w:t>
          </w:r>
          <w:r w:rsidR="00B52225" w:rsidRPr="003B725F">
            <w:fldChar w:fldCharType="end"/>
          </w:r>
        </w:sdtContent>
      </w:sdt>
      <w:r w:rsidR="009D2178" w:rsidRPr="003B725F">
        <w:t xml:space="preserve"> </w:t>
      </w:r>
      <w:sdt>
        <w:sdtPr>
          <w:id w:val="796489064"/>
          <w:citation/>
        </w:sdtPr>
        <w:sdtContent>
          <w:r w:rsidR="009D2178" w:rsidRPr="003B725F">
            <w:fldChar w:fldCharType="begin"/>
          </w:r>
          <w:r w:rsidR="009D2178" w:rsidRPr="003B725F">
            <w:instrText xml:space="preserve"> CITATION Bro212 \l 1033 </w:instrText>
          </w:r>
          <w:r w:rsidR="009D2178" w:rsidRPr="003B725F">
            <w:fldChar w:fldCharType="separate"/>
          </w:r>
          <w:r w:rsidR="00FF0BA2" w:rsidRPr="00FF0BA2">
            <w:rPr>
              <w:noProof/>
            </w:rPr>
            <w:t>[39]</w:t>
          </w:r>
          <w:r w:rsidR="009D2178" w:rsidRPr="003B725F">
            <w:fldChar w:fldCharType="end"/>
          </w:r>
        </w:sdtContent>
      </w:sdt>
      <w:r w:rsidR="00A416EC" w:rsidRPr="003B725F">
        <w:t>:</w:t>
      </w:r>
    </w:p>
    <w:p w14:paraId="71206FA0" w14:textId="698B7788" w:rsidR="00A33D01" w:rsidRPr="003B725F" w:rsidRDefault="00A33D01" w:rsidP="00940829">
      <w:pPr>
        <w:pStyle w:val="NormalBPBHEB"/>
        <w:numPr>
          <w:ilvl w:val="0"/>
          <w:numId w:val="115"/>
        </w:numPr>
      </w:pPr>
      <w:r w:rsidRPr="003B725F">
        <w:rPr>
          <w:b/>
          <w:bCs/>
        </w:rPr>
        <w:t xml:space="preserve">Centralized </w:t>
      </w:r>
      <w:r w:rsidR="00A416EC" w:rsidRPr="003B725F">
        <w:rPr>
          <w:b/>
          <w:bCs/>
        </w:rPr>
        <w:t>m</w:t>
      </w:r>
      <w:r w:rsidRPr="003B725F">
        <w:rPr>
          <w:b/>
          <w:bCs/>
        </w:rPr>
        <w:t>anagement:</w:t>
      </w:r>
      <w:r w:rsidRPr="003B725F">
        <w:t xml:space="preserve"> AWS Firewall Manager provides a single console for managing the security policies of your entire AWS environment, making it easier to enforce security standards consistently.</w:t>
      </w:r>
    </w:p>
    <w:p w14:paraId="046732A9" w14:textId="091CDD50" w:rsidR="00A33D01" w:rsidRPr="003B725F" w:rsidRDefault="00A33D01" w:rsidP="00940829">
      <w:pPr>
        <w:pStyle w:val="NormalBPBHEB"/>
        <w:numPr>
          <w:ilvl w:val="0"/>
          <w:numId w:val="115"/>
        </w:numPr>
      </w:pPr>
      <w:r w:rsidRPr="003B725F">
        <w:rPr>
          <w:b/>
          <w:bCs/>
        </w:rPr>
        <w:t xml:space="preserve">Integration with AWS </w:t>
      </w:r>
      <w:r w:rsidR="00A352DD" w:rsidRPr="003B725F">
        <w:rPr>
          <w:b/>
          <w:bCs/>
        </w:rPr>
        <w:t>o</w:t>
      </w:r>
      <w:r w:rsidRPr="003B725F">
        <w:rPr>
          <w:b/>
          <w:bCs/>
        </w:rPr>
        <w:t>rganizations:</w:t>
      </w:r>
      <w:r w:rsidRPr="003B725F">
        <w:t xml:space="preserve"> It seamlessly integrates with AWS Organizations, allowing you to extend security protections across all your accounts.</w:t>
      </w:r>
    </w:p>
    <w:p w14:paraId="060F1DB1" w14:textId="77C9AC44" w:rsidR="00A33D01" w:rsidRPr="003B725F" w:rsidRDefault="00A33D01" w:rsidP="00940829">
      <w:pPr>
        <w:pStyle w:val="NormalBPBHEB"/>
        <w:numPr>
          <w:ilvl w:val="0"/>
          <w:numId w:val="115"/>
        </w:numPr>
      </w:pPr>
      <w:r w:rsidRPr="003B725F">
        <w:rPr>
          <w:b/>
          <w:bCs/>
        </w:rPr>
        <w:t>Automation:</w:t>
      </w:r>
      <w:r w:rsidRPr="003B725F">
        <w:t xml:space="preserve"> The service can be configured to automatically apply WAF rules to new resources, reducing the need for manual rule management.</w:t>
      </w:r>
    </w:p>
    <w:p w14:paraId="0CF2CDCB" w14:textId="4B4EBE3E" w:rsidR="00A33D01" w:rsidRPr="009F2AB8" w:rsidRDefault="00A33D01" w:rsidP="00940829">
      <w:pPr>
        <w:pStyle w:val="Heading3BPBHEB"/>
      </w:pPr>
      <w:r w:rsidRPr="009F2AB8">
        <w:t xml:space="preserve">Use </w:t>
      </w:r>
      <w:r w:rsidR="00585990" w:rsidRPr="009F2AB8">
        <w:t>c</w:t>
      </w:r>
      <w:r w:rsidRPr="009F2AB8">
        <w:t>ases</w:t>
      </w:r>
    </w:p>
    <w:p w14:paraId="59CDAAF4" w14:textId="0BE2DBFC" w:rsidR="00A33D01" w:rsidRDefault="00A33D01" w:rsidP="00940829">
      <w:pPr>
        <w:pStyle w:val="NormalBPBHEB"/>
      </w:pPr>
      <w:r w:rsidRPr="009F2AB8">
        <w:t>AWS Firewall Manager is essential for organizations seeking to streamline their security management. It is particularly valuable for businesses with multiple AWS accounts, as it allows them to centrally configure and enforce security policies across all accounts and resources</w:t>
      </w:r>
      <w:sdt>
        <w:sdtPr>
          <w:id w:val="-1994022781"/>
          <w:citation/>
        </w:sdtPr>
        <w:sdtContent>
          <w:r w:rsidR="00610EA6">
            <w:fldChar w:fldCharType="begin"/>
          </w:r>
          <w:r w:rsidR="00610EA6">
            <w:instrText xml:space="preserve"> CITATION Whi21 \l 1033 </w:instrText>
          </w:r>
          <w:r w:rsidR="00610EA6">
            <w:fldChar w:fldCharType="separate"/>
          </w:r>
          <w:r w:rsidR="00FF0BA2">
            <w:rPr>
              <w:noProof/>
            </w:rPr>
            <w:t xml:space="preserve"> </w:t>
          </w:r>
          <w:r w:rsidR="00FF0BA2" w:rsidRPr="00FF0BA2">
            <w:rPr>
              <w:noProof/>
            </w:rPr>
            <w:t>[36]</w:t>
          </w:r>
          <w:r w:rsidR="00610EA6">
            <w:fldChar w:fldCharType="end"/>
          </w:r>
        </w:sdtContent>
      </w:sdt>
      <w:r w:rsidRPr="009F2AB8">
        <w:t>.</w:t>
      </w:r>
    </w:p>
    <w:p w14:paraId="3B701134" w14:textId="010E0836" w:rsidR="00941972" w:rsidRPr="009F2AB8" w:rsidRDefault="00941972" w:rsidP="00941972">
      <w:pPr>
        <w:pStyle w:val="NormalBPBHEB"/>
      </w:pPr>
      <w:r w:rsidRPr="009F2AB8">
        <w:t>AWS Firewall Manager is indispensable for organizations of all sizes. It is particularly valuable for businesses that require consistent security policies across multiple AWS accounts and resources. The following are common use cases</w:t>
      </w:r>
      <w:sdt>
        <w:sdtPr>
          <w:id w:val="1513424873"/>
          <w:citation/>
        </w:sdtPr>
        <w:sdtContent>
          <w:r w:rsidR="004C7130">
            <w:fldChar w:fldCharType="begin"/>
          </w:r>
          <w:r w:rsidR="004C7130">
            <w:instrText xml:space="preserve"> CITATION Smi223 \l 1033 </w:instrText>
          </w:r>
          <w:r w:rsidR="004C7130">
            <w:fldChar w:fldCharType="separate"/>
          </w:r>
          <w:r w:rsidR="00FF0BA2">
            <w:rPr>
              <w:noProof/>
            </w:rPr>
            <w:t xml:space="preserve"> </w:t>
          </w:r>
          <w:r w:rsidR="00FF0BA2" w:rsidRPr="00FF0BA2">
            <w:rPr>
              <w:noProof/>
            </w:rPr>
            <w:t>[38]</w:t>
          </w:r>
          <w:r w:rsidR="004C7130">
            <w:fldChar w:fldCharType="end"/>
          </w:r>
        </w:sdtContent>
      </w:sdt>
      <w:r w:rsidR="004C7130">
        <w:t xml:space="preserve"> </w:t>
      </w:r>
      <w:sdt>
        <w:sdtPr>
          <w:id w:val="1336961986"/>
          <w:citation/>
        </w:sdtPr>
        <w:sdtContent>
          <w:r w:rsidR="000B5D93">
            <w:fldChar w:fldCharType="begin"/>
          </w:r>
          <w:r w:rsidR="000B5D93">
            <w:instrText xml:space="preserve"> CITATION Bro212 \l 1033 </w:instrText>
          </w:r>
          <w:r w:rsidR="000B5D93">
            <w:fldChar w:fldCharType="separate"/>
          </w:r>
          <w:r w:rsidR="00FF0BA2" w:rsidRPr="00FF0BA2">
            <w:rPr>
              <w:noProof/>
            </w:rPr>
            <w:t>[39]</w:t>
          </w:r>
          <w:r w:rsidR="000B5D93">
            <w:fldChar w:fldCharType="end"/>
          </w:r>
        </w:sdtContent>
      </w:sdt>
      <w:r w:rsidRPr="009F2AB8">
        <w:t>:</w:t>
      </w:r>
    </w:p>
    <w:p w14:paraId="5550C823" w14:textId="68EC9742" w:rsidR="00941972" w:rsidRPr="009F2AB8" w:rsidRDefault="00941972" w:rsidP="00941972">
      <w:pPr>
        <w:pStyle w:val="NormalBPBHEB"/>
        <w:numPr>
          <w:ilvl w:val="0"/>
          <w:numId w:val="117"/>
        </w:numPr>
      </w:pPr>
      <w:r w:rsidRPr="009F2AB8">
        <w:rPr>
          <w:b/>
          <w:bCs/>
        </w:rPr>
        <w:t>Multi-account environments:</w:t>
      </w:r>
      <w:r w:rsidRPr="009F2AB8">
        <w:t xml:space="preserve"> In scenarios where an organization manages multiple AWS accounts, AWS Firewall Manager ensures that security policies are enforced consistently across all accounts.</w:t>
      </w:r>
    </w:p>
    <w:p w14:paraId="171AD529" w14:textId="0CCDCCA8" w:rsidR="00941972" w:rsidRPr="009F2AB8" w:rsidRDefault="00941972" w:rsidP="00941972">
      <w:pPr>
        <w:pStyle w:val="NormalBPBHEB"/>
        <w:numPr>
          <w:ilvl w:val="0"/>
          <w:numId w:val="117"/>
        </w:numPr>
      </w:pPr>
      <w:r w:rsidRPr="009F2AB8">
        <w:rPr>
          <w:b/>
          <w:bCs/>
        </w:rPr>
        <w:t>Simplified compliance:</w:t>
      </w:r>
      <w:r w:rsidRPr="009F2AB8">
        <w:t xml:space="preserve"> By centralizing security rules and policies, AWS Firewall Manager simplifies compliance with regulatory requirements.</w:t>
      </w:r>
    </w:p>
    <w:p w14:paraId="595F6344" w14:textId="22C7CD5F" w:rsidR="00941972" w:rsidRPr="009F2AB8" w:rsidRDefault="00941972" w:rsidP="004E7210">
      <w:pPr>
        <w:pStyle w:val="NormalBPBHEB"/>
        <w:numPr>
          <w:ilvl w:val="0"/>
          <w:numId w:val="117"/>
        </w:numPr>
      </w:pPr>
      <w:r w:rsidRPr="000B5D93">
        <w:rPr>
          <w:b/>
          <w:bCs/>
        </w:rPr>
        <w:t>Reduced management overhead:</w:t>
      </w:r>
      <w:r w:rsidRPr="009F2AB8">
        <w:t xml:space="preserve"> Automation features help in reducing the administrative workload associated with security policy management.</w:t>
      </w:r>
    </w:p>
    <w:p w14:paraId="4224340C" w14:textId="26E52019" w:rsidR="00A33D01" w:rsidRPr="009F2AB8" w:rsidRDefault="00A33D01" w:rsidP="00940829">
      <w:pPr>
        <w:pStyle w:val="Heading2BPBHEB"/>
      </w:pPr>
      <w:r w:rsidRPr="009F2AB8">
        <w:t xml:space="preserve">Getting </w:t>
      </w:r>
      <w:r w:rsidR="005C69F2" w:rsidRPr="009F2AB8">
        <w:t>s</w:t>
      </w:r>
      <w:r w:rsidRPr="009F2AB8">
        <w:t>tarted with AWS Firewall Manager</w:t>
      </w:r>
    </w:p>
    <w:p w14:paraId="01ED8F4C" w14:textId="0418BDA7" w:rsidR="00A33D01" w:rsidRPr="009F2AB8" w:rsidRDefault="00A33D01" w:rsidP="00940829">
      <w:pPr>
        <w:pStyle w:val="NormalBPBHEB"/>
      </w:pPr>
      <w:r w:rsidRPr="009F2AB8">
        <w:t>To begin using AWS Firewall Manager, you can set up policies for WAF and AWS Shield Advanced, either through the AWS Management Console or programmatically using AWS CloudFormation or the AWS SDKs</w:t>
      </w:r>
      <w:sdt>
        <w:sdtPr>
          <w:id w:val="-1143502814"/>
          <w:citation/>
        </w:sdtPr>
        <w:sdtContent>
          <w:r w:rsidR="000B5D93">
            <w:fldChar w:fldCharType="begin"/>
          </w:r>
          <w:r w:rsidR="000B5D93">
            <w:instrText xml:space="preserve"> CITATION Whi21 \l 1033 </w:instrText>
          </w:r>
          <w:r w:rsidR="000B5D93">
            <w:fldChar w:fldCharType="separate"/>
          </w:r>
          <w:r w:rsidR="00FF0BA2">
            <w:rPr>
              <w:noProof/>
            </w:rPr>
            <w:t xml:space="preserve"> </w:t>
          </w:r>
          <w:r w:rsidR="00FF0BA2" w:rsidRPr="00FF0BA2">
            <w:rPr>
              <w:noProof/>
            </w:rPr>
            <w:t>[36]</w:t>
          </w:r>
          <w:r w:rsidR="000B5D93">
            <w:fldChar w:fldCharType="end"/>
          </w:r>
        </w:sdtContent>
      </w:sdt>
      <w:r w:rsidRPr="009F2AB8">
        <w:t>. The service can be tailored to your organization's specific security needs.</w:t>
      </w:r>
    </w:p>
    <w:p w14:paraId="73071C4A" w14:textId="77777777" w:rsidR="00A33D01" w:rsidRPr="009F2AB8" w:rsidRDefault="00A33D01" w:rsidP="00940829">
      <w:pPr>
        <w:pStyle w:val="NormalBPBHEB"/>
      </w:pPr>
      <w:r w:rsidRPr="009F2AB8">
        <w:t>AWS Firewall Manager provides a comprehensive solution for managing and enforcing security policies in complex AWS environments. In the subsequent sections of this chapter, we will continue to explore AWS services designed to enhance security, identity, and compliance for your cloud infrastructure.</w:t>
      </w:r>
    </w:p>
    <w:p w14:paraId="7C8EB177" w14:textId="35535E39" w:rsidR="00A33D01" w:rsidRPr="009F2AB8" w:rsidRDefault="00A33D01" w:rsidP="00940829">
      <w:pPr>
        <w:pStyle w:val="NormalBPBHEB"/>
      </w:pPr>
      <w:r w:rsidRPr="009F2AB8">
        <w:t>To begin using AWS Firewall Manager, you can configure policies for WAF and AWS Shield Advanced through the AWS Management Console, or programmatically using AWS CloudFormation or the AWS SDKs</w:t>
      </w:r>
      <w:sdt>
        <w:sdtPr>
          <w:id w:val="301427308"/>
          <w:citation/>
        </w:sdtPr>
        <w:sdtContent>
          <w:r w:rsidR="003E15AD">
            <w:fldChar w:fldCharType="begin"/>
          </w:r>
          <w:r w:rsidR="003E15AD">
            <w:instrText xml:space="preserve"> CITATION Ama235 \l 1033 </w:instrText>
          </w:r>
          <w:r w:rsidR="003E15AD">
            <w:fldChar w:fldCharType="separate"/>
          </w:r>
          <w:r w:rsidR="00FF0BA2">
            <w:rPr>
              <w:noProof/>
            </w:rPr>
            <w:t xml:space="preserve"> </w:t>
          </w:r>
          <w:r w:rsidR="00FF0BA2" w:rsidRPr="00FF0BA2">
            <w:rPr>
              <w:noProof/>
            </w:rPr>
            <w:t>[37]</w:t>
          </w:r>
          <w:r w:rsidR="003E15AD">
            <w:fldChar w:fldCharType="end"/>
          </w:r>
        </w:sdtContent>
      </w:sdt>
      <w:r w:rsidRPr="009F2AB8">
        <w:t>.</w:t>
      </w:r>
    </w:p>
    <w:p w14:paraId="093B12B4" w14:textId="21B011DD" w:rsidR="00A33D01" w:rsidRPr="00B200D3" w:rsidRDefault="00A33D01" w:rsidP="00940829">
      <w:pPr>
        <w:pStyle w:val="Heading3BPBHEB"/>
      </w:pPr>
      <w:r w:rsidRPr="00B200D3">
        <w:t>In</w:t>
      </w:r>
      <w:r w:rsidR="00D71394" w:rsidRPr="00B200D3">
        <w:t>-depth r</w:t>
      </w:r>
      <w:r w:rsidRPr="00B200D3">
        <w:t>esources</w:t>
      </w:r>
    </w:p>
    <w:p w14:paraId="3A49293B" w14:textId="08A49250" w:rsidR="00A33D01" w:rsidRPr="00B200D3" w:rsidRDefault="00A33D01" w:rsidP="00940829">
      <w:pPr>
        <w:pStyle w:val="NormalBPBHEB"/>
      </w:pPr>
      <w:r w:rsidRPr="00B200D3">
        <w:t>For in-depth understanding, you can refer to the following resources</w:t>
      </w:r>
      <w:r w:rsidR="002D7EF5" w:rsidRPr="00B200D3">
        <w:t xml:space="preserve"> </w:t>
      </w:r>
      <w:sdt>
        <w:sdtPr>
          <w:id w:val="-713654813"/>
          <w:citation/>
        </w:sdtPr>
        <w:sdtContent>
          <w:r w:rsidR="002D7EF5" w:rsidRPr="00B200D3">
            <w:fldChar w:fldCharType="begin"/>
          </w:r>
          <w:r w:rsidR="002D7EF5" w:rsidRPr="00B200D3">
            <w:instrText xml:space="preserve"> CITATION Ama235 \l 1033 </w:instrText>
          </w:r>
          <w:r w:rsidR="002D7EF5" w:rsidRPr="00B200D3">
            <w:fldChar w:fldCharType="separate"/>
          </w:r>
          <w:r w:rsidR="00FF0BA2" w:rsidRPr="00FF0BA2">
            <w:rPr>
              <w:noProof/>
            </w:rPr>
            <w:t>[37]</w:t>
          </w:r>
          <w:r w:rsidR="002D7EF5" w:rsidRPr="00B200D3">
            <w:fldChar w:fldCharType="end"/>
          </w:r>
        </w:sdtContent>
      </w:sdt>
      <w:sdt>
        <w:sdtPr>
          <w:id w:val="1773510539"/>
          <w:citation/>
        </w:sdtPr>
        <w:sdtContent>
          <w:r w:rsidR="00F517CF" w:rsidRPr="00B200D3">
            <w:fldChar w:fldCharType="begin"/>
          </w:r>
          <w:r w:rsidR="00F517CF" w:rsidRPr="00B200D3">
            <w:instrText xml:space="preserve"> CITATION Smi223 \l 1033 </w:instrText>
          </w:r>
          <w:r w:rsidR="00F517CF" w:rsidRPr="00B200D3">
            <w:fldChar w:fldCharType="separate"/>
          </w:r>
          <w:r w:rsidR="00FF0BA2">
            <w:rPr>
              <w:noProof/>
            </w:rPr>
            <w:t xml:space="preserve"> </w:t>
          </w:r>
          <w:r w:rsidR="00FF0BA2" w:rsidRPr="00FF0BA2">
            <w:rPr>
              <w:noProof/>
            </w:rPr>
            <w:t>[38]</w:t>
          </w:r>
          <w:r w:rsidR="00F517CF" w:rsidRPr="00B200D3">
            <w:fldChar w:fldCharType="end"/>
          </w:r>
        </w:sdtContent>
      </w:sdt>
      <w:r w:rsidR="00F517CF" w:rsidRPr="00B200D3">
        <w:t xml:space="preserve"> </w:t>
      </w:r>
      <w:sdt>
        <w:sdtPr>
          <w:id w:val="2029365925"/>
          <w:citation/>
        </w:sdtPr>
        <w:sdtContent>
          <w:r w:rsidR="00F517CF" w:rsidRPr="00B200D3">
            <w:fldChar w:fldCharType="begin"/>
          </w:r>
          <w:r w:rsidR="00F517CF" w:rsidRPr="00B200D3">
            <w:instrText xml:space="preserve"> CITATION Bro212 \l 1033 </w:instrText>
          </w:r>
          <w:r w:rsidR="00F517CF" w:rsidRPr="00B200D3">
            <w:fldChar w:fldCharType="separate"/>
          </w:r>
          <w:r w:rsidR="00FF0BA2" w:rsidRPr="00FF0BA2">
            <w:rPr>
              <w:noProof/>
            </w:rPr>
            <w:t>[39]</w:t>
          </w:r>
          <w:r w:rsidR="00F517CF" w:rsidRPr="00B200D3">
            <w:fldChar w:fldCharType="end"/>
          </w:r>
        </w:sdtContent>
      </w:sdt>
      <w:r w:rsidRPr="00B200D3">
        <w:t>:</w:t>
      </w:r>
    </w:p>
    <w:p w14:paraId="23BF8BDC" w14:textId="60BAEBD9" w:rsidR="00A33D01" w:rsidRPr="00B200D3" w:rsidRDefault="00A33D01" w:rsidP="00940829">
      <w:pPr>
        <w:pStyle w:val="NormalBPBHEB"/>
        <w:numPr>
          <w:ilvl w:val="0"/>
          <w:numId w:val="118"/>
        </w:numPr>
      </w:pPr>
      <w:r w:rsidRPr="00B200D3">
        <w:rPr>
          <w:b/>
          <w:bCs/>
        </w:rPr>
        <w:t xml:space="preserve">AWS </w:t>
      </w:r>
      <w:r w:rsidR="00F05320" w:rsidRPr="00B200D3">
        <w:rPr>
          <w:b/>
          <w:bCs/>
        </w:rPr>
        <w:t>d</w:t>
      </w:r>
      <w:r w:rsidRPr="00B200D3">
        <w:rPr>
          <w:b/>
          <w:bCs/>
        </w:rPr>
        <w:t>ocumentation:</w:t>
      </w:r>
      <w:r w:rsidRPr="00B200D3">
        <w:t xml:space="preserve"> The official documentation provides detailed guidance on setting up and managing AWS Firewall Manager</w:t>
      </w:r>
      <w:r w:rsidR="002D7EF5" w:rsidRPr="00B200D3">
        <w:t>.</w:t>
      </w:r>
    </w:p>
    <w:p w14:paraId="06653F15" w14:textId="002D2643" w:rsidR="00A33D01" w:rsidRPr="00B200D3" w:rsidRDefault="00A33D01" w:rsidP="00940829">
      <w:pPr>
        <w:pStyle w:val="NormalBPBHEB"/>
        <w:numPr>
          <w:ilvl w:val="0"/>
          <w:numId w:val="118"/>
        </w:numPr>
      </w:pPr>
      <w:r w:rsidRPr="00B200D3">
        <w:rPr>
          <w:b/>
          <w:bCs/>
        </w:rPr>
        <w:t xml:space="preserve">AWS </w:t>
      </w:r>
      <w:r w:rsidR="00F57CD3" w:rsidRPr="00B200D3">
        <w:rPr>
          <w:b/>
          <w:bCs/>
        </w:rPr>
        <w:t>online tech talks</w:t>
      </w:r>
      <w:r w:rsidRPr="00B200D3">
        <w:rPr>
          <w:b/>
          <w:bCs/>
        </w:rPr>
        <w:t>:</w:t>
      </w:r>
      <w:r w:rsidRPr="00B200D3">
        <w:t xml:space="preserve"> AWS offers a range of online tech talks, including sessions on AWS Firewall Manager, which can provide valuable insights.</w:t>
      </w:r>
    </w:p>
    <w:p w14:paraId="7531B908" w14:textId="22F839E1" w:rsidR="00A33D01" w:rsidRPr="00B200D3" w:rsidRDefault="00A33D01" w:rsidP="00940829">
      <w:pPr>
        <w:pStyle w:val="NormalBPBHEB"/>
        <w:numPr>
          <w:ilvl w:val="0"/>
          <w:numId w:val="118"/>
        </w:numPr>
      </w:pPr>
      <w:r w:rsidRPr="00B200D3">
        <w:rPr>
          <w:b/>
          <w:bCs/>
        </w:rPr>
        <w:t>AWS re:Invent:</w:t>
      </w:r>
      <w:r w:rsidRPr="00B200D3">
        <w:t xml:space="preserve"> AWS re:Invent sessions often cover AWS Firewall Manager, and these sessions are a great resource for advanced users.</w:t>
      </w:r>
    </w:p>
    <w:p w14:paraId="0F944EC9" w14:textId="77777777" w:rsidR="00A33D01" w:rsidRPr="009F2AB8" w:rsidRDefault="00A33D01" w:rsidP="00940829">
      <w:pPr>
        <w:pStyle w:val="NormalBPBHEB"/>
      </w:pPr>
      <w:r w:rsidRPr="009F2AB8">
        <w:t>AWS Firewall Manager plays a critical role in ensuring the security and compliance of AWS environments, particularly for organizations with complex infrastructure. In the following sections of this chapter, we will continue to explore AWS services that enhance security, identity, and compliance.</w:t>
      </w:r>
    </w:p>
    <w:p w14:paraId="17FA4C75" w14:textId="4F458C87" w:rsidR="00A33D01" w:rsidRPr="00B65F43" w:rsidRDefault="00A33D01" w:rsidP="00940829">
      <w:pPr>
        <w:pStyle w:val="Heading1BPBHEB"/>
      </w:pPr>
      <w:r w:rsidRPr="00B65F43">
        <w:t xml:space="preserve">AWS IAM </w:t>
      </w:r>
      <w:r w:rsidR="00FE7691" w:rsidRPr="00B65F43">
        <w:t>identity center</w:t>
      </w:r>
    </w:p>
    <w:p w14:paraId="1DEC69FD" w14:textId="6D1878B4" w:rsidR="00117CD3" w:rsidRPr="00117CD3" w:rsidRDefault="00117CD3" w:rsidP="00117CD3">
      <w:pPr>
        <w:pStyle w:val="NormalBPBHEB"/>
      </w:pPr>
      <w:bookmarkStart w:id="13" w:name="_Ref148530717"/>
      <w:r w:rsidRPr="00117CD3">
        <w:t>AWS IAM Identity Center plays a critical role in modern cloud security architecture, offering organizations a centralized solution for managing identities and access to resources. As businesses scale their operations in AWS, managing permissions and roles across different accounts can become complex. AWS IAM Identity Center addresses this challenge by enabling administrators to manage and secure identities efficiently across multiple AWS accounts and services. By offering a unified, seamless experience for identity management, AWS IAM Identity Center not only simplifies operations but also significantly improves security by enforcing role-based access control (RBAC) and the principle of least privilege.</w:t>
      </w:r>
    </w:p>
    <w:p w14:paraId="7853D953" w14:textId="3EA87C59" w:rsidR="00A33D01" w:rsidRPr="00B65F43" w:rsidRDefault="00117CD3" w:rsidP="00940829">
      <w:pPr>
        <w:pStyle w:val="NormalBPBHEB"/>
      </w:pPr>
      <w:r w:rsidRPr="00117CD3">
        <w:t>For organizations seeking to streamline identity and access management (IAM) across their AWS environments, AWS IAM Identity Center offers a powerful toolset. It integrates seamlessly with AWS Organizations, allowing for the centralized management of users and roles, and the application of consistent security policies across multiple accounts. Whether managing internal teams, external contractors, or federated identities from other identity providers, AWS IAM Identity Center supports fine-grained permissions that ensure only the right users have access to specific resources. This scalability and control are essential as organizations grow and require a solution that can adapt to changing security needs without adding administrative complexity</w:t>
      </w:r>
      <w:r w:rsidR="00F258AB">
        <w:t xml:space="preserve"> </w:t>
      </w:r>
      <w:sdt>
        <w:sdtPr>
          <w:id w:val="-233696186"/>
          <w:citation/>
        </w:sdtPr>
        <w:sdtContent>
          <w:r w:rsidR="00464659" w:rsidRPr="00B65F43">
            <w:fldChar w:fldCharType="begin"/>
          </w:r>
          <w:r w:rsidR="00464659" w:rsidRPr="00B65F43">
            <w:instrText xml:space="preserve"> CITATION Ama2418 \l 1033 </w:instrText>
          </w:r>
          <w:r w:rsidR="00464659" w:rsidRPr="00B65F43">
            <w:fldChar w:fldCharType="separate"/>
          </w:r>
          <w:r w:rsidR="00FF0BA2" w:rsidRPr="00FF0BA2">
            <w:rPr>
              <w:noProof/>
            </w:rPr>
            <w:t>[40]</w:t>
          </w:r>
          <w:r w:rsidR="00464659" w:rsidRPr="00B65F43">
            <w:fldChar w:fldCharType="end"/>
          </w:r>
        </w:sdtContent>
      </w:sdt>
      <w:sdt>
        <w:sdtPr>
          <w:id w:val="167995481"/>
          <w:citation/>
        </w:sdtPr>
        <w:sdtContent>
          <w:r w:rsidR="004E3E00" w:rsidRPr="00B65F43">
            <w:fldChar w:fldCharType="begin"/>
          </w:r>
          <w:r w:rsidR="004E3E00" w:rsidRPr="00B65F43">
            <w:instrText xml:space="preserve"> CITATION Smi224 \l 1033 </w:instrText>
          </w:r>
          <w:r w:rsidR="004E3E00" w:rsidRPr="00B65F43">
            <w:fldChar w:fldCharType="separate"/>
          </w:r>
          <w:r w:rsidR="00FF0BA2">
            <w:rPr>
              <w:noProof/>
            </w:rPr>
            <w:t xml:space="preserve"> </w:t>
          </w:r>
          <w:r w:rsidR="00FF0BA2" w:rsidRPr="00FF0BA2">
            <w:rPr>
              <w:noProof/>
            </w:rPr>
            <w:t>[41]</w:t>
          </w:r>
          <w:r w:rsidR="004E3E00" w:rsidRPr="00B65F43">
            <w:fldChar w:fldCharType="end"/>
          </w:r>
        </w:sdtContent>
      </w:sdt>
      <w:bookmarkEnd w:id="13"/>
      <w:sdt>
        <w:sdtPr>
          <w:id w:val="-1977523559"/>
          <w:citation/>
        </w:sdtPr>
        <w:sdtContent>
          <w:r w:rsidR="00CC1E58" w:rsidRPr="00B65F43">
            <w:fldChar w:fldCharType="begin"/>
          </w:r>
          <w:r w:rsidR="00CC1E58" w:rsidRPr="00B65F43">
            <w:instrText xml:space="preserve"> CITATION Bro21 \l 1033 </w:instrText>
          </w:r>
          <w:r w:rsidR="00CC1E58" w:rsidRPr="00B65F43">
            <w:fldChar w:fldCharType="separate"/>
          </w:r>
          <w:r w:rsidR="00FF0BA2">
            <w:rPr>
              <w:noProof/>
            </w:rPr>
            <w:t xml:space="preserve"> </w:t>
          </w:r>
          <w:r w:rsidR="00FF0BA2" w:rsidRPr="00FF0BA2">
            <w:rPr>
              <w:noProof/>
            </w:rPr>
            <w:t>[5]</w:t>
          </w:r>
          <w:r w:rsidR="00CC1E58" w:rsidRPr="00B65F43">
            <w:fldChar w:fldCharType="end"/>
          </w:r>
        </w:sdtContent>
      </w:sdt>
      <w:r w:rsidR="00A33D01" w:rsidRPr="00B65F43">
        <w:t>.</w:t>
      </w:r>
    </w:p>
    <w:p w14:paraId="43C54787" w14:textId="77777777" w:rsidR="00A33D01" w:rsidRPr="00B65F43" w:rsidRDefault="00A33D01" w:rsidP="00940829">
      <w:pPr>
        <w:pStyle w:val="Heading2BPBHEB"/>
      </w:pPr>
      <w:r w:rsidRPr="00B65F43">
        <w:t>Introduction to AWS IAM Identity Center</w:t>
      </w:r>
    </w:p>
    <w:p w14:paraId="0255E1FC" w14:textId="071E6608" w:rsidR="00A33D01" w:rsidRPr="009F2AB8" w:rsidRDefault="00F258AB" w:rsidP="00940829">
      <w:pPr>
        <w:pStyle w:val="NormalBPBHEB"/>
      </w:pPr>
      <w:r w:rsidRPr="00F258AB">
        <w:t>AWS IAM Identity Center provides organizations with a comprehensive identity management service that reduces the complexity of managing users and permissions across multiple AWS accounts. By centralizing identity management tasks, AWS IAM Identity Center ensures a streamlined, secure environment where organizations can manage permissions, enforce policies, and maintain robust security controls over their AWS resources</w:t>
      </w:r>
      <w:sdt>
        <w:sdtPr>
          <w:id w:val="-305018644"/>
          <w:citation/>
        </w:sdtPr>
        <w:sdtContent>
          <w:r w:rsidR="002E3515" w:rsidRPr="00B65F43">
            <w:fldChar w:fldCharType="begin"/>
          </w:r>
          <w:r w:rsidR="002E3515" w:rsidRPr="00B65F43">
            <w:instrText xml:space="preserve"> CITATION Ama2418 \l 1033 </w:instrText>
          </w:r>
          <w:r w:rsidR="002E3515" w:rsidRPr="00B65F43">
            <w:fldChar w:fldCharType="separate"/>
          </w:r>
          <w:r w:rsidR="00FF0BA2">
            <w:rPr>
              <w:noProof/>
            </w:rPr>
            <w:t xml:space="preserve"> </w:t>
          </w:r>
          <w:r w:rsidR="00FF0BA2" w:rsidRPr="00FF0BA2">
            <w:rPr>
              <w:noProof/>
            </w:rPr>
            <w:t>[40]</w:t>
          </w:r>
          <w:r w:rsidR="002E3515" w:rsidRPr="00B65F43">
            <w:fldChar w:fldCharType="end"/>
          </w:r>
        </w:sdtContent>
      </w:sdt>
      <w:r w:rsidR="00A33D01" w:rsidRPr="00B65F43">
        <w:t>.</w:t>
      </w:r>
    </w:p>
    <w:p w14:paraId="33CB2F27" w14:textId="6F67E5A5" w:rsidR="00A33D01" w:rsidRPr="009F2AB8" w:rsidRDefault="00A33D01" w:rsidP="00E811CE">
      <w:pPr>
        <w:pStyle w:val="Heading3BPBHEB"/>
      </w:pPr>
      <w:r w:rsidRPr="009F2AB8">
        <w:t xml:space="preserve">Key </w:t>
      </w:r>
      <w:r w:rsidR="00E811CE" w:rsidRPr="009F2AB8">
        <w:t>features and benefits</w:t>
      </w:r>
    </w:p>
    <w:p w14:paraId="74660D10" w14:textId="417AAF85" w:rsidR="006076C0" w:rsidRPr="006076C0" w:rsidRDefault="006076C0" w:rsidP="006076C0">
      <w:pPr>
        <w:pStyle w:val="NormalBPBHEB"/>
      </w:pPr>
      <w:r w:rsidRPr="006076C0">
        <w:t>AWS IAM Identity Center simplifies identity and access management, offering centralized control over users, groups, and permissions. This service ensures that organizations can manage access to AWS resources efficiently while applying security best practices across environments. By integrating seamlessly with AWS services, IAM Identity Center provides a robust solution for managing permissions and access control at scale.</w:t>
      </w:r>
    </w:p>
    <w:p w14:paraId="34E873DF" w14:textId="5D3E601B" w:rsidR="00E811CE" w:rsidRPr="009F2AB8" w:rsidRDefault="006076C0" w:rsidP="002E3515">
      <w:pPr>
        <w:pStyle w:val="NormalBPBHEB"/>
      </w:pPr>
      <w:r w:rsidRPr="006076C0">
        <w:t>Let’s dive into the key features and use cases to understand how IAM Identity Center can enhance security and access management for your AWS infrastructure</w:t>
      </w:r>
      <w:sdt>
        <w:sdtPr>
          <w:id w:val="-1194928362"/>
          <w:citation/>
        </w:sdtPr>
        <w:sdtContent>
          <w:r w:rsidR="002E3515">
            <w:fldChar w:fldCharType="begin"/>
          </w:r>
          <w:r w:rsidR="002E3515">
            <w:instrText xml:space="preserve"> CITATION Ama2418 \l 1033 </w:instrText>
          </w:r>
          <w:r w:rsidR="002E3515">
            <w:fldChar w:fldCharType="separate"/>
          </w:r>
          <w:r w:rsidR="00FF0BA2">
            <w:rPr>
              <w:noProof/>
            </w:rPr>
            <w:t xml:space="preserve"> </w:t>
          </w:r>
          <w:r w:rsidR="00FF0BA2" w:rsidRPr="00FF0BA2">
            <w:rPr>
              <w:noProof/>
            </w:rPr>
            <w:t>[40]</w:t>
          </w:r>
          <w:r w:rsidR="002E3515">
            <w:fldChar w:fldCharType="end"/>
          </w:r>
        </w:sdtContent>
      </w:sdt>
      <w:sdt>
        <w:sdtPr>
          <w:id w:val="1323617775"/>
          <w:citation/>
        </w:sdtPr>
        <w:sdtContent>
          <w:r w:rsidR="00FF247E">
            <w:fldChar w:fldCharType="begin"/>
          </w:r>
          <w:r w:rsidR="00FF247E">
            <w:instrText xml:space="preserve"> CITATION Smi224 \l 1033 </w:instrText>
          </w:r>
          <w:r w:rsidR="00FF247E">
            <w:fldChar w:fldCharType="separate"/>
          </w:r>
          <w:r w:rsidR="00FF0BA2">
            <w:rPr>
              <w:noProof/>
            </w:rPr>
            <w:t xml:space="preserve"> </w:t>
          </w:r>
          <w:r w:rsidR="00FF0BA2" w:rsidRPr="00FF0BA2">
            <w:rPr>
              <w:noProof/>
            </w:rPr>
            <w:t>[41]</w:t>
          </w:r>
          <w:r w:rsidR="00FF247E">
            <w:fldChar w:fldCharType="end"/>
          </w:r>
        </w:sdtContent>
      </w:sdt>
      <w:r w:rsidR="00FE7691" w:rsidRPr="009F2AB8">
        <w:t>:</w:t>
      </w:r>
    </w:p>
    <w:p w14:paraId="14DCC443" w14:textId="6738BF96" w:rsidR="00A33D01" w:rsidRPr="009F2AB8" w:rsidRDefault="00A33D01" w:rsidP="00940829">
      <w:pPr>
        <w:pStyle w:val="NormalBPBHEB"/>
        <w:numPr>
          <w:ilvl w:val="0"/>
          <w:numId w:val="119"/>
        </w:numPr>
      </w:pPr>
      <w:r w:rsidRPr="009F2AB8">
        <w:rPr>
          <w:b/>
          <w:bCs/>
        </w:rPr>
        <w:t xml:space="preserve">User and </w:t>
      </w:r>
      <w:r w:rsidR="008941AC" w:rsidRPr="009F2AB8">
        <w:rPr>
          <w:b/>
          <w:bCs/>
        </w:rPr>
        <w:t>group management</w:t>
      </w:r>
      <w:r w:rsidRPr="009F2AB8">
        <w:rPr>
          <w:b/>
          <w:bCs/>
        </w:rPr>
        <w:t>:</w:t>
      </w:r>
      <w:r w:rsidRPr="009F2AB8">
        <w:t xml:space="preserve"> IAM </w:t>
      </w:r>
      <w:r w:rsidR="007F20B5" w:rsidRPr="009F2AB8">
        <w:t xml:space="preserve">identity center </w:t>
      </w:r>
      <w:r w:rsidRPr="009F2AB8">
        <w:t>allows you to create, manage, and organize user identities and groups, providing granular control over who can access your AWS resources.</w:t>
      </w:r>
    </w:p>
    <w:p w14:paraId="746207B1" w14:textId="2C1C8E52" w:rsidR="00A33D01" w:rsidRPr="009F2AB8" w:rsidRDefault="00A33D01" w:rsidP="00940829">
      <w:pPr>
        <w:pStyle w:val="NormalBPBHEB"/>
        <w:numPr>
          <w:ilvl w:val="0"/>
          <w:numId w:val="119"/>
        </w:numPr>
      </w:pPr>
      <w:r w:rsidRPr="009F2AB8">
        <w:rPr>
          <w:b/>
          <w:bCs/>
        </w:rPr>
        <w:t xml:space="preserve">Policy </w:t>
      </w:r>
      <w:r w:rsidR="008941AC" w:rsidRPr="009F2AB8">
        <w:rPr>
          <w:b/>
          <w:bCs/>
        </w:rPr>
        <w:t>m</w:t>
      </w:r>
      <w:r w:rsidRPr="009F2AB8">
        <w:rPr>
          <w:b/>
          <w:bCs/>
        </w:rPr>
        <w:t>anagement:</w:t>
      </w:r>
      <w:r w:rsidRPr="009F2AB8">
        <w:t xml:space="preserve"> You can create and manage policies that define permissions, ensuring that users and groups have the right level of access to resources.</w:t>
      </w:r>
    </w:p>
    <w:p w14:paraId="6FCE0AD5" w14:textId="691C2CB7" w:rsidR="00A33D01" w:rsidRPr="009F2AB8" w:rsidRDefault="00A33D01" w:rsidP="00940829">
      <w:pPr>
        <w:pStyle w:val="NormalBPBHEB"/>
        <w:numPr>
          <w:ilvl w:val="0"/>
          <w:numId w:val="119"/>
        </w:numPr>
      </w:pPr>
      <w:r w:rsidRPr="009F2AB8">
        <w:rPr>
          <w:b/>
          <w:bCs/>
        </w:rPr>
        <w:t>Integration with AWS Services:</w:t>
      </w:r>
      <w:r w:rsidRPr="009F2AB8">
        <w:t xml:space="preserve"> IAM </w:t>
      </w:r>
      <w:r w:rsidR="007F20B5" w:rsidRPr="009F2AB8">
        <w:t xml:space="preserve">identity center </w:t>
      </w:r>
      <w:r w:rsidRPr="009F2AB8">
        <w:t>integrates seamlessly with other AWS services, making it easier to manage access to resources such as Amazon S3, EC2, and RDS.</w:t>
      </w:r>
    </w:p>
    <w:p w14:paraId="4E827F32" w14:textId="1CD72BA4" w:rsidR="00A33D01" w:rsidRPr="009F2AB8" w:rsidRDefault="00A33D01" w:rsidP="00940829">
      <w:pPr>
        <w:pStyle w:val="Heading3BPBHEB"/>
      </w:pPr>
      <w:r w:rsidRPr="009F2AB8">
        <w:t xml:space="preserve">Use </w:t>
      </w:r>
      <w:r w:rsidR="00EC4DC0" w:rsidRPr="009F2AB8">
        <w:t>c</w:t>
      </w:r>
      <w:r w:rsidRPr="009F2AB8">
        <w:t>ases</w:t>
      </w:r>
    </w:p>
    <w:p w14:paraId="7F5677B4" w14:textId="3033D26B" w:rsidR="00A33D01" w:rsidRPr="009F2AB8" w:rsidRDefault="009E2912" w:rsidP="00940829">
      <w:pPr>
        <w:pStyle w:val="NormalBPBHEB"/>
      </w:pPr>
      <w:r w:rsidRPr="009E2912">
        <w:t xml:space="preserve">AWS IAM Identity Center is vital for organizations that require scalable, secure access control for their AWS resources. By centralizing identity and permission management, IAM Identity Center simplifies how businesses implement access control, whether they are looking to improve security or streamline user management across multiple AWS accounts. Let’s examine the key scenarios where IAM Identity Center adds significant value </w:t>
      </w:r>
      <w:sdt>
        <w:sdtPr>
          <w:id w:val="510650383"/>
          <w:citation/>
        </w:sdtPr>
        <w:sdtContent>
          <w:r w:rsidR="00477E73">
            <w:fldChar w:fldCharType="begin"/>
          </w:r>
          <w:r w:rsidR="00477E73">
            <w:instrText xml:space="preserve"> CITATION Ama2418 \l 1033 </w:instrText>
          </w:r>
          <w:r w:rsidR="00477E73">
            <w:fldChar w:fldCharType="separate"/>
          </w:r>
          <w:r w:rsidR="00FF0BA2" w:rsidRPr="00FF0BA2">
            <w:rPr>
              <w:noProof/>
            </w:rPr>
            <w:t>[40]</w:t>
          </w:r>
          <w:r w:rsidR="00477E73">
            <w:fldChar w:fldCharType="end"/>
          </w:r>
        </w:sdtContent>
      </w:sdt>
      <w:sdt>
        <w:sdtPr>
          <w:id w:val="-754969978"/>
          <w:citation/>
        </w:sdtPr>
        <w:sdtContent>
          <w:r w:rsidR="00912F6E">
            <w:fldChar w:fldCharType="begin"/>
          </w:r>
          <w:r w:rsidR="00912F6E">
            <w:instrText xml:space="preserve"> CITATION Smi224 \l 1033 </w:instrText>
          </w:r>
          <w:r w:rsidR="00912F6E">
            <w:fldChar w:fldCharType="separate"/>
          </w:r>
          <w:r w:rsidR="00FF0BA2">
            <w:rPr>
              <w:noProof/>
            </w:rPr>
            <w:t xml:space="preserve"> </w:t>
          </w:r>
          <w:r w:rsidR="00FF0BA2" w:rsidRPr="00FF0BA2">
            <w:rPr>
              <w:noProof/>
            </w:rPr>
            <w:t>[41]</w:t>
          </w:r>
          <w:r w:rsidR="00912F6E">
            <w:fldChar w:fldCharType="end"/>
          </w:r>
        </w:sdtContent>
      </w:sdt>
      <w:sdt>
        <w:sdtPr>
          <w:id w:val="1209079503"/>
          <w:citation/>
        </w:sdtPr>
        <w:sdtContent>
          <w:r w:rsidR="00912F6E">
            <w:fldChar w:fldCharType="begin"/>
          </w:r>
          <w:r w:rsidR="00912F6E">
            <w:instrText xml:space="preserve"> CITATION Bro21 \l 1033 </w:instrText>
          </w:r>
          <w:r w:rsidR="00912F6E">
            <w:fldChar w:fldCharType="separate"/>
          </w:r>
          <w:r w:rsidR="00FF0BA2">
            <w:rPr>
              <w:noProof/>
            </w:rPr>
            <w:t xml:space="preserve"> </w:t>
          </w:r>
          <w:r w:rsidR="00FF0BA2" w:rsidRPr="00FF0BA2">
            <w:rPr>
              <w:noProof/>
            </w:rPr>
            <w:t>[5]</w:t>
          </w:r>
          <w:r w:rsidR="00912F6E">
            <w:fldChar w:fldCharType="end"/>
          </w:r>
        </w:sdtContent>
      </w:sdt>
      <w:r w:rsidR="00A33D01" w:rsidRPr="009F2AB8">
        <w:t>:</w:t>
      </w:r>
    </w:p>
    <w:p w14:paraId="333B2CBA" w14:textId="797807B0" w:rsidR="00A33D01" w:rsidRPr="009F2AB8" w:rsidRDefault="00A33D01" w:rsidP="00940829">
      <w:pPr>
        <w:pStyle w:val="NormalBPBHEB"/>
        <w:numPr>
          <w:ilvl w:val="0"/>
          <w:numId w:val="152"/>
        </w:numPr>
      </w:pPr>
      <w:r w:rsidRPr="009F2AB8">
        <w:rPr>
          <w:b/>
          <w:bCs/>
        </w:rPr>
        <w:t xml:space="preserve">User </w:t>
      </w:r>
      <w:r w:rsidR="003F1BC2" w:rsidRPr="009F2AB8">
        <w:rPr>
          <w:b/>
          <w:bCs/>
        </w:rPr>
        <w:t>access control:</w:t>
      </w:r>
      <w:r w:rsidR="003F1BC2" w:rsidRPr="009F2AB8">
        <w:t xml:space="preserve"> </w:t>
      </w:r>
      <w:r w:rsidRPr="009F2AB8">
        <w:t>You can use IAM Identity Center to restrict access to specific resources and services for different users and groups.</w:t>
      </w:r>
    </w:p>
    <w:p w14:paraId="002FAAA0" w14:textId="659DC570" w:rsidR="00A33D01" w:rsidRPr="009F2AB8" w:rsidRDefault="00A33D01" w:rsidP="00940829">
      <w:pPr>
        <w:pStyle w:val="NormalBPBHEB"/>
        <w:numPr>
          <w:ilvl w:val="0"/>
          <w:numId w:val="152"/>
        </w:numPr>
      </w:pPr>
      <w:r w:rsidRPr="009F2AB8">
        <w:rPr>
          <w:b/>
          <w:bCs/>
        </w:rPr>
        <w:t xml:space="preserve">Security </w:t>
      </w:r>
      <w:r w:rsidR="003F1BC2" w:rsidRPr="009F2AB8">
        <w:rPr>
          <w:b/>
          <w:bCs/>
        </w:rPr>
        <w:t>e</w:t>
      </w:r>
      <w:r w:rsidRPr="009F2AB8">
        <w:rPr>
          <w:b/>
          <w:bCs/>
        </w:rPr>
        <w:t>nhancement:</w:t>
      </w:r>
      <w:r w:rsidRPr="009F2AB8">
        <w:t xml:space="preserve"> Implement security best practices by controlling permissions and ensuring that users only have access to the resources they need</w:t>
      </w:r>
      <w:r w:rsidR="005C5C31">
        <w:t>.</w:t>
      </w:r>
    </w:p>
    <w:p w14:paraId="3FB16171" w14:textId="6D6F86D9" w:rsidR="00A33D01" w:rsidRPr="009F2AB8" w:rsidRDefault="00A33D01" w:rsidP="00940829">
      <w:pPr>
        <w:pStyle w:val="NormalBPBHEB"/>
        <w:numPr>
          <w:ilvl w:val="0"/>
          <w:numId w:val="152"/>
        </w:numPr>
      </w:pPr>
      <w:r w:rsidRPr="009F2AB8">
        <w:rPr>
          <w:b/>
          <w:bCs/>
        </w:rPr>
        <w:t xml:space="preserve">Resource </w:t>
      </w:r>
      <w:r w:rsidR="003F1BC2" w:rsidRPr="009F2AB8">
        <w:rPr>
          <w:b/>
          <w:bCs/>
        </w:rPr>
        <w:t>m</w:t>
      </w:r>
      <w:r w:rsidRPr="009F2AB8">
        <w:rPr>
          <w:b/>
          <w:bCs/>
        </w:rPr>
        <w:t>anagement:</w:t>
      </w:r>
      <w:r w:rsidRPr="009F2AB8">
        <w:t xml:space="preserve"> Efficiently manage user identities and access across your AWS environment, helping organizations scale and grow securely.</w:t>
      </w:r>
    </w:p>
    <w:p w14:paraId="12F3F110" w14:textId="759D91C0" w:rsidR="00A33D01" w:rsidRPr="009F2AB8" w:rsidRDefault="00A33D01" w:rsidP="00940829">
      <w:pPr>
        <w:pStyle w:val="Heading2BPBHEB"/>
      </w:pPr>
      <w:r w:rsidRPr="009F2AB8">
        <w:t xml:space="preserve">Getting </w:t>
      </w:r>
      <w:r w:rsidR="00481CDB" w:rsidRPr="009F2AB8">
        <w:t>s</w:t>
      </w:r>
      <w:r w:rsidRPr="009F2AB8">
        <w:t xml:space="preserve">tarted with AWS IAM </w:t>
      </w:r>
      <w:r w:rsidR="00313A80" w:rsidRPr="009F2AB8">
        <w:t>identity center</w:t>
      </w:r>
    </w:p>
    <w:p w14:paraId="3373BFD7" w14:textId="3746D5DA" w:rsidR="00A33D01" w:rsidRPr="009F2AB8" w:rsidRDefault="002500E8" w:rsidP="00940829">
      <w:pPr>
        <w:pStyle w:val="NormalBPBHEB"/>
      </w:pPr>
      <w:r w:rsidRPr="002500E8">
        <w:t xml:space="preserve">AWS IAM Identity Center provides an intuitive platform for managing identities and access permissions within your AWS environment. Whether you are managing access for a small team or an entire organization, this service allows you to securely centralize identity management across multiple AWS accounts. To begin using AWS IAM Identity Center, access the service through the </w:t>
      </w:r>
      <w:r w:rsidRPr="002500E8">
        <w:rPr>
          <w:b/>
          <w:bCs/>
        </w:rPr>
        <w:t>AWS Management Console</w:t>
      </w:r>
      <w:r w:rsidRPr="002500E8">
        <w:t xml:space="preserve">, where you can efficiently create users, groups, and roles, and define policies tailored to your organization's access control needs </w:t>
      </w:r>
      <w:sdt>
        <w:sdtPr>
          <w:id w:val="1332251623"/>
          <w:citation/>
        </w:sdtPr>
        <w:sdtContent>
          <w:r w:rsidR="00B41BF6">
            <w:fldChar w:fldCharType="begin"/>
          </w:r>
          <w:r w:rsidR="00B41BF6">
            <w:instrText xml:space="preserve"> CITATION Bro21 \l 1033 </w:instrText>
          </w:r>
          <w:r w:rsidR="00B41BF6">
            <w:fldChar w:fldCharType="separate"/>
          </w:r>
          <w:r w:rsidR="00FF0BA2" w:rsidRPr="00FF0BA2">
            <w:rPr>
              <w:noProof/>
            </w:rPr>
            <w:t>[5]</w:t>
          </w:r>
          <w:r w:rsidR="00B41BF6">
            <w:fldChar w:fldCharType="end"/>
          </w:r>
        </w:sdtContent>
      </w:sdt>
      <w:r w:rsidR="00A33D01" w:rsidRPr="009F2AB8">
        <w:t>.</w:t>
      </w:r>
    </w:p>
    <w:p w14:paraId="7A936A74" w14:textId="73F08DFE" w:rsidR="00A33D01" w:rsidRPr="009F2AB8" w:rsidRDefault="00A33D01" w:rsidP="00940829">
      <w:pPr>
        <w:pStyle w:val="Heading3BPBHEB"/>
      </w:pPr>
      <w:r w:rsidRPr="009F2AB8">
        <w:t>In</w:t>
      </w:r>
      <w:r w:rsidR="00313A80" w:rsidRPr="009F2AB8">
        <w:t>-depth resources</w:t>
      </w:r>
    </w:p>
    <w:p w14:paraId="0467CBB2" w14:textId="546E8AB1" w:rsidR="00A33D01" w:rsidRPr="009F2AB8" w:rsidRDefault="002500E8" w:rsidP="00940829">
      <w:pPr>
        <w:pStyle w:val="NormalBPBHEB"/>
      </w:pPr>
      <w:r w:rsidRPr="002500E8">
        <w:t xml:space="preserve">For a deeper dive into the setup and management of AWS IAM Identity Center, several valuable resources are available to guide you through advanced configurations and best practices. These resources will help ensure that you are maximizing the potential of AWS IAM Identity Center in securing your cloud infrastructure </w:t>
      </w:r>
      <w:sdt>
        <w:sdtPr>
          <w:id w:val="-662853250"/>
          <w:citation/>
        </w:sdtPr>
        <w:sdtContent>
          <w:r w:rsidR="003515E2">
            <w:fldChar w:fldCharType="begin"/>
          </w:r>
          <w:r w:rsidR="003515E2">
            <w:instrText xml:space="preserve"> CITATION Ama2418 \l 1033 </w:instrText>
          </w:r>
          <w:r w:rsidR="003515E2">
            <w:fldChar w:fldCharType="separate"/>
          </w:r>
          <w:r w:rsidR="00FF0BA2" w:rsidRPr="00FF0BA2">
            <w:rPr>
              <w:noProof/>
            </w:rPr>
            <w:t>[40]</w:t>
          </w:r>
          <w:r w:rsidR="003515E2">
            <w:fldChar w:fldCharType="end"/>
          </w:r>
        </w:sdtContent>
      </w:sdt>
      <w:sdt>
        <w:sdtPr>
          <w:id w:val="796647855"/>
          <w:citation/>
        </w:sdtPr>
        <w:sdtContent>
          <w:r w:rsidR="003515E2">
            <w:fldChar w:fldCharType="begin"/>
          </w:r>
          <w:r w:rsidR="003515E2">
            <w:instrText xml:space="preserve"> CITATION Bro21 \l 1033 </w:instrText>
          </w:r>
          <w:r w:rsidR="003515E2">
            <w:fldChar w:fldCharType="separate"/>
          </w:r>
          <w:r w:rsidR="00FF0BA2">
            <w:rPr>
              <w:noProof/>
            </w:rPr>
            <w:t xml:space="preserve"> </w:t>
          </w:r>
          <w:r w:rsidR="00FF0BA2" w:rsidRPr="00FF0BA2">
            <w:rPr>
              <w:noProof/>
            </w:rPr>
            <w:t>[5]</w:t>
          </w:r>
          <w:r w:rsidR="003515E2">
            <w:fldChar w:fldCharType="end"/>
          </w:r>
        </w:sdtContent>
      </w:sdt>
      <w:sdt>
        <w:sdtPr>
          <w:id w:val="-1056228623"/>
          <w:citation/>
        </w:sdtPr>
        <w:sdtContent>
          <w:r w:rsidR="00573A8E">
            <w:fldChar w:fldCharType="begin"/>
          </w:r>
          <w:r w:rsidR="00573A8E">
            <w:instrText xml:space="preserve"> CITATION Smi224 \l 1033 </w:instrText>
          </w:r>
          <w:r w:rsidR="00573A8E">
            <w:fldChar w:fldCharType="separate"/>
          </w:r>
          <w:r w:rsidR="00FF0BA2">
            <w:rPr>
              <w:noProof/>
            </w:rPr>
            <w:t xml:space="preserve"> </w:t>
          </w:r>
          <w:r w:rsidR="00FF0BA2" w:rsidRPr="00FF0BA2">
            <w:rPr>
              <w:noProof/>
            </w:rPr>
            <w:t>[41]</w:t>
          </w:r>
          <w:r w:rsidR="00573A8E">
            <w:fldChar w:fldCharType="end"/>
          </w:r>
        </w:sdtContent>
      </w:sdt>
      <w:r w:rsidR="00A33D01" w:rsidRPr="009F2AB8">
        <w:t>:</w:t>
      </w:r>
    </w:p>
    <w:p w14:paraId="1CFE2057" w14:textId="06A959DD" w:rsidR="00A33D01" w:rsidRPr="009F2AB8" w:rsidRDefault="00A33D01" w:rsidP="00940829">
      <w:pPr>
        <w:pStyle w:val="NormalBPBHEB"/>
        <w:numPr>
          <w:ilvl w:val="0"/>
          <w:numId w:val="120"/>
        </w:numPr>
      </w:pPr>
      <w:r w:rsidRPr="009F2AB8">
        <w:rPr>
          <w:b/>
          <w:bCs/>
        </w:rPr>
        <w:t xml:space="preserve">AWS </w:t>
      </w:r>
      <w:r w:rsidR="00313A80" w:rsidRPr="009F2AB8">
        <w:rPr>
          <w:b/>
          <w:bCs/>
        </w:rPr>
        <w:t>d</w:t>
      </w:r>
      <w:r w:rsidRPr="009F2AB8">
        <w:rPr>
          <w:b/>
          <w:bCs/>
        </w:rPr>
        <w:t>ocumentation:</w:t>
      </w:r>
      <w:r w:rsidRPr="009F2AB8">
        <w:t xml:space="preserve"> The official AWS IAM Identity Center documentation provides comprehensive information on setting up and managing identities, groups, and permissions.</w:t>
      </w:r>
    </w:p>
    <w:p w14:paraId="5C2B77AE" w14:textId="6F9AE2DB" w:rsidR="00A33D01" w:rsidRPr="009F2AB8" w:rsidRDefault="00A33D01" w:rsidP="00940829">
      <w:pPr>
        <w:pStyle w:val="NormalBPBHEB"/>
        <w:numPr>
          <w:ilvl w:val="0"/>
          <w:numId w:val="120"/>
        </w:numPr>
      </w:pPr>
      <w:r w:rsidRPr="009F2AB8">
        <w:rPr>
          <w:b/>
          <w:bCs/>
        </w:rPr>
        <w:t xml:space="preserve">Online </w:t>
      </w:r>
      <w:r w:rsidR="00A8159F" w:rsidRPr="009F2AB8">
        <w:rPr>
          <w:b/>
          <w:bCs/>
        </w:rPr>
        <w:t>t</w:t>
      </w:r>
      <w:r w:rsidRPr="009F2AB8">
        <w:rPr>
          <w:b/>
          <w:bCs/>
        </w:rPr>
        <w:t>utorials:</w:t>
      </w:r>
      <w:r w:rsidRPr="009F2AB8">
        <w:t xml:space="preserve"> There are various online tutorials and video resources available to help you get started with AWS IAM Identity Center.</w:t>
      </w:r>
    </w:p>
    <w:p w14:paraId="0A9B3265" w14:textId="5CE34543" w:rsidR="00A33D01" w:rsidRPr="009F2AB8" w:rsidRDefault="00A33D01" w:rsidP="00940829">
      <w:pPr>
        <w:pStyle w:val="NormalBPBHEB"/>
        <w:numPr>
          <w:ilvl w:val="0"/>
          <w:numId w:val="120"/>
        </w:numPr>
      </w:pPr>
      <w:r w:rsidRPr="009F2AB8">
        <w:rPr>
          <w:b/>
          <w:bCs/>
        </w:rPr>
        <w:t xml:space="preserve">Community </w:t>
      </w:r>
      <w:r w:rsidR="00E329C5" w:rsidRPr="009F2AB8">
        <w:rPr>
          <w:b/>
          <w:bCs/>
        </w:rPr>
        <w:t>f</w:t>
      </w:r>
      <w:r w:rsidRPr="009F2AB8">
        <w:rPr>
          <w:b/>
          <w:bCs/>
        </w:rPr>
        <w:t>orums:</w:t>
      </w:r>
      <w:r w:rsidRPr="009F2AB8">
        <w:t xml:space="preserve"> AWS community forums are excellent places to seek guidance and advice from experienced users who can share their real-world insights.</w:t>
      </w:r>
    </w:p>
    <w:p w14:paraId="7EE8FA8B" w14:textId="15DF37A1" w:rsidR="00A33D01" w:rsidRPr="009F2AB8" w:rsidRDefault="00A33D01" w:rsidP="00940829">
      <w:pPr>
        <w:pStyle w:val="NormalBPBHEB"/>
      </w:pPr>
      <w:r w:rsidRPr="009F2AB8">
        <w:t xml:space="preserve">AWS IAM </w:t>
      </w:r>
      <w:r w:rsidR="003D602A" w:rsidRPr="009F2AB8">
        <w:t xml:space="preserve">identity center </w:t>
      </w:r>
      <w:r w:rsidRPr="009F2AB8">
        <w:t>plays a pivotal role in securing and managing AWS resources effectively. In the following sections of this chapter, we will continue to explore AWS services that enhance security, identity, and compliance.</w:t>
      </w:r>
    </w:p>
    <w:p w14:paraId="3FD9A5D8" w14:textId="73AE0FCD" w:rsidR="00A33D01" w:rsidRPr="00440B94" w:rsidRDefault="00A33D01" w:rsidP="00940829">
      <w:pPr>
        <w:pStyle w:val="Heading1BPBHEB"/>
      </w:pPr>
      <w:r w:rsidRPr="00440B94">
        <w:t xml:space="preserve">AWS Identity and Access Management </w:t>
      </w:r>
    </w:p>
    <w:p w14:paraId="506AF762" w14:textId="49BFD753" w:rsidR="00FF0BA2" w:rsidRPr="00FF0BA2" w:rsidRDefault="00FF0BA2" w:rsidP="00FF0BA2">
      <w:pPr>
        <w:pStyle w:val="NormalBPBHEB"/>
      </w:pPr>
      <w:r w:rsidRPr="00FF0BA2">
        <w:t>AWS Identity and Access Management (IAM) is one of the most critical services within the AWS ecosystem, serving as the backbone for managing access to AWS resources securely and efficiently. As organizations scale their AWS usage, controlling access becomes increasingly complex, and IAM addresses these challenges by providing fine-grained control over who can access what resources, under what conditions, and for how long. By allowing administrators to manage users, roles, and permissions, AWS IAM ensures that security policies are consistently enforced across all AWS services, minimizing the risk of unauthorized access and breaches.</w:t>
      </w:r>
    </w:p>
    <w:p w14:paraId="1BBC1D9F" w14:textId="0A9C0678" w:rsidR="00A33D01" w:rsidRPr="009F2AB8" w:rsidRDefault="00FF0BA2" w:rsidP="00940829">
      <w:pPr>
        <w:pStyle w:val="NormalBPBHEB"/>
      </w:pPr>
      <w:r w:rsidRPr="00FF0BA2">
        <w:t>At the core of AWS IAM is the principle of least privilege, where users and services are granted only the permissions necessary to perform their tasks—no more, no less. This helps maintain a tight security posture while allowing flexibility in how identities interact with AWS resources. IAM also supports various methods of authentication and authorization, such as multi-factor authentication (MFA), role-based access control (RBAC), and integration with external identity providers, making it versatile for organizations with diverse security needs. By leveraging IAM, organizations can maintain strict control over access, align with compliance requirements, and enhance the security of their cloud infrastructure</w:t>
      </w:r>
      <w:bookmarkStart w:id="14" w:name="_Ref148531220"/>
      <w:r w:rsidR="005245EE" w:rsidRPr="00440B94">
        <w:t xml:space="preserve"> </w:t>
      </w:r>
      <w:sdt>
        <w:sdtPr>
          <w:id w:val="-2106265697"/>
          <w:citation/>
        </w:sdtPr>
        <w:sdtContent>
          <w:r w:rsidR="005245EE" w:rsidRPr="00440B94">
            <w:fldChar w:fldCharType="begin"/>
          </w:r>
          <w:r w:rsidR="005245EE" w:rsidRPr="00440B94">
            <w:instrText xml:space="preserve"> CITATION Ama236 \l 1033 </w:instrText>
          </w:r>
          <w:r w:rsidR="005245EE" w:rsidRPr="00440B94">
            <w:fldChar w:fldCharType="separate"/>
          </w:r>
          <w:r w:rsidRPr="00FF0BA2">
            <w:rPr>
              <w:noProof/>
            </w:rPr>
            <w:t>[42]</w:t>
          </w:r>
          <w:r w:rsidR="005245EE" w:rsidRPr="00440B94">
            <w:fldChar w:fldCharType="end"/>
          </w:r>
        </w:sdtContent>
      </w:sdt>
      <w:sdt>
        <w:sdtPr>
          <w:id w:val="401490039"/>
          <w:citation/>
        </w:sdtPr>
        <w:sdtContent>
          <w:r w:rsidR="00C41528" w:rsidRPr="00440B94">
            <w:fldChar w:fldCharType="begin"/>
          </w:r>
          <w:r w:rsidR="00C41528" w:rsidRPr="00440B94">
            <w:instrText xml:space="preserve"> CITATION Smi225 \l 1033 </w:instrText>
          </w:r>
          <w:r w:rsidR="00C41528" w:rsidRPr="00440B94">
            <w:fldChar w:fldCharType="separate"/>
          </w:r>
          <w:r>
            <w:rPr>
              <w:noProof/>
            </w:rPr>
            <w:t xml:space="preserve"> </w:t>
          </w:r>
          <w:r w:rsidRPr="00FF0BA2">
            <w:rPr>
              <w:noProof/>
            </w:rPr>
            <w:t>[43]</w:t>
          </w:r>
          <w:r w:rsidR="00C41528" w:rsidRPr="00440B94">
            <w:fldChar w:fldCharType="end"/>
          </w:r>
        </w:sdtContent>
      </w:sdt>
      <w:sdt>
        <w:sdtPr>
          <w:id w:val="-119843611"/>
          <w:citation/>
        </w:sdtPr>
        <w:sdtContent>
          <w:r w:rsidR="006D447A" w:rsidRPr="00440B94">
            <w:fldChar w:fldCharType="begin"/>
          </w:r>
          <w:r w:rsidR="006D447A" w:rsidRPr="00440B94">
            <w:instrText xml:space="preserve"> CITATION Bro214 \l 1033 </w:instrText>
          </w:r>
          <w:r w:rsidR="006D447A" w:rsidRPr="00440B94">
            <w:fldChar w:fldCharType="separate"/>
          </w:r>
          <w:r>
            <w:rPr>
              <w:noProof/>
            </w:rPr>
            <w:t xml:space="preserve"> </w:t>
          </w:r>
          <w:r w:rsidRPr="00FF0BA2">
            <w:rPr>
              <w:noProof/>
            </w:rPr>
            <w:t>[44]</w:t>
          </w:r>
          <w:r w:rsidR="006D447A" w:rsidRPr="00440B94">
            <w:fldChar w:fldCharType="end"/>
          </w:r>
        </w:sdtContent>
      </w:sdt>
      <w:bookmarkEnd w:id="14"/>
      <w:r w:rsidR="00A33D01" w:rsidRPr="00440B94">
        <w:t>.</w:t>
      </w:r>
    </w:p>
    <w:p w14:paraId="1AC9218C" w14:textId="62740488" w:rsidR="00A33D01" w:rsidRPr="009F2AB8" w:rsidRDefault="00A33D01" w:rsidP="00940829">
      <w:pPr>
        <w:pStyle w:val="Heading2BPBHEB"/>
      </w:pPr>
      <w:r w:rsidRPr="009F2AB8">
        <w:t xml:space="preserve">Introduction to AWS Identity and Access Management </w:t>
      </w:r>
    </w:p>
    <w:p w14:paraId="3118C7F5" w14:textId="38CE6469" w:rsidR="00A33D01" w:rsidRPr="009F2AB8" w:rsidRDefault="00FA2EE8" w:rsidP="00940829">
      <w:pPr>
        <w:pStyle w:val="NormalBPBHEB"/>
      </w:pPr>
      <w:r w:rsidRPr="00FA2EE8">
        <w:t xml:space="preserve">AWS Identity and Access Management (IAM) is a foundational web service that provides secure control over access to AWS resources. With IAM, you can create and manage user identities, groups, and assign permissions to allow or restrict access to resources across your AWS environment. By following the principle of least privilege, AWS IAM ensures that users and services have only the necessary access required to perform their tasks, minimizing the risk of unauthorized actions and enhancing overall security </w:t>
      </w:r>
      <w:sdt>
        <w:sdtPr>
          <w:id w:val="1898006221"/>
          <w:citation/>
        </w:sdtPr>
        <w:sdtContent>
          <w:r w:rsidR="006C3D2B">
            <w:fldChar w:fldCharType="begin"/>
          </w:r>
          <w:r w:rsidR="006C3D2B">
            <w:instrText xml:space="preserve"> CITATION Ama236 \l 1033 </w:instrText>
          </w:r>
          <w:r w:rsidR="006C3D2B">
            <w:fldChar w:fldCharType="separate"/>
          </w:r>
          <w:r w:rsidR="00FF0BA2" w:rsidRPr="00FF0BA2">
            <w:rPr>
              <w:noProof/>
            </w:rPr>
            <w:t>[42]</w:t>
          </w:r>
          <w:r w:rsidR="006C3D2B">
            <w:fldChar w:fldCharType="end"/>
          </w:r>
        </w:sdtContent>
      </w:sdt>
      <w:r w:rsidR="00A33D01" w:rsidRPr="009F2AB8">
        <w:t>. IAM provides a central point for managing access, ensuring the principle of least privilege is followed, and enhancing the security of your AWS environment.</w:t>
      </w:r>
    </w:p>
    <w:p w14:paraId="1EBBE284" w14:textId="36648926" w:rsidR="00A33D01" w:rsidRPr="009F2AB8" w:rsidRDefault="00A33D01" w:rsidP="00444827">
      <w:pPr>
        <w:pStyle w:val="Heading3BPBHEB"/>
        <w:tabs>
          <w:tab w:val="center" w:pos="4513"/>
        </w:tabs>
      </w:pPr>
      <w:r w:rsidRPr="009F2AB8">
        <w:t xml:space="preserve">Key </w:t>
      </w:r>
      <w:r w:rsidR="00444827" w:rsidRPr="009F2AB8">
        <w:t>features and benefits</w:t>
      </w:r>
      <w:r w:rsidR="00444827" w:rsidRPr="009F2AB8">
        <w:tab/>
      </w:r>
    </w:p>
    <w:p w14:paraId="4D696EA2" w14:textId="4FD97ABA" w:rsidR="00444827" w:rsidRPr="009F2AB8" w:rsidRDefault="005434FC" w:rsidP="00940829">
      <w:pPr>
        <w:pStyle w:val="NormalBPBHEB"/>
      </w:pPr>
      <w:r w:rsidRPr="005434FC">
        <w:t>The key features and benefits of AWS IAM are essential for securely managing access to your AWS resources. Let us explore some of these core capabilities</w:t>
      </w:r>
      <w:sdt>
        <w:sdtPr>
          <w:id w:val="1151337090"/>
          <w:citation/>
        </w:sdtPr>
        <w:sdtContent>
          <w:r w:rsidR="006C3D2B">
            <w:fldChar w:fldCharType="begin"/>
          </w:r>
          <w:r w:rsidR="006C3D2B">
            <w:instrText xml:space="preserve"> CITATION Ama236 \l 1033 </w:instrText>
          </w:r>
          <w:r w:rsidR="006C3D2B">
            <w:fldChar w:fldCharType="separate"/>
          </w:r>
          <w:r w:rsidR="00FF0BA2">
            <w:rPr>
              <w:noProof/>
            </w:rPr>
            <w:t xml:space="preserve"> </w:t>
          </w:r>
          <w:r w:rsidR="00FF0BA2" w:rsidRPr="00FF0BA2">
            <w:rPr>
              <w:noProof/>
            </w:rPr>
            <w:t>[42]</w:t>
          </w:r>
          <w:r w:rsidR="006C3D2B">
            <w:fldChar w:fldCharType="end"/>
          </w:r>
        </w:sdtContent>
      </w:sdt>
      <w:sdt>
        <w:sdtPr>
          <w:id w:val="70775444"/>
          <w:citation/>
        </w:sdtPr>
        <w:sdtContent>
          <w:r w:rsidR="00EC604B">
            <w:fldChar w:fldCharType="begin"/>
          </w:r>
          <w:r w:rsidR="00EC604B">
            <w:instrText xml:space="preserve"> CITATION Smi225 \l 1033 </w:instrText>
          </w:r>
          <w:r w:rsidR="00EC604B">
            <w:fldChar w:fldCharType="separate"/>
          </w:r>
          <w:r w:rsidR="00FF0BA2">
            <w:rPr>
              <w:noProof/>
            </w:rPr>
            <w:t xml:space="preserve"> </w:t>
          </w:r>
          <w:r w:rsidR="00FF0BA2" w:rsidRPr="00FF0BA2">
            <w:rPr>
              <w:noProof/>
            </w:rPr>
            <w:t>[43]</w:t>
          </w:r>
          <w:r w:rsidR="00EC604B">
            <w:fldChar w:fldCharType="end"/>
          </w:r>
        </w:sdtContent>
      </w:sdt>
      <w:sdt>
        <w:sdtPr>
          <w:id w:val="-1501969840"/>
          <w:citation/>
        </w:sdtPr>
        <w:sdtContent>
          <w:r w:rsidR="004965A1">
            <w:fldChar w:fldCharType="begin"/>
          </w:r>
          <w:r w:rsidR="004965A1">
            <w:instrText xml:space="preserve"> CITATION Bro214 \l 1033 </w:instrText>
          </w:r>
          <w:r w:rsidR="004965A1">
            <w:fldChar w:fldCharType="separate"/>
          </w:r>
          <w:r w:rsidR="00FF0BA2">
            <w:rPr>
              <w:noProof/>
            </w:rPr>
            <w:t xml:space="preserve"> </w:t>
          </w:r>
          <w:r w:rsidR="00FF0BA2" w:rsidRPr="00FF0BA2">
            <w:rPr>
              <w:noProof/>
            </w:rPr>
            <w:t>[44]</w:t>
          </w:r>
          <w:r w:rsidR="004965A1">
            <w:fldChar w:fldCharType="end"/>
          </w:r>
        </w:sdtContent>
      </w:sdt>
      <w:r w:rsidR="00444827" w:rsidRPr="009F2AB8">
        <w:t>:</w:t>
      </w:r>
    </w:p>
    <w:p w14:paraId="28ED93A2" w14:textId="59C0ECB7" w:rsidR="00A33D01" w:rsidRPr="009F2AB8" w:rsidRDefault="00A33D01" w:rsidP="00940829">
      <w:pPr>
        <w:pStyle w:val="NormalBPBHEB"/>
        <w:numPr>
          <w:ilvl w:val="0"/>
          <w:numId w:val="121"/>
        </w:numPr>
      </w:pPr>
      <w:r w:rsidRPr="009F2AB8">
        <w:rPr>
          <w:b/>
          <w:bCs/>
        </w:rPr>
        <w:t xml:space="preserve">User and </w:t>
      </w:r>
      <w:r w:rsidR="002C633D" w:rsidRPr="009F2AB8">
        <w:rPr>
          <w:b/>
          <w:bCs/>
        </w:rPr>
        <w:t>group management</w:t>
      </w:r>
      <w:r w:rsidRPr="009F2AB8">
        <w:rPr>
          <w:b/>
          <w:bCs/>
        </w:rPr>
        <w:t>:</w:t>
      </w:r>
      <w:r w:rsidRPr="009F2AB8">
        <w:t xml:space="preserve"> IAM enables the creation and management of user identities, groups, and roles. Users can be assigned individual security credentials while groups help manage permissions more efficiently.</w:t>
      </w:r>
    </w:p>
    <w:p w14:paraId="3D4571BD" w14:textId="6E1E9219" w:rsidR="00A33D01" w:rsidRPr="009F2AB8" w:rsidRDefault="00A33D01" w:rsidP="00940829">
      <w:pPr>
        <w:pStyle w:val="NormalBPBHEB"/>
        <w:numPr>
          <w:ilvl w:val="0"/>
          <w:numId w:val="121"/>
        </w:numPr>
      </w:pPr>
      <w:r w:rsidRPr="009F2AB8">
        <w:rPr>
          <w:b/>
          <w:bCs/>
        </w:rPr>
        <w:t>Fine-</w:t>
      </w:r>
      <w:r w:rsidR="002C633D" w:rsidRPr="009F2AB8">
        <w:rPr>
          <w:b/>
          <w:bCs/>
        </w:rPr>
        <w:t>grained control</w:t>
      </w:r>
      <w:r w:rsidRPr="009F2AB8">
        <w:rPr>
          <w:b/>
          <w:bCs/>
        </w:rPr>
        <w:t>:</w:t>
      </w:r>
      <w:r w:rsidRPr="009F2AB8">
        <w:t xml:space="preserve"> IAM allows you to define fine-grained permissions, ensuring that users and services have access only to the resources they need. This reduces the risk of unauthorized access.</w:t>
      </w:r>
    </w:p>
    <w:p w14:paraId="2C2928DE" w14:textId="3EDF6F90" w:rsidR="00A33D01" w:rsidRPr="009F2AB8" w:rsidRDefault="00DA0FD3" w:rsidP="00940829">
      <w:pPr>
        <w:pStyle w:val="NormalBPBHEB"/>
        <w:numPr>
          <w:ilvl w:val="0"/>
          <w:numId w:val="121"/>
        </w:numPr>
      </w:pPr>
      <w:r w:rsidRPr="00DA0FD3">
        <w:rPr>
          <w:b/>
          <w:bCs/>
        </w:rPr>
        <w:t xml:space="preserve">MFA (Multi-Factor Authentication): </w:t>
      </w:r>
      <w:r w:rsidRPr="00DA0FD3">
        <w:t xml:space="preserve">To further enhance security, IAM supports MFA, adding an extra layer of protection by requiring users to provide additional verification beyond a password during account sign-in. </w:t>
      </w:r>
    </w:p>
    <w:p w14:paraId="421191E2" w14:textId="332FC282" w:rsidR="00A33D01" w:rsidRPr="009F2AB8" w:rsidRDefault="00A33D01" w:rsidP="00940829">
      <w:pPr>
        <w:pStyle w:val="NormalBPBHEB"/>
        <w:numPr>
          <w:ilvl w:val="0"/>
          <w:numId w:val="121"/>
        </w:numPr>
      </w:pPr>
      <w:r w:rsidRPr="009F2AB8">
        <w:rPr>
          <w:b/>
          <w:bCs/>
        </w:rPr>
        <w:t>Integration with AWS Services:</w:t>
      </w:r>
      <w:r w:rsidRPr="009F2AB8">
        <w:t xml:space="preserve"> </w:t>
      </w:r>
      <w:r w:rsidR="00880DB3" w:rsidRPr="00880DB3">
        <w:t xml:space="preserve">IAM integrates seamlessly with AWS services such as Amazon S3, EC2, and RDS, giving you centralized control over access to a wide range of AWS resources and ensuring consistent security across the cloud environment. </w:t>
      </w:r>
    </w:p>
    <w:p w14:paraId="37165EA6" w14:textId="48CCB363" w:rsidR="00A33D01" w:rsidRPr="009F2AB8" w:rsidRDefault="00A33D01" w:rsidP="00940829">
      <w:pPr>
        <w:pStyle w:val="Heading3BPBHEB"/>
      </w:pPr>
      <w:r w:rsidRPr="009F2AB8">
        <w:t xml:space="preserve">Use </w:t>
      </w:r>
      <w:r w:rsidR="0090410C" w:rsidRPr="009F2AB8">
        <w:t>c</w:t>
      </w:r>
      <w:r w:rsidRPr="009F2AB8">
        <w:t>ases</w:t>
      </w:r>
    </w:p>
    <w:p w14:paraId="7039CE15" w14:textId="56A73ED1" w:rsidR="00A33D01" w:rsidRDefault="00C5699A" w:rsidP="00940829">
      <w:pPr>
        <w:pStyle w:val="NormalBPBHEB"/>
      </w:pPr>
      <w:r w:rsidRPr="00C5699A">
        <w:t>AWS IAM plays a critical role in managing access control and permissions across various AWS environments. Its broad applicability makes it a vital tool for maintaining secure and compliant cloud infrastructure. Let us explore some common use cases where AWS IAM shines</w:t>
      </w:r>
      <w:r w:rsidR="00334C65" w:rsidRPr="00334C65">
        <w:t xml:space="preserve"> </w:t>
      </w:r>
      <w:sdt>
        <w:sdtPr>
          <w:id w:val="1907573666"/>
          <w:citation/>
        </w:sdtPr>
        <w:sdtContent>
          <w:r w:rsidR="00334C65">
            <w:fldChar w:fldCharType="begin"/>
          </w:r>
          <w:r w:rsidR="00334C65">
            <w:instrText xml:space="preserve"> CITATION Ama236 \l 1033 </w:instrText>
          </w:r>
          <w:r w:rsidR="00334C65">
            <w:fldChar w:fldCharType="separate"/>
          </w:r>
          <w:r w:rsidR="00FF0BA2" w:rsidRPr="00FF0BA2">
            <w:rPr>
              <w:noProof/>
            </w:rPr>
            <w:t>[42]</w:t>
          </w:r>
          <w:r w:rsidR="00334C65">
            <w:fldChar w:fldCharType="end"/>
          </w:r>
        </w:sdtContent>
      </w:sdt>
      <w:sdt>
        <w:sdtPr>
          <w:id w:val="4719757"/>
          <w:citation/>
        </w:sdtPr>
        <w:sdtContent>
          <w:r w:rsidR="00334C65">
            <w:fldChar w:fldCharType="begin"/>
          </w:r>
          <w:r w:rsidR="00334C65">
            <w:instrText xml:space="preserve"> CITATION Smi225 \l 1033 </w:instrText>
          </w:r>
          <w:r w:rsidR="00334C65">
            <w:fldChar w:fldCharType="separate"/>
          </w:r>
          <w:r w:rsidR="00FF0BA2">
            <w:rPr>
              <w:noProof/>
            </w:rPr>
            <w:t xml:space="preserve"> </w:t>
          </w:r>
          <w:r w:rsidR="00FF0BA2" w:rsidRPr="00FF0BA2">
            <w:rPr>
              <w:noProof/>
            </w:rPr>
            <w:t>[43]</w:t>
          </w:r>
          <w:r w:rsidR="00334C65">
            <w:fldChar w:fldCharType="end"/>
          </w:r>
        </w:sdtContent>
      </w:sdt>
      <w:sdt>
        <w:sdtPr>
          <w:id w:val="-441222607"/>
          <w:citation/>
        </w:sdtPr>
        <w:sdtContent>
          <w:r w:rsidR="00334C65">
            <w:fldChar w:fldCharType="begin"/>
          </w:r>
          <w:r w:rsidR="00334C65">
            <w:instrText xml:space="preserve"> CITATION Bro214 \l 1033 </w:instrText>
          </w:r>
          <w:r w:rsidR="00334C65">
            <w:fldChar w:fldCharType="separate"/>
          </w:r>
          <w:r w:rsidR="00FF0BA2">
            <w:rPr>
              <w:noProof/>
            </w:rPr>
            <w:t xml:space="preserve"> </w:t>
          </w:r>
          <w:r w:rsidR="00FF0BA2" w:rsidRPr="00FF0BA2">
            <w:rPr>
              <w:noProof/>
            </w:rPr>
            <w:t>[44]</w:t>
          </w:r>
          <w:r w:rsidR="00334C65">
            <w:fldChar w:fldCharType="end"/>
          </w:r>
        </w:sdtContent>
      </w:sdt>
      <w:r w:rsidR="00334C65" w:rsidRPr="009F2AB8">
        <w:t>:</w:t>
      </w:r>
    </w:p>
    <w:p w14:paraId="2F3DD989" w14:textId="23B782B1" w:rsidR="0041323F" w:rsidRPr="0041323F" w:rsidRDefault="0041323F" w:rsidP="0041323F">
      <w:pPr>
        <w:pStyle w:val="NormalBPBHEB"/>
        <w:numPr>
          <w:ilvl w:val="0"/>
          <w:numId w:val="121"/>
        </w:numPr>
      </w:pPr>
      <w:r w:rsidRPr="0041323F">
        <w:rPr>
          <w:b/>
          <w:bCs/>
        </w:rPr>
        <w:t>User and group management</w:t>
      </w:r>
      <w:r w:rsidRPr="0041323F">
        <w:t>: IAM allows organizations to create and manage users and groups efficiently, ensuring that each user has appropriate access to specific AWS resources based on their roles and responsibilities.</w:t>
      </w:r>
    </w:p>
    <w:p w14:paraId="72CF21AA" w14:textId="08BCCB4D" w:rsidR="0041323F" w:rsidRPr="0041323F" w:rsidRDefault="0041323F" w:rsidP="0041323F">
      <w:pPr>
        <w:pStyle w:val="NormalBPBHEB"/>
        <w:numPr>
          <w:ilvl w:val="0"/>
          <w:numId w:val="121"/>
        </w:numPr>
      </w:pPr>
      <w:r w:rsidRPr="0041323F">
        <w:rPr>
          <w:b/>
          <w:bCs/>
        </w:rPr>
        <w:t>Security enhancement</w:t>
      </w:r>
      <w:r w:rsidRPr="0041323F">
        <w:t>: Implementing stringent access control policies with IAM helps organizations reduce security risks. By enforcing strict permission management, organizations can meet compliance requirements and safeguard sensitive data from unauthorized access.</w:t>
      </w:r>
    </w:p>
    <w:p w14:paraId="514E5621" w14:textId="5504E1FC" w:rsidR="0041323F" w:rsidRDefault="0041323F" w:rsidP="0041323F">
      <w:pPr>
        <w:pStyle w:val="NormalBPBHEB"/>
        <w:numPr>
          <w:ilvl w:val="0"/>
          <w:numId w:val="121"/>
        </w:numPr>
      </w:pPr>
      <w:r w:rsidRPr="0041323F">
        <w:rPr>
          <w:b/>
          <w:bCs/>
        </w:rPr>
        <w:t>Role-Based Access Control (RBAC)</w:t>
      </w:r>
      <w:r w:rsidRPr="0041323F">
        <w:t>: IAM supports the delegation of permissions through roles, making it easier to assign temporary access to applications, services, and resources without compromising security. This ensures that permissions are only granted when needed, reducing the attack surface.</w:t>
      </w:r>
    </w:p>
    <w:p w14:paraId="17ADE85A" w14:textId="08766911" w:rsidR="008E574C" w:rsidRPr="0041323F" w:rsidRDefault="008E574C" w:rsidP="008E574C">
      <w:pPr>
        <w:pStyle w:val="NormalBPBHEB"/>
      </w:pPr>
      <w:r w:rsidRPr="008E574C">
        <w:t>AWS IAM is indispensable in securing AWS environments, helping organizations maintain security and compliance through effective identity and access management.</w:t>
      </w:r>
    </w:p>
    <w:p w14:paraId="48C1B9BD" w14:textId="3E667094" w:rsidR="00A33D01" w:rsidRPr="009F2AB8" w:rsidRDefault="00A33D01" w:rsidP="00940829">
      <w:pPr>
        <w:pStyle w:val="Heading2BPBHEB"/>
      </w:pPr>
      <w:r w:rsidRPr="009F2AB8">
        <w:t xml:space="preserve">Getting </w:t>
      </w:r>
      <w:r w:rsidR="00F2537F" w:rsidRPr="009F2AB8">
        <w:t>s</w:t>
      </w:r>
      <w:r w:rsidRPr="009F2AB8">
        <w:t>tarted with AWS IAM</w:t>
      </w:r>
    </w:p>
    <w:p w14:paraId="4AFF60E6" w14:textId="121CB1B1" w:rsidR="00A33D01" w:rsidRPr="009F2AB8" w:rsidRDefault="00A33D01" w:rsidP="00940829">
      <w:pPr>
        <w:pStyle w:val="NormalBPBHEB"/>
      </w:pPr>
      <w:r w:rsidRPr="009F2AB8">
        <w:t xml:space="preserve">To </w:t>
      </w:r>
      <w:r w:rsidR="00806FB3" w:rsidRPr="00806FB3">
        <w:t xml:space="preserve">start working with AWS Identity and Access Management (IAM), you will first need to access the service through the AWS Management Console. AWS IAM allows you to create users, groups, and roles, and define policies to manage access permissions securely across your environment. With its intuitive interface, the AWS Console provides a step-by-step process to establish identity management and access control for your organization </w:t>
      </w:r>
      <w:sdt>
        <w:sdtPr>
          <w:id w:val="-1453477021"/>
          <w:citation/>
        </w:sdtPr>
        <w:sdtContent>
          <w:r w:rsidR="000F26DE">
            <w:fldChar w:fldCharType="begin"/>
          </w:r>
          <w:r w:rsidR="000F26DE">
            <w:instrText xml:space="preserve"> CITATION Ama236 \l 1033 </w:instrText>
          </w:r>
          <w:r w:rsidR="000F26DE">
            <w:fldChar w:fldCharType="separate"/>
          </w:r>
          <w:r w:rsidR="00FF0BA2" w:rsidRPr="00FF0BA2">
            <w:rPr>
              <w:noProof/>
            </w:rPr>
            <w:t>[42]</w:t>
          </w:r>
          <w:r w:rsidR="000F26DE">
            <w:fldChar w:fldCharType="end"/>
          </w:r>
        </w:sdtContent>
      </w:sdt>
      <w:r w:rsidRPr="009F2AB8">
        <w:t>.</w:t>
      </w:r>
    </w:p>
    <w:p w14:paraId="42353E35" w14:textId="2C42D688" w:rsidR="00A33D01" w:rsidRPr="009F2AB8" w:rsidRDefault="00A33D01" w:rsidP="00940829">
      <w:pPr>
        <w:pStyle w:val="Heading3BPBHEB"/>
      </w:pPr>
      <w:r w:rsidRPr="009F2AB8">
        <w:t>In-</w:t>
      </w:r>
      <w:r w:rsidR="00262E10" w:rsidRPr="009F2AB8">
        <w:t>depth resources</w:t>
      </w:r>
    </w:p>
    <w:p w14:paraId="0FA04B40" w14:textId="7637EBA3" w:rsidR="00A33D01" w:rsidRPr="009F2AB8" w:rsidRDefault="007062C6" w:rsidP="00940829">
      <w:pPr>
        <w:pStyle w:val="NormalBPBHEB"/>
      </w:pPr>
      <w:r w:rsidRPr="007062C6">
        <w:t xml:space="preserve">For those looking to deepen their understanding of AWS IAM, there are several valuable resources available. These include official AWS documentation, online courses, and whitepapers that provide expert insights into the best practices for managing access and security in AWS environments. Below are some recommended sources to explore further </w:t>
      </w:r>
      <w:sdt>
        <w:sdtPr>
          <w:id w:val="-1877454978"/>
          <w:citation/>
        </w:sdtPr>
        <w:sdtContent>
          <w:r w:rsidR="00334C65">
            <w:fldChar w:fldCharType="begin"/>
          </w:r>
          <w:r w:rsidR="00334C65">
            <w:instrText xml:space="preserve"> CITATION Ama236 \l 1033 </w:instrText>
          </w:r>
          <w:r w:rsidR="00334C65">
            <w:fldChar w:fldCharType="separate"/>
          </w:r>
          <w:r w:rsidR="00FF0BA2" w:rsidRPr="00FF0BA2">
            <w:rPr>
              <w:noProof/>
            </w:rPr>
            <w:t>[42]</w:t>
          </w:r>
          <w:r w:rsidR="00334C65">
            <w:fldChar w:fldCharType="end"/>
          </w:r>
        </w:sdtContent>
      </w:sdt>
      <w:sdt>
        <w:sdtPr>
          <w:id w:val="-640263125"/>
          <w:citation/>
        </w:sdtPr>
        <w:sdtContent>
          <w:r w:rsidR="00334C65">
            <w:fldChar w:fldCharType="begin"/>
          </w:r>
          <w:r w:rsidR="00334C65">
            <w:instrText xml:space="preserve"> CITATION Smi225 \l 1033 </w:instrText>
          </w:r>
          <w:r w:rsidR="00334C65">
            <w:fldChar w:fldCharType="separate"/>
          </w:r>
          <w:r w:rsidR="00FF0BA2">
            <w:rPr>
              <w:noProof/>
            </w:rPr>
            <w:t xml:space="preserve"> </w:t>
          </w:r>
          <w:r w:rsidR="00FF0BA2" w:rsidRPr="00FF0BA2">
            <w:rPr>
              <w:noProof/>
            </w:rPr>
            <w:t>[43]</w:t>
          </w:r>
          <w:r w:rsidR="00334C65">
            <w:fldChar w:fldCharType="end"/>
          </w:r>
        </w:sdtContent>
      </w:sdt>
      <w:sdt>
        <w:sdtPr>
          <w:id w:val="1016040942"/>
          <w:citation/>
        </w:sdtPr>
        <w:sdtContent>
          <w:r w:rsidR="00334C65">
            <w:fldChar w:fldCharType="begin"/>
          </w:r>
          <w:r w:rsidR="00334C65">
            <w:instrText xml:space="preserve"> CITATION Bro214 \l 1033 </w:instrText>
          </w:r>
          <w:r w:rsidR="00334C65">
            <w:fldChar w:fldCharType="separate"/>
          </w:r>
          <w:r w:rsidR="00FF0BA2">
            <w:rPr>
              <w:noProof/>
            </w:rPr>
            <w:t xml:space="preserve"> </w:t>
          </w:r>
          <w:r w:rsidR="00FF0BA2" w:rsidRPr="00FF0BA2">
            <w:rPr>
              <w:noProof/>
            </w:rPr>
            <w:t>[44]</w:t>
          </w:r>
          <w:r w:rsidR="00334C65">
            <w:fldChar w:fldCharType="end"/>
          </w:r>
        </w:sdtContent>
      </w:sdt>
      <w:r w:rsidR="00334C65" w:rsidRPr="009F2AB8">
        <w:t>:</w:t>
      </w:r>
    </w:p>
    <w:p w14:paraId="1373A17B" w14:textId="75D1C945" w:rsidR="00A33D01" w:rsidRPr="009F2AB8" w:rsidRDefault="00A33D01" w:rsidP="00940829">
      <w:pPr>
        <w:pStyle w:val="NormalBPBHEB"/>
        <w:numPr>
          <w:ilvl w:val="0"/>
          <w:numId w:val="123"/>
        </w:numPr>
      </w:pPr>
      <w:r w:rsidRPr="009F2AB8">
        <w:rPr>
          <w:b/>
          <w:bCs/>
        </w:rPr>
        <w:t xml:space="preserve">AWS </w:t>
      </w:r>
      <w:r w:rsidR="00D927DD" w:rsidRPr="009F2AB8">
        <w:rPr>
          <w:b/>
          <w:bCs/>
        </w:rPr>
        <w:t>d</w:t>
      </w:r>
      <w:r w:rsidRPr="009F2AB8">
        <w:rPr>
          <w:b/>
          <w:bCs/>
        </w:rPr>
        <w:t>ocumentation:</w:t>
      </w:r>
      <w:r w:rsidRPr="009F2AB8">
        <w:t xml:space="preserve"> The official AWS IAM documentation provides detailed guidance on configuring and managing IAM users, groups, and policies.</w:t>
      </w:r>
    </w:p>
    <w:p w14:paraId="5606AD3F" w14:textId="42C2DE62" w:rsidR="00A33D01" w:rsidRPr="009F2AB8" w:rsidRDefault="00A33D01" w:rsidP="00940829">
      <w:pPr>
        <w:pStyle w:val="NormalBPBHEB"/>
        <w:numPr>
          <w:ilvl w:val="0"/>
          <w:numId w:val="123"/>
        </w:numPr>
      </w:pPr>
      <w:r w:rsidRPr="009F2AB8">
        <w:rPr>
          <w:b/>
          <w:bCs/>
        </w:rPr>
        <w:t xml:space="preserve">Online </w:t>
      </w:r>
      <w:r w:rsidR="008F694E" w:rsidRPr="009F2AB8">
        <w:rPr>
          <w:b/>
          <w:bCs/>
        </w:rPr>
        <w:t>c</w:t>
      </w:r>
      <w:r w:rsidRPr="009F2AB8">
        <w:rPr>
          <w:b/>
          <w:bCs/>
        </w:rPr>
        <w:t>ourses:</w:t>
      </w:r>
      <w:r w:rsidRPr="009F2AB8">
        <w:t xml:space="preserve"> Online platforms like AWS </w:t>
      </w:r>
      <w:r w:rsidR="000C4E6B" w:rsidRPr="009F2AB8">
        <w:t xml:space="preserve">training and certification </w:t>
      </w:r>
      <w:r w:rsidRPr="009F2AB8">
        <w:t>offer courses specifically dedicated to IAM, allowing you to gain expertise in using the service effectively.</w:t>
      </w:r>
    </w:p>
    <w:p w14:paraId="59312140" w14:textId="760A2BD5" w:rsidR="00A33D01" w:rsidRPr="009F2AB8" w:rsidRDefault="00A33D01" w:rsidP="00940829">
      <w:pPr>
        <w:pStyle w:val="NormalBPBHEB"/>
        <w:numPr>
          <w:ilvl w:val="0"/>
          <w:numId w:val="123"/>
        </w:numPr>
      </w:pPr>
      <w:r w:rsidRPr="009F2AB8">
        <w:rPr>
          <w:b/>
          <w:bCs/>
        </w:rPr>
        <w:t xml:space="preserve">Whitepapers and </w:t>
      </w:r>
      <w:r w:rsidR="000658B3" w:rsidRPr="009F2AB8">
        <w:rPr>
          <w:b/>
          <w:bCs/>
        </w:rPr>
        <w:t>g</w:t>
      </w:r>
      <w:r w:rsidRPr="009F2AB8">
        <w:rPr>
          <w:b/>
          <w:bCs/>
        </w:rPr>
        <w:t>uides:</w:t>
      </w:r>
      <w:r w:rsidRPr="009F2AB8">
        <w:t xml:space="preserve"> AWS offers whitepapers and implementation guides that can help you understand and implement IAM best practices in your organization.</w:t>
      </w:r>
    </w:p>
    <w:p w14:paraId="0E5B2FC0" w14:textId="0D69DFAC" w:rsidR="001F1718" w:rsidRDefault="001F1718" w:rsidP="00940829">
      <w:pPr>
        <w:pStyle w:val="NormalBPBHEB"/>
      </w:pPr>
      <w:r w:rsidRPr="001F1718">
        <w:t>With these resources and tools, you will be able to effectively manage user access and enhance the security posture of your cloud infrastructure. The upcoming sections will continue to focus on additional AWS services that further strengthen security, identity management, and compliance in your environment.</w:t>
      </w:r>
    </w:p>
    <w:p w14:paraId="4CD58C82" w14:textId="1DB39B58" w:rsidR="00A33D01" w:rsidRPr="009F2AB8" w:rsidRDefault="00A33D01" w:rsidP="00940829">
      <w:pPr>
        <w:pStyle w:val="NormalBPBHEB"/>
      </w:pPr>
      <w:r w:rsidRPr="009F2AB8">
        <w:t>AWS IAM is a fundamental component of securing AWS resources and ensuring proper access control. In the subsequent sections of this chapter, we will continue exploring AWS services dedicated to enhancing security, identity, and compliance.</w:t>
      </w:r>
    </w:p>
    <w:p w14:paraId="1800787D" w14:textId="1D4FD410" w:rsidR="00A33D01" w:rsidRPr="009F2AB8" w:rsidRDefault="00A33D01" w:rsidP="00940829">
      <w:pPr>
        <w:pStyle w:val="Heading1BPBHEB"/>
      </w:pPr>
      <w:r w:rsidRPr="009F2AB8">
        <w:t xml:space="preserve">AWS Key Management Service </w:t>
      </w:r>
    </w:p>
    <w:p w14:paraId="651B1592" w14:textId="385F9743" w:rsidR="00A33D01" w:rsidRPr="009F2AB8" w:rsidRDefault="005247EB" w:rsidP="00940829">
      <w:pPr>
        <w:pStyle w:val="NormalBPBHEB"/>
      </w:pPr>
      <w:bookmarkStart w:id="15" w:name="_Ref148531585"/>
      <w:bookmarkStart w:id="16" w:name="_Hlk179308643"/>
      <w:r w:rsidRPr="005247EB">
        <w:t xml:space="preserve">In this section, we will explore </w:t>
      </w:r>
      <w:r w:rsidRPr="00C20EE8">
        <w:rPr>
          <w:b/>
          <w:bCs/>
        </w:rPr>
        <w:t>AWS Key Management Service (KMS)</w:t>
      </w:r>
      <w:r w:rsidRPr="005247EB">
        <w:t xml:space="preserve">, a vital solution for managing cryptographic keys and securing your data within the AWS ecosystem. AWS KMS is an integral part of protecting sensitive information and ensuring the secure management of encryption keys used across various AWS services and applications. In the following, we will delve into the core features, real-world use cases, and best practices of AWS KMS, helping you understand how to leverage this service for maintaining a secure cloud environment </w:t>
      </w:r>
      <w:sdt>
        <w:sdtPr>
          <w:id w:val="-152292457"/>
          <w:citation/>
        </w:sdtPr>
        <w:sdtContent>
          <w:r w:rsidR="00664FE6">
            <w:fldChar w:fldCharType="begin"/>
          </w:r>
          <w:r w:rsidR="00664FE6">
            <w:instrText xml:space="preserve"> CITATION Ama237 \l 1033 </w:instrText>
          </w:r>
          <w:r w:rsidR="00664FE6">
            <w:fldChar w:fldCharType="separate"/>
          </w:r>
          <w:r w:rsidR="00FF0BA2" w:rsidRPr="00FF0BA2">
            <w:rPr>
              <w:noProof/>
            </w:rPr>
            <w:t>[45]</w:t>
          </w:r>
          <w:r w:rsidR="00664FE6">
            <w:fldChar w:fldCharType="end"/>
          </w:r>
        </w:sdtContent>
      </w:sdt>
      <w:sdt>
        <w:sdtPr>
          <w:id w:val="-1347474201"/>
          <w:citation/>
        </w:sdtPr>
        <w:sdtContent>
          <w:r w:rsidR="00A848FF">
            <w:fldChar w:fldCharType="begin"/>
          </w:r>
          <w:r w:rsidR="00A848FF">
            <w:instrText xml:space="preserve"> CITATION Joh22 \l 1033 </w:instrText>
          </w:r>
          <w:r w:rsidR="00A848FF">
            <w:fldChar w:fldCharType="separate"/>
          </w:r>
          <w:r w:rsidR="00FF0BA2">
            <w:rPr>
              <w:noProof/>
            </w:rPr>
            <w:t xml:space="preserve"> </w:t>
          </w:r>
          <w:r w:rsidR="00FF0BA2" w:rsidRPr="00FF0BA2">
            <w:rPr>
              <w:noProof/>
            </w:rPr>
            <w:t>[46]</w:t>
          </w:r>
          <w:r w:rsidR="00A848FF">
            <w:fldChar w:fldCharType="end"/>
          </w:r>
        </w:sdtContent>
      </w:sdt>
      <w:sdt>
        <w:sdtPr>
          <w:id w:val="1191031610"/>
          <w:citation/>
        </w:sdtPr>
        <w:sdtContent>
          <w:r w:rsidR="00A848FF">
            <w:fldChar w:fldCharType="begin"/>
          </w:r>
          <w:r w:rsidR="00A848FF">
            <w:instrText xml:space="preserve"> CITATION Smi213 \l 1033 </w:instrText>
          </w:r>
          <w:r w:rsidR="00A848FF">
            <w:fldChar w:fldCharType="separate"/>
          </w:r>
          <w:r w:rsidR="00FF0BA2">
            <w:rPr>
              <w:noProof/>
            </w:rPr>
            <w:t xml:space="preserve"> </w:t>
          </w:r>
          <w:r w:rsidR="00FF0BA2" w:rsidRPr="00FF0BA2">
            <w:rPr>
              <w:noProof/>
            </w:rPr>
            <w:t>[47]</w:t>
          </w:r>
          <w:r w:rsidR="00A848FF">
            <w:fldChar w:fldCharType="end"/>
          </w:r>
        </w:sdtContent>
      </w:sdt>
      <w:bookmarkEnd w:id="15"/>
      <w:r w:rsidR="00A33D01" w:rsidRPr="009F2AB8">
        <w:t>.</w:t>
      </w:r>
      <w:bookmarkEnd w:id="16"/>
    </w:p>
    <w:p w14:paraId="5B176ACA" w14:textId="1A873079" w:rsidR="00A33D01" w:rsidRPr="009F2AB8" w:rsidRDefault="00A33D01" w:rsidP="00940829">
      <w:pPr>
        <w:pStyle w:val="Heading2BPBHEB"/>
      </w:pPr>
      <w:r w:rsidRPr="009F2AB8">
        <w:t xml:space="preserve">Introduction to AWS Key Management Service </w:t>
      </w:r>
    </w:p>
    <w:p w14:paraId="2C689EAD" w14:textId="5554C4AD" w:rsidR="00A33D01" w:rsidRPr="009F2AB8" w:rsidRDefault="00C20EE8" w:rsidP="00C20EE8">
      <w:pPr>
        <w:pStyle w:val="NormalBPBHEB"/>
      </w:pPr>
      <w:r w:rsidRPr="00C20EE8">
        <w:t>AWS Key Management Service (KMS) is a fully managed service that facilitates the creation, control, and management of encryption keys, offering robust protection for data in transit and at rest. KMS enables organizations to securely encrypt their data and integrate encryption capabilities across AWS services and workloads with ease. By centralizing encryption key management, AWS KMS simplifies and automates encryption tasks, ensuring secure data protection throughout the cloud infrastructure</w:t>
      </w:r>
      <w:r w:rsidR="009925B1" w:rsidRPr="009925B1">
        <w:t xml:space="preserve"> </w:t>
      </w:r>
      <w:sdt>
        <w:sdtPr>
          <w:id w:val="814065090"/>
          <w:citation/>
        </w:sdtPr>
        <w:sdtContent>
          <w:r w:rsidR="009925B1">
            <w:fldChar w:fldCharType="begin"/>
          </w:r>
          <w:r w:rsidR="009925B1">
            <w:instrText xml:space="preserve"> CITATION Ama237 \l 1033 </w:instrText>
          </w:r>
          <w:r w:rsidR="009925B1">
            <w:fldChar w:fldCharType="separate"/>
          </w:r>
          <w:r w:rsidR="00FF0BA2" w:rsidRPr="00FF0BA2">
            <w:rPr>
              <w:noProof/>
            </w:rPr>
            <w:t>[45]</w:t>
          </w:r>
          <w:r w:rsidR="009925B1">
            <w:fldChar w:fldCharType="end"/>
          </w:r>
        </w:sdtContent>
      </w:sdt>
      <w:r w:rsidR="00A33D01" w:rsidRPr="009F2AB8">
        <w:t>.</w:t>
      </w:r>
    </w:p>
    <w:p w14:paraId="449C1DC7" w14:textId="6A779DC9" w:rsidR="00A33D01" w:rsidRPr="00FF0BA2" w:rsidRDefault="00A33D01" w:rsidP="007B44C4">
      <w:pPr>
        <w:pStyle w:val="Heading3BPBHEB"/>
      </w:pPr>
      <w:r w:rsidRPr="00FF0BA2">
        <w:t xml:space="preserve">Key </w:t>
      </w:r>
      <w:r w:rsidR="007B44C4" w:rsidRPr="00FF0BA2">
        <w:t>features and benefits</w:t>
      </w:r>
    </w:p>
    <w:p w14:paraId="22366408" w14:textId="1274592E" w:rsidR="007B44C4" w:rsidRPr="009F2AB8" w:rsidRDefault="007B44C4" w:rsidP="00940829">
      <w:pPr>
        <w:pStyle w:val="NormalBPBHEB"/>
      </w:pPr>
      <w:r w:rsidRPr="00FF0BA2">
        <w:t>Key features and benefits of the AWS KMS are as follows</w:t>
      </w:r>
      <w:r w:rsidR="00460584" w:rsidRPr="00FF0BA2">
        <w:t xml:space="preserve"> </w:t>
      </w:r>
      <w:sdt>
        <w:sdtPr>
          <w:id w:val="-971822480"/>
          <w:citation/>
        </w:sdtPr>
        <w:sdtContent>
          <w:r w:rsidR="00460584" w:rsidRPr="00FF0BA2">
            <w:fldChar w:fldCharType="begin"/>
          </w:r>
          <w:r w:rsidR="00460584" w:rsidRPr="00FF0BA2">
            <w:instrText xml:space="preserve"> CITATION Ama237 \l 1033 </w:instrText>
          </w:r>
          <w:r w:rsidR="00460584" w:rsidRPr="00FF0BA2">
            <w:fldChar w:fldCharType="separate"/>
          </w:r>
          <w:r w:rsidR="00FF0BA2" w:rsidRPr="00FF0BA2">
            <w:rPr>
              <w:noProof/>
            </w:rPr>
            <w:t>[45]</w:t>
          </w:r>
          <w:r w:rsidR="00460584" w:rsidRPr="00FF0BA2">
            <w:fldChar w:fldCharType="end"/>
          </w:r>
        </w:sdtContent>
      </w:sdt>
      <w:sdt>
        <w:sdtPr>
          <w:id w:val="1754318727"/>
          <w:citation/>
        </w:sdtPr>
        <w:sdtContent>
          <w:r w:rsidR="00460584" w:rsidRPr="00FF0BA2">
            <w:fldChar w:fldCharType="begin"/>
          </w:r>
          <w:r w:rsidR="00460584" w:rsidRPr="00FF0BA2">
            <w:instrText xml:space="preserve"> CITATION Joh22 \l 1033 </w:instrText>
          </w:r>
          <w:r w:rsidR="00460584" w:rsidRPr="00FF0BA2">
            <w:fldChar w:fldCharType="separate"/>
          </w:r>
          <w:r w:rsidR="00FF0BA2">
            <w:rPr>
              <w:noProof/>
            </w:rPr>
            <w:t xml:space="preserve"> </w:t>
          </w:r>
          <w:r w:rsidR="00FF0BA2" w:rsidRPr="00FF0BA2">
            <w:rPr>
              <w:noProof/>
            </w:rPr>
            <w:t>[46]</w:t>
          </w:r>
          <w:r w:rsidR="00460584" w:rsidRPr="00FF0BA2">
            <w:fldChar w:fldCharType="end"/>
          </w:r>
        </w:sdtContent>
      </w:sdt>
      <w:sdt>
        <w:sdtPr>
          <w:id w:val="-493794910"/>
          <w:citation/>
        </w:sdtPr>
        <w:sdtContent>
          <w:r w:rsidR="00460584" w:rsidRPr="00FF0BA2">
            <w:fldChar w:fldCharType="begin"/>
          </w:r>
          <w:r w:rsidR="00460584" w:rsidRPr="00FF0BA2">
            <w:instrText xml:space="preserve"> CITATION Smi213 \l 1033 </w:instrText>
          </w:r>
          <w:r w:rsidR="00460584" w:rsidRPr="00FF0BA2">
            <w:fldChar w:fldCharType="separate"/>
          </w:r>
          <w:r w:rsidR="00FF0BA2">
            <w:rPr>
              <w:noProof/>
            </w:rPr>
            <w:t xml:space="preserve"> </w:t>
          </w:r>
          <w:r w:rsidR="00FF0BA2" w:rsidRPr="00FF0BA2">
            <w:rPr>
              <w:noProof/>
            </w:rPr>
            <w:t>[47]</w:t>
          </w:r>
          <w:r w:rsidR="00460584" w:rsidRPr="00FF0BA2">
            <w:fldChar w:fldCharType="end"/>
          </w:r>
        </w:sdtContent>
      </w:sdt>
      <w:r w:rsidR="00460584" w:rsidRPr="00FF0BA2">
        <w:t>.</w:t>
      </w:r>
    </w:p>
    <w:p w14:paraId="342F2759" w14:textId="3E74A750" w:rsidR="00A33D01" w:rsidRPr="009F2AB8" w:rsidRDefault="00A33D01" w:rsidP="00940829">
      <w:pPr>
        <w:pStyle w:val="NormalBPBHEB"/>
        <w:numPr>
          <w:ilvl w:val="0"/>
          <w:numId w:val="124"/>
        </w:numPr>
      </w:pPr>
      <w:r w:rsidRPr="009F2AB8">
        <w:rPr>
          <w:b/>
          <w:bCs/>
        </w:rPr>
        <w:t xml:space="preserve">Centralized </w:t>
      </w:r>
      <w:r w:rsidR="00400A01" w:rsidRPr="009F2AB8">
        <w:rPr>
          <w:b/>
          <w:bCs/>
        </w:rPr>
        <w:t>key management</w:t>
      </w:r>
      <w:r w:rsidRPr="009F2AB8">
        <w:rPr>
          <w:b/>
          <w:bCs/>
        </w:rPr>
        <w:t>:</w:t>
      </w:r>
      <w:r w:rsidRPr="009F2AB8">
        <w:t xml:space="preserve"> </w:t>
      </w:r>
      <w:r w:rsidR="006D0787" w:rsidRPr="006D0787">
        <w:t>AWS KMS provides a unified location for creating, managing, and rotating encryption keys, ensuring that encryption and decryption processes are consistent and secure across the AWS environment. This centralization simplifies the management of multiple keys across different services and applications.</w:t>
      </w:r>
    </w:p>
    <w:p w14:paraId="100542D3" w14:textId="2D045819" w:rsidR="00A33D01" w:rsidRPr="009F2AB8" w:rsidRDefault="00A33D01" w:rsidP="00940829">
      <w:pPr>
        <w:pStyle w:val="NormalBPBHEB"/>
        <w:numPr>
          <w:ilvl w:val="0"/>
          <w:numId w:val="124"/>
        </w:numPr>
      </w:pPr>
      <w:r w:rsidRPr="009F2AB8">
        <w:rPr>
          <w:b/>
          <w:bCs/>
        </w:rPr>
        <w:t xml:space="preserve">Fully </w:t>
      </w:r>
      <w:r w:rsidR="00400A01" w:rsidRPr="009F2AB8">
        <w:rPr>
          <w:b/>
          <w:bCs/>
        </w:rPr>
        <w:t>managed service:</w:t>
      </w:r>
      <w:r w:rsidR="00400A01" w:rsidRPr="009F2AB8">
        <w:t xml:space="preserve"> </w:t>
      </w:r>
      <w:r w:rsidRPr="009F2AB8">
        <w:t>As a fully managed service, KMS eliminates the operational overhead of key management, including hardware provisioning and software patching.</w:t>
      </w:r>
    </w:p>
    <w:p w14:paraId="34E142B0" w14:textId="1C39BEA2" w:rsidR="00A33D01" w:rsidRPr="009F2AB8" w:rsidRDefault="00A33D01" w:rsidP="00940829">
      <w:pPr>
        <w:pStyle w:val="NormalBPBHEB"/>
        <w:numPr>
          <w:ilvl w:val="0"/>
          <w:numId w:val="124"/>
        </w:numPr>
      </w:pPr>
      <w:r w:rsidRPr="009F2AB8">
        <w:rPr>
          <w:b/>
          <w:bCs/>
        </w:rPr>
        <w:t>Integration with AWS Services:</w:t>
      </w:r>
      <w:r w:rsidRPr="009F2AB8">
        <w:t xml:space="preserve"> KMS seamlessly integrates with many AWS services, such as Amazon S3, RDS, and Lambda, enabling easy encryption of data stored or transmitted through these services.</w:t>
      </w:r>
    </w:p>
    <w:p w14:paraId="40C82FF5" w14:textId="033A516E" w:rsidR="00A33D01" w:rsidRDefault="00A33D01" w:rsidP="00940829">
      <w:pPr>
        <w:pStyle w:val="NormalBPBHEB"/>
        <w:numPr>
          <w:ilvl w:val="0"/>
          <w:numId w:val="124"/>
        </w:numPr>
      </w:pPr>
      <w:r w:rsidRPr="009F2AB8">
        <w:rPr>
          <w:b/>
          <w:bCs/>
        </w:rPr>
        <w:t xml:space="preserve">Granular </w:t>
      </w:r>
      <w:r w:rsidR="00400A01" w:rsidRPr="009F2AB8">
        <w:rPr>
          <w:b/>
          <w:bCs/>
        </w:rPr>
        <w:t>access control</w:t>
      </w:r>
      <w:r w:rsidRPr="009F2AB8">
        <w:rPr>
          <w:b/>
          <w:bCs/>
        </w:rPr>
        <w:t>:</w:t>
      </w:r>
      <w:r w:rsidRPr="009F2AB8">
        <w:t xml:space="preserve"> KMS allows you to define fine-grained permissions for key usage and management, ensuring that only authorized users and applications can access encrypted data.</w:t>
      </w:r>
    </w:p>
    <w:p w14:paraId="66091F02" w14:textId="38CA095D" w:rsidR="00A4126A" w:rsidRPr="009F2AB8" w:rsidRDefault="00A4126A" w:rsidP="00A4126A">
      <w:pPr>
        <w:pStyle w:val="NormalBPBHEB"/>
      </w:pPr>
      <w:r w:rsidRPr="00A4126A">
        <w:t>The subsequent sections will continue to explore the various features of AWS KMS and the security benefits it offers.</w:t>
      </w:r>
    </w:p>
    <w:p w14:paraId="5AE4918F" w14:textId="5200D1F4" w:rsidR="00A33D01" w:rsidRPr="009F2AB8" w:rsidRDefault="00A33D01" w:rsidP="00940829">
      <w:pPr>
        <w:pStyle w:val="Heading3BPBHEB"/>
      </w:pPr>
      <w:r w:rsidRPr="009F2AB8">
        <w:t xml:space="preserve">Use </w:t>
      </w:r>
      <w:r w:rsidR="00400A01" w:rsidRPr="009F2AB8">
        <w:t>c</w:t>
      </w:r>
      <w:r w:rsidRPr="009F2AB8">
        <w:t>ases</w:t>
      </w:r>
    </w:p>
    <w:p w14:paraId="0DB106B3" w14:textId="103E1206" w:rsidR="00A33D01" w:rsidRPr="009F2AB8" w:rsidRDefault="002D0CF0" w:rsidP="00940829">
      <w:pPr>
        <w:pStyle w:val="NormalBPBHEB"/>
      </w:pPr>
      <w:r>
        <w:t>AWS</w:t>
      </w:r>
      <w:r w:rsidR="00A33D01" w:rsidRPr="009F2AB8">
        <w:t xml:space="preserve"> </w:t>
      </w:r>
      <w:r w:rsidRPr="002D0CF0">
        <w:t xml:space="preserve">KMS serves a wide array of use cases, especially in scenarios where organizations require strong encryption to protect sensitive data. By integrating KMS into their AWS environment, businesses can implement encryption for various purposes, from data protection to regulatory compliance. The following are some of the core use cases for AWS KMS </w:t>
      </w:r>
      <w:sdt>
        <w:sdtPr>
          <w:id w:val="-559636596"/>
          <w:citation/>
        </w:sdtPr>
        <w:sdtContent>
          <w:r w:rsidR="00460584">
            <w:fldChar w:fldCharType="begin"/>
          </w:r>
          <w:r w:rsidR="00460584">
            <w:instrText xml:space="preserve"> CITATION Ama237 \l 1033 </w:instrText>
          </w:r>
          <w:r w:rsidR="00460584">
            <w:fldChar w:fldCharType="separate"/>
          </w:r>
          <w:r w:rsidR="00FF0BA2" w:rsidRPr="00FF0BA2">
            <w:rPr>
              <w:noProof/>
            </w:rPr>
            <w:t>[45]</w:t>
          </w:r>
          <w:r w:rsidR="00460584">
            <w:fldChar w:fldCharType="end"/>
          </w:r>
        </w:sdtContent>
      </w:sdt>
      <w:sdt>
        <w:sdtPr>
          <w:id w:val="766813129"/>
          <w:citation/>
        </w:sdtPr>
        <w:sdtContent>
          <w:r w:rsidR="00460584">
            <w:fldChar w:fldCharType="begin"/>
          </w:r>
          <w:r w:rsidR="00460584">
            <w:instrText xml:space="preserve"> CITATION Joh22 \l 1033 </w:instrText>
          </w:r>
          <w:r w:rsidR="00460584">
            <w:fldChar w:fldCharType="separate"/>
          </w:r>
          <w:r w:rsidR="00FF0BA2">
            <w:rPr>
              <w:noProof/>
            </w:rPr>
            <w:t xml:space="preserve"> </w:t>
          </w:r>
          <w:r w:rsidR="00FF0BA2" w:rsidRPr="00FF0BA2">
            <w:rPr>
              <w:noProof/>
            </w:rPr>
            <w:t>[46]</w:t>
          </w:r>
          <w:r w:rsidR="00460584">
            <w:fldChar w:fldCharType="end"/>
          </w:r>
        </w:sdtContent>
      </w:sdt>
      <w:sdt>
        <w:sdtPr>
          <w:id w:val="-1406760327"/>
          <w:citation/>
        </w:sdtPr>
        <w:sdtContent>
          <w:r w:rsidR="00460584">
            <w:fldChar w:fldCharType="begin"/>
          </w:r>
          <w:r w:rsidR="00460584">
            <w:instrText xml:space="preserve"> CITATION Smi213 \l 1033 </w:instrText>
          </w:r>
          <w:r w:rsidR="00460584">
            <w:fldChar w:fldCharType="separate"/>
          </w:r>
          <w:r w:rsidR="00FF0BA2">
            <w:rPr>
              <w:noProof/>
            </w:rPr>
            <w:t xml:space="preserve"> </w:t>
          </w:r>
          <w:r w:rsidR="00FF0BA2" w:rsidRPr="00FF0BA2">
            <w:rPr>
              <w:noProof/>
            </w:rPr>
            <w:t>[47]</w:t>
          </w:r>
          <w:r w:rsidR="00460584">
            <w:fldChar w:fldCharType="end"/>
          </w:r>
        </w:sdtContent>
      </w:sdt>
      <w:r w:rsidR="00A33D01" w:rsidRPr="009F2AB8">
        <w:t>:</w:t>
      </w:r>
    </w:p>
    <w:p w14:paraId="5B5ABC25" w14:textId="5196C6DA" w:rsidR="00A33D01" w:rsidRPr="009F2AB8" w:rsidRDefault="00A33D01" w:rsidP="00940829">
      <w:pPr>
        <w:pStyle w:val="NormalBPBHEB"/>
        <w:numPr>
          <w:ilvl w:val="0"/>
          <w:numId w:val="125"/>
        </w:numPr>
      </w:pPr>
      <w:r w:rsidRPr="009F2AB8">
        <w:rPr>
          <w:b/>
          <w:bCs/>
        </w:rPr>
        <w:t xml:space="preserve">Data </w:t>
      </w:r>
      <w:r w:rsidR="00D47219" w:rsidRPr="009F2AB8">
        <w:rPr>
          <w:b/>
          <w:bCs/>
        </w:rPr>
        <w:t>e</w:t>
      </w:r>
      <w:r w:rsidRPr="009F2AB8">
        <w:rPr>
          <w:b/>
          <w:bCs/>
        </w:rPr>
        <w:t>ncryption:</w:t>
      </w:r>
      <w:r w:rsidRPr="009F2AB8">
        <w:t xml:space="preserve"> </w:t>
      </w:r>
      <w:r w:rsidR="0022307F" w:rsidRPr="0022307F">
        <w:t>AWS KMS allows organizations to secure sensitive data by encrypting it both at rest and in transit, ensuring confidentiality and protection from unauthorized access</w:t>
      </w:r>
      <w:r w:rsidRPr="009F2AB8">
        <w:t>.</w:t>
      </w:r>
    </w:p>
    <w:p w14:paraId="42F0BD58" w14:textId="514319C5" w:rsidR="00A33D01" w:rsidRPr="009F2AB8" w:rsidRDefault="00A33D01" w:rsidP="00940829">
      <w:pPr>
        <w:pStyle w:val="NormalBPBHEB"/>
        <w:numPr>
          <w:ilvl w:val="0"/>
          <w:numId w:val="125"/>
        </w:numPr>
      </w:pPr>
      <w:r w:rsidRPr="009F2AB8">
        <w:rPr>
          <w:b/>
          <w:bCs/>
        </w:rPr>
        <w:t xml:space="preserve">Regulatory </w:t>
      </w:r>
      <w:r w:rsidR="00736F3B" w:rsidRPr="009F2AB8">
        <w:rPr>
          <w:b/>
          <w:bCs/>
        </w:rPr>
        <w:t>c</w:t>
      </w:r>
      <w:r w:rsidRPr="009F2AB8">
        <w:rPr>
          <w:b/>
          <w:bCs/>
        </w:rPr>
        <w:t>ompliance:</w:t>
      </w:r>
      <w:r w:rsidRPr="009F2AB8">
        <w:t xml:space="preserve"> </w:t>
      </w:r>
      <w:r w:rsidR="005E4514">
        <w:t>KMS</w:t>
      </w:r>
      <w:r w:rsidRPr="009F2AB8">
        <w:t xml:space="preserve"> </w:t>
      </w:r>
      <w:r w:rsidR="0022307F" w:rsidRPr="0022307F">
        <w:t>helps businesses meet industry-specific regulations and data protection standards by offering robust encryption for data compliance with GDPR, HIPAA, PCI DSS, and other global regulation</w:t>
      </w:r>
      <w:r w:rsidR="005E4514">
        <w:t>s</w:t>
      </w:r>
      <w:r w:rsidRPr="009F2AB8">
        <w:t>.</w:t>
      </w:r>
    </w:p>
    <w:p w14:paraId="289CB402" w14:textId="5369319F" w:rsidR="00A33D01" w:rsidRPr="009F2AB8" w:rsidRDefault="00A33D01" w:rsidP="00940829">
      <w:pPr>
        <w:pStyle w:val="NormalBPBHEB"/>
        <w:numPr>
          <w:ilvl w:val="0"/>
          <w:numId w:val="125"/>
        </w:numPr>
      </w:pPr>
      <w:r w:rsidRPr="009F2AB8">
        <w:rPr>
          <w:b/>
          <w:bCs/>
        </w:rPr>
        <w:t xml:space="preserve">Securing API </w:t>
      </w:r>
      <w:r w:rsidR="0029136E" w:rsidRPr="009F2AB8">
        <w:rPr>
          <w:b/>
          <w:bCs/>
        </w:rPr>
        <w:t>k</w:t>
      </w:r>
      <w:r w:rsidRPr="009F2AB8">
        <w:rPr>
          <w:b/>
          <w:bCs/>
        </w:rPr>
        <w:t>eys:</w:t>
      </w:r>
      <w:r w:rsidRPr="009F2AB8">
        <w:t xml:space="preserve"> </w:t>
      </w:r>
      <w:r w:rsidR="005E4514">
        <w:t>AWS</w:t>
      </w:r>
      <w:r w:rsidR="002B4311">
        <w:t xml:space="preserve"> K</w:t>
      </w:r>
      <w:r w:rsidR="005E4514" w:rsidRPr="005E4514">
        <w:t>MS provides an added layer of security for storing and managing API keys and other sensitive credentials, ensuring they remain protected from potential breaches or misuse</w:t>
      </w:r>
      <w:r w:rsidRPr="009F2AB8">
        <w:t>.</w:t>
      </w:r>
    </w:p>
    <w:p w14:paraId="1EB27ECE" w14:textId="47BC56CA" w:rsidR="00A33D01" w:rsidRPr="009F2AB8" w:rsidRDefault="00A33D01" w:rsidP="00940829">
      <w:pPr>
        <w:pStyle w:val="Heading3BPBHEB"/>
      </w:pPr>
      <w:r w:rsidRPr="009F2AB8">
        <w:t xml:space="preserve">Best </w:t>
      </w:r>
      <w:r w:rsidR="00A03BC4" w:rsidRPr="009F2AB8">
        <w:t>p</w:t>
      </w:r>
      <w:r w:rsidRPr="009F2AB8">
        <w:t>ractices</w:t>
      </w:r>
    </w:p>
    <w:p w14:paraId="40B762A7" w14:textId="45EEDA6B" w:rsidR="00A33D01" w:rsidRPr="009F2AB8" w:rsidRDefault="00A33D01" w:rsidP="00940829">
      <w:pPr>
        <w:pStyle w:val="NormalBPBHEB"/>
      </w:pPr>
      <w:r w:rsidRPr="009F2AB8">
        <w:t xml:space="preserve">To </w:t>
      </w:r>
      <w:r w:rsidR="00D600CB">
        <w:t>fully h</w:t>
      </w:r>
      <w:r w:rsidR="00D600CB" w:rsidRPr="00D600CB">
        <w:t xml:space="preserve">arness the capabilities of AWS KMS and maintain a secure environment, businesses should follow best practices tailored for encryption and key management. These practices are critical for ensuring the effective and secure use of encryption keys across the organization </w:t>
      </w:r>
      <w:sdt>
        <w:sdtPr>
          <w:id w:val="1547870263"/>
          <w:citation/>
        </w:sdtPr>
        <w:sdtContent>
          <w:r w:rsidR="00460584">
            <w:fldChar w:fldCharType="begin"/>
          </w:r>
          <w:r w:rsidR="00460584">
            <w:instrText xml:space="preserve"> CITATION Ama237 \l 1033 </w:instrText>
          </w:r>
          <w:r w:rsidR="00460584">
            <w:fldChar w:fldCharType="separate"/>
          </w:r>
          <w:r w:rsidR="00FF0BA2" w:rsidRPr="00FF0BA2">
            <w:rPr>
              <w:noProof/>
            </w:rPr>
            <w:t>[45]</w:t>
          </w:r>
          <w:r w:rsidR="00460584">
            <w:fldChar w:fldCharType="end"/>
          </w:r>
        </w:sdtContent>
      </w:sdt>
      <w:sdt>
        <w:sdtPr>
          <w:id w:val="-1346326705"/>
          <w:citation/>
        </w:sdtPr>
        <w:sdtContent>
          <w:r w:rsidR="00460584">
            <w:fldChar w:fldCharType="begin"/>
          </w:r>
          <w:r w:rsidR="00460584">
            <w:instrText xml:space="preserve"> CITATION Joh22 \l 1033 </w:instrText>
          </w:r>
          <w:r w:rsidR="00460584">
            <w:fldChar w:fldCharType="separate"/>
          </w:r>
          <w:r w:rsidR="00FF0BA2">
            <w:rPr>
              <w:noProof/>
            </w:rPr>
            <w:t xml:space="preserve"> </w:t>
          </w:r>
          <w:r w:rsidR="00FF0BA2" w:rsidRPr="00FF0BA2">
            <w:rPr>
              <w:noProof/>
            </w:rPr>
            <w:t>[46]</w:t>
          </w:r>
          <w:r w:rsidR="00460584">
            <w:fldChar w:fldCharType="end"/>
          </w:r>
        </w:sdtContent>
      </w:sdt>
      <w:sdt>
        <w:sdtPr>
          <w:id w:val="-783421846"/>
          <w:citation/>
        </w:sdtPr>
        <w:sdtContent>
          <w:r w:rsidR="00460584">
            <w:fldChar w:fldCharType="begin"/>
          </w:r>
          <w:r w:rsidR="00460584">
            <w:instrText xml:space="preserve"> CITATION Smi213 \l 1033 </w:instrText>
          </w:r>
          <w:r w:rsidR="00460584">
            <w:fldChar w:fldCharType="separate"/>
          </w:r>
          <w:r w:rsidR="00FF0BA2">
            <w:rPr>
              <w:noProof/>
            </w:rPr>
            <w:t xml:space="preserve"> </w:t>
          </w:r>
          <w:r w:rsidR="00FF0BA2" w:rsidRPr="00FF0BA2">
            <w:rPr>
              <w:noProof/>
            </w:rPr>
            <w:t>[47]</w:t>
          </w:r>
          <w:r w:rsidR="00460584">
            <w:fldChar w:fldCharType="end"/>
          </w:r>
        </w:sdtContent>
      </w:sdt>
      <w:r w:rsidR="00460584">
        <w:t>:</w:t>
      </w:r>
    </w:p>
    <w:p w14:paraId="565074E3" w14:textId="7691BC53" w:rsidR="00A33D01" w:rsidRPr="009F2AB8" w:rsidRDefault="00A33D01" w:rsidP="00940829">
      <w:pPr>
        <w:pStyle w:val="NormalBPBHEB"/>
        <w:numPr>
          <w:ilvl w:val="0"/>
          <w:numId w:val="126"/>
        </w:numPr>
      </w:pPr>
      <w:r w:rsidRPr="009F2AB8">
        <w:rPr>
          <w:b/>
          <w:bCs/>
        </w:rPr>
        <w:t xml:space="preserve">Key </w:t>
      </w:r>
      <w:r w:rsidR="00A03BC4" w:rsidRPr="009F2AB8">
        <w:rPr>
          <w:b/>
          <w:bCs/>
        </w:rPr>
        <w:t>r</w:t>
      </w:r>
      <w:r w:rsidRPr="009F2AB8">
        <w:rPr>
          <w:b/>
          <w:bCs/>
        </w:rPr>
        <w:t>otation:</w:t>
      </w:r>
      <w:r w:rsidRPr="009F2AB8">
        <w:t xml:space="preserve"> </w:t>
      </w:r>
      <w:r w:rsidR="009A5CEA" w:rsidRPr="009A5CEA">
        <w:t>Regularly rotate encryption keys to maintain data security and meet compliance requirements. This practice helps reduce the risk of compromised keys being used for long periods</w:t>
      </w:r>
      <w:r w:rsidRPr="009F2AB8">
        <w:t>.</w:t>
      </w:r>
    </w:p>
    <w:p w14:paraId="67A10899" w14:textId="1D30CCF3" w:rsidR="00A33D01" w:rsidRPr="009F2AB8" w:rsidRDefault="00A33D01" w:rsidP="00940829">
      <w:pPr>
        <w:pStyle w:val="NormalBPBHEB"/>
        <w:numPr>
          <w:ilvl w:val="0"/>
          <w:numId w:val="126"/>
        </w:numPr>
      </w:pPr>
      <w:r w:rsidRPr="009F2AB8">
        <w:rPr>
          <w:b/>
          <w:bCs/>
        </w:rPr>
        <w:t xml:space="preserve">Least </w:t>
      </w:r>
      <w:r w:rsidR="00B00CF8" w:rsidRPr="009F2AB8">
        <w:rPr>
          <w:b/>
          <w:bCs/>
        </w:rPr>
        <w:t>privilege access</w:t>
      </w:r>
      <w:r w:rsidRPr="009F2AB8">
        <w:rPr>
          <w:b/>
          <w:bCs/>
        </w:rPr>
        <w:t>:</w:t>
      </w:r>
      <w:r w:rsidRPr="009F2AB8">
        <w:t xml:space="preserve"> </w:t>
      </w:r>
      <w:r w:rsidR="009A5CEA">
        <w:t>L</w:t>
      </w:r>
      <w:r w:rsidR="009A5CEA" w:rsidRPr="009A5CEA">
        <w:t>imit access to encryption keys by following the principle of least privilege, granting users and systems only the permissions necessary to perform their tasks</w:t>
      </w:r>
      <w:r w:rsidRPr="009F2AB8">
        <w:t>.</w:t>
      </w:r>
    </w:p>
    <w:p w14:paraId="27D3B125" w14:textId="4F579AD2" w:rsidR="00A33D01" w:rsidRDefault="00A33D01" w:rsidP="00940829">
      <w:pPr>
        <w:pStyle w:val="NormalBPBHEB"/>
        <w:numPr>
          <w:ilvl w:val="0"/>
          <w:numId w:val="126"/>
        </w:numPr>
      </w:pPr>
      <w:r w:rsidRPr="009F2AB8">
        <w:rPr>
          <w:b/>
          <w:bCs/>
        </w:rPr>
        <w:t xml:space="preserve">Monitoring and </w:t>
      </w:r>
      <w:r w:rsidR="00B00CF8" w:rsidRPr="009F2AB8">
        <w:rPr>
          <w:b/>
          <w:bCs/>
        </w:rPr>
        <w:t>a</w:t>
      </w:r>
      <w:r w:rsidRPr="009F2AB8">
        <w:rPr>
          <w:b/>
          <w:bCs/>
        </w:rPr>
        <w:t>uditing:</w:t>
      </w:r>
      <w:r w:rsidRPr="009F2AB8">
        <w:t xml:space="preserve"> </w:t>
      </w:r>
      <w:r w:rsidR="004939DA" w:rsidRPr="004939DA">
        <w:t>Set up monitoring and auditing for all key usage to detect any unauthorized or suspicious activity. This ensures that any anomalies or misuse of keys are quickly identified and addressed</w:t>
      </w:r>
      <w:r w:rsidR="004939DA">
        <w:t>.</w:t>
      </w:r>
    </w:p>
    <w:p w14:paraId="6E7DDB64" w14:textId="40221D6B" w:rsidR="004939DA" w:rsidRPr="009F2AB8" w:rsidRDefault="004939DA" w:rsidP="004939DA">
      <w:pPr>
        <w:pStyle w:val="NormalBPBHEB"/>
      </w:pPr>
      <w:r w:rsidRPr="004939DA">
        <w:t>By adhering to these best practices, organizations can ensure that AWS KMS provides a secure foundation for protecting their sensitive data and managing encryption keys effectively.</w:t>
      </w:r>
    </w:p>
    <w:p w14:paraId="7F3FB0EE" w14:textId="77777777" w:rsidR="00A33D01" w:rsidRPr="009F2AB8" w:rsidRDefault="00A33D01" w:rsidP="00940829">
      <w:pPr>
        <w:pStyle w:val="Heading2BPBHEB"/>
      </w:pPr>
      <w:r w:rsidRPr="009F2AB8">
        <w:t>Getting Started with AWS KMS</w:t>
      </w:r>
    </w:p>
    <w:p w14:paraId="49738828" w14:textId="636C9BDD" w:rsidR="00A33D01" w:rsidRPr="009F2AB8" w:rsidRDefault="00134FDE" w:rsidP="00940829">
      <w:pPr>
        <w:pStyle w:val="NormalBPBHEB"/>
      </w:pPr>
      <w:r w:rsidRPr="00134FDE">
        <w:t xml:space="preserve">AWS Key Management Service (KMS) provides a streamlined approach to securing and managing cryptographic keys for applications and services. To get started, you'll first access the AWS Management Console, where you can create </w:t>
      </w:r>
      <w:r w:rsidRPr="00134FDE">
        <w:rPr>
          <w:b/>
          <w:bCs/>
        </w:rPr>
        <w:t>customer master keys (CMKs)</w:t>
      </w:r>
      <w:r w:rsidRPr="00134FDE">
        <w:t xml:space="preserve"> and configure key policies to control access and usage. AWS KMS simplifies the process of key creation, management, and integration with other AWS services, ensuring your encryption is consistent across all data points</w:t>
      </w:r>
      <w:r w:rsidR="00A33D01" w:rsidRPr="009F2AB8">
        <w:t xml:space="preserve"> </w:t>
      </w:r>
      <w:sdt>
        <w:sdtPr>
          <w:id w:val="-1797825286"/>
          <w:citation/>
        </w:sdtPr>
        <w:sdtContent>
          <w:r w:rsidR="00460584">
            <w:fldChar w:fldCharType="begin"/>
          </w:r>
          <w:r w:rsidR="00460584">
            <w:instrText xml:space="preserve"> CITATION Ama237 \l 1033 </w:instrText>
          </w:r>
          <w:r w:rsidR="00460584">
            <w:fldChar w:fldCharType="separate"/>
          </w:r>
          <w:r w:rsidR="00FF0BA2" w:rsidRPr="00FF0BA2">
            <w:rPr>
              <w:noProof/>
            </w:rPr>
            <w:t>[45]</w:t>
          </w:r>
          <w:r w:rsidR="00460584">
            <w:fldChar w:fldCharType="end"/>
          </w:r>
        </w:sdtContent>
      </w:sdt>
      <w:r w:rsidR="00460584" w:rsidRPr="009F2AB8">
        <w:t>.</w:t>
      </w:r>
    </w:p>
    <w:p w14:paraId="703B3D5F" w14:textId="6C5A1BB5" w:rsidR="00A33D01" w:rsidRPr="00FF0BA2" w:rsidRDefault="00A33D01" w:rsidP="00940829">
      <w:pPr>
        <w:pStyle w:val="Heading3BPBHEB"/>
      </w:pPr>
      <w:r w:rsidRPr="00FF0BA2">
        <w:t>In-</w:t>
      </w:r>
      <w:r w:rsidR="00A664D4" w:rsidRPr="00FF0BA2">
        <w:t>depth resources</w:t>
      </w:r>
    </w:p>
    <w:p w14:paraId="2BAE535C" w14:textId="60EA921F" w:rsidR="00A33D01" w:rsidRPr="009F2AB8" w:rsidRDefault="00A33D01" w:rsidP="00940829">
      <w:pPr>
        <w:pStyle w:val="NormalBPBHEB"/>
      </w:pPr>
      <w:r w:rsidRPr="00FF0BA2">
        <w:t>To further your understanding of AWS KMS, consult the following resources</w:t>
      </w:r>
      <w:r w:rsidR="0093612A" w:rsidRPr="00FF0BA2">
        <w:t xml:space="preserve"> </w:t>
      </w:r>
      <w:sdt>
        <w:sdtPr>
          <w:id w:val="-560176990"/>
          <w:citation/>
        </w:sdtPr>
        <w:sdtContent>
          <w:r w:rsidR="0093612A" w:rsidRPr="00FF0BA2">
            <w:fldChar w:fldCharType="begin"/>
          </w:r>
          <w:r w:rsidR="0093612A" w:rsidRPr="00FF0BA2">
            <w:instrText xml:space="preserve"> CITATION Ama237 \l 1033 </w:instrText>
          </w:r>
          <w:r w:rsidR="0093612A" w:rsidRPr="00FF0BA2">
            <w:fldChar w:fldCharType="separate"/>
          </w:r>
          <w:r w:rsidR="00FF0BA2" w:rsidRPr="00FF0BA2">
            <w:rPr>
              <w:noProof/>
            </w:rPr>
            <w:t>[45]</w:t>
          </w:r>
          <w:r w:rsidR="0093612A" w:rsidRPr="00FF0BA2">
            <w:fldChar w:fldCharType="end"/>
          </w:r>
        </w:sdtContent>
      </w:sdt>
      <w:sdt>
        <w:sdtPr>
          <w:id w:val="-2101399146"/>
          <w:citation/>
        </w:sdtPr>
        <w:sdtContent>
          <w:r w:rsidR="0093612A" w:rsidRPr="00FF0BA2">
            <w:fldChar w:fldCharType="begin"/>
          </w:r>
          <w:r w:rsidR="0093612A" w:rsidRPr="00FF0BA2">
            <w:instrText xml:space="preserve"> CITATION Joh22 \l 1033 </w:instrText>
          </w:r>
          <w:r w:rsidR="0093612A" w:rsidRPr="00FF0BA2">
            <w:fldChar w:fldCharType="separate"/>
          </w:r>
          <w:r w:rsidR="00FF0BA2">
            <w:rPr>
              <w:noProof/>
            </w:rPr>
            <w:t xml:space="preserve"> </w:t>
          </w:r>
          <w:r w:rsidR="00FF0BA2" w:rsidRPr="00FF0BA2">
            <w:rPr>
              <w:noProof/>
            </w:rPr>
            <w:t>[46]</w:t>
          </w:r>
          <w:r w:rsidR="0093612A" w:rsidRPr="00FF0BA2">
            <w:fldChar w:fldCharType="end"/>
          </w:r>
        </w:sdtContent>
      </w:sdt>
      <w:sdt>
        <w:sdtPr>
          <w:id w:val="-1745790984"/>
          <w:citation/>
        </w:sdtPr>
        <w:sdtContent>
          <w:r w:rsidR="0093612A" w:rsidRPr="00FF0BA2">
            <w:fldChar w:fldCharType="begin"/>
          </w:r>
          <w:r w:rsidR="0093612A" w:rsidRPr="00FF0BA2">
            <w:instrText xml:space="preserve"> CITATION Smi213 \l 1033 </w:instrText>
          </w:r>
          <w:r w:rsidR="0093612A" w:rsidRPr="00FF0BA2">
            <w:fldChar w:fldCharType="separate"/>
          </w:r>
          <w:r w:rsidR="00FF0BA2">
            <w:rPr>
              <w:noProof/>
            </w:rPr>
            <w:t xml:space="preserve"> </w:t>
          </w:r>
          <w:r w:rsidR="00FF0BA2" w:rsidRPr="00FF0BA2">
            <w:rPr>
              <w:noProof/>
            </w:rPr>
            <w:t>[47]</w:t>
          </w:r>
          <w:r w:rsidR="0093612A" w:rsidRPr="00FF0BA2">
            <w:fldChar w:fldCharType="end"/>
          </w:r>
        </w:sdtContent>
      </w:sdt>
      <w:r w:rsidR="0093612A" w:rsidRPr="00FF0BA2">
        <w:t>:</w:t>
      </w:r>
    </w:p>
    <w:p w14:paraId="59C0AEFC" w14:textId="0AED9CFE" w:rsidR="00A33D01" w:rsidRPr="009F2AB8" w:rsidRDefault="00A33D01" w:rsidP="00940829">
      <w:pPr>
        <w:pStyle w:val="NormalBPBHEB"/>
        <w:numPr>
          <w:ilvl w:val="0"/>
          <w:numId w:val="127"/>
        </w:numPr>
      </w:pPr>
      <w:r w:rsidRPr="009F2AB8">
        <w:rPr>
          <w:b/>
          <w:bCs/>
        </w:rPr>
        <w:t xml:space="preserve">AWS </w:t>
      </w:r>
      <w:r w:rsidR="0094271D" w:rsidRPr="009F2AB8">
        <w:rPr>
          <w:b/>
          <w:bCs/>
        </w:rPr>
        <w:t>d</w:t>
      </w:r>
      <w:r w:rsidRPr="009F2AB8">
        <w:rPr>
          <w:b/>
          <w:bCs/>
        </w:rPr>
        <w:t>ocumentation:</w:t>
      </w:r>
      <w:r w:rsidRPr="009F2AB8">
        <w:t xml:space="preserve"> The </w:t>
      </w:r>
      <w:r w:rsidR="0054743D" w:rsidRPr="0054743D">
        <w:t>official AWS KMS documentation offers in-depth guidance on key creation, management, and the integration of KMS with other AWS services. This resource is invaluable for navigating the complexities of encryption and key policies</w:t>
      </w:r>
      <w:r w:rsidRPr="009F2AB8">
        <w:t>.</w:t>
      </w:r>
    </w:p>
    <w:p w14:paraId="5005ED16" w14:textId="450E1ECF" w:rsidR="00A33D01" w:rsidRPr="009F2AB8" w:rsidRDefault="00A33D01" w:rsidP="00940829">
      <w:pPr>
        <w:pStyle w:val="NormalBPBHEB"/>
        <w:numPr>
          <w:ilvl w:val="0"/>
          <w:numId w:val="127"/>
        </w:numPr>
      </w:pPr>
      <w:r w:rsidRPr="009F2AB8">
        <w:rPr>
          <w:b/>
          <w:bCs/>
        </w:rPr>
        <w:t xml:space="preserve">Online </w:t>
      </w:r>
      <w:r w:rsidR="004F6B76" w:rsidRPr="009F2AB8">
        <w:rPr>
          <w:b/>
          <w:bCs/>
        </w:rPr>
        <w:t>c</w:t>
      </w:r>
      <w:r w:rsidRPr="009F2AB8">
        <w:rPr>
          <w:b/>
          <w:bCs/>
        </w:rPr>
        <w:t>ourses:</w:t>
      </w:r>
      <w:r w:rsidRPr="009F2AB8">
        <w:t xml:space="preserve"> AWS </w:t>
      </w:r>
      <w:r w:rsidR="000A227B" w:rsidRPr="000A227B">
        <w:t>offers a range of training programs, including courses focused on KMS best practices. These courses help you develop the skills needed to securely manage keys, implement encryption strategies, and adhere to compliance requirements</w:t>
      </w:r>
      <w:r w:rsidRPr="009F2AB8">
        <w:t>.</w:t>
      </w:r>
    </w:p>
    <w:p w14:paraId="0E654248" w14:textId="03E3DC50" w:rsidR="00A33D01" w:rsidRPr="009F2AB8" w:rsidRDefault="00A33D01" w:rsidP="00940829">
      <w:pPr>
        <w:pStyle w:val="NormalBPBHEB"/>
        <w:numPr>
          <w:ilvl w:val="0"/>
          <w:numId w:val="127"/>
        </w:numPr>
      </w:pPr>
      <w:r w:rsidRPr="009F2AB8">
        <w:rPr>
          <w:b/>
          <w:bCs/>
        </w:rPr>
        <w:t xml:space="preserve">Whitepapers and </w:t>
      </w:r>
      <w:r w:rsidR="00822601" w:rsidRPr="009F2AB8">
        <w:rPr>
          <w:b/>
          <w:bCs/>
        </w:rPr>
        <w:t>best practices guides</w:t>
      </w:r>
      <w:r w:rsidRPr="009F2AB8">
        <w:rPr>
          <w:b/>
          <w:bCs/>
        </w:rPr>
        <w:t>:</w:t>
      </w:r>
      <w:r w:rsidRPr="009F2AB8">
        <w:t xml:space="preserve"> AWS provides whitepapers and best practices guides that offer insights into using KMS to enhance data security.</w:t>
      </w:r>
    </w:p>
    <w:p w14:paraId="1AD333AE" w14:textId="758E0D76" w:rsidR="000A227B" w:rsidRDefault="000A227B" w:rsidP="00940829">
      <w:pPr>
        <w:pStyle w:val="NormalBPBHEB"/>
      </w:pPr>
      <w:r w:rsidRPr="000A227B">
        <w:t>With these resources and tools at your disposal, you can quickly adopt AWS KMS into your environment and start securing your sensitive data through robust encryption practices.</w:t>
      </w:r>
    </w:p>
    <w:p w14:paraId="5DAC7D1A" w14:textId="5F715B94" w:rsidR="00A33D01" w:rsidRPr="009F2AB8" w:rsidRDefault="00A33D01" w:rsidP="00940829">
      <w:pPr>
        <w:pStyle w:val="NormalBPBHEB"/>
      </w:pPr>
      <w:r w:rsidRPr="009F2AB8">
        <w:t>AWS KMS is a fundamental component for securing your data in AWS, and its proper usage is essential for compliance, data protection, and privacy. In the following sections of this chapter, we will continue exploring AWS services focused on security, identity, and compliance.</w:t>
      </w:r>
    </w:p>
    <w:p w14:paraId="44A17413" w14:textId="7B4E937C" w:rsidR="00A33D01" w:rsidRPr="009F2AB8" w:rsidRDefault="00A33D01" w:rsidP="00940829">
      <w:pPr>
        <w:pStyle w:val="Heading1BPBHEB"/>
      </w:pPr>
      <w:r w:rsidRPr="009F2AB8">
        <w:t>AWS Network Firewall</w:t>
      </w:r>
    </w:p>
    <w:p w14:paraId="00EEE044" w14:textId="34A76164" w:rsidR="00A33D01" w:rsidRPr="009F2AB8" w:rsidRDefault="008C18E0" w:rsidP="00940829">
      <w:pPr>
        <w:pStyle w:val="NormalBPBHEB"/>
      </w:pPr>
      <w:bookmarkStart w:id="17" w:name="_Ref148532842"/>
      <w:r w:rsidRPr="008C18E0">
        <w:t xml:space="preserve">In this section, we will dive into </w:t>
      </w:r>
      <w:r w:rsidRPr="008C18E0">
        <w:rPr>
          <w:b/>
          <w:bCs/>
        </w:rPr>
        <w:t>AWS Network Firewall</w:t>
      </w:r>
      <w:r w:rsidRPr="008C18E0">
        <w:t xml:space="preserve">, a managed firewall service that enhances the security and protection of your network traffic and applications on AWS. The service is designed to safeguard your Amazon Virtual Private Clouds (VPCs) by offering comprehensive control over inbound and outbound traffic, ensuring that only legitimate traffic can access your resources. By implementing AWS Network Firewall, organizations can fortify their cloud infrastructure with advanced security features that filter and monitor network activity </w:t>
      </w:r>
      <w:sdt>
        <w:sdtPr>
          <w:id w:val="90896189"/>
          <w:citation/>
        </w:sdtPr>
        <w:sdtContent>
          <w:r w:rsidR="000C2EFE">
            <w:fldChar w:fldCharType="begin"/>
          </w:r>
          <w:r w:rsidR="000C2EFE">
            <w:instrText xml:space="preserve"> CITATION Ama238 \l 1033 </w:instrText>
          </w:r>
          <w:r w:rsidR="000C2EFE">
            <w:fldChar w:fldCharType="separate"/>
          </w:r>
          <w:r w:rsidR="00FF0BA2" w:rsidRPr="00FF0BA2">
            <w:rPr>
              <w:noProof/>
            </w:rPr>
            <w:t>[48]</w:t>
          </w:r>
          <w:r w:rsidR="000C2EFE">
            <w:fldChar w:fldCharType="end"/>
          </w:r>
        </w:sdtContent>
      </w:sdt>
      <w:sdt>
        <w:sdtPr>
          <w:id w:val="2052489117"/>
          <w:citation/>
        </w:sdtPr>
        <w:sdtContent>
          <w:r w:rsidR="00BF02AA">
            <w:fldChar w:fldCharType="begin"/>
          </w:r>
          <w:r w:rsidR="00BF02AA">
            <w:instrText xml:space="preserve"> CITATION Smi226 \l 1033 </w:instrText>
          </w:r>
          <w:r w:rsidR="00BF02AA">
            <w:fldChar w:fldCharType="separate"/>
          </w:r>
          <w:r w:rsidR="00FF0BA2">
            <w:rPr>
              <w:noProof/>
            </w:rPr>
            <w:t xml:space="preserve"> </w:t>
          </w:r>
          <w:r w:rsidR="00FF0BA2" w:rsidRPr="00FF0BA2">
            <w:rPr>
              <w:noProof/>
            </w:rPr>
            <w:t>[49]</w:t>
          </w:r>
          <w:r w:rsidR="00BF02AA">
            <w:fldChar w:fldCharType="end"/>
          </w:r>
        </w:sdtContent>
      </w:sdt>
      <w:sdt>
        <w:sdtPr>
          <w:id w:val="-1243175532"/>
          <w:citation/>
        </w:sdtPr>
        <w:sdtContent>
          <w:r w:rsidR="007E05C7">
            <w:fldChar w:fldCharType="begin"/>
          </w:r>
          <w:r w:rsidR="007E05C7">
            <w:instrText xml:space="preserve"> CITATION Wil21 \l 1033 </w:instrText>
          </w:r>
          <w:r w:rsidR="007E05C7">
            <w:fldChar w:fldCharType="separate"/>
          </w:r>
          <w:r w:rsidR="00FF0BA2">
            <w:rPr>
              <w:noProof/>
            </w:rPr>
            <w:t xml:space="preserve"> </w:t>
          </w:r>
          <w:r w:rsidR="00FF0BA2" w:rsidRPr="00FF0BA2">
            <w:rPr>
              <w:noProof/>
            </w:rPr>
            <w:t>[50]</w:t>
          </w:r>
          <w:r w:rsidR="007E05C7">
            <w:fldChar w:fldCharType="end"/>
          </w:r>
        </w:sdtContent>
      </w:sdt>
      <w:bookmarkEnd w:id="17"/>
      <w:r w:rsidR="00A33D01" w:rsidRPr="00B55808">
        <w:t>.</w:t>
      </w:r>
    </w:p>
    <w:p w14:paraId="671E2F46" w14:textId="77777777" w:rsidR="00A33D01" w:rsidRPr="009F2AB8" w:rsidRDefault="00A33D01" w:rsidP="00940829">
      <w:pPr>
        <w:pStyle w:val="Heading2BPBHEB"/>
      </w:pPr>
      <w:r w:rsidRPr="009F2AB8">
        <w:t>Introduction to AWS Network Firewall</w:t>
      </w:r>
    </w:p>
    <w:p w14:paraId="0C086E78" w14:textId="64C2D00E" w:rsidR="00A33D01" w:rsidRPr="009F2AB8" w:rsidRDefault="00AA6E60" w:rsidP="00940829">
      <w:pPr>
        <w:pStyle w:val="NormalBPBHEB"/>
      </w:pPr>
      <w:r w:rsidRPr="00AA6E60">
        <w:t xml:space="preserve">AWS Network Firewall provides robust protection for your AWS workloads by offering a variety of security features. Acting as a central filtering mechanism, the service is particularly suited for managing both external and internal network traffic. It uses advanced techniques such as stateful inspection to evaluate network connections, allowing for greater control and security across your </w:t>
      </w:r>
      <w:r w:rsidRPr="009F2AB8">
        <w:rPr>
          <w:b/>
          <w:bCs/>
        </w:rPr>
        <w:t>Virtual Private Clouds</w:t>
      </w:r>
      <w:r w:rsidRPr="009F2AB8">
        <w:t xml:space="preserve"> (</w:t>
      </w:r>
      <w:r w:rsidRPr="009F2AB8">
        <w:rPr>
          <w:b/>
          <w:bCs/>
        </w:rPr>
        <w:t>VPCs</w:t>
      </w:r>
      <w:r w:rsidRPr="009F2AB8">
        <w:t>)</w:t>
      </w:r>
      <w:r w:rsidRPr="00AA6E60">
        <w:t>. This service is integral for any business looking to fortify its cloud infrastructure, offering an additional layer of protection against potential threats</w:t>
      </w:r>
      <w:r w:rsidR="00A33D01" w:rsidRPr="009F2AB8">
        <w:t xml:space="preserve">. </w:t>
      </w:r>
      <w:sdt>
        <w:sdtPr>
          <w:id w:val="1205984408"/>
          <w:citation/>
        </w:sdtPr>
        <w:sdtContent>
          <w:r w:rsidR="007E05C7">
            <w:fldChar w:fldCharType="begin"/>
          </w:r>
          <w:r w:rsidR="007E05C7">
            <w:instrText xml:space="preserve"> CITATION Ama238 \l 1033 </w:instrText>
          </w:r>
          <w:r w:rsidR="007E05C7">
            <w:fldChar w:fldCharType="separate"/>
          </w:r>
          <w:r w:rsidR="00FF0BA2" w:rsidRPr="00FF0BA2">
            <w:rPr>
              <w:noProof/>
            </w:rPr>
            <w:t>[48]</w:t>
          </w:r>
          <w:r w:rsidR="007E05C7">
            <w:fldChar w:fldCharType="end"/>
          </w:r>
        </w:sdtContent>
      </w:sdt>
      <w:r w:rsidR="00F42099" w:rsidRPr="009F2AB8">
        <w:t>.</w:t>
      </w:r>
    </w:p>
    <w:p w14:paraId="3A82AEF6" w14:textId="1DBD1E29" w:rsidR="00A33D01" w:rsidRPr="009F2AB8" w:rsidRDefault="00A33D01" w:rsidP="00452028">
      <w:pPr>
        <w:pStyle w:val="Heading3BPBHEB"/>
      </w:pPr>
      <w:r w:rsidRPr="009F2AB8">
        <w:t xml:space="preserve">Key </w:t>
      </w:r>
      <w:r w:rsidR="00452028" w:rsidRPr="009F2AB8">
        <w:t>features and benefits</w:t>
      </w:r>
    </w:p>
    <w:p w14:paraId="4712F56B" w14:textId="52AABDF9" w:rsidR="00452028" w:rsidRDefault="003E0FF1" w:rsidP="00940829">
      <w:pPr>
        <w:pStyle w:val="NormalBPBHEB"/>
      </w:pPr>
      <w:r w:rsidRPr="003E0FF1">
        <w:t>AWS Network Firewall offers several essential features that enable organizations to maintain strict control over their cloud network traffic while ensuring scalability and reliability. Here are the key features and benefits</w:t>
      </w:r>
      <w:sdt>
        <w:sdtPr>
          <w:id w:val="-1603715356"/>
          <w:citation/>
        </w:sdtPr>
        <w:sdtContent>
          <w:r w:rsidR="007E05C7">
            <w:fldChar w:fldCharType="begin"/>
          </w:r>
          <w:r w:rsidR="007E05C7">
            <w:instrText xml:space="preserve"> CITATION Ama238 \l 1033 </w:instrText>
          </w:r>
          <w:r w:rsidR="007E05C7">
            <w:fldChar w:fldCharType="separate"/>
          </w:r>
          <w:r w:rsidR="00FF0BA2">
            <w:rPr>
              <w:noProof/>
            </w:rPr>
            <w:t xml:space="preserve"> </w:t>
          </w:r>
          <w:r w:rsidR="00FF0BA2" w:rsidRPr="00FF0BA2">
            <w:rPr>
              <w:noProof/>
            </w:rPr>
            <w:t>[48]</w:t>
          </w:r>
          <w:r w:rsidR="007E05C7">
            <w:fldChar w:fldCharType="end"/>
          </w:r>
        </w:sdtContent>
      </w:sdt>
      <w:sdt>
        <w:sdtPr>
          <w:id w:val="104235560"/>
          <w:citation/>
        </w:sdtPr>
        <w:sdtContent>
          <w:r w:rsidR="007E05C7">
            <w:fldChar w:fldCharType="begin"/>
          </w:r>
          <w:r w:rsidR="007E05C7">
            <w:instrText xml:space="preserve"> CITATION Smi226 \l 1033 </w:instrText>
          </w:r>
          <w:r w:rsidR="007E05C7">
            <w:fldChar w:fldCharType="separate"/>
          </w:r>
          <w:r w:rsidR="00FF0BA2">
            <w:rPr>
              <w:noProof/>
            </w:rPr>
            <w:t xml:space="preserve"> </w:t>
          </w:r>
          <w:r w:rsidR="00FF0BA2" w:rsidRPr="00FF0BA2">
            <w:rPr>
              <w:noProof/>
            </w:rPr>
            <w:t>[49]</w:t>
          </w:r>
          <w:r w:rsidR="007E05C7">
            <w:fldChar w:fldCharType="end"/>
          </w:r>
        </w:sdtContent>
      </w:sdt>
      <w:sdt>
        <w:sdtPr>
          <w:id w:val="-1688750596"/>
          <w:citation/>
        </w:sdtPr>
        <w:sdtContent>
          <w:r w:rsidR="007E05C7">
            <w:fldChar w:fldCharType="begin"/>
          </w:r>
          <w:r w:rsidR="007E05C7">
            <w:instrText xml:space="preserve"> CITATION Wil21 \l 1033 </w:instrText>
          </w:r>
          <w:r w:rsidR="007E05C7">
            <w:fldChar w:fldCharType="separate"/>
          </w:r>
          <w:r w:rsidR="00FF0BA2">
            <w:rPr>
              <w:noProof/>
            </w:rPr>
            <w:t xml:space="preserve"> </w:t>
          </w:r>
          <w:r w:rsidR="00FF0BA2" w:rsidRPr="00FF0BA2">
            <w:rPr>
              <w:noProof/>
            </w:rPr>
            <w:t>[50]</w:t>
          </w:r>
          <w:r w:rsidR="007E05C7">
            <w:fldChar w:fldCharType="end"/>
          </w:r>
        </w:sdtContent>
      </w:sdt>
      <w:r w:rsidR="00452028" w:rsidRPr="009F2AB8">
        <w:t>:</w:t>
      </w:r>
    </w:p>
    <w:p w14:paraId="0C38C1C8" w14:textId="66F1E342" w:rsidR="00891D6B" w:rsidRPr="00891D6B" w:rsidRDefault="00891D6B" w:rsidP="00063D39">
      <w:pPr>
        <w:pStyle w:val="NormalBPBHEB"/>
        <w:numPr>
          <w:ilvl w:val="0"/>
          <w:numId w:val="128"/>
        </w:numPr>
      </w:pPr>
      <w:r w:rsidRPr="00891D6B">
        <w:rPr>
          <w:b/>
          <w:bCs/>
        </w:rPr>
        <w:t>Stateful Inspection</w:t>
      </w:r>
      <w:r w:rsidRPr="00891D6B">
        <w:t>: AWS Network Firewall leverages stateful inspection to monitor the state of active connections. This enables the firewall to make decisions based on the context of the network traffic, enhancing security by allowing only authorized traffic.</w:t>
      </w:r>
    </w:p>
    <w:p w14:paraId="786EBA85" w14:textId="6C134B56" w:rsidR="00891D6B" w:rsidRPr="00891D6B" w:rsidRDefault="00891D6B" w:rsidP="00063D39">
      <w:pPr>
        <w:pStyle w:val="NormalBPBHEB"/>
        <w:numPr>
          <w:ilvl w:val="0"/>
          <w:numId w:val="128"/>
        </w:numPr>
      </w:pPr>
      <w:r w:rsidRPr="00891D6B">
        <w:rPr>
          <w:b/>
          <w:bCs/>
        </w:rPr>
        <w:t>Rule Groups</w:t>
      </w:r>
      <w:r w:rsidRPr="00891D6B">
        <w:t>: The service provides pre-defined and customizable rule groups, which can be shared and applied across multiple policies. This feature simplifies security management by allowing for consistency and uniform enforcement of network security policies across your entire infrastructure.</w:t>
      </w:r>
    </w:p>
    <w:p w14:paraId="4AF6683E" w14:textId="0D24D336" w:rsidR="00891D6B" w:rsidRPr="00891D6B" w:rsidRDefault="00891D6B" w:rsidP="00063D39">
      <w:pPr>
        <w:pStyle w:val="NormalBPBHEB"/>
        <w:numPr>
          <w:ilvl w:val="0"/>
          <w:numId w:val="128"/>
        </w:numPr>
      </w:pPr>
      <w:r w:rsidRPr="00891D6B">
        <w:rPr>
          <w:b/>
          <w:bCs/>
        </w:rPr>
        <w:t>Integration with AWS Security Services</w:t>
      </w:r>
      <w:r w:rsidRPr="00891D6B">
        <w:t>: AWS Network Firewall integrates seamlessly with other AWS security services such as AWS WAF (Web Application Firewall), Amazon VPC, and AWS Security Hub. This integration offers comprehensive security monitoring and management across different layers of your cloud infrastructure.</w:t>
      </w:r>
    </w:p>
    <w:p w14:paraId="52010DF8" w14:textId="6BDC626C" w:rsidR="00891D6B" w:rsidRPr="009F2AB8" w:rsidRDefault="00891D6B" w:rsidP="002037B2">
      <w:pPr>
        <w:pStyle w:val="NormalBPBHEB"/>
        <w:numPr>
          <w:ilvl w:val="0"/>
          <w:numId w:val="128"/>
        </w:numPr>
      </w:pPr>
      <w:r w:rsidRPr="00891D6B">
        <w:rPr>
          <w:b/>
          <w:bCs/>
        </w:rPr>
        <w:t>Alerts and Logging</w:t>
      </w:r>
      <w:r w:rsidRPr="00891D6B">
        <w:t>: With AWS Network Firewall, you can configure detailed alerts and logging features that provide real-time visibility into network traffic. These logs can be used for security analysis, auditing, and compliance monitoring, making it easier to identify potential threats and address vulnerabilities.</w:t>
      </w:r>
    </w:p>
    <w:p w14:paraId="127E7E52" w14:textId="08FD73A8" w:rsidR="00A33D01" w:rsidRPr="009F2AB8" w:rsidRDefault="00A33D01" w:rsidP="00940829">
      <w:pPr>
        <w:pStyle w:val="Heading3BPBHEB"/>
      </w:pPr>
      <w:r w:rsidRPr="009F2AB8">
        <w:t xml:space="preserve">Use </w:t>
      </w:r>
      <w:r w:rsidR="00187C70" w:rsidRPr="009F2AB8">
        <w:t>c</w:t>
      </w:r>
      <w:r w:rsidRPr="009F2AB8">
        <w:t>ases</w:t>
      </w:r>
    </w:p>
    <w:p w14:paraId="19C0DB65" w14:textId="3B678A12" w:rsidR="00A33D01" w:rsidRPr="009F2AB8" w:rsidRDefault="00071822" w:rsidP="00940829">
      <w:pPr>
        <w:pStyle w:val="NormalBPBHEB"/>
      </w:pPr>
      <w:r w:rsidRPr="00071822">
        <w:t xml:space="preserve">AWS Network Firewall is versatile and valuable in a variety of real-world scenarios, particularly when businesses need robust network security and isolation. Here are several use cases where AWS Network Firewall is especially useful </w:t>
      </w:r>
      <w:sdt>
        <w:sdtPr>
          <w:id w:val="1795566208"/>
          <w:citation/>
        </w:sdtPr>
        <w:sdtContent>
          <w:r w:rsidR="007E05C7">
            <w:fldChar w:fldCharType="begin"/>
          </w:r>
          <w:r w:rsidR="007E05C7">
            <w:instrText xml:space="preserve"> CITATION Ama238 \l 1033 </w:instrText>
          </w:r>
          <w:r w:rsidR="007E05C7">
            <w:fldChar w:fldCharType="separate"/>
          </w:r>
          <w:r w:rsidR="00FF0BA2" w:rsidRPr="00FF0BA2">
            <w:rPr>
              <w:noProof/>
            </w:rPr>
            <w:t>[48]</w:t>
          </w:r>
          <w:r w:rsidR="007E05C7">
            <w:fldChar w:fldCharType="end"/>
          </w:r>
        </w:sdtContent>
      </w:sdt>
      <w:sdt>
        <w:sdtPr>
          <w:id w:val="-1071495214"/>
          <w:citation/>
        </w:sdtPr>
        <w:sdtContent>
          <w:r w:rsidR="007E05C7">
            <w:fldChar w:fldCharType="begin"/>
          </w:r>
          <w:r w:rsidR="007E05C7">
            <w:instrText xml:space="preserve"> CITATION Smi226 \l 1033 </w:instrText>
          </w:r>
          <w:r w:rsidR="007E05C7">
            <w:fldChar w:fldCharType="separate"/>
          </w:r>
          <w:r w:rsidR="00FF0BA2">
            <w:rPr>
              <w:noProof/>
            </w:rPr>
            <w:t xml:space="preserve"> </w:t>
          </w:r>
          <w:r w:rsidR="00FF0BA2" w:rsidRPr="00FF0BA2">
            <w:rPr>
              <w:noProof/>
            </w:rPr>
            <w:t>[49]</w:t>
          </w:r>
          <w:r w:rsidR="007E05C7">
            <w:fldChar w:fldCharType="end"/>
          </w:r>
        </w:sdtContent>
      </w:sdt>
      <w:sdt>
        <w:sdtPr>
          <w:id w:val="-1589534895"/>
          <w:citation/>
        </w:sdtPr>
        <w:sdtContent>
          <w:r w:rsidR="007E05C7">
            <w:fldChar w:fldCharType="begin"/>
          </w:r>
          <w:r w:rsidR="007E05C7">
            <w:instrText xml:space="preserve"> CITATION Wil21 \l 1033 </w:instrText>
          </w:r>
          <w:r w:rsidR="007E05C7">
            <w:fldChar w:fldCharType="separate"/>
          </w:r>
          <w:r w:rsidR="00FF0BA2">
            <w:rPr>
              <w:noProof/>
            </w:rPr>
            <w:t xml:space="preserve"> </w:t>
          </w:r>
          <w:r w:rsidR="00FF0BA2" w:rsidRPr="00FF0BA2">
            <w:rPr>
              <w:noProof/>
            </w:rPr>
            <w:t>[50]</w:t>
          </w:r>
          <w:r w:rsidR="007E05C7">
            <w:fldChar w:fldCharType="end"/>
          </w:r>
        </w:sdtContent>
      </w:sdt>
      <w:r w:rsidR="00A33D01" w:rsidRPr="009F2AB8">
        <w:t>:</w:t>
      </w:r>
    </w:p>
    <w:p w14:paraId="16AD6FBC" w14:textId="704BC075" w:rsidR="00A33D01" w:rsidRPr="009F2AB8" w:rsidRDefault="00A33D01" w:rsidP="00940829">
      <w:pPr>
        <w:pStyle w:val="NormalBPBHEB"/>
        <w:numPr>
          <w:ilvl w:val="0"/>
          <w:numId w:val="129"/>
        </w:numPr>
      </w:pPr>
      <w:r w:rsidRPr="009F2AB8">
        <w:rPr>
          <w:b/>
          <w:bCs/>
        </w:rPr>
        <w:t xml:space="preserve">Protecting </w:t>
      </w:r>
      <w:r w:rsidR="00BD652F" w:rsidRPr="009F2AB8">
        <w:rPr>
          <w:b/>
          <w:bCs/>
        </w:rPr>
        <w:t>web applications</w:t>
      </w:r>
      <w:r w:rsidRPr="009F2AB8">
        <w:rPr>
          <w:b/>
          <w:bCs/>
        </w:rPr>
        <w:t>:</w:t>
      </w:r>
      <w:r w:rsidRPr="009F2AB8">
        <w:t xml:space="preserve"> </w:t>
      </w:r>
      <w:r w:rsidR="00153D3E" w:rsidRPr="00153D3E">
        <w:t>AWS Network Firewall plays a critical role in protecting web applications from various attacks such as DDoS (Distributed Denial of Service) and SQL injection. By acting as a barrier for both inbound and outbound traffic, it helps secure applications while maintaining high performance and reliability</w:t>
      </w:r>
      <w:r w:rsidRPr="009F2AB8">
        <w:t>.</w:t>
      </w:r>
    </w:p>
    <w:p w14:paraId="16A44210" w14:textId="6A174481" w:rsidR="00A33D01" w:rsidRPr="009F2AB8" w:rsidRDefault="00A33D01" w:rsidP="00940829">
      <w:pPr>
        <w:pStyle w:val="NormalBPBHEB"/>
        <w:numPr>
          <w:ilvl w:val="0"/>
          <w:numId w:val="129"/>
        </w:numPr>
      </w:pPr>
      <w:r w:rsidRPr="009F2AB8">
        <w:rPr>
          <w:b/>
          <w:bCs/>
        </w:rPr>
        <w:t xml:space="preserve">Segmenting </w:t>
      </w:r>
      <w:r w:rsidR="00BD652F" w:rsidRPr="009F2AB8">
        <w:rPr>
          <w:b/>
          <w:bCs/>
        </w:rPr>
        <w:t>w</w:t>
      </w:r>
      <w:r w:rsidRPr="009F2AB8">
        <w:rPr>
          <w:b/>
          <w:bCs/>
        </w:rPr>
        <w:t>orkloads:</w:t>
      </w:r>
      <w:r w:rsidRPr="009F2AB8">
        <w:t xml:space="preserve"> </w:t>
      </w:r>
      <w:r w:rsidR="00153D3E">
        <w:t xml:space="preserve">For </w:t>
      </w:r>
      <w:r w:rsidR="00153D3E" w:rsidRPr="00153D3E">
        <w:t>organizations that operate complex applications or services, Network Firewall allows you to segment workloads across your VPCs. This segmentation isolates sensitive workloads, ensuring that access to these resources is tightly controlled and monitored, which is critical for both security and regulatory compliance</w:t>
      </w:r>
      <w:r w:rsidRPr="009F2AB8">
        <w:t>.</w:t>
      </w:r>
    </w:p>
    <w:p w14:paraId="36870D38" w14:textId="6DA20F14" w:rsidR="00A33D01" w:rsidRDefault="00A33D01" w:rsidP="00940829">
      <w:pPr>
        <w:pStyle w:val="NormalBPBHEB"/>
        <w:numPr>
          <w:ilvl w:val="0"/>
          <w:numId w:val="129"/>
        </w:numPr>
      </w:pPr>
      <w:r w:rsidRPr="009F2AB8">
        <w:rPr>
          <w:b/>
          <w:bCs/>
        </w:rPr>
        <w:t xml:space="preserve">Detecting and </w:t>
      </w:r>
      <w:r w:rsidR="004462F1" w:rsidRPr="009F2AB8">
        <w:rPr>
          <w:b/>
          <w:bCs/>
        </w:rPr>
        <w:t>blocking malicious activity</w:t>
      </w:r>
      <w:r w:rsidRPr="009F2AB8">
        <w:rPr>
          <w:b/>
          <w:bCs/>
        </w:rPr>
        <w:t>:</w:t>
      </w:r>
      <w:r w:rsidRPr="009F2AB8">
        <w:t xml:space="preserve"> Network Firewall can be used to detect and block potentially malicious traffic, helping to maintain a secure network environment.</w:t>
      </w:r>
    </w:p>
    <w:p w14:paraId="21227CA7" w14:textId="49ADF163" w:rsidR="00A40CED" w:rsidRPr="009F2AB8" w:rsidRDefault="00A40CED" w:rsidP="00A40CED">
      <w:pPr>
        <w:pStyle w:val="NormalBPBHEB"/>
      </w:pPr>
      <w:r w:rsidRPr="00A40CED">
        <w:t>AWS Network Firewall offers powerful features that not only protect your AWS workloads but also provide the visibility and control required for maintaining a secure cloud environment. As we continue through this chapter, we will explore more AWS services that contribute to building a secure, scalable, and compliant infrastructure</w:t>
      </w:r>
    </w:p>
    <w:p w14:paraId="7612FA07" w14:textId="0ECA11C4" w:rsidR="00A33D01" w:rsidRPr="00FF0BA2" w:rsidRDefault="00A33D01" w:rsidP="00940829">
      <w:pPr>
        <w:pStyle w:val="Heading3BPBHEB"/>
      </w:pPr>
      <w:r w:rsidRPr="00FF0BA2">
        <w:t xml:space="preserve">Best </w:t>
      </w:r>
      <w:r w:rsidR="004462F1" w:rsidRPr="00FF0BA2">
        <w:t>p</w:t>
      </w:r>
      <w:r w:rsidRPr="00FF0BA2">
        <w:t>ractices</w:t>
      </w:r>
    </w:p>
    <w:p w14:paraId="510ED2D5" w14:textId="7A1511C0" w:rsidR="00A33D01" w:rsidRPr="00FF0BA2" w:rsidRDefault="00A33D01" w:rsidP="00940829">
      <w:pPr>
        <w:pStyle w:val="NormalBPBHEB"/>
      </w:pPr>
      <w:r w:rsidRPr="00FF0BA2">
        <w:t>To ensure the effective use of AWS Network Firewall, consider these best practices</w:t>
      </w:r>
      <w:r w:rsidR="007E05C7" w:rsidRPr="00FF0BA2">
        <w:t xml:space="preserve"> </w:t>
      </w:r>
      <w:sdt>
        <w:sdtPr>
          <w:id w:val="-95326514"/>
          <w:citation/>
        </w:sdtPr>
        <w:sdtContent>
          <w:r w:rsidR="007E05C7" w:rsidRPr="00FF0BA2">
            <w:fldChar w:fldCharType="begin"/>
          </w:r>
          <w:r w:rsidR="007E05C7" w:rsidRPr="00FF0BA2">
            <w:instrText xml:space="preserve"> CITATION Ama238 \l 1033 </w:instrText>
          </w:r>
          <w:r w:rsidR="007E05C7" w:rsidRPr="00FF0BA2">
            <w:fldChar w:fldCharType="separate"/>
          </w:r>
          <w:r w:rsidR="00FF0BA2" w:rsidRPr="00FF0BA2">
            <w:rPr>
              <w:noProof/>
            </w:rPr>
            <w:t>[48]</w:t>
          </w:r>
          <w:r w:rsidR="007E05C7" w:rsidRPr="00FF0BA2">
            <w:fldChar w:fldCharType="end"/>
          </w:r>
        </w:sdtContent>
      </w:sdt>
      <w:sdt>
        <w:sdtPr>
          <w:id w:val="617869855"/>
          <w:citation/>
        </w:sdtPr>
        <w:sdtContent>
          <w:r w:rsidR="007E05C7" w:rsidRPr="00FF0BA2">
            <w:fldChar w:fldCharType="begin"/>
          </w:r>
          <w:r w:rsidR="007E05C7" w:rsidRPr="00FF0BA2">
            <w:instrText xml:space="preserve"> CITATION Smi226 \l 1033 </w:instrText>
          </w:r>
          <w:r w:rsidR="007E05C7" w:rsidRPr="00FF0BA2">
            <w:fldChar w:fldCharType="separate"/>
          </w:r>
          <w:r w:rsidR="00FF0BA2">
            <w:rPr>
              <w:noProof/>
            </w:rPr>
            <w:t xml:space="preserve"> </w:t>
          </w:r>
          <w:r w:rsidR="00FF0BA2" w:rsidRPr="00FF0BA2">
            <w:rPr>
              <w:noProof/>
            </w:rPr>
            <w:t>[49]</w:t>
          </w:r>
          <w:r w:rsidR="007E05C7" w:rsidRPr="00FF0BA2">
            <w:fldChar w:fldCharType="end"/>
          </w:r>
        </w:sdtContent>
      </w:sdt>
      <w:sdt>
        <w:sdtPr>
          <w:id w:val="67320018"/>
          <w:citation/>
        </w:sdtPr>
        <w:sdtContent>
          <w:r w:rsidR="007E05C7" w:rsidRPr="00FF0BA2">
            <w:fldChar w:fldCharType="begin"/>
          </w:r>
          <w:r w:rsidR="007E05C7" w:rsidRPr="00FF0BA2">
            <w:instrText xml:space="preserve"> CITATION Wil21 \l 1033 </w:instrText>
          </w:r>
          <w:r w:rsidR="007E05C7" w:rsidRPr="00FF0BA2">
            <w:fldChar w:fldCharType="separate"/>
          </w:r>
          <w:r w:rsidR="00FF0BA2">
            <w:rPr>
              <w:noProof/>
            </w:rPr>
            <w:t xml:space="preserve"> </w:t>
          </w:r>
          <w:r w:rsidR="00FF0BA2" w:rsidRPr="00FF0BA2">
            <w:rPr>
              <w:noProof/>
            </w:rPr>
            <w:t>[50]</w:t>
          </w:r>
          <w:r w:rsidR="007E05C7" w:rsidRPr="00FF0BA2">
            <w:fldChar w:fldCharType="end"/>
          </w:r>
        </w:sdtContent>
      </w:sdt>
      <w:r w:rsidRPr="00FF0BA2">
        <w:t>:</w:t>
      </w:r>
    </w:p>
    <w:p w14:paraId="40BB0B9F" w14:textId="6EE92DB1" w:rsidR="00A33D01" w:rsidRPr="00FF0BA2" w:rsidRDefault="00A33D01" w:rsidP="00940829">
      <w:pPr>
        <w:pStyle w:val="NormalBPBHEB"/>
        <w:numPr>
          <w:ilvl w:val="0"/>
          <w:numId w:val="130"/>
        </w:numPr>
      </w:pPr>
      <w:r w:rsidRPr="00FF0BA2">
        <w:rPr>
          <w:b/>
          <w:bCs/>
        </w:rPr>
        <w:t xml:space="preserve">Security </w:t>
      </w:r>
      <w:r w:rsidR="00FB7ED1" w:rsidRPr="00FF0BA2">
        <w:rPr>
          <w:b/>
          <w:bCs/>
        </w:rPr>
        <w:t>group rules</w:t>
      </w:r>
      <w:r w:rsidRPr="00FF0BA2">
        <w:rPr>
          <w:b/>
          <w:bCs/>
        </w:rPr>
        <w:t>:</w:t>
      </w:r>
      <w:r w:rsidRPr="00FF0BA2">
        <w:t xml:space="preserve"> Use security group rules in conjunction with Network Firewall policies to layer your network security.</w:t>
      </w:r>
    </w:p>
    <w:p w14:paraId="62B9AF39" w14:textId="238DB68B" w:rsidR="00A33D01" w:rsidRPr="00FF0BA2" w:rsidRDefault="00A33D01" w:rsidP="00940829">
      <w:pPr>
        <w:pStyle w:val="NormalBPBHEB"/>
        <w:numPr>
          <w:ilvl w:val="0"/>
          <w:numId w:val="130"/>
        </w:numPr>
      </w:pPr>
      <w:r w:rsidRPr="00FF0BA2">
        <w:rPr>
          <w:b/>
          <w:bCs/>
        </w:rPr>
        <w:t xml:space="preserve">Regular </w:t>
      </w:r>
      <w:r w:rsidR="00FB7ED1" w:rsidRPr="00FF0BA2">
        <w:rPr>
          <w:b/>
          <w:bCs/>
        </w:rPr>
        <w:t>m</w:t>
      </w:r>
      <w:r w:rsidRPr="00FF0BA2">
        <w:rPr>
          <w:b/>
          <w:bCs/>
        </w:rPr>
        <w:t>onitoring:</w:t>
      </w:r>
      <w:r w:rsidRPr="00FF0BA2">
        <w:t xml:space="preserve"> Continuously monitor and log network traffic to identify potential security threats and patterns.</w:t>
      </w:r>
    </w:p>
    <w:p w14:paraId="0883FD18" w14:textId="494A8DBD" w:rsidR="00A33D01" w:rsidRPr="00FF0BA2" w:rsidRDefault="00A33D01" w:rsidP="00940829">
      <w:pPr>
        <w:pStyle w:val="NormalBPBHEB"/>
        <w:numPr>
          <w:ilvl w:val="0"/>
          <w:numId w:val="130"/>
        </w:numPr>
      </w:pPr>
      <w:r w:rsidRPr="00FF0BA2">
        <w:rPr>
          <w:b/>
          <w:bCs/>
        </w:rPr>
        <w:t xml:space="preserve">Custom </w:t>
      </w:r>
      <w:r w:rsidR="00FB7ED1" w:rsidRPr="00FF0BA2">
        <w:rPr>
          <w:b/>
          <w:bCs/>
        </w:rPr>
        <w:t>rule creation</w:t>
      </w:r>
      <w:r w:rsidRPr="00FF0BA2">
        <w:rPr>
          <w:b/>
          <w:bCs/>
        </w:rPr>
        <w:t>:</w:t>
      </w:r>
      <w:r w:rsidRPr="00FF0BA2">
        <w:t xml:space="preserve"> Create custom rule groups to tailor your network security policies to your specific requirements.</w:t>
      </w:r>
    </w:p>
    <w:p w14:paraId="4A913DF6" w14:textId="350D2854" w:rsidR="00A33D01" w:rsidRPr="009F2AB8" w:rsidRDefault="00A33D01" w:rsidP="00940829">
      <w:pPr>
        <w:pStyle w:val="Heading2BPBHEB"/>
      </w:pPr>
      <w:r w:rsidRPr="009F2AB8">
        <w:t xml:space="preserve">Getting </w:t>
      </w:r>
      <w:r w:rsidR="00970275" w:rsidRPr="009F2AB8">
        <w:t>s</w:t>
      </w:r>
      <w:r w:rsidRPr="009F2AB8">
        <w:t>tarted with AWS Network Firewall</w:t>
      </w:r>
    </w:p>
    <w:p w14:paraId="4102E1B4" w14:textId="29843A83" w:rsidR="00A33D01" w:rsidRPr="009F2AB8" w:rsidRDefault="00A33D01" w:rsidP="00940829">
      <w:pPr>
        <w:pStyle w:val="NormalBPBHEB"/>
      </w:pPr>
      <w:r w:rsidRPr="009F2AB8">
        <w:t xml:space="preserve">To </w:t>
      </w:r>
      <w:r w:rsidR="00E22369" w:rsidRPr="00E22369">
        <w:t xml:space="preserve">get started with </w:t>
      </w:r>
      <w:r w:rsidR="00E22369" w:rsidRPr="00E22369">
        <w:rPr>
          <w:b/>
          <w:bCs/>
        </w:rPr>
        <w:t>AWS Network Firewall</w:t>
      </w:r>
      <w:r w:rsidR="00E22369" w:rsidRPr="00E22369">
        <w:t xml:space="preserve">, you need to access the AWS Management Console, where you can begin by creating and managing security policies. These policies allow you to filter and control the traffic flowing into and out of your Amazon Virtual Private Clouds (VPCs). The service provides a straightforward setup process and allows for seamless integration with other AWS security services, helping ensure your cloud network is fully protected from potential threats </w:t>
      </w:r>
      <w:sdt>
        <w:sdtPr>
          <w:id w:val="-1482694840"/>
          <w:citation/>
        </w:sdtPr>
        <w:sdtContent>
          <w:r w:rsidR="007E05C7">
            <w:fldChar w:fldCharType="begin"/>
          </w:r>
          <w:r w:rsidR="007E05C7">
            <w:instrText xml:space="preserve"> CITATION Ama238 \l 1033 </w:instrText>
          </w:r>
          <w:r w:rsidR="007E05C7">
            <w:fldChar w:fldCharType="separate"/>
          </w:r>
          <w:r w:rsidR="00FF0BA2" w:rsidRPr="00FF0BA2">
            <w:rPr>
              <w:noProof/>
            </w:rPr>
            <w:t>[48]</w:t>
          </w:r>
          <w:r w:rsidR="007E05C7">
            <w:fldChar w:fldCharType="end"/>
          </w:r>
        </w:sdtContent>
      </w:sdt>
      <w:r w:rsidRPr="009F2AB8">
        <w:t>.</w:t>
      </w:r>
    </w:p>
    <w:p w14:paraId="2699A057" w14:textId="34D4BC6C" w:rsidR="00A33D01" w:rsidRPr="009F2AB8" w:rsidRDefault="00A33D01" w:rsidP="00940829">
      <w:pPr>
        <w:pStyle w:val="Heading3BPBHEB"/>
      </w:pPr>
      <w:r w:rsidRPr="009F2AB8">
        <w:t>In-</w:t>
      </w:r>
      <w:r w:rsidR="00402BC9" w:rsidRPr="009F2AB8">
        <w:t>depth resources</w:t>
      </w:r>
    </w:p>
    <w:p w14:paraId="6EA8FD4C" w14:textId="4FD24111" w:rsidR="00A33D01" w:rsidRPr="009F2AB8" w:rsidRDefault="00A33D01" w:rsidP="00940829">
      <w:pPr>
        <w:pStyle w:val="NormalBPBHEB"/>
      </w:pPr>
      <w:r w:rsidRPr="009F2AB8">
        <w:t>For further understanding and implementation of AWS Network Firewall, consult the following resources</w:t>
      </w:r>
      <w:r w:rsidR="007E05C7" w:rsidRPr="007E05C7">
        <w:t xml:space="preserve"> </w:t>
      </w:r>
      <w:sdt>
        <w:sdtPr>
          <w:id w:val="987742083"/>
          <w:citation/>
        </w:sdtPr>
        <w:sdtContent>
          <w:r w:rsidR="007E05C7">
            <w:fldChar w:fldCharType="begin"/>
          </w:r>
          <w:r w:rsidR="007E05C7">
            <w:instrText xml:space="preserve"> CITATION Ama238 \l 1033 </w:instrText>
          </w:r>
          <w:r w:rsidR="007E05C7">
            <w:fldChar w:fldCharType="separate"/>
          </w:r>
          <w:r w:rsidR="00FF0BA2" w:rsidRPr="00FF0BA2">
            <w:rPr>
              <w:noProof/>
            </w:rPr>
            <w:t>[48]</w:t>
          </w:r>
          <w:r w:rsidR="007E05C7">
            <w:fldChar w:fldCharType="end"/>
          </w:r>
        </w:sdtContent>
      </w:sdt>
      <w:sdt>
        <w:sdtPr>
          <w:id w:val="1754386404"/>
          <w:citation/>
        </w:sdtPr>
        <w:sdtContent>
          <w:r w:rsidR="007E05C7">
            <w:fldChar w:fldCharType="begin"/>
          </w:r>
          <w:r w:rsidR="007E05C7">
            <w:instrText xml:space="preserve"> CITATION Smi226 \l 1033 </w:instrText>
          </w:r>
          <w:r w:rsidR="007E05C7">
            <w:fldChar w:fldCharType="separate"/>
          </w:r>
          <w:r w:rsidR="00FF0BA2">
            <w:rPr>
              <w:noProof/>
            </w:rPr>
            <w:t xml:space="preserve"> </w:t>
          </w:r>
          <w:r w:rsidR="00FF0BA2" w:rsidRPr="00FF0BA2">
            <w:rPr>
              <w:noProof/>
            </w:rPr>
            <w:t>[49]</w:t>
          </w:r>
          <w:r w:rsidR="007E05C7">
            <w:fldChar w:fldCharType="end"/>
          </w:r>
        </w:sdtContent>
      </w:sdt>
      <w:sdt>
        <w:sdtPr>
          <w:id w:val="-1107272341"/>
          <w:citation/>
        </w:sdtPr>
        <w:sdtContent>
          <w:r w:rsidR="007E05C7">
            <w:fldChar w:fldCharType="begin"/>
          </w:r>
          <w:r w:rsidR="007E05C7">
            <w:instrText xml:space="preserve"> CITATION Wil21 \l 1033 </w:instrText>
          </w:r>
          <w:r w:rsidR="007E05C7">
            <w:fldChar w:fldCharType="separate"/>
          </w:r>
          <w:r w:rsidR="00FF0BA2">
            <w:rPr>
              <w:noProof/>
            </w:rPr>
            <w:t xml:space="preserve"> </w:t>
          </w:r>
          <w:r w:rsidR="00FF0BA2" w:rsidRPr="00FF0BA2">
            <w:rPr>
              <w:noProof/>
            </w:rPr>
            <w:t>[50]</w:t>
          </w:r>
          <w:r w:rsidR="007E05C7">
            <w:fldChar w:fldCharType="end"/>
          </w:r>
        </w:sdtContent>
      </w:sdt>
      <w:r w:rsidRPr="009F2AB8">
        <w:t>:</w:t>
      </w:r>
    </w:p>
    <w:p w14:paraId="640A48B0" w14:textId="02F4D476" w:rsidR="00A33D01" w:rsidRPr="009F2AB8" w:rsidRDefault="00A33D01" w:rsidP="00940829">
      <w:pPr>
        <w:pStyle w:val="NormalBPBHEB"/>
        <w:numPr>
          <w:ilvl w:val="0"/>
          <w:numId w:val="131"/>
        </w:numPr>
      </w:pPr>
      <w:r w:rsidRPr="009F2AB8">
        <w:rPr>
          <w:b/>
          <w:bCs/>
        </w:rPr>
        <w:t xml:space="preserve">AWS </w:t>
      </w:r>
      <w:r w:rsidR="00402BC9" w:rsidRPr="009F2AB8">
        <w:rPr>
          <w:b/>
          <w:bCs/>
        </w:rPr>
        <w:t>d</w:t>
      </w:r>
      <w:r w:rsidRPr="009F2AB8">
        <w:rPr>
          <w:b/>
          <w:bCs/>
        </w:rPr>
        <w:t>ocumentation:</w:t>
      </w:r>
      <w:r w:rsidRPr="009F2AB8">
        <w:t xml:space="preserve"> The official AWS Network Firewall documentation provides detailed information on using and configuring the service.</w:t>
      </w:r>
    </w:p>
    <w:p w14:paraId="79938058" w14:textId="33BC2EAF" w:rsidR="00A33D01" w:rsidRPr="009F2AB8" w:rsidRDefault="00A33D01" w:rsidP="00940829">
      <w:pPr>
        <w:pStyle w:val="NormalBPBHEB"/>
        <w:numPr>
          <w:ilvl w:val="0"/>
          <w:numId w:val="131"/>
        </w:numPr>
      </w:pPr>
      <w:r w:rsidRPr="009F2AB8">
        <w:rPr>
          <w:b/>
          <w:bCs/>
        </w:rPr>
        <w:t xml:space="preserve">Online </w:t>
      </w:r>
      <w:r w:rsidR="00B42351" w:rsidRPr="009F2AB8">
        <w:rPr>
          <w:b/>
          <w:bCs/>
        </w:rPr>
        <w:t>c</w:t>
      </w:r>
      <w:r w:rsidRPr="009F2AB8">
        <w:rPr>
          <w:b/>
          <w:bCs/>
        </w:rPr>
        <w:t>ourses:</w:t>
      </w:r>
      <w:r w:rsidRPr="009F2AB8">
        <w:t xml:space="preserve"> AWS Training and Certification offers courses dedicated to AWS Network Firewall, helping you grasp the service's capabilities and best practices.</w:t>
      </w:r>
    </w:p>
    <w:p w14:paraId="2AAFAC34" w14:textId="2035E6FB" w:rsidR="00A33D01" w:rsidRPr="009F2AB8" w:rsidRDefault="00A33D01" w:rsidP="00940829">
      <w:pPr>
        <w:pStyle w:val="NormalBPBHEB"/>
        <w:numPr>
          <w:ilvl w:val="0"/>
          <w:numId w:val="131"/>
        </w:numPr>
      </w:pPr>
      <w:r w:rsidRPr="009F2AB8">
        <w:rPr>
          <w:b/>
          <w:bCs/>
        </w:rPr>
        <w:t xml:space="preserve">Security </w:t>
      </w:r>
      <w:r w:rsidR="00A22269" w:rsidRPr="009F2AB8">
        <w:rPr>
          <w:b/>
          <w:bCs/>
        </w:rPr>
        <w:t>best practices guides</w:t>
      </w:r>
      <w:r w:rsidRPr="009F2AB8">
        <w:rPr>
          <w:b/>
          <w:bCs/>
        </w:rPr>
        <w:t>:</w:t>
      </w:r>
      <w:r w:rsidRPr="009F2AB8">
        <w:t xml:space="preserve"> AWS provides guides that offer insights into using Network Firewall to enhance network security.</w:t>
      </w:r>
    </w:p>
    <w:p w14:paraId="306E00A9" w14:textId="160394F1" w:rsidR="00A33D01" w:rsidRPr="009F2AB8" w:rsidRDefault="00EF62D5" w:rsidP="00940829">
      <w:pPr>
        <w:pStyle w:val="NormalBPBHEB"/>
      </w:pPr>
      <w:r w:rsidRPr="00EF62D5">
        <w:t>AWS Network Firewall serves as a crucial component of network security for businesses operating on AWS. By implementing its features and integrating it with other AWS services, organizations can effectively safeguard their applications and workloads. As we proceed, we will continue to explore additional AWS services designed to bolster security, identity management, and compliance within your cloud infrastructure</w:t>
      </w:r>
      <w:r w:rsidR="00A33D01" w:rsidRPr="009F2AB8">
        <w:t>.</w:t>
      </w:r>
    </w:p>
    <w:p w14:paraId="4B5ECB96" w14:textId="2DAC2AA6" w:rsidR="00A33D01" w:rsidRPr="009F2AB8" w:rsidRDefault="00A33D01" w:rsidP="00940829">
      <w:pPr>
        <w:pStyle w:val="Heading1BPBHEB"/>
      </w:pPr>
      <w:r w:rsidRPr="009F2AB8">
        <w:t>AWS Resource Access Manager</w:t>
      </w:r>
    </w:p>
    <w:p w14:paraId="0EB51F53" w14:textId="02D98087" w:rsidR="00A33D01" w:rsidRPr="009F2AB8" w:rsidRDefault="00FF3E73" w:rsidP="00940829">
      <w:pPr>
        <w:pStyle w:val="NormalBPBHEB"/>
      </w:pPr>
      <w:r w:rsidRPr="00FF3E73">
        <w:t xml:space="preserve">In this section, we will explore </w:t>
      </w:r>
      <w:r w:rsidRPr="00FF3E73">
        <w:rPr>
          <w:b/>
          <w:bCs/>
        </w:rPr>
        <w:t>AWS Resource Access Manager (RAM)</w:t>
      </w:r>
      <w:r w:rsidRPr="00FF3E73">
        <w:t>, a robust AWS service that enables seamless resource sharing across AWS accounts, facilitating collaboration, centralizing resource control, and enhancing operational efficiency. This service is vital for organizations operating multiple AWS accounts, especially in larger enterprises, where cross-account resource sharing is necessary to streamline workflows and ensure consistent access to shared resources</w:t>
      </w:r>
      <w:bookmarkStart w:id="18" w:name="_Ref148533156"/>
      <w:sdt>
        <w:sdtPr>
          <w:id w:val="1285924727"/>
          <w:citation/>
        </w:sdtPr>
        <w:sdtContent>
          <w:r w:rsidR="00F46E3D">
            <w:fldChar w:fldCharType="begin"/>
          </w:r>
          <w:r w:rsidR="00F46E3D">
            <w:instrText xml:space="preserve"> CITATION Ama239 \l 1033 </w:instrText>
          </w:r>
          <w:r w:rsidR="00F46E3D">
            <w:fldChar w:fldCharType="separate"/>
          </w:r>
          <w:r w:rsidR="00FF0BA2">
            <w:rPr>
              <w:noProof/>
            </w:rPr>
            <w:t xml:space="preserve"> </w:t>
          </w:r>
          <w:r w:rsidR="00FF0BA2" w:rsidRPr="00FF0BA2">
            <w:rPr>
              <w:noProof/>
            </w:rPr>
            <w:t>[51]</w:t>
          </w:r>
          <w:r w:rsidR="00F46E3D">
            <w:fldChar w:fldCharType="end"/>
          </w:r>
        </w:sdtContent>
      </w:sdt>
      <w:sdt>
        <w:sdtPr>
          <w:id w:val="382135477"/>
          <w:citation/>
        </w:sdtPr>
        <w:sdtContent>
          <w:r w:rsidR="00266DFC">
            <w:fldChar w:fldCharType="begin"/>
          </w:r>
          <w:r w:rsidR="00266DFC">
            <w:instrText xml:space="preserve"> CITATION Smi227 \l 1033 </w:instrText>
          </w:r>
          <w:r w:rsidR="00266DFC">
            <w:fldChar w:fldCharType="separate"/>
          </w:r>
          <w:r w:rsidR="00FF0BA2">
            <w:rPr>
              <w:noProof/>
            </w:rPr>
            <w:t xml:space="preserve"> </w:t>
          </w:r>
          <w:r w:rsidR="00FF0BA2" w:rsidRPr="00FF0BA2">
            <w:rPr>
              <w:noProof/>
            </w:rPr>
            <w:t>[52]</w:t>
          </w:r>
          <w:r w:rsidR="00266DFC">
            <w:fldChar w:fldCharType="end"/>
          </w:r>
        </w:sdtContent>
      </w:sdt>
      <w:sdt>
        <w:sdtPr>
          <w:id w:val="-1622222372"/>
          <w:citation/>
        </w:sdtPr>
        <w:sdtContent>
          <w:r w:rsidR="00C64B44">
            <w:fldChar w:fldCharType="begin"/>
          </w:r>
          <w:r w:rsidR="00C64B44">
            <w:instrText xml:space="preserve"> CITATION Tur21 \l 1033 </w:instrText>
          </w:r>
          <w:r w:rsidR="00C64B44">
            <w:fldChar w:fldCharType="separate"/>
          </w:r>
          <w:r w:rsidR="00FF0BA2">
            <w:rPr>
              <w:noProof/>
            </w:rPr>
            <w:t xml:space="preserve"> </w:t>
          </w:r>
          <w:r w:rsidR="00FF0BA2" w:rsidRPr="00FF0BA2">
            <w:rPr>
              <w:noProof/>
            </w:rPr>
            <w:t>[53]</w:t>
          </w:r>
          <w:r w:rsidR="00C64B44">
            <w:fldChar w:fldCharType="end"/>
          </w:r>
        </w:sdtContent>
      </w:sdt>
      <w:bookmarkEnd w:id="18"/>
      <w:r w:rsidR="00A33D01" w:rsidRPr="00B55808">
        <w:t>.</w:t>
      </w:r>
    </w:p>
    <w:p w14:paraId="557F60DC" w14:textId="45E716BE" w:rsidR="00A33D01" w:rsidRPr="009F2AB8" w:rsidRDefault="00A33D01" w:rsidP="00940829">
      <w:pPr>
        <w:pStyle w:val="Heading2BPBHEB"/>
      </w:pPr>
      <w:r w:rsidRPr="009F2AB8">
        <w:t xml:space="preserve">Introduction to AWS Resource Access Manager </w:t>
      </w:r>
    </w:p>
    <w:p w14:paraId="12B3AA1F" w14:textId="077D87F6" w:rsidR="00A33D01" w:rsidRPr="009F2AB8" w:rsidRDefault="00F612FB" w:rsidP="00940829">
      <w:pPr>
        <w:pStyle w:val="NormalBPBHEB"/>
      </w:pPr>
      <w:r w:rsidRPr="00F612FB">
        <w:rPr>
          <w:b/>
          <w:bCs/>
        </w:rPr>
        <w:t>AWS Resource Access Manager (RAM)</w:t>
      </w:r>
      <w:r w:rsidRPr="00F612FB">
        <w:t xml:space="preserve"> simplifies resource sharing between AWS accounts and even entire AWS Organizations. By using RAM, organizations can securely share various AWS resources—such as Amazon VPC subnets, AWS Transit Gateways, and AWS License Manager configurations—across accounts without needing to duplicate resources or compromise security. The ability to centrally manage these resources ensures that access is always well-governed, fostering more controlled and efficient collaboration</w:t>
      </w:r>
      <w:sdt>
        <w:sdtPr>
          <w:id w:val="-1761279977"/>
          <w:citation/>
        </w:sdtPr>
        <w:sdtContent>
          <w:r w:rsidR="00C64B44">
            <w:fldChar w:fldCharType="begin"/>
          </w:r>
          <w:r w:rsidR="00C64B44">
            <w:instrText xml:space="preserve"> CITATION Ama239 \l 1033 </w:instrText>
          </w:r>
          <w:r w:rsidR="00C64B44">
            <w:fldChar w:fldCharType="separate"/>
          </w:r>
          <w:r w:rsidR="00FF0BA2">
            <w:rPr>
              <w:noProof/>
            </w:rPr>
            <w:t xml:space="preserve"> </w:t>
          </w:r>
          <w:r w:rsidR="00FF0BA2" w:rsidRPr="00FF0BA2">
            <w:rPr>
              <w:noProof/>
            </w:rPr>
            <w:t>[51]</w:t>
          </w:r>
          <w:r w:rsidR="00C64B44">
            <w:fldChar w:fldCharType="end"/>
          </w:r>
        </w:sdtContent>
      </w:sdt>
      <w:r w:rsidR="00A33D01" w:rsidRPr="009F2AB8">
        <w:t>.</w:t>
      </w:r>
    </w:p>
    <w:p w14:paraId="119224B5" w14:textId="179D7555" w:rsidR="00A33D01" w:rsidRPr="00FF0BA2" w:rsidRDefault="00A33D01" w:rsidP="00380C81">
      <w:pPr>
        <w:pStyle w:val="Heading3BPBHEB"/>
      </w:pPr>
      <w:r w:rsidRPr="00FF0BA2">
        <w:t xml:space="preserve">Key </w:t>
      </w:r>
      <w:r w:rsidR="00380C81" w:rsidRPr="00FF0BA2">
        <w:t>features and benefits</w:t>
      </w:r>
    </w:p>
    <w:p w14:paraId="24B1A439" w14:textId="3503736E" w:rsidR="00380C81" w:rsidRDefault="00380C81" w:rsidP="00940829">
      <w:pPr>
        <w:pStyle w:val="NormalBPBHEB"/>
      </w:pPr>
      <w:r w:rsidRPr="00FF0BA2">
        <w:t>Let us discuss the key features and benefits</w:t>
      </w:r>
      <w:r w:rsidR="0035716F" w:rsidRPr="00FF0BA2">
        <w:t xml:space="preserve"> </w:t>
      </w:r>
      <w:sdt>
        <w:sdtPr>
          <w:id w:val="1327089681"/>
          <w:citation/>
        </w:sdtPr>
        <w:sdtContent>
          <w:r w:rsidR="0035716F" w:rsidRPr="00FF0BA2">
            <w:fldChar w:fldCharType="begin"/>
          </w:r>
          <w:r w:rsidR="0035716F" w:rsidRPr="00FF0BA2">
            <w:instrText xml:space="preserve"> CITATION Ama239 \l 1033 </w:instrText>
          </w:r>
          <w:r w:rsidR="0035716F" w:rsidRPr="00FF0BA2">
            <w:fldChar w:fldCharType="separate"/>
          </w:r>
          <w:r w:rsidR="00FF0BA2" w:rsidRPr="00FF0BA2">
            <w:rPr>
              <w:noProof/>
            </w:rPr>
            <w:t>[51]</w:t>
          </w:r>
          <w:r w:rsidR="0035716F" w:rsidRPr="00FF0BA2">
            <w:fldChar w:fldCharType="end"/>
          </w:r>
        </w:sdtContent>
      </w:sdt>
      <w:sdt>
        <w:sdtPr>
          <w:id w:val="-1530254080"/>
          <w:citation/>
        </w:sdtPr>
        <w:sdtContent>
          <w:r w:rsidR="0035716F" w:rsidRPr="00FF0BA2">
            <w:fldChar w:fldCharType="begin"/>
          </w:r>
          <w:r w:rsidR="0035716F" w:rsidRPr="00FF0BA2">
            <w:instrText xml:space="preserve"> CITATION Smi227 \l 1033 </w:instrText>
          </w:r>
          <w:r w:rsidR="0035716F" w:rsidRPr="00FF0BA2">
            <w:fldChar w:fldCharType="separate"/>
          </w:r>
          <w:r w:rsidR="00FF0BA2">
            <w:rPr>
              <w:noProof/>
            </w:rPr>
            <w:t xml:space="preserve"> </w:t>
          </w:r>
          <w:r w:rsidR="00FF0BA2" w:rsidRPr="00FF0BA2">
            <w:rPr>
              <w:noProof/>
            </w:rPr>
            <w:t>[52]</w:t>
          </w:r>
          <w:r w:rsidR="0035716F" w:rsidRPr="00FF0BA2">
            <w:fldChar w:fldCharType="end"/>
          </w:r>
        </w:sdtContent>
      </w:sdt>
      <w:sdt>
        <w:sdtPr>
          <w:id w:val="-1756431761"/>
          <w:citation/>
        </w:sdtPr>
        <w:sdtContent>
          <w:r w:rsidR="0035716F" w:rsidRPr="00FF0BA2">
            <w:fldChar w:fldCharType="begin"/>
          </w:r>
          <w:r w:rsidR="0035716F" w:rsidRPr="00FF0BA2">
            <w:instrText xml:space="preserve"> CITATION Tur21 \l 1033 </w:instrText>
          </w:r>
          <w:r w:rsidR="0035716F" w:rsidRPr="00FF0BA2">
            <w:fldChar w:fldCharType="separate"/>
          </w:r>
          <w:r w:rsidR="00FF0BA2">
            <w:rPr>
              <w:noProof/>
            </w:rPr>
            <w:t xml:space="preserve"> </w:t>
          </w:r>
          <w:r w:rsidR="00FF0BA2" w:rsidRPr="00FF0BA2">
            <w:rPr>
              <w:noProof/>
            </w:rPr>
            <w:t>[53]</w:t>
          </w:r>
          <w:r w:rsidR="0035716F" w:rsidRPr="00FF0BA2">
            <w:fldChar w:fldCharType="end"/>
          </w:r>
        </w:sdtContent>
      </w:sdt>
      <w:r w:rsidRPr="00FF0BA2">
        <w:t>:</w:t>
      </w:r>
    </w:p>
    <w:p w14:paraId="0C843B99" w14:textId="77777777" w:rsidR="00DC0CAB" w:rsidRPr="00DC0CAB" w:rsidRDefault="00DC0CAB" w:rsidP="00DC0CAB">
      <w:pPr>
        <w:pStyle w:val="NormalBPBHEB"/>
        <w:numPr>
          <w:ilvl w:val="0"/>
          <w:numId w:val="170"/>
        </w:numPr>
      </w:pPr>
      <w:r w:rsidRPr="00DC0CAB">
        <w:rPr>
          <w:b/>
          <w:bCs/>
        </w:rPr>
        <w:t>Resource sharing</w:t>
      </w:r>
      <w:r w:rsidRPr="00DC0CAB">
        <w:t xml:space="preserve">: RAM allows organizations to securely share a wide array of AWS resources, including </w:t>
      </w:r>
      <w:r w:rsidRPr="00DC0CAB">
        <w:rPr>
          <w:b/>
          <w:bCs/>
        </w:rPr>
        <w:t>VPC subnets, AWS Transit Gateways, and License Manager configurations</w:t>
      </w:r>
      <w:r w:rsidRPr="00DC0CAB">
        <w:t>, across multiple AWS accounts, promoting cross-account collaboration while maintaining security.</w:t>
      </w:r>
    </w:p>
    <w:p w14:paraId="47EF19F3" w14:textId="77777777" w:rsidR="00DC0CAB" w:rsidRPr="00DC0CAB" w:rsidRDefault="00DC0CAB" w:rsidP="00DC0CAB">
      <w:pPr>
        <w:pStyle w:val="NormalBPBHEB"/>
        <w:numPr>
          <w:ilvl w:val="0"/>
          <w:numId w:val="170"/>
        </w:numPr>
      </w:pPr>
      <w:r w:rsidRPr="00DC0CAB">
        <w:rPr>
          <w:b/>
          <w:bCs/>
        </w:rPr>
        <w:t>Centralized resource management</w:t>
      </w:r>
      <w:r w:rsidRPr="00DC0CAB">
        <w:t>: With RAM, companies can centrally manage AWS resources, ensuring that access to these resources remains consistent and well-controlled. This reduces the complexity associated with managing resource configurations across various accounts.</w:t>
      </w:r>
    </w:p>
    <w:p w14:paraId="3AC3500D" w14:textId="77777777" w:rsidR="00DC0CAB" w:rsidRPr="00DC0CAB" w:rsidRDefault="00DC0CAB" w:rsidP="00DC0CAB">
      <w:pPr>
        <w:pStyle w:val="NormalBPBHEB"/>
        <w:numPr>
          <w:ilvl w:val="0"/>
          <w:numId w:val="170"/>
        </w:numPr>
      </w:pPr>
      <w:r w:rsidRPr="00DC0CAB">
        <w:rPr>
          <w:b/>
          <w:bCs/>
        </w:rPr>
        <w:t>Resource associations</w:t>
      </w:r>
      <w:r w:rsidRPr="00DC0CAB">
        <w:t xml:space="preserve">: Organizations can associate resources with RAM and specify which AWS accounts or </w:t>
      </w:r>
      <w:r w:rsidRPr="00DC0CAB">
        <w:rPr>
          <w:b/>
          <w:bCs/>
        </w:rPr>
        <w:t>entire AWS Organizations</w:t>
      </w:r>
      <w:r w:rsidRPr="00DC0CAB">
        <w:t xml:space="preserve"> can access and manage them. This ensures that resources are shared in a structured manner, aligned with operational needs.</w:t>
      </w:r>
    </w:p>
    <w:p w14:paraId="71E2D537" w14:textId="22962D5C" w:rsidR="00DC0CAB" w:rsidRPr="00DC0CAB" w:rsidRDefault="00DC0CAB" w:rsidP="00DC0CAB">
      <w:pPr>
        <w:pStyle w:val="NormalBPBHEB"/>
        <w:numPr>
          <w:ilvl w:val="0"/>
          <w:numId w:val="170"/>
        </w:numPr>
      </w:pPr>
      <w:r w:rsidRPr="00DC0CAB">
        <w:rPr>
          <w:b/>
          <w:bCs/>
        </w:rPr>
        <w:t>Controlled access</w:t>
      </w:r>
      <w:r w:rsidRPr="00DC0CAB">
        <w:t>: RAM provides fine-grained control over access to shared resources, ensuring that only authorized users and accounts can manage or utilize them. This enhances the overall security of the shared infrastructure by limiting exposure to unauthorized entities.</w:t>
      </w:r>
    </w:p>
    <w:p w14:paraId="7B2A2254" w14:textId="1AD3042C" w:rsidR="00DC0CAB" w:rsidRPr="009F2AB8" w:rsidRDefault="00DC0CAB" w:rsidP="00940829">
      <w:pPr>
        <w:pStyle w:val="NormalBPBHEB"/>
      </w:pPr>
      <w:r w:rsidRPr="00DC0CAB">
        <w:t>As we move forward, we'll examine the use cases and practical applications of AWS Resource Access Manager to see how it supports efficient and secure resource sharing across large-scale AWS environments.</w:t>
      </w:r>
    </w:p>
    <w:p w14:paraId="33DB247B" w14:textId="29B4CBE4" w:rsidR="00A33D01" w:rsidRPr="009F2AB8" w:rsidRDefault="00A33D01" w:rsidP="00940829">
      <w:pPr>
        <w:pStyle w:val="Heading3BPBHEB"/>
      </w:pPr>
      <w:r w:rsidRPr="009F2AB8">
        <w:t xml:space="preserve">Use </w:t>
      </w:r>
      <w:r w:rsidR="00960463" w:rsidRPr="009F2AB8">
        <w:t>c</w:t>
      </w:r>
      <w:r w:rsidRPr="009F2AB8">
        <w:t>ases</w:t>
      </w:r>
    </w:p>
    <w:p w14:paraId="79135301" w14:textId="1B83BCC4" w:rsidR="00A33D01" w:rsidRDefault="00382490" w:rsidP="00940829">
      <w:pPr>
        <w:pStyle w:val="NormalBPBHEB"/>
      </w:pPr>
      <w:r w:rsidRPr="00382490">
        <w:rPr>
          <w:b/>
          <w:bCs/>
        </w:rPr>
        <w:t>AWS Resource Access Manager (RAM)</w:t>
      </w:r>
      <w:r w:rsidRPr="00382490">
        <w:t xml:space="preserve"> is a versatile tool that fits a wide range of scenarios where sharing resources across multiple accounts is necessary to streamline operations and ensure consistency. RAM is commonly used in these critical applications </w:t>
      </w:r>
      <w:sdt>
        <w:sdtPr>
          <w:id w:val="374821033"/>
          <w:citation/>
        </w:sdtPr>
        <w:sdtContent>
          <w:r w:rsidR="0035716F">
            <w:fldChar w:fldCharType="begin"/>
          </w:r>
          <w:r w:rsidR="0035716F">
            <w:instrText xml:space="preserve"> CITATION Ama239 \l 1033 </w:instrText>
          </w:r>
          <w:r w:rsidR="0035716F">
            <w:fldChar w:fldCharType="separate"/>
          </w:r>
          <w:r w:rsidR="00FF0BA2" w:rsidRPr="00FF0BA2">
            <w:rPr>
              <w:noProof/>
            </w:rPr>
            <w:t>[51]</w:t>
          </w:r>
          <w:r w:rsidR="0035716F">
            <w:fldChar w:fldCharType="end"/>
          </w:r>
        </w:sdtContent>
      </w:sdt>
      <w:sdt>
        <w:sdtPr>
          <w:id w:val="-1268376536"/>
          <w:citation/>
        </w:sdtPr>
        <w:sdtContent>
          <w:r w:rsidR="0035716F">
            <w:fldChar w:fldCharType="begin"/>
          </w:r>
          <w:r w:rsidR="0035716F">
            <w:instrText xml:space="preserve"> CITATION Smi227 \l 1033 </w:instrText>
          </w:r>
          <w:r w:rsidR="0035716F">
            <w:fldChar w:fldCharType="separate"/>
          </w:r>
          <w:r w:rsidR="00FF0BA2">
            <w:rPr>
              <w:noProof/>
            </w:rPr>
            <w:t xml:space="preserve"> </w:t>
          </w:r>
          <w:r w:rsidR="00FF0BA2" w:rsidRPr="00FF0BA2">
            <w:rPr>
              <w:noProof/>
            </w:rPr>
            <w:t>[52]</w:t>
          </w:r>
          <w:r w:rsidR="0035716F">
            <w:fldChar w:fldCharType="end"/>
          </w:r>
        </w:sdtContent>
      </w:sdt>
      <w:sdt>
        <w:sdtPr>
          <w:id w:val="-2042119660"/>
          <w:citation/>
        </w:sdtPr>
        <w:sdtContent>
          <w:r w:rsidR="0035716F">
            <w:fldChar w:fldCharType="begin"/>
          </w:r>
          <w:r w:rsidR="0035716F">
            <w:instrText xml:space="preserve"> CITATION Tur21 \l 1033 </w:instrText>
          </w:r>
          <w:r w:rsidR="0035716F">
            <w:fldChar w:fldCharType="separate"/>
          </w:r>
          <w:r w:rsidR="00FF0BA2">
            <w:rPr>
              <w:noProof/>
            </w:rPr>
            <w:t xml:space="preserve"> </w:t>
          </w:r>
          <w:r w:rsidR="00FF0BA2" w:rsidRPr="00FF0BA2">
            <w:rPr>
              <w:noProof/>
            </w:rPr>
            <w:t>[53]</w:t>
          </w:r>
          <w:r w:rsidR="0035716F">
            <w:fldChar w:fldCharType="end"/>
          </w:r>
        </w:sdtContent>
      </w:sdt>
      <w:r w:rsidR="00A33D01" w:rsidRPr="009F2AB8">
        <w:t>:</w:t>
      </w:r>
    </w:p>
    <w:p w14:paraId="3CE3BBD0" w14:textId="77777777" w:rsidR="00382490" w:rsidRPr="00382490" w:rsidRDefault="00382490" w:rsidP="00382490">
      <w:pPr>
        <w:pStyle w:val="NormalBPBHEB"/>
        <w:numPr>
          <w:ilvl w:val="0"/>
          <w:numId w:val="171"/>
        </w:numPr>
      </w:pPr>
      <w:r w:rsidRPr="00382490">
        <w:rPr>
          <w:b/>
          <w:bCs/>
        </w:rPr>
        <w:t>Resource sharing</w:t>
      </w:r>
      <w:r w:rsidRPr="00382490">
        <w:t xml:space="preserve">: AWS RAM enables secure sharing of Amazon </w:t>
      </w:r>
      <w:r w:rsidRPr="00382490">
        <w:rPr>
          <w:b/>
          <w:bCs/>
        </w:rPr>
        <w:t>VPC subnets</w:t>
      </w:r>
      <w:r w:rsidRPr="00382490">
        <w:t xml:space="preserve"> across multiple accounts, fostering improved collaboration, and simplifying centralized resource management for organizations with complex account structures.</w:t>
      </w:r>
    </w:p>
    <w:p w14:paraId="07A8FE25" w14:textId="77777777" w:rsidR="00382490" w:rsidRPr="00382490" w:rsidRDefault="00382490" w:rsidP="00382490">
      <w:pPr>
        <w:pStyle w:val="NormalBPBHEB"/>
        <w:numPr>
          <w:ilvl w:val="0"/>
          <w:numId w:val="171"/>
        </w:numPr>
      </w:pPr>
      <w:r w:rsidRPr="00382490">
        <w:rPr>
          <w:b/>
          <w:bCs/>
        </w:rPr>
        <w:t>Transit gateway sharing</w:t>
      </w:r>
      <w:r w:rsidRPr="00382490">
        <w:t xml:space="preserve">: Organizations can utilize RAM to simplify their network connectivity by sharing </w:t>
      </w:r>
      <w:r w:rsidRPr="00382490">
        <w:rPr>
          <w:b/>
          <w:bCs/>
        </w:rPr>
        <w:t>AWS Transit Gateways</w:t>
      </w:r>
      <w:r w:rsidRPr="00382490">
        <w:t xml:space="preserve"> across accounts. This not only streamlines network architecture but also ensures that all accounts can securely access the necessary network components.</w:t>
      </w:r>
    </w:p>
    <w:p w14:paraId="792A9446" w14:textId="77777777" w:rsidR="00382490" w:rsidRPr="00382490" w:rsidRDefault="00382490" w:rsidP="00382490">
      <w:pPr>
        <w:pStyle w:val="NormalBPBHEB"/>
        <w:numPr>
          <w:ilvl w:val="0"/>
          <w:numId w:val="171"/>
        </w:numPr>
      </w:pPr>
      <w:r w:rsidRPr="00382490">
        <w:rPr>
          <w:b/>
          <w:bCs/>
        </w:rPr>
        <w:t>License management</w:t>
      </w:r>
      <w:r w:rsidRPr="00382490">
        <w:t xml:space="preserve">: RAM allows businesses to efficiently share </w:t>
      </w:r>
      <w:r w:rsidRPr="00382490">
        <w:rPr>
          <w:b/>
          <w:bCs/>
        </w:rPr>
        <w:t>AWS License Manager configurations</w:t>
      </w:r>
      <w:r w:rsidRPr="00382490">
        <w:t xml:space="preserve"> across accounts, centralizing the management of software licenses and ensuring that they are distributed and utilized in compliance with agreements [52] [53] [54].</w:t>
      </w:r>
    </w:p>
    <w:p w14:paraId="00FB2C6D" w14:textId="2F93917B" w:rsidR="00382490" w:rsidRPr="009F2AB8" w:rsidRDefault="00382490" w:rsidP="00940829">
      <w:pPr>
        <w:pStyle w:val="NormalBPBHEB"/>
      </w:pPr>
      <w:r w:rsidRPr="00382490">
        <w:t>AWS RAM's role in these scenarios demonstrates how it can simplify operations by promoting centralized management while maintaining tight control over shared resources.</w:t>
      </w:r>
    </w:p>
    <w:p w14:paraId="4B9B33FF" w14:textId="287B97C3" w:rsidR="00A33D01" w:rsidRPr="009F2AB8" w:rsidRDefault="00A33D01" w:rsidP="00940829">
      <w:pPr>
        <w:pStyle w:val="Heading3BPBHEB"/>
      </w:pPr>
      <w:r w:rsidRPr="009F2AB8">
        <w:t xml:space="preserve">Best </w:t>
      </w:r>
      <w:r w:rsidR="002C70E4" w:rsidRPr="009F2AB8">
        <w:t>p</w:t>
      </w:r>
      <w:r w:rsidRPr="009F2AB8">
        <w:t>ractices</w:t>
      </w:r>
    </w:p>
    <w:p w14:paraId="2B715A91" w14:textId="18673AE6" w:rsidR="00C771E1" w:rsidRPr="00C771E1" w:rsidRDefault="00C771E1" w:rsidP="00C771E1">
      <w:pPr>
        <w:pStyle w:val="NormalBPBHEB"/>
      </w:pPr>
      <w:r w:rsidRPr="00C771E1">
        <w:t xml:space="preserve">To fully leverage the capabilities of </w:t>
      </w:r>
      <w:r w:rsidRPr="00C771E1">
        <w:rPr>
          <w:b/>
          <w:bCs/>
        </w:rPr>
        <w:t>AWS RAM</w:t>
      </w:r>
      <w:r w:rsidRPr="00C771E1">
        <w:t>, it's essential to follow best practices that ensure security and operational efficiency. The following guidelines will help optimize resource sharing</w:t>
      </w:r>
      <w:r w:rsidRPr="0035716F">
        <w:t xml:space="preserve"> </w:t>
      </w:r>
      <w:sdt>
        <w:sdtPr>
          <w:id w:val="823793209"/>
          <w:citation/>
        </w:sdtPr>
        <w:sdtContent>
          <w:r>
            <w:fldChar w:fldCharType="begin"/>
          </w:r>
          <w:r>
            <w:instrText xml:space="preserve"> CITATION Ama239 \l 1033 </w:instrText>
          </w:r>
          <w:r>
            <w:fldChar w:fldCharType="separate"/>
          </w:r>
          <w:r w:rsidR="00FF0BA2" w:rsidRPr="00FF0BA2">
            <w:rPr>
              <w:noProof/>
            </w:rPr>
            <w:t>[51]</w:t>
          </w:r>
          <w:r>
            <w:fldChar w:fldCharType="end"/>
          </w:r>
        </w:sdtContent>
      </w:sdt>
      <w:sdt>
        <w:sdtPr>
          <w:id w:val="-828283844"/>
          <w:citation/>
        </w:sdtPr>
        <w:sdtContent>
          <w:r>
            <w:fldChar w:fldCharType="begin"/>
          </w:r>
          <w:r>
            <w:instrText xml:space="preserve"> CITATION Smi227 \l 1033 </w:instrText>
          </w:r>
          <w:r>
            <w:fldChar w:fldCharType="separate"/>
          </w:r>
          <w:r w:rsidR="00FF0BA2">
            <w:rPr>
              <w:noProof/>
            </w:rPr>
            <w:t xml:space="preserve"> </w:t>
          </w:r>
          <w:r w:rsidR="00FF0BA2" w:rsidRPr="00FF0BA2">
            <w:rPr>
              <w:noProof/>
            </w:rPr>
            <w:t>[52]</w:t>
          </w:r>
          <w:r>
            <w:fldChar w:fldCharType="end"/>
          </w:r>
        </w:sdtContent>
      </w:sdt>
      <w:sdt>
        <w:sdtPr>
          <w:id w:val="-1570117573"/>
          <w:citation/>
        </w:sdtPr>
        <w:sdtContent>
          <w:r>
            <w:fldChar w:fldCharType="begin"/>
          </w:r>
          <w:r>
            <w:instrText xml:space="preserve"> CITATION Tur21 \l 1033 </w:instrText>
          </w:r>
          <w:r>
            <w:fldChar w:fldCharType="separate"/>
          </w:r>
          <w:r w:rsidR="00FF0BA2">
            <w:rPr>
              <w:noProof/>
            </w:rPr>
            <w:t xml:space="preserve"> </w:t>
          </w:r>
          <w:r w:rsidR="00FF0BA2" w:rsidRPr="00FF0BA2">
            <w:rPr>
              <w:noProof/>
            </w:rPr>
            <w:t>[53]</w:t>
          </w:r>
          <w:r>
            <w:fldChar w:fldCharType="end"/>
          </w:r>
        </w:sdtContent>
      </w:sdt>
      <w:r w:rsidRPr="00C771E1">
        <w:t>:</w:t>
      </w:r>
    </w:p>
    <w:p w14:paraId="36AC3116" w14:textId="77777777" w:rsidR="00C771E1" w:rsidRPr="00C771E1" w:rsidRDefault="00C771E1" w:rsidP="00C771E1">
      <w:pPr>
        <w:pStyle w:val="NormalBPBHEB"/>
        <w:numPr>
          <w:ilvl w:val="0"/>
          <w:numId w:val="172"/>
        </w:numPr>
      </w:pPr>
      <w:r w:rsidRPr="00C771E1">
        <w:rPr>
          <w:b/>
          <w:bCs/>
        </w:rPr>
        <w:t>Clearly define sharing goals</w:t>
      </w:r>
      <w:r w:rsidRPr="00C771E1">
        <w:t>: It's important to establish clear objectives regarding which resources need to be shared and with which accounts or organizations. Defining this upfront ensures that shared resources are only available to the appropriate entities, minimizing the risk of security vulnerabilities.</w:t>
      </w:r>
    </w:p>
    <w:p w14:paraId="06E3EC9E" w14:textId="77777777" w:rsidR="00C771E1" w:rsidRPr="00C771E1" w:rsidRDefault="00C771E1" w:rsidP="00C771E1">
      <w:pPr>
        <w:pStyle w:val="NormalBPBHEB"/>
        <w:numPr>
          <w:ilvl w:val="0"/>
          <w:numId w:val="172"/>
        </w:numPr>
      </w:pPr>
      <w:r w:rsidRPr="00C771E1">
        <w:rPr>
          <w:b/>
          <w:bCs/>
        </w:rPr>
        <w:t>Limit resource permissions</w:t>
      </w:r>
      <w:r w:rsidRPr="00C771E1">
        <w:t>: Adhering to the principle of least privilege is crucial when sharing resources. Only grant permissions necessary for the task at hand, ensuring that access to shared resources remains controlled and secure, reducing the likelihood of misuse.</w:t>
      </w:r>
    </w:p>
    <w:p w14:paraId="70F911C8" w14:textId="4BC46112" w:rsidR="00C771E1" w:rsidRPr="00C771E1" w:rsidRDefault="00C771E1" w:rsidP="00C771E1">
      <w:pPr>
        <w:pStyle w:val="NormalBPBHEB"/>
        <w:numPr>
          <w:ilvl w:val="0"/>
          <w:numId w:val="172"/>
        </w:numPr>
      </w:pPr>
      <w:r w:rsidRPr="00C771E1">
        <w:rPr>
          <w:b/>
          <w:bCs/>
        </w:rPr>
        <w:t>Regularly audit resource sharing</w:t>
      </w:r>
      <w:r w:rsidRPr="00C771E1">
        <w:t>: Periodically review the configuration of shared resources and access permissions to ensure they continue to meet your organization’s needs and compliance requirements. This proactive approach ensures that outdated or unnecessary sharing setups are promptly updated or removed.</w:t>
      </w:r>
    </w:p>
    <w:p w14:paraId="5E7FC943" w14:textId="40480C77" w:rsidR="00C771E1" w:rsidRPr="009F2AB8" w:rsidRDefault="00C771E1" w:rsidP="00940829">
      <w:pPr>
        <w:pStyle w:val="NormalBPBHEB"/>
      </w:pPr>
      <w:r w:rsidRPr="00C771E1">
        <w:t>These best practices will help ensure that your organization maximizes the benefits of AWS RAM, maintaining a balance between operational efficiency and security.</w:t>
      </w:r>
    </w:p>
    <w:p w14:paraId="7BDE0ECD" w14:textId="2879E9F0" w:rsidR="00A33D01" w:rsidRPr="009F2AB8" w:rsidRDefault="00A33D01" w:rsidP="00940829">
      <w:pPr>
        <w:pStyle w:val="Heading2BPBHEB"/>
      </w:pPr>
      <w:r w:rsidRPr="009F2AB8">
        <w:t xml:space="preserve">Getting </w:t>
      </w:r>
      <w:r w:rsidR="002054A5" w:rsidRPr="009F2AB8">
        <w:t>s</w:t>
      </w:r>
      <w:r w:rsidRPr="009F2AB8">
        <w:t>tarted with AWS Resource Access Manager</w:t>
      </w:r>
    </w:p>
    <w:p w14:paraId="10EADAD1" w14:textId="3EB41955" w:rsidR="00A33D01" w:rsidRPr="009F2AB8" w:rsidRDefault="00B87536" w:rsidP="00940829">
      <w:pPr>
        <w:pStyle w:val="NormalBPBHEB"/>
      </w:pPr>
      <w:r w:rsidRPr="00B87536">
        <w:t xml:space="preserve">AWS </w:t>
      </w:r>
      <w:r w:rsidRPr="00B87536">
        <w:rPr>
          <w:b/>
          <w:bCs/>
        </w:rPr>
        <w:t>Resource Access Manager (RAM)</w:t>
      </w:r>
      <w:r w:rsidRPr="00B87536">
        <w:t xml:space="preserve"> offers a powerful solution for organizations needing to share resources across accounts while maintaining secure and controlled access. To begin using AWS RAM, log into the </w:t>
      </w:r>
      <w:r w:rsidRPr="00B87536">
        <w:rPr>
          <w:b/>
          <w:bCs/>
        </w:rPr>
        <w:t>AWS Management Console</w:t>
      </w:r>
      <w:r w:rsidRPr="00B87536">
        <w:t xml:space="preserve">, where you can create and configure resource shares. This process involves associating resources, such as </w:t>
      </w:r>
      <w:r w:rsidRPr="00B87536">
        <w:rPr>
          <w:b/>
          <w:bCs/>
        </w:rPr>
        <w:t>VPC subnets</w:t>
      </w:r>
      <w:r w:rsidRPr="00B87536">
        <w:t xml:space="preserve">, with RAM and defining policies to determine who can access them. By specifying the necessary access controls, you ensure that shared resources remain secure and accessible only to authorized accounts or organizations. Additionally, AWS RAM allows administrators to manage resource sharing from a centralized platform, making it an integral part of AWS resource governance </w:t>
      </w:r>
      <w:sdt>
        <w:sdtPr>
          <w:id w:val="-789430612"/>
          <w:citation/>
        </w:sdtPr>
        <w:sdtContent>
          <w:r w:rsidR="0035716F">
            <w:fldChar w:fldCharType="begin"/>
          </w:r>
          <w:r w:rsidR="0035716F">
            <w:instrText xml:space="preserve"> CITATION Ama239 \l 1033 </w:instrText>
          </w:r>
          <w:r w:rsidR="0035716F">
            <w:fldChar w:fldCharType="separate"/>
          </w:r>
          <w:r w:rsidR="00FF0BA2" w:rsidRPr="00FF0BA2">
            <w:rPr>
              <w:noProof/>
            </w:rPr>
            <w:t>[51]</w:t>
          </w:r>
          <w:r w:rsidR="0035716F">
            <w:fldChar w:fldCharType="end"/>
          </w:r>
        </w:sdtContent>
      </w:sdt>
      <w:r w:rsidR="00A33D01" w:rsidRPr="009F2AB8">
        <w:t>.</w:t>
      </w:r>
    </w:p>
    <w:p w14:paraId="1CD93FA5" w14:textId="05FC0BE1" w:rsidR="00A33D01" w:rsidRPr="009F2AB8" w:rsidRDefault="00A33D01" w:rsidP="00940829">
      <w:pPr>
        <w:pStyle w:val="Heading3BPBHEB"/>
      </w:pPr>
      <w:r w:rsidRPr="009F2AB8">
        <w:t>In-</w:t>
      </w:r>
      <w:r w:rsidR="00852532" w:rsidRPr="009F2AB8">
        <w:t>depth resources</w:t>
      </w:r>
    </w:p>
    <w:p w14:paraId="556B6DDD" w14:textId="6E7700DC" w:rsidR="00A33D01" w:rsidRDefault="00A33D01" w:rsidP="00940829">
      <w:pPr>
        <w:pStyle w:val="NormalBPBHEB"/>
      </w:pPr>
      <w:r w:rsidRPr="009F2AB8">
        <w:t>For further insights and guidance on AWS RAM, consult the following resources:</w:t>
      </w:r>
    </w:p>
    <w:p w14:paraId="0C3A2EF1" w14:textId="6A29D8E6" w:rsidR="00F271BC" w:rsidRPr="00F271BC" w:rsidRDefault="00F271BC" w:rsidP="00F271BC">
      <w:pPr>
        <w:pStyle w:val="NormalBPBHEB"/>
      </w:pPr>
      <w:r w:rsidRPr="00F271BC">
        <w:t>For users looking to maximize the benefits of AWS RAM, several resources provide detailed information on effective setup and management</w:t>
      </w:r>
      <w:r w:rsidRPr="0035716F">
        <w:t xml:space="preserve"> </w:t>
      </w:r>
      <w:sdt>
        <w:sdtPr>
          <w:id w:val="-1761672579"/>
          <w:citation/>
        </w:sdtPr>
        <w:sdtContent>
          <w:r>
            <w:fldChar w:fldCharType="begin"/>
          </w:r>
          <w:r>
            <w:instrText xml:space="preserve"> CITATION Ama239 \l 1033 </w:instrText>
          </w:r>
          <w:r>
            <w:fldChar w:fldCharType="separate"/>
          </w:r>
          <w:r w:rsidR="00FF0BA2" w:rsidRPr="00FF0BA2">
            <w:rPr>
              <w:noProof/>
            </w:rPr>
            <w:t>[51]</w:t>
          </w:r>
          <w:r>
            <w:fldChar w:fldCharType="end"/>
          </w:r>
        </w:sdtContent>
      </w:sdt>
      <w:sdt>
        <w:sdtPr>
          <w:id w:val="-856658793"/>
          <w:citation/>
        </w:sdtPr>
        <w:sdtContent>
          <w:r>
            <w:fldChar w:fldCharType="begin"/>
          </w:r>
          <w:r>
            <w:instrText xml:space="preserve"> CITATION Smi227 \l 1033 </w:instrText>
          </w:r>
          <w:r>
            <w:fldChar w:fldCharType="separate"/>
          </w:r>
          <w:r w:rsidR="00FF0BA2">
            <w:rPr>
              <w:noProof/>
            </w:rPr>
            <w:t xml:space="preserve"> </w:t>
          </w:r>
          <w:r w:rsidR="00FF0BA2" w:rsidRPr="00FF0BA2">
            <w:rPr>
              <w:noProof/>
            </w:rPr>
            <w:t>[52]</w:t>
          </w:r>
          <w:r>
            <w:fldChar w:fldCharType="end"/>
          </w:r>
        </w:sdtContent>
      </w:sdt>
      <w:sdt>
        <w:sdtPr>
          <w:id w:val="830031496"/>
          <w:citation/>
        </w:sdtPr>
        <w:sdtContent>
          <w:r>
            <w:fldChar w:fldCharType="begin"/>
          </w:r>
          <w:r>
            <w:instrText xml:space="preserve"> CITATION Tur21 \l 1033 </w:instrText>
          </w:r>
          <w:r>
            <w:fldChar w:fldCharType="separate"/>
          </w:r>
          <w:r w:rsidR="00FF0BA2">
            <w:rPr>
              <w:noProof/>
            </w:rPr>
            <w:t xml:space="preserve"> </w:t>
          </w:r>
          <w:r w:rsidR="00FF0BA2" w:rsidRPr="00FF0BA2">
            <w:rPr>
              <w:noProof/>
            </w:rPr>
            <w:t>[53]</w:t>
          </w:r>
          <w:r>
            <w:fldChar w:fldCharType="end"/>
          </w:r>
        </w:sdtContent>
      </w:sdt>
      <w:r w:rsidRPr="00F271BC">
        <w:t>:</w:t>
      </w:r>
    </w:p>
    <w:p w14:paraId="2F279830" w14:textId="485ACF2D" w:rsidR="00F271BC" w:rsidRPr="00F271BC" w:rsidRDefault="00F271BC" w:rsidP="00F271BC">
      <w:pPr>
        <w:pStyle w:val="NormalBPBHEB"/>
        <w:numPr>
          <w:ilvl w:val="0"/>
          <w:numId w:val="173"/>
        </w:numPr>
      </w:pPr>
      <w:r w:rsidRPr="00F271BC">
        <w:rPr>
          <w:b/>
          <w:bCs/>
        </w:rPr>
        <w:t>AWS Documentation</w:t>
      </w:r>
      <w:r w:rsidRPr="00F271BC">
        <w:t xml:space="preserve">: Offers step-by-step guides on configuring and using AWS RAM, ensuring users can effectively set up resource sharing in compliance with their organization’s security policies </w:t>
      </w:r>
      <w:sdt>
        <w:sdtPr>
          <w:id w:val="1315455008"/>
          <w:citation/>
        </w:sdtPr>
        <w:sdtContent>
          <w:r>
            <w:fldChar w:fldCharType="begin"/>
          </w:r>
          <w:r>
            <w:instrText xml:space="preserve"> CITATION Ama239 \l 1033 </w:instrText>
          </w:r>
          <w:r>
            <w:fldChar w:fldCharType="separate"/>
          </w:r>
          <w:r w:rsidR="00FF0BA2" w:rsidRPr="00FF0BA2">
            <w:rPr>
              <w:noProof/>
            </w:rPr>
            <w:t>[51]</w:t>
          </w:r>
          <w:r>
            <w:fldChar w:fldCharType="end"/>
          </w:r>
        </w:sdtContent>
      </w:sdt>
      <w:sdt>
        <w:sdtPr>
          <w:id w:val="1769044831"/>
          <w:citation/>
        </w:sdtPr>
        <w:sdtContent>
          <w:r>
            <w:fldChar w:fldCharType="begin"/>
          </w:r>
          <w:r>
            <w:instrText xml:space="preserve"> CITATION Smi227 \l 1033 </w:instrText>
          </w:r>
          <w:r>
            <w:fldChar w:fldCharType="separate"/>
          </w:r>
          <w:r w:rsidR="00FF0BA2">
            <w:rPr>
              <w:noProof/>
            </w:rPr>
            <w:t xml:space="preserve"> </w:t>
          </w:r>
          <w:r w:rsidR="00FF0BA2" w:rsidRPr="00FF0BA2">
            <w:rPr>
              <w:noProof/>
            </w:rPr>
            <w:t>[52]</w:t>
          </w:r>
          <w:r>
            <w:fldChar w:fldCharType="end"/>
          </w:r>
        </w:sdtContent>
      </w:sdt>
      <w:r w:rsidRPr="00F271BC">
        <w:t>.</w:t>
      </w:r>
    </w:p>
    <w:p w14:paraId="1D062B9A" w14:textId="55E9D2DC" w:rsidR="00F271BC" w:rsidRPr="00F271BC" w:rsidRDefault="00F271BC" w:rsidP="00F271BC">
      <w:pPr>
        <w:pStyle w:val="NormalBPBHEB"/>
        <w:numPr>
          <w:ilvl w:val="0"/>
          <w:numId w:val="173"/>
        </w:numPr>
      </w:pPr>
      <w:r w:rsidRPr="00F271BC">
        <w:rPr>
          <w:b/>
          <w:bCs/>
        </w:rPr>
        <w:t>Best Practices Guides</w:t>
      </w:r>
      <w:r w:rsidRPr="00F271BC">
        <w:t>: AWS has curated best practices on resource sharing to help organizations maximize the service’s benefits while maintaining robust security controls. These guides emphasize proper resource governance and access restrictions</w:t>
      </w:r>
      <w:sdt>
        <w:sdtPr>
          <w:id w:val="-653222368"/>
          <w:citation/>
        </w:sdtPr>
        <w:sdtContent>
          <w:r w:rsidR="008C218B">
            <w:fldChar w:fldCharType="begin"/>
          </w:r>
          <w:r w:rsidR="008C218B">
            <w:instrText xml:space="preserve"> CITATION Smi227 \l 1033 </w:instrText>
          </w:r>
          <w:r w:rsidR="008C218B">
            <w:fldChar w:fldCharType="separate"/>
          </w:r>
          <w:r w:rsidR="00FF0BA2">
            <w:rPr>
              <w:noProof/>
            </w:rPr>
            <w:t xml:space="preserve"> </w:t>
          </w:r>
          <w:r w:rsidR="00FF0BA2" w:rsidRPr="00FF0BA2">
            <w:rPr>
              <w:noProof/>
            </w:rPr>
            <w:t>[52]</w:t>
          </w:r>
          <w:r w:rsidR="008C218B">
            <w:fldChar w:fldCharType="end"/>
          </w:r>
        </w:sdtContent>
      </w:sdt>
      <w:r w:rsidRPr="00F271BC">
        <w:t>.</w:t>
      </w:r>
    </w:p>
    <w:p w14:paraId="10C37556" w14:textId="41E8E3A0" w:rsidR="00F271BC" w:rsidRPr="00F271BC" w:rsidRDefault="00F271BC" w:rsidP="00F271BC">
      <w:pPr>
        <w:pStyle w:val="NormalBPBHEB"/>
        <w:numPr>
          <w:ilvl w:val="0"/>
          <w:numId w:val="173"/>
        </w:numPr>
      </w:pPr>
      <w:r w:rsidRPr="00F271BC">
        <w:rPr>
          <w:b/>
          <w:bCs/>
        </w:rPr>
        <w:t>Use Case Examples</w:t>
      </w:r>
      <w:r w:rsidRPr="00F271BC">
        <w:t>: Real-world use cases illustrate how organizations have successfully implemented AWS RAM, providing actionable insights into how the service can improve resource management and collaboration</w:t>
      </w:r>
      <w:sdt>
        <w:sdtPr>
          <w:id w:val="-551533920"/>
          <w:citation/>
        </w:sdtPr>
        <w:sdtContent>
          <w:r w:rsidR="008C218B">
            <w:fldChar w:fldCharType="begin"/>
          </w:r>
          <w:r w:rsidR="008C218B">
            <w:instrText xml:space="preserve"> CITATION Tur21 \l 1033 </w:instrText>
          </w:r>
          <w:r w:rsidR="008C218B">
            <w:fldChar w:fldCharType="separate"/>
          </w:r>
          <w:r w:rsidR="00FF0BA2">
            <w:rPr>
              <w:noProof/>
            </w:rPr>
            <w:t xml:space="preserve"> </w:t>
          </w:r>
          <w:r w:rsidR="00FF0BA2" w:rsidRPr="00FF0BA2">
            <w:rPr>
              <w:noProof/>
            </w:rPr>
            <w:t>[53]</w:t>
          </w:r>
          <w:r w:rsidR="008C218B">
            <w:fldChar w:fldCharType="end"/>
          </w:r>
        </w:sdtContent>
      </w:sdt>
      <w:r w:rsidRPr="00F271BC">
        <w:t>.</w:t>
      </w:r>
    </w:p>
    <w:p w14:paraId="0216A313" w14:textId="24175035" w:rsidR="00A33D01" w:rsidRPr="009F2AB8" w:rsidRDefault="00A33D01" w:rsidP="00940829">
      <w:pPr>
        <w:pStyle w:val="NormalBPBHEB"/>
      </w:pPr>
      <w:r w:rsidRPr="009F2AB8">
        <w:t>AWS RAM simplifies the process of sharing AWS resources across accounts, promoting efficient resource management and collaboration. In the upcoming sections of this chapter, we will continue to explore AWS services and tools that enhance security, identity, and compliance within the AWS cloud environment.</w:t>
      </w:r>
    </w:p>
    <w:p w14:paraId="729DF684" w14:textId="413E0515" w:rsidR="00A33D01" w:rsidRPr="009F2AB8" w:rsidRDefault="00A33D01" w:rsidP="00940829">
      <w:pPr>
        <w:pStyle w:val="Heading1BPBHEB"/>
      </w:pPr>
      <w:r w:rsidRPr="009F2AB8">
        <w:t>AWS Secrets Manager</w:t>
      </w:r>
    </w:p>
    <w:p w14:paraId="31071BD1" w14:textId="506B6B45" w:rsidR="00A33D01" w:rsidRPr="009F2AB8" w:rsidRDefault="008B6605" w:rsidP="00940829">
      <w:pPr>
        <w:pStyle w:val="NormalBPBHEB"/>
      </w:pPr>
      <w:bookmarkStart w:id="19" w:name="_Ref148533451"/>
      <w:r w:rsidRPr="008B6605">
        <w:t xml:space="preserve">In modern cloud infrastructures, securing sensitive information such as database credentials, API keys, and encryption secrets is crucial. </w:t>
      </w:r>
      <w:r w:rsidRPr="008B6605">
        <w:rPr>
          <w:b/>
          <w:bCs/>
        </w:rPr>
        <w:t>AWS Secrets Manager</w:t>
      </w:r>
      <w:r w:rsidRPr="008B6605">
        <w:t xml:space="preserve"> simplifies this process by offering an automated solution to store, retrieve, and manage sensitive data. This service helps eliminate risks associated with manually handling secrets, thereby reducing the chance of unintentional exposure of sensitive information. Designed to integrate with various AWS services, </w:t>
      </w:r>
      <w:r w:rsidRPr="008B6605">
        <w:rPr>
          <w:b/>
          <w:bCs/>
        </w:rPr>
        <w:t>Secrets Manager</w:t>
      </w:r>
      <w:r w:rsidRPr="008B6605">
        <w:t xml:space="preserve"> enables a secure, automated, and controlled environment for managing credentials and other secrets </w:t>
      </w:r>
      <w:sdt>
        <w:sdtPr>
          <w:id w:val="1078327795"/>
          <w:citation/>
        </w:sdtPr>
        <w:sdtContent>
          <w:r w:rsidR="008E1108">
            <w:fldChar w:fldCharType="begin"/>
          </w:r>
          <w:r w:rsidR="008E1108">
            <w:instrText xml:space="preserve"> CITATION Ama2310 \l 1033 </w:instrText>
          </w:r>
          <w:r w:rsidR="008E1108">
            <w:fldChar w:fldCharType="separate"/>
          </w:r>
          <w:r w:rsidR="00FF0BA2" w:rsidRPr="00FF0BA2">
            <w:rPr>
              <w:noProof/>
            </w:rPr>
            <w:t>[54]</w:t>
          </w:r>
          <w:r w:rsidR="008E1108">
            <w:fldChar w:fldCharType="end"/>
          </w:r>
        </w:sdtContent>
      </w:sdt>
      <w:sdt>
        <w:sdtPr>
          <w:id w:val="-1147673262"/>
          <w:citation/>
        </w:sdtPr>
        <w:sdtContent>
          <w:r w:rsidR="006515B9">
            <w:fldChar w:fldCharType="begin"/>
          </w:r>
          <w:r w:rsidR="006515B9">
            <w:instrText xml:space="preserve"> CITATION Smi228 \l 1033 </w:instrText>
          </w:r>
          <w:r w:rsidR="006515B9">
            <w:fldChar w:fldCharType="separate"/>
          </w:r>
          <w:r w:rsidR="00FF0BA2">
            <w:rPr>
              <w:noProof/>
            </w:rPr>
            <w:t xml:space="preserve"> </w:t>
          </w:r>
          <w:r w:rsidR="00FF0BA2" w:rsidRPr="00FF0BA2">
            <w:rPr>
              <w:noProof/>
            </w:rPr>
            <w:t>[55]</w:t>
          </w:r>
          <w:r w:rsidR="006515B9">
            <w:fldChar w:fldCharType="end"/>
          </w:r>
        </w:sdtContent>
      </w:sdt>
      <w:sdt>
        <w:sdtPr>
          <w:id w:val="2097896688"/>
          <w:citation/>
        </w:sdtPr>
        <w:sdtContent>
          <w:r w:rsidR="005F4376">
            <w:fldChar w:fldCharType="begin"/>
          </w:r>
          <w:r w:rsidR="005F4376">
            <w:instrText xml:space="preserve"> CITATION Tur211 \l 1033 </w:instrText>
          </w:r>
          <w:r w:rsidR="005F4376">
            <w:fldChar w:fldCharType="separate"/>
          </w:r>
          <w:r w:rsidR="00FF0BA2">
            <w:rPr>
              <w:noProof/>
            </w:rPr>
            <w:t xml:space="preserve"> </w:t>
          </w:r>
          <w:r w:rsidR="00FF0BA2" w:rsidRPr="00FF0BA2">
            <w:rPr>
              <w:noProof/>
            </w:rPr>
            <w:t>[56]</w:t>
          </w:r>
          <w:r w:rsidR="005F4376">
            <w:fldChar w:fldCharType="end"/>
          </w:r>
        </w:sdtContent>
      </w:sdt>
      <w:bookmarkEnd w:id="19"/>
      <w:r w:rsidR="00A33D01" w:rsidRPr="00B55808">
        <w:t>.</w:t>
      </w:r>
    </w:p>
    <w:p w14:paraId="78C2F01F" w14:textId="77777777" w:rsidR="00A33D01" w:rsidRPr="009F2AB8" w:rsidRDefault="00A33D01" w:rsidP="00940829">
      <w:pPr>
        <w:pStyle w:val="Heading2BPBHEB"/>
      </w:pPr>
      <w:r w:rsidRPr="009F2AB8">
        <w:t>Introduction to AWS Secrets Manager</w:t>
      </w:r>
    </w:p>
    <w:p w14:paraId="6982D53D" w14:textId="7574D613" w:rsidR="00A33D01" w:rsidRPr="009F2AB8" w:rsidRDefault="001B24FC" w:rsidP="00940829">
      <w:pPr>
        <w:pStyle w:val="NormalBPBHEB"/>
      </w:pPr>
      <w:r w:rsidRPr="001B24FC">
        <w:t xml:space="preserve">AWS Secrets Manager is an essential tool for securely managing access to critical applications, services, and IT resources in the cloud. By enabling secure storage, automatic rotation, and controlled retrieval of secrets, it ensures that sensitive information remains protected while minimizing the potential for human error. The service not only secures secrets but also automates critical aspects of managing and updating credentials, which reduces the risk of outdated or compromised credentials leading to potential breaches. Moreover, its ability to manage access to sensitive information across AWS services significantly enhances security </w:t>
      </w:r>
      <w:sdt>
        <w:sdtPr>
          <w:id w:val="1118647404"/>
          <w:citation/>
        </w:sdtPr>
        <w:sdtContent>
          <w:r w:rsidR="005F4376">
            <w:fldChar w:fldCharType="begin"/>
          </w:r>
          <w:r w:rsidR="005F4376">
            <w:instrText xml:space="preserve"> CITATION Ama2310 \l 1033 </w:instrText>
          </w:r>
          <w:r w:rsidR="005F4376">
            <w:fldChar w:fldCharType="separate"/>
          </w:r>
          <w:r w:rsidR="00FF0BA2" w:rsidRPr="00FF0BA2">
            <w:rPr>
              <w:noProof/>
            </w:rPr>
            <w:t>[54]</w:t>
          </w:r>
          <w:r w:rsidR="005F4376">
            <w:fldChar w:fldCharType="end"/>
          </w:r>
        </w:sdtContent>
      </w:sdt>
      <w:r w:rsidRPr="001B24FC">
        <w:t xml:space="preserve"> </w:t>
      </w:r>
      <w:sdt>
        <w:sdtPr>
          <w:id w:val="1364321768"/>
          <w:citation/>
        </w:sdtPr>
        <w:sdtContent>
          <w:r>
            <w:fldChar w:fldCharType="begin"/>
          </w:r>
          <w:r>
            <w:instrText xml:space="preserve"> CITATION Smi228 \l 1033 </w:instrText>
          </w:r>
          <w:r>
            <w:fldChar w:fldCharType="separate"/>
          </w:r>
          <w:r w:rsidR="00FF0BA2" w:rsidRPr="00FF0BA2">
            <w:rPr>
              <w:noProof/>
            </w:rPr>
            <w:t>[55]</w:t>
          </w:r>
          <w:r>
            <w:fldChar w:fldCharType="end"/>
          </w:r>
        </w:sdtContent>
      </w:sdt>
      <w:r w:rsidR="00A33D01" w:rsidRPr="009F2AB8">
        <w:t>.</w:t>
      </w:r>
    </w:p>
    <w:p w14:paraId="5B3B684A" w14:textId="177AEBBC" w:rsidR="00A33D01" w:rsidRPr="009F2AB8" w:rsidRDefault="00A33D01" w:rsidP="00DD036A">
      <w:pPr>
        <w:pStyle w:val="Heading3BPBHEB"/>
      </w:pPr>
      <w:r w:rsidRPr="009F2AB8">
        <w:t xml:space="preserve">Key </w:t>
      </w:r>
      <w:r w:rsidR="00DD036A" w:rsidRPr="009F2AB8">
        <w:t>features and benefits</w:t>
      </w:r>
    </w:p>
    <w:p w14:paraId="40FBC11A" w14:textId="4F5E9255" w:rsidR="00820AA1" w:rsidRPr="00820AA1" w:rsidRDefault="00820AA1" w:rsidP="00820AA1">
      <w:pPr>
        <w:pStyle w:val="NormalBPBHEB"/>
        <w:rPr>
          <w:bCs/>
        </w:rPr>
      </w:pPr>
      <w:r w:rsidRPr="00820AA1">
        <w:rPr>
          <w:bCs/>
        </w:rPr>
        <w:t>AWS Secrets Manager provides a rich set of features designed to streamline the management of sensitive information across cloud environments. Some of its most prominent features include</w:t>
      </w:r>
      <w:r w:rsidRPr="00820AA1">
        <w:t xml:space="preserve"> </w:t>
      </w:r>
      <w:sdt>
        <w:sdtPr>
          <w:id w:val="2141300334"/>
          <w:citation/>
        </w:sdtPr>
        <w:sdtContent>
          <w:r>
            <w:fldChar w:fldCharType="begin"/>
          </w:r>
          <w:r>
            <w:instrText xml:space="preserve"> CITATION Ama2310 \l 1033 </w:instrText>
          </w:r>
          <w:r>
            <w:fldChar w:fldCharType="separate"/>
          </w:r>
          <w:r w:rsidR="00FF0BA2" w:rsidRPr="00FF0BA2">
            <w:rPr>
              <w:noProof/>
            </w:rPr>
            <w:t>[54]</w:t>
          </w:r>
          <w:r>
            <w:fldChar w:fldCharType="end"/>
          </w:r>
        </w:sdtContent>
      </w:sdt>
      <w:sdt>
        <w:sdtPr>
          <w:id w:val="1038246052"/>
          <w:citation/>
        </w:sdtPr>
        <w:sdtContent>
          <w:r>
            <w:fldChar w:fldCharType="begin"/>
          </w:r>
          <w:r>
            <w:instrText xml:space="preserve"> CITATION Smi228 \l 1033 </w:instrText>
          </w:r>
          <w:r>
            <w:fldChar w:fldCharType="separate"/>
          </w:r>
          <w:r w:rsidR="00FF0BA2">
            <w:rPr>
              <w:noProof/>
            </w:rPr>
            <w:t xml:space="preserve"> </w:t>
          </w:r>
          <w:r w:rsidR="00FF0BA2" w:rsidRPr="00FF0BA2">
            <w:rPr>
              <w:noProof/>
            </w:rPr>
            <w:t>[55]</w:t>
          </w:r>
          <w:r>
            <w:fldChar w:fldCharType="end"/>
          </w:r>
        </w:sdtContent>
      </w:sdt>
      <w:sdt>
        <w:sdtPr>
          <w:id w:val="-1107433231"/>
          <w:citation/>
        </w:sdtPr>
        <w:sdtContent>
          <w:r>
            <w:fldChar w:fldCharType="begin"/>
          </w:r>
          <w:r>
            <w:instrText xml:space="preserve"> CITATION Tur211 \l 1033 </w:instrText>
          </w:r>
          <w:r>
            <w:fldChar w:fldCharType="separate"/>
          </w:r>
          <w:r w:rsidR="00FF0BA2">
            <w:rPr>
              <w:noProof/>
            </w:rPr>
            <w:t xml:space="preserve"> </w:t>
          </w:r>
          <w:r w:rsidR="00FF0BA2" w:rsidRPr="00FF0BA2">
            <w:rPr>
              <w:noProof/>
            </w:rPr>
            <w:t>[56]</w:t>
          </w:r>
          <w:r>
            <w:fldChar w:fldCharType="end"/>
          </w:r>
        </w:sdtContent>
      </w:sdt>
      <w:r w:rsidRPr="00820AA1">
        <w:rPr>
          <w:bCs/>
        </w:rPr>
        <w:t>:</w:t>
      </w:r>
    </w:p>
    <w:p w14:paraId="152BDF82" w14:textId="10562978" w:rsidR="00820AA1" w:rsidRPr="00820AA1" w:rsidRDefault="00820AA1" w:rsidP="00820AA1">
      <w:pPr>
        <w:pStyle w:val="NormalBPBHEB"/>
        <w:numPr>
          <w:ilvl w:val="0"/>
          <w:numId w:val="174"/>
        </w:numPr>
        <w:rPr>
          <w:bCs/>
        </w:rPr>
      </w:pPr>
      <w:r w:rsidRPr="00820AA1">
        <w:rPr>
          <w:b/>
          <w:bCs/>
        </w:rPr>
        <w:t>Secrets Storage</w:t>
      </w:r>
      <w:r w:rsidRPr="00820AA1">
        <w:rPr>
          <w:bCs/>
        </w:rPr>
        <w:t>: AWS Secrets Manager offers a secure repository for storing sensitive information, such as passwords, API keys, and other credentials, allowing developers to keep this data out of the code and prevent accidental exposure</w:t>
      </w:r>
      <w:r w:rsidRPr="00820AA1">
        <w:t xml:space="preserve"> </w:t>
      </w:r>
      <w:sdt>
        <w:sdtPr>
          <w:id w:val="-323663521"/>
          <w:citation/>
        </w:sdtPr>
        <w:sdtContent>
          <w:r>
            <w:fldChar w:fldCharType="begin"/>
          </w:r>
          <w:r>
            <w:instrText xml:space="preserve"> CITATION Ama2310 \l 1033 </w:instrText>
          </w:r>
          <w:r>
            <w:fldChar w:fldCharType="separate"/>
          </w:r>
          <w:r w:rsidR="00FF0BA2" w:rsidRPr="00FF0BA2">
            <w:rPr>
              <w:noProof/>
            </w:rPr>
            <w:t>[54]</w:t>
          </w:r>
          <w:r>
            <w:fldChar w:fldCharType="end"/>
          </w:r>
        </w:sdtContent>
      </w:sdt>
      <w:r w:rsidRPr="00820AA1">
        <w:rPr>
          <w:bCs/>
        </w:rPr>
        <w:t>.</w:t>
      </w:r>
    </w:p>
    <w:p w14:paraId="4F2A48A1" w14:textId="2DE02A3F" w:rsidR="00820AA1" w:rsidRPr="00820AA1" w:rsidRDefault="00820AA1" w:rsidP="00820AA1">
      <w:pPr>
        <w:pStyle w:val="NormalBPBHEB"/>
        <w:numPr>
          <w:ilvl w:val="0"/>
          <w:numId w:val="174"/>
        </w:numPr>
        <w:rPr>
          <w:bCs/>
        </w:rPr>
      </w:pPr>
      <w:r w:rsidRPr="00820AA1">
        <w:rPr>
          <w:b/>
          <w:bCs/>
        </w:rPr>
        <w:t>Automatic Rotation Policies</w:t>
      </w:r>
      <w:r w:rsidRPr="00820AA1">
        <w:rPr>
          <w:bCs/>
        </w:rPr>
        <w:t>: One of the most valuable features of Secrets Manager is the ability to set up automatic credential rotation. This ensures that secrets are regularly updated, reducing the risk of unauthorized access due to outdated credentials</w:t>
      </w:r>
      <w:sdt>
        <w:sdtPr>
          <w:id w:val="-634711680"/>
          <w:citation/>
        </w:sdtPr>
        <w:sdtContent>
          <w:r w:rsidR="006D51E7">
            <w:fldChar w:fldCharType="begin"/>
          </w:r>
          <w:r w:rsidR="006D51E7">
            <w:instrText xml:space="preserve"> CITATION Smi228 \l 1033 </w:instrText>
          </w:r>
          <w:r w:rsidR="006D51E7">
            <w:fldChar w:fldCharType="separate"/>
          </w:r>
          <w:r w:rsidR="00FF0BA2">
            <w:rPr>
              <w:noProof/>
            </w:rPr>
            <w:t xml:space="preserve"> </w:t>
          </w:r>
          <w:r w:rsidR="00FF0BA2" w:rsidRPr="00FF0BA2">
            <w:rPr>
              <w:noProof/>
            </w:rPr>
            <w:t>[55]</w:t>
          </w:r>
          <w:r w:rsidR="006D51E7">
            <w:fldChar w:fldCharType="end"/>
          </w:r>
        </w:sdtContent>
      </w:sdt>
      <w:r w:rsidRPr="00820AA1">
        <w:rPr>
          <w:bCs/>
        </w:rPr>
        <w:t>.</w:t>
      </w:r>
    </w:p>
    <w:p w14:paraId="2431307E" w14:textId="3B5FC48A" w:rsidR="00820AA1" w:rsidRPr="00820AA1" w:rsidRDefault="00820AA1" w:rsidP="00820AA1">
      <w:pPr>
        <w:pStyle w:val="NormalBPBHEB"/>
        <w:numPr>
          <w:ilvl w:val="0"/>
          <w:numId w:val="174"/>
        </w:numPr>
        <w:rPr>
          <w:bCs/>
        </w:rPr>
      </w:pPr>
      <w:r w:rsidRPr="00820AA1">
        <w:rPr>
          <w:b/>
          <w:bCs/>
        </w:rPr>
        <w:t>Seamless Integration</w:t>
      </w:r>
      <w:r w:rsidRPr="00820AA1">
        <w:rPr>
          <w:bCs/>
        </w:rPr>
        <w:t>: The service integrates with various AWS offerings, such as Amazon RDS and Amazon Redshift, simplifying credential management for these services. This integration makes it easier for users to securely handle their database connections and other related services</w:t>
      </w:r>
      <w:sdt>
        <w:sdtPr>
          <w:id w:val="-1580745323"/>
          <w:citation/>
        </w:sdtPr>
        <w:sdtContent>
          <w:r w:rsidR="006D51E7">
            <w:fldChar w:fldCharType="begin"/>
          </w:r>
          <w:r w:rsidR="006D51E7">
            <w:instrText xml:space="preserve"> CITATION Tur211 \l 1033 </w:instrText>
          </w:r>
          <w:r w:rsidR="006D51E7">
            <w:fldChar w:fldCharType="separate"/>
          </w:r>
          <w:r w:rsidR="00FF0BA2">
            <w:rPr>
              <w:noProof/>
            </w:rPr>
            <w:t xml:space="preserve"> </w:t>
          </w:r>
          <w:r w:rsidR="00FF0BA2" w:rsidRPr="00FF0BA2">
            <w:rPr>
              <w:noProof/>
            </w:rPr>
            <w:t>[56]</w:t>
          </w:r>
          <w:r w:rsidR="006D51E7">
            <w:fldChar w:fldCharType="end"/>
          </w:r>
        </w:sdtContent>
      </w:sdt>
      <w:r w:rsidRPr="00820AA1">
        <w:rPr>
          <w:bCs/>
        </w:rPr>
        <w:t>.</w:t>
      </w:r>
    </w:p>
    <w:p w14:paraId="0E1E09C0" w14:textId="77777777" w:rsidR="00820AA1" w:rsidRPr="00820AA1" w:rsidRDefault="00820AA1" w:rsidP="00820AA1">
      <w:pPr>
        <w:pStyle w:val="NormalBPBHEB"/>
        <w:rPr>
          <w:bCs/>
        </w:rPr>
      </w:pPr>
      <w:r w:rsidRPr="00820AA1">
        <w:rPr>
          <w:bCs/>
        </w:rPr>
        <w:t>AWS Secrets Manager is an invaluable tool in maintaining a secure cloud environment, providing the necessary automation and integration for efficient secret management. In the following sections, we will explore real-world use cases and best practices for leveraging AWS Secrets Manager effectively.</w:t>
      </w:r>
    </w:p>
    <w:p w14:paraId="109F5068" w14:textId="5EDE2212" w:rsidR="00A33D01" w:rsidRPr="009F2AB8" w:rsidRDefault="00A33D01" w:rsidP="00940829">
      <w:pPr>
        <w:pStyle w:val="Heading3BPBHEB"/>
      </w:pPr>
      <w:r w:rsidRPr="009F2AB8">
        <w:t xml:space="preserve">Use </w:t>
      </w:r>
      <w:r w:rsidR="00A03D04" w:rsidRPr="009F2AB8">
        <w:t>c</w:t>
      </w:r>
      <w:r w:rsidRPr="009F2AB8">
        <w:t>ases</w:t>
      </w:r>
    </w:p>
    <w:p w14:paraId="2A5FD913" w14:textId="49B84320" w:rsidR="00462652" w:rsidRPr="00462652" w:rsidRDefault="00462652" w:rsidP="00462652">
      <w:pPr>
        <w:pStyle w:val="NormalBPBHEB"/>
      </w:pPr>
      <w:r w:rsidRPr="00462652">
        <w:t>AWS Secrets Manager is indispensable for organizations that handle sensitive data, and it plays a vital role in securing various operational workflows. Below are some of the primary use cases where AWS Secrets Manager adds significant value</w:t>
      </w:r>
      <w:r w:rsidR="000726ED" w:rsidRPr="005F4376">
        <w:t xml:space="preserve"> </w:t>
      </w:r>
      <w:sdt>
        <w:sdtPr>
          <w:id w:val="2138753173"/>
          <w:citation/>
        </w:sdtPr>
        <w:sdtContent>
          <w:r w:rsidR="000726ED">
            <w:fldChar w:fldCharType="begin"/>
          </w:r>
          <w:r w:rsidR="000726ED">
            <w:instrText xml:space="preserve"> CITATION Ama2310 \l 1033 </w:instrText>
          </w:r>
          <w:r w:rsidR="000726ED">
            <w:fldChar w:fldCharType="separate"/>
          </w:r>
          <w:r w:rsidR="00FF0BA2" w:rsidRPr="00FF0BA2">
            <w:rPr>
              <w:noProof/>
            </w:rPr>
            <w:t>[54]</w:t>
          </w:r>
          <w:r w:rsidR="000726ED">
            <w:fldChar w:fldCharType="end"/>
          </w:r>
        </w:sdtContent>
      </w:sdt>
      <w:sdt>
        <w:sdtPr>
          <w:id w:val="1805117315"/>
          <w:citation/>
        </w:sdtPr>
        <w:sdtContent>
          <w:r w:rsidR="000726ED">
            <w:fldChar w:fldCharType="begin"/>
          </w:r>
          <w:r w:rsidR="000726ED">
            <w:instrText xml:space="preserve"> CITATION Smi228 \l 1033 </w:instrText>
          </w:r>
          <w:r w:rsidR="000726ED">
            <w:fldChar w:fldCharType="separate"/>
          </w:r>
          <w:r w:rsidR="00FF0BA2">
            <w:rPr>
              <w:noProof/>
            </w:rPr>
            <w:t xml:space="preserve"> </w:t>
          </w:r>
          <w:r w:rsidR="00FF0BA2" w:rsidRPr="00FF0BA2">
            <w:rPr>
              <w:noProof/>
            </w:rPr>
            <w:t>[55]</w:t>
          </w:r>
          <w:r w:rsidR="000726ED">
            <w:fldChar w:fldCharType="end"/>
          </w:r>
        </w:sdtContent>
      </w:sdt>
      <w:sdt>
        <w:sdtPr>
          <w:id w:val="-75591315"/>
          <w:citation/>
        </w:sdtPr>
        <w:sdtContent>
          <w:r w:rsidR="000726ED">
            <w:fldChar w:fldCharType="begin"/>
          </w:r>
          <w:r w:rsidR="000726ED">
            <w:instrText xml:space="preserve"> CITATION Tur211 \l 1033 </w:instrText>
          </w:r>
          <w:r w:rsidR="000726ED">
            <w:fldChar w:fldCharType="separate"/>
          </w:r>
          <w:r w:rsidR="00FF0BA2">
            <w:rPr>
              <w:noProof/>
            </w:rPr>
            <w:t xml:space="preserve"> </w:t>
          </w:r>
          <w:r w:rsidR="00FF0BA2" w:rsidRPr="00FF0BA2">
            <w:rPr>
              <w:noProof/>
            </w:rPr>
            <w:t>[56]</w:t>
          </w:r>
          <w:r w:rsidR="000726ED">
            <w:fldChar w:fldCharType="end"/>
          </w:r>
        </w:sdtContent>
      </w:sdt>
      <w:r w:rsidR="000726ED" w:rsidRPr="009F2AB8">
        <w:t>:</w:t>
      </w:r>
    </w:p>
    <w:p w14:paraId="3A176A12" w14:textId="77777777" w:rsidR="00462652" w:rsidRPr="00462652" w:rsidRDefault="00462652" w:rsidP="00462652">
      <w:pPr>
        <w:pStyle w:val="NormalBPBHEB"/>
        <w:numPr>
          <w:ilvl w:val="0"/>
          <w:numId w:val="175"/>
        </w:numPr>
      </w:pPr>
      <w:r w:rsidRPr="00462652">
        <w:rPr>
          <w:b/>
          <w:bCs/>
        </w:rPr>
        <w:t>Database Credentials</w:t>
      </w:r>
      <w:r w:rsidRPr="00462652">
        <w:t>: AWS Secrets Manager securely stores and rotates credentials for databases, ensuring that access to critical systems is protected and regularly updated. This automatic rotation feature greatly reduces the chances of credentials being compromised due to aging or human error.</w:t>
      </w:r>
    </w:p>
    <w:p w14:paraId="2F4D08E9" w14:textId="77777777" w:rsidR="00462652" w:rsidRPr="00462652" w:rsidRDefault="00462652" w:rsidP="00462652">
      <w:pPr>
        <w:pStyle w:val="NormalBPBHEB"/>
        <w:numPr>
          <w:ilvl w:val="0"/>
          <w:numId w:val="175"/>
        </w:numPr>
      </w:pPr>
      <w:r w:rsidRPr="00462652">
        <w:rPr>
          <w:b/>
          <w:bCs/>
        </w:rPr>
        <w:t>Third-party API Keys</w:t>
      </w:r>
      <w:r w:rsidRPr="00462652">
        <w:t>: In scenarios where applications interact with external services via APIs, AWS Secrets Manager safeguards the API keys. By storing these keys securely and rotating them as needed, Secrets Manager helps to prevent unauthorized access to external services.</w:t>
      </w:r>
    </w:p>
    <w:p w14:paraId="395B9A5A" w14:textId="77777777" w:rsidR="00462652" w:rsidRPr="00462652" w:rsidRDefault="00462652" w:rsidP="00462652">
      <w:pPr>
        <w:pStyle w:val="NormalBPBHEB"/>
        <w:numPr>
          <w:ilvl w:val="0"/>
          <w:numId w:val="175"/>
        </w:numPr>
      </w:pPr>
      <w:r w:rsidRPr="00462652">
        <w:rPr>
          <w:b/>
          <w:bCs/>
        </w:rPr>
        <w:t>Secure Application Secrets</w:t>
      </w:r>
      <w:r w:rsidRPr="00462652">
        <w:t>: AWS Secrets Manager provides a secure solution for managing sensitive application secrets such as encryption keys, tokens, and passwords. By doing so, it eliminates the risk of hardcoding secrets into application code, thus improving overall application security.</w:t>
      </w:r>
    </w:p>
    <w:p w14:paraId="08095E9A" w14:textId="19CDEDC2" w:rsidR="00A33D01" w:rsidRPr="009F2AB8" w:rsidRDefault="00A33D01" w:rsidP="00940829">
      <w:pPr>
        <w:pStyle w:val="Heading3BPBHEB"/>
      </w:pPr>
      <w:r w:rsidRPr="009F2AB8">
        <w:t xml:space="preserve">Best </w:t>
      </w:r>
      <w:r w:rsidR="00F92B1D" w:rsidRPr="009F2AB8">
        <w:t>p</w:t>
      </w:r>
      <w:r w:rsidRPr="009F2AB8">
        <w:t>ractices</w:t>
      </w:r>
    </w:p>
    <w:p w14:paraId="5DF6CCD5" w14:textId="4BA2E448" w:rsidR="00955976" w:rsidRPr="00955976" w:rsidRDefault="00955976" w:rsidP="00955976">
      <w:pPr>
        <w:pStyle w:val="NormalBPBHEB"/>
      </w:pPr>
      <w:r w:rsidRPr="00955976">
        <w:t>To maximize the value of AWS Secrets Manager and ensure that it functions effectively within your security framework, organizations should follow these best practices</w:t>
      </w:r>
      <w:r w:rsidRPr="005F4376">
        <w:t xml:space="preserve"> </w:t>
      </w:r>
      <w:sdt>
        <w:sdtPr>
          <w:id w:val="-856818383"/>
          <w:citation/>
        </w:sdtPr>
        <w:sdtContent>
          <w:r>
            <w:fldChar w:fldCharType="begin"/>
          </w:r>
          <w:r>
            <w:instrText xml:space="preserve"> CITATION Ama2310 \l 1033 </w:instrText>
          </w:r>
          <w:r>
            <w:fldChar w:fldCharType="separate"/>
          </w:r>
          <w:r w:rsidR="00FF0BA2" w:rsidRPr="00FF0BA2">
            <w:rPr>
              <w:noProof/>
            </w:rPr>
            <w:t>[54]</w:t>
          </w:r>
          <w:r>
            <w:fldChar w:fldCharType="end"/>
          </w:r>
        </w:sdtContent>
      </w:sdt>
      <w:sdt>
        <w:sdtPr>
          <w:id w:val="-1305769896"/>
          <w:citation/>
        </w:sdtPr>
        <w:sdtContent>
          <w:r>
            <w:fldChar w:fldCharType="begin"/>
          </w:r>
          <w:r>
            <w:instrText xml:space="preserve"> CITATION Smi228 \l 1033 </w:instrText>
          </w:r>
          <w:r>
            <w:fldChar w:fldCharType="separate"/>
          </w:r>
          <w:r w:rsidR="00FF0BA2">
            <w:rPr>
              <w:noProof/>
            </w:rPr>
            <w:t xml:space="preserve"> </w:t>
          </w:r>
          <w:r w:rsidR="00FF0BA2" w:rsidRPr="00FF0BA2">
            <w:rPr>
              <w:noProof/>
            </w:rPr>
            <w:t>[55]</w:t>
          </w:r>
          <w:r>
            <w:fldChar w:fldCharType="end"/>
          </w:r>
        </w:sdtContent>
      </w:sdt>
      <w:sdt>
        <w:sdtPr>
          <w:id w:val="-214818765"/>
          <w:citation/>
        </w:sdtPr>
        <w:sdtContent>
          <w:r>
            <w:fldChar w:fldCharType="begin"/>
          </w:r>
          <w:r>
            <w:instrText xml:space="preserve"> CITATION Tur211 \l 1033 </w:instrText>
          </w:r>
          <w:r>
            <w:fldChar w:fldCharType="separate"/>
          </w:r>
          <w:r w:rsidR="00FF0BA2">
            <w:rPr>
              <w:noProof/>
            </w:rPr>
            <w:t xml:space="preserve"> </w:t>
          </w:r>
          <w:r w:rsidR="00FF0BA2" w:rsidRPr="00FF0BA2">
            <w:rPr>
              <w:noProof/>
            </w:rPr>
            <w:t>[56]</w:t>
          </w:r>
          <w:r>
            <w:fldChar w:fldCharType="end"/>
          </w:r>
        </w:sdtContent>
      </w:sdt>
      <w:r w:rsidRPr="009F2AB8">
        <w:t>:</w:t>
      </w:r>
    </w:p>
    <w:p w14:paraId="601CE4BD" w14:textId="470ADCF7" w:rsidR="00955976" w:rsidRPr="00955976" w:rsidRDefault="00955976" w:rsidP="00955976">
      <w:pPr>
        <w:pStyle w:val="NormalBPBHEB"/>
        <w:numPr>
          <w:ilvl w:val="0"/>
          <w:numId w:val="176"/>
        </w:numPr>
      </w:pPr>
      <w:r w:rsidRPr="00955976">
        <w:rPr>
          <w:b/>
          <w:bCs/>
        </w:rPr>
        <w:t>Automatic Rotation</w:t>
      </w:r>
      <w:r w:rsidRPr="00955976">
        <w:t xml:space="preserve">: Setting up automatic rotation of secrets is one of the most effective ways to ensure that credentials are always </w:t>
      </w:r>
      <w:r w:rsidR="00FC4589" w:rsidRPr="00955976">
        <w:t>up to date</w:t>
      </w:r>
      <w:r w:rsidRPr="00955976">
        <w:t>. Regularly rotating credentials reduces the risk of compromise and strengthens overall security.</w:t>
      </w:r>
    </w:p>
    <w:p w14:paraId="4F800CF0" w14:textId="77777777" w:rsidR="00955976" w:rsidRPr="00955976" w:rsidRDefault="00955976" w:rsidP="00955976">
      <w:pPr>
        <w:pStyle w:val="NormalBPBHEB"/>
        <w:numPr>
          <w:ilvl w:val="0"/>
          <w:numId w:val="176"/>
        </w:numPr>
      </w:pPr>
      <w:r w:rsidRPr="00955976">
        <w:rPr>
          <w:b/>
          <w:bCs/>
        </w:rPr>
        <w:t>Least Privilege Access</w:t>
      </w:r>
      <w:r w:rsidRPr="00955976">
        <w:t>: It’s essential to enforce the principle of least privilege by ensuring that only authorized personnel have access to specific secrets. This minimizes the attack surface and ensures that sensitive information is available only to those who need it.</w:t>
      </w:r>
    </w:p>
    <w:p w14:paraId="7E7D2AB3" w14:textId="77777777" w:rsidR="00955976" w:rsidRPr="00955976" w:rsidRDefault="00955976" w:rsidP="00955976">
      <w:pPr>
        <w:pStyle w:val="NormalBPBHEB"/>
        <w:numPr>
          <w:ilvl w:val="0"/>
          <w:numId w:val="176"/>
        </w:numPr>
      </w:pPr>
      <w:r w:rsidRPr="00955976">
        <w:rPr>
          <w:b/>
          <w:bCs/>
        </w:rPr>
        <w:t>Audit and Monitoring</w:t>
      </w:r>
      <w:r w:rsidRPr="00955976">
        <w:t>: Regular auditing and monitoring of secret access activities provide visibility into who is accessing sensitive information and when. Setting up notifications and logs for these activities helps detect any suspicious behavior and strengthens incident response capabilities.</w:t>
      </w:r>
    </w:p>
    <w:p w14:paraId="22DC1B3A" w14:textId="77777777" w:rsidR="00955976" w:rsidRPr="00955976" w:rsidRDefault="00955976" w:rsidP="00955976">
      <w:pPr>
        <w:pStyle w:val="NormalBPBHEB"/>
      </w:pPr>
      <w:r w:rsidRPr="00955976">
        <w:t>By implementing these best practices, organizations can ensure the secure, efficient, and reliable management of their sensitive information within the AWS ecosystem. In the next sections, we will continue to explore more AWS services that enhance cloud security and compliance.</w:t>
      </w:r>
    </w:p>
    <w:p w14:paraId="20CA8BFB" w14:textId="5FA40A02" w:rsidR="00A33D01" w:rsidRPr="009F2AB8" w:rsidRDefault="00A33D01" w:rsidP="00940829">
      <w:pPr>
        <w:pStyle w:val="Heading2BPBHEB"/>
      </w:pPr>
      <w:r w:rsidRPr="009F2AB8">
        <w:t xml:space="preserve">Getting </w:t>
      </w:r>
      <w:r w:rsidR="00CF71B1" w:rsidRPr="009F2AB8">
        <w:t>s</w:t>
      </w:r>
      <w:r w:rsidRPr="009F2AB8">
        <w:t>tarted with AWS Secrets Manager</w:t>
      </w:r>
    </w:p>
    <w:p w14:paraId="1568D788" w14:textId="06B75D29" w:rsidR="00A33D01" w:rsidRPr="009F2AB8" w:rsidRDefault="00A33D01" w:rsidP="00940829">
      <w:pPr>
        <w:pStyle w:val="NormalBPBHEB"/>
      </w:pPr>
      <w:r w:rsidRPr="009F2AB8">
        <w:t xml:space="preserve">To </w:t>
      </w:r>
      <w:r w:rsidR="00FE664F" w:rsidRPr="00FE664F">
        <w:t xml:space="preserve">start using </w:t>
      </w:r>
      <w:r w:rsidR="00FE664F" w:rsidRPr="00FE664F">
        <w:rPr>
          <w:b/>
          <w:bCs/>
        </w:rPr>
        <w:t>AWS Secrets Manager</w:t>
      </w:r>
      <w:r w:rsidR="00FE664F" w:rsidRPr="00FE664F">
        <w:t xml:space="preserve">, the initial steps involve accessing the service via the </w:t>
      </w:r>
      <w:r w:rsidR="00FE664F" w:rsidRPr="00FE664F">
        <w:rPr>
          <w:b/>
          <w:bCs/>
        </w:rPr>
        <w:t>AWS Management Console</w:t>
      </w:r>
      <w:r w:rsidR="00FE664F" w:rsidRPr="00FE664F">
        <w:t xml:space="preserve">, where you can create, configure, and manage secrets with ease. Secrets Manager allows you to set up automatic secret rotation policies, define access permissions for various applications, and securely retrieve secrets when required. This approach ensures that sensitive information, like database credentials or API keys, is managed effectively and protected from unauthorized access. You can also use </w:t>
      </w:r>
      <w:r w:rsidR="00FE664F" w:rsidRPr="00FE664F">
        <w:rPr>
          <w:b/>
          <w:bCs/>
        </w:rPr>
        <w:t>AWS SDKs or CLI</w:t>
      </w:r>
      <w:r w:rsidR="00FE664F" w:rsidRPr="00FE664F">
        <w:t xml:space="preserve"> to interact programmatically with the service for advanced use cases such as dynamic secret management or integrating with CI/CD pipelines</w:t>
      </w:r>
      <w:r w:rsidR="00FE664F">
        <w:t xml:space="preserve"> </w:t>
      </w:r>
      <w:sdt>
        <w:sdtPr>
          <w:id w:val="163601238"/>
          <w:citation/>
        </w:sdtPr>
        <w:sdtContent>
          <w:r w:rsidR="005F4376">
            <w:fldChar w:fldCharType="begin"/>
          </w:r>
          <w:r w:rsidR="005F4376">
            <w:instrText xml:space="preserve"> CITATION Ama2310 \l 1033 </w:instrText>
          </w:r>
          <w:r w:rsidR="005F4376">
            <w:fldChar w:fldCharType="separate"/>
          </w:r>
          <w:r w:rsidR="00FF0BA2" w:rsidRPr="00FF0BA2">
            <w:rPr>
              <w:noProof/>
            </w:rPr>
            <w:t>[54]</w:t>
          </w:r>
          <w:r w:rsidR="005F4376">
            <w:fldChar w:fldCharType="end"/>
          </w:r>
        </w:sdtContent>
      </w:sdt>
      <w:r w:rsidRPr="009F2AB8">
        <w:t>.</w:t>
      </w:r>
    </w:p>
    <w:p w14:paraId="72212A7C" w14:textId="0EF9D5D3" w:rsidR="00A33D01" w:rsidRPr="009F2AB8" w:rsidRDefault="00A33D01" w:rsidP="00940829">
      <w:pPr>
        <w:pStyle w:val="Heading3BPBHEB"/>
      </w:pPr>
      <w:r w:rsidRPr="009F2AB8">
        <w:t>In-</w:t>
      </w:r>
      <w:r w:rsidR="006C0C06" w:rsidRPr="009F2AB8">
        <w:t>depth resources</w:t>
      </w:r>
    </w:p>
    <w:p w14:paraId="380EA053" w14:textId="48B221B4" w:rsidR="008B3259" w:rsidRPr="008B3259" w:rsidRDefault="008B3259" w:rsidP="008B3259">
      <w:pPr>
        <w:pStyle w:val="NormalBPBHEB"/>
      </w:pPr>
      <w:r w:rsidRPr="008B3259">
        <w:t xml:space="preserve">For organizations looking to deepen their knowledge and enhance their use of AWS Secrets Manager, several resources are available </w:t>
      </w:r>
      <w:sdt>
        <w:sdtPr>
          <w:id w:val="1576777946"/>
          <w:citation/>
        </w:sdtPr>
        <w:sdtContent>
          <w:r>
            <w:fldChar w:fldCharType="begin"/>
          </w:r>
          <w:r>
            <w:instrText xml:space="preserve"> CITATION Ama2310 \l 1033 </w:instrText>
          </w:r>
          <w:r>
            <w:fldChar w:fldCharType="separate"/>
          </w:r>
          <w:r w:rsidR="00FF0BA2" w:rsidRPr="00FF0BA2">
            <w:rPr>
              <w:noProof/>
            </w:rPr>
            <w:t>[54]</w:t>
          </w:r>
          <w:r>
            <w:fldChar w:fldCharType="end"/>
          </w:r>
        </w:sdtContent>
      </w:sdt>
      <w:sdt>
        <w:sdtPr>
          <w:id w:val="-395594968"/>
          <w:citation/>
        </w:sdtPr>
        <w:sdtContent>
          <w:r>
            <w:fldChar w:fldCharType="begin"/>
          </w:r>
          <w:r>
            <w:instrText xml:space="preserve"> CITATION Smi228 \l 1033 </w:instrText>
          </w:r>
          <w:r>
            <w:fldChar w:fldCharType="separate"/>
          </w:r>
          <w:r w:rsidR="00FF0BA2">
            <w:rPr>
              <w:noProof/>
            </w:rPr>
            <w:t xml:space="preserve"> </w:t>
          </w:r>
          <w:r w:rsidR="00FF0BA2" w:rsidRPr="00FF0BA2">
            <w:rPr>
              <w:noProof/>
            </w:rPr>
            <w:t>[55]</w:t>
          </w:r>
          <w:r>
            <w:fldChar w:fldCharType="end"/>
          </w:r>
        </w:sdtContent>
      </w:sdt>
      <w:sdt>
        <w:sdtPr>
          <w:id w:val="1680306782"/>
          <w:citation/>
        </w:sdtPr>
        <w:sdtContent>
          <w:r>
            <w:fldChar w:fldCharType="begin"/>
          </w:r>
          <w:r>
            <w:instrText xml:space="preserve"> CITATION Tur211 \l 1033 </w:instrText>
          </w:r>
          <w:r>
            <w:fldChar w:fldCharType="separate"/>
          </w:r>
          <w:r w:rsidR="00FF0BA2">
            <w:rPr>
              <w:noProof/>
            </w:rPr>
            <w:t xml:space="preserve"> </w:t>
          </w:r>
          <w:r w:rsidR="00FF0BA2" w:rsidRPr="00FF0BA2">
            <w:rPr>
              <w:noProof/>
            </w:rPr>
            <w:t>[56]</w:t>
          </w:r>
          <w:r>
            <w:fldChar w:fldCharType="end"/>
          </w:r>
        </w:sdtContent>
      </w:sdt>
      <w:r w:rsidRPr="009F2AB8">
        <w:t>:</w:t>
      </w:r>
    </w:p>
    <w:p w14:paraId="24295B62" w14:textId="77777777" w:rsidR="008B3259" w:rsidRPr="008B3259" w:rsidRDefault="008B3259" w:rsidP="008B3259">
      <w:pPr>
        <w:pStyle w:val="NormalBPBHEB"/>
        <w:numPr>
          <w:ilvl w:val="0"/>
          <w:numId w:val="177"/>
        </w:numPr>
      </w:pPr>
      <w:r w:rsidRPr="008B3259">
        <w:rPr>
          <w:b/>
          <w:bCs/>
        </w:rPr>
        <w:t>AWS Documentation</w:t>
      </w:r>
      <w:r w:rsidRPr="008B3259">
        <w:t>: The official documentation offers step-by-step guidance on configuring and using Secrets Manager, covering everything from basic usage to advanced integrations.</w:t>
      </w:r>
    </w:p>
    <w:p w14:paraId="61A38029" w14:textId="77777777" w:rsidR="008B3259" w:rsidRPr="008B3259" w:rsidRDefault="008B3259" w:rsidP="008B3259">
      <w:pPr>
        <w:pStyle w:val="NormalBPBHEB"/>
        <w:numPr>
          <w:ilvl w:val="0"/>
          <w:numId w:val="177"/>
        </w:numPr>
      </w:pPr>
      <w:r w:rsidRPr="008B3259">
        <w:rPr>
          <w:b/>
          <w:bCs/>
        </w:rPr>
        <w:t>Integration Guides</w:t>
      </w:r>
      <w:r w:rsidRPr="008B3259">
        <w:t xml:space="preserve">: AWS provides detailed integration guides for using Secrets Manager with services like </w:t>
      </w:r>
      <w:r w:rsidRPr="008B3259">
        <w:rPr>
          <w:b/>
          <w:bCs/>
        </w:rPr>
        <w:t>Amazon RDS</w:t>
      </w:r>
      <w:r w:rsidRPr="008B3259">
        <w:t xml:space="preserve"> and </w:t>
      </w:r>
      <w:r w:rsidRPr="008B3259">
        <w:rPr>
          <w:b/>
          <w:bCs/>
        </w:rPr>
        <w:t>Amazon Redshift</w:t>
      </w:r>
      <w:r w:rsidRPr="008B3259">
        <w:t>, allowing you to automate credential management seamlessly within these environments.</w:t>
      </w:r>
    </w:p>
    <w:p w14:paraId="5878A29F" w14:textId="77777777" w:rsidR="008B3259" w:rsidRPr="008B3259" w:rsidRDefault="008B3259" w:rsidP="008B3259">
      <w:pPr>
        <w:pStyle w:val="NormalBPBHEB"/>
        <w:numPr>
          <w:ilvl w:val="0"/>
          <w:numId w:val="177"/>
        </w:numPr>
      </w:pPr>
      <w:r w:rsidRPr="008B3259">
        <w:rPr>
          <w:b/>
          <w:bCs/>
        </w:rPr>
        <w:t>Use Case Examples</w:t>
      </w:r>
      <w:r w:rsidRPr="008B3259">
        <w:t>: Practical examples and case studies illustrate how businesses across various industries utilize AWS Secrets Manager to protect sensitive data in real-world scenarios.</w:t>
      </w:r>
    </w:p>
    <w:p w14:paraId="2703A606" w14:textId="77777777" w:rsidR="008B3259" w:rsidRPr="008B3259" w:rsidRDefault="008B3259" w:rsidP="008B3259">
      <w:pPr>
        <w:pStyle w:val="NormalBPBHEB"/>
      </w:pPr>
      <w:r w:rsidRPr="008B3259">
        <w:t>By leveraging these resources, you can optimize your use of AWS Secrets Manager to mitigate security risks, streamline secret management, and ensure compliance with industry standards. In the following sections, we will explore additional AWS services that further strengthen cloud security, identity management, and compliance.</w:t>
      </w:r>
    </w:p>
    <w:p w14:paraId="6AF77A43" w14:textId="77777777" w:rsidR="00A33D01" w:rsidRPr="009F2AB8" w:rsidRDefault="00A33D01" w:rsidP="00940829">
      <w:pPr>
        <w:pStyle w:val="NormalBPBHEB"/>
      </w:pPr>
      <w:r w:rsidRPr="009F2AB8">
        <w:t>AWS Secrets Manager simplifies the management of sensitive information, reducing security risks and enhancing compliance. In the upcoming sections of this chapter, we will continue to explore AWS services and tools that promote security, identity, and compliance within the AWS cloud environment.</w:t>
      </w:r>
    </w:p>
    <w:p w14:paraId="0578C4AB" w14:textId="0309F504" w:rsidR="00A33D01" w:rsidRPr="009F2AB8" w:rsidRDefault="00A33D01" w:rsidP="00940829">
      <w:pPr>
        <w:pStyle w:val="Heading1BPBHEB"/>
      </w:pPr>
      <w:r w:rsidRPr="009F2AB8">
        <w:t>AWS Security Hub</w:t>
      </w:r>
    </w:p>
    <w:p w14:paraId="32FE8521" w14:textId="6667E917" w:rsidR="00E7477E" w:rsidRPr="00E7477E" w:rsidRDefault="00E7477E" w:rsidP="00E7477E">
      <w:pPr>
        <w:pStyle w:val="NormalBPBHEB"/>
      </w:pPr>
      <w:bookmarkStart w:id="20" w:name="_Ref148533730"/>
      <w:r w:rsidRPr="00E7477E">
        <w:t xml:space="preserve">AWS Security Hub is a centralized security management service designed to give organizations a comprehensive view of their AWS security posture. It aggregates, organizes, and prioritizes security findings from various AWS services such as </w:t>
      </w:r>
      <w:r w:rsidRPr="00E7477E">
        <w:rPr>
          <w:bCs/>
        </w:rPr>
        <w:t>Amazon GuardDuty</w:t>
      </w:r>
      <w:r w:rsidRPr="00E7477E">
        <w:t xml:space="preserve">, </w:t>
      </w:r>
      <w:r w:rsidRPr="00E7477E">
        <w:rPr>
          <w:bCs/>
        </w:rPr>
        <w:t>AWS Config</w:t>
      </w:r>
      <w:r w:rsidRPr="00E7477E">
        <w:t xml:space="preserve">, </w:t>
      </w:r>
      <w:r w:rsidRPr="00E7477E">
        <w:rPr>
          <w:bCs/>
        </w:rPr>
        <w:t>Amazon Macie</w:t>
      </w:r>
      <w:r w:rsidRPr="00E7477E">
        <w:t>, and from third-party solutions, into a single, consolidated dashboard. The goal is to streamline security management across the entire AWS ecosystem, making it easier for security teams to assess vulnerabilities, compliance issues, and active threats without navigating multiple dashboards. This integrated, bird’s-eye view enables more proactive threat identification and compliance monitoring.</w:t>
      </w:r>
    </w:p>
    <w:p w14:paraId="69460479" w14:textId="3B65FE88" w:rsidR="00E7477E" w:rsidRPr="00E7477E" w:rsidRDefault="00E7477E" w:rsidP="00E7477E">
      <w:pPr>
        <w:pStyle w:val="NormalBPBHEB"/>
      </w:pPr>
      <w:r w:rsidRPr="00E7477E">
        <w:t>In today’s cloud environments, organizations use a wide range of services, each with its own security monitoring capabilities. Without a unified view, security professionals can find it challenging to track and respond to security issues effectively. AWS Security Hub addresses this problem by consolidating data from various AWS services and external tools, providing a "single pane of glass" through which administrators can assess their security and compliance posture in real-time.</w:t>
      </w:r>
    </w:p>
    <w:p w14:paraId="3E268CB8" w14:textId="77777777" w:rsidR="00E7477E" w:rsidRPr="00E7477E" w:rsidRDefault="00E7477E" w:rsidP="00E7477E">
      <w:pPr>
        <w:pStyle w:val="NormalBPBHEB"/>
      </w:pPr>
      <w:r w:rsidRPr="00E7477E">
        <w:t>The main problems AWS Security Hub solves include:</w:t>
      </w:r>
    </w:p>
    <w:p w14:paraId="67F144DC" w14:textId="77777777" w:rsidR="00E7477E" w:rsidRPr="00E7477E" w:rsidRDefault="00E7477E" w:rsidP="00E7477E">
      <w:pPr>
        <w:pStyle w:val="NormalBPBHEB"/>
        <w:numPr>
          <w:ilvl w:val="0"/>
          <w:numId w:val="178"/>
        </w:numPr>
      </w:pPr>
      <w:r w:rsidRPr="00E7477E">
        <w:rPr>
          <w:b/>
          <w:bCs/>
        </w:rPr>
        <w:t>Complex Security Management</w:t>
      </w:r>
      <w:r w:rsidRPr="00E7477E">
        <w:t>: Managing security alerts from multiple services and third-party tools across AWS can overwhelm teams and cause delays in threat remediation.</w:t>
      </w:r>
    </w:p>
    <w:p w14:paraId="2DEB99D8" w14:textId="77777777" w:rsidR="00E7477E" w:rsidRPr="00E7477E" w:rsidRDefault="00E7477E" w:rsidP="00E7477E">
      <w:pPr>
        <w:pStyle w:val="NormalBPBHEB"/>
        <w:numPr>
          <w:ilvl w:val="0"/>
          <w:numId w:val="178"/>
        </w:numPr>
      </w:pPr>
      <w:r w:rsidRPr="00E7477E">
        <w:rPr>
          <w:b/>
          <w:bCs/>
        </w:rPr>
        <w:t>Alert Prioritization</w:t>
      </w:r>
      <w:r w:rsidRPr="00E7477E">
        <w:t>: Not all security events are equally important. AWS Security Hub provides prioritization of findings, helping teams focus on critical vulnerabilities first.</w:t>
      </w:r>
    </w:p>
    <w:p w14:paraId="4279B8DA" w14:textId="77777777" w:rsidR="00E7477E" w:rsidRPr="00E7477E" w:rsidRDefault="00E7477E" w:rsidP="00E7477E">
      <w:pPr>
        <w:pStyle w:val="NormalBPBHEB"/>
        <w:numPr>
          <w:ilvl w:val="0"/>
          <w:numId w:val="178"/>
        </w:numPr>
      </w:pPr>
      <w:r w:rsidRPr="00E7477E">
        <w:rPr>
          <w:b/>
          <w:bCs/>
        </w:rPr>
        <w:t>Compliance and Governance</w:t>
      </w:r>
      <w:r w:rsidRPr="00E7477E">
        <w:t xml:space="preserve">: By continuously auditing your AWS environment against industry standards (such as </w:t>
      </w:r>
      <w:r w:rsidRPr="00E7477E">
        <w:rPr>
          <w:b/>
          <w:bCs/>
        </w:rPr>
        <w:t>CIS</w:t>
      </w:r>
      <w:r w:rsidRPr="00E7477E">
        <w:t xml:space="preserve"> or </w:t>
      </w:r>
      <w:r w:rsidRPr="00E7477E">
        <w:rPr>
          <w:b/>
          <w:bCs/>
        </w:rPr>
        <w:t>PCI DSS</w:t>
      </w:r>
      <w:r w:rsidRPr="00E7477E">
        <w:t>), Security Hub helps you maintain compliance without needing to manually inspect each service.</w:t>
      </w:r>
    </w:p>
    <w:p w14:paraId="52B564AD" w14:textId="52E285D1" w:rsidR="00E7477E" w:rsidRPr="00E7477E" w:rsidRDefault="00E7477E" w:rsidP="00E7477E">
      <w:pPr>
        <w:pStyle w:val="NormalBPBHEB"/>
      </w:pPr>
      <w:r w:rsidRPr="00E7477E">
        <w:t>AWS Security Hub works by collecting findings from integrated services and performing continuous security checks based on AWS best practices. Findings from integrated services like GuardDuty, Macie, and Inspector are normalized into a common format, making it easier to compare and evaluate risks across different security domains.</w:t>
      </w:r>
    </w:p>
    <w:p w14:paraId="13E426C1" w14:textId="77777777" w:rsidR="00E7477E" w:rsidRPr="00E7477E" w:rsidRDefault="00E7477E" w:rsidP="00E7477E">
      <w:pPr>
        <w:pStyle w:val="NormalBPBHEB"/>
        <w:numPr>
          <w:ilvl w:val="0"/>
          <w:numId w:val="179"/>
        </w:numPr>
      </w:pPr>
      <w:r w:rsidRPr="00E7477E">
        <w:rPr>
          <w:b/>
          <w:bCs/>
        </w:rPr>
        <w:t>Automated Compliance Checks</w:t>
      </w:r>
      <w:r w:rsidRPr="00E7477E">
        <w:t xml:space="preserve">: Security Hub continuously checks your AWS environment for compliance with industry standards and frameworks like </w:t>
      </w:r>
      <w:r w:rsidRPr="00E7477E">
        <w:rPr>
          <w:b/>
          <w:bCs/>
        </w:rPr>
        <w:t>CIS AWS Foundations</w:t>
      </w:r>
      <w:r w:rsidRPr="00E7477E">
        <w:t xml:space="preserve"> and </w:t>
      </w:r>
      <w:r w:rsidRPr="00E7477E">
        <w:rPr>
          <w:b/>
          <w:bCs/>
        </w:rPr>
        <w:t>PCI DSS</w:t>
      </w:r>
      <w:r w:rsidRPr="00E7477E">
        <w:t>. These compliance checks are automated and provide detailed results on which areas need attention.</w:t>
      </w:r>
    </w:p>
    <w:p w14:paraId="32AF6ECA" w14:textId="77777777" w:rsidR="00E7477E" w:rsidRPr="00E7477E" w:rsidRDefault="00E7477E" w:rsidP="00E7477E">
      <w:pPr>
        <w:pStyle w:val="NormalBPBHEB"/>
        <w:numPr>
          <w:ilvl w:val="0"/>
          <w:numId w:val="179"/>
        </w:numPr>
      </w:pPr>
      <w:r w:rsidRPr="00E7477E">
        <w:rPr>
          <w:b/>
          <w:bCs/>
        </w:rPr>
        <w:t>Integration with AWS and Third-Party Services</w:t>
      </w:r>
      <w:r w:rsidRPr="00E7477E">
        <w:t xml:space="preserve">: AWS Security Hub integrates seamlessly with multiple AWS security services as well as third-party tools. This includes sources such as </w:t>
      </w:r>
      <w:r w:rsidRPr="00E7477E">
        <w:rPr>
          <w:b/>
          <w:bCs/>
        </w:rPr>
        <w:t>CrowdStrike</w:t>
      </w:r>
      <w:r w:rsidRPr="00E7477E">
        <w:t xml:space="preserve">, </w:t>
      </w:r>
      <w:r w:rsidRPr="00E7477E">
        <w:rPr>
          <w:b/>
          <w:bCs/>
        </w:rPr>
        <w:t>Palo Alto Networks</w:t>
      </w:r>
      <w:r w:rsidRPr="00E7477E">
        <w:t xml:space="preserve">, and </w:t>
      </w:r>
      <w:r w:rsidRPr="00E7477E">
        <w:rPr>
          <w:b/>
          <w:bCs/>
        </w:rPr>
        <w:t>Splunk</w:t>
      </w:r>
      <w:r w:rsidRPr="00E7477E">
        <w:t>, allowing security operations teams to bring findings from a wide variety of tools into a single location.</w:t>
      </w:r>
    </w:p>
    <w:p w14:paraId="0F3A0976" w14:textId="77777777" w:rsidR="00E7477E" w:rsidRPr="00E7477E" w:rsidRDefault="00E7477E" w:rsidP="00E7477E">
      <w:pPr>
        <w:pStyle w:val="NormalBPBHEB"/>
        <w:numPr>
          <w:ilvl w:val="0"/>
          <w:numId w:val="179"/>
        </w:numPr>
      </w:pPr>
      <w:r w:rsidRPr="00E7477E">
        <w:rPr>
          <w:b/>
          <w:bCs/>
        </w:rPr>
        <w:t>Custom Actions and Automation</w:t>
      </w:r>
      <w:r w:rsidRPr="00E7477E">
        <w:t xml:space="preserve">: Security Hub offers the ability to set up custom actions for findings. For instance, when Security Hub identifies a threat or vulnerability, it can trigger a </w:t>
      </w:r>
      <w:r w:rsidRPr="00E7477E">
        <w:rPr>
          <w:b/>
          <w:bCs/>
        </w:rPr>
        <w:t>Lambda function</w:t>
      </w:r>
      <w:r w:rsidRPr="00E7477E">
        <w:t xml:space="preserve"> to isolate affected resources, or it can send alerts to incident management systems like </w:t>
      </w:r>
      <w:r w:rsidRPr="00E7477E">
        <w:rPr>
          <w:b/>
          <w:bCs/>
        </w:rPr>
        <w:t>Jira</w:t>
      </w:r>
      <w:r w:rsidRPr="00E7477E">
        <w:t xml:space="preserve"> or </w:t>
      </w:r>
      <w:r w:rsidRPr="00E7477E">
        <w:rPr>
          <w:b/>
          <w:bCs/>
        </w:rPr>
        <w:t>PagerDuty</w:t>
      </w:r>
      <w:r w:rsidRPr="00E7477E">
        <w:t>.</w:t>
      </w:r>
    </w:p>
    <w:p w14:paraId="4089B1AF" w14:textId="77777777" w:rsidR="00E7477E" w:rsidRPr="00E7477E" w:rsidRDefault="00E7477E" w:rsidP="00E7477E">
      <w:pPr>
        <w:pStyle w:val="NormalBPBHEB"/>
      </w:pPr>
      <w:r w:rsidRPr="00E7477E">
        <w:t>By leveraging the comprehensive insights from AWS Security Hub, organizations can implement a more efficient security workflow, reducing their response times and improving overall security governance.</w:t>
      </w:r>
    </w:p>
    <w:p w14:paraId="051D7E03" w14:textId="413B6E32" w:rsidR="00A33D01" w:rsidRPr="009F2AB8" w:rsidRDefault="00000000" w:rsidP="00940829">
      <w:pPr>
        <w:pStyle w:val="NormalBPBHEB"/>
      </w:pPr>
      <w:sdt>
        <w:sdtPr>
          <w:id w:val="-689379201"/>
          <w:citation/>
        </w:sdtPr>
        <w:sdtContent>
          <w:r w:rsidR="001E1297">
            <w:fldChar w:fldCharType="begin"/>
          </w:r>
          <w:r w:rsidR="001E1297">
            <w:instrText xml:space="preserve"> CITATION Ama2311 \l 1033 </w:instrText>
          </w:r>
          <w:r w:rsidR="001E1297">
            <w:fldChar w:fldCharType="separate"/>
          </w:r>
          <w:r w:rsidR="00FF0BA2" w:rsidRPr="00FF0BA2">
            <w:rPr>
              <w:noProof/>
            </w:rPr>
            <w:t>[57]</w:t>
          </w:r>
          <w:r w:rsidR="001E1297">
            <w:fldChar w:fldCharType="end"/>
          </w:r>
        </w:sdtContent>
      </w:sdt>
      <w:bookmarkEnd w:id="20"/>
      <w:sdt>
        <w:sdtPr>
          <w:id w:val="1718703569"/>
          <w:citation/>
        </w:sdtPr>
        <w:sdtContent>
          <w:r w:rsidR="001E1297">
            <w:fldChar w:fldCharType="begin"/>
          </w:r>
          <w:r w:rsidR="001E1297">
            <w:instrText xml:space="preserve"> CITATION Smi229 \l 1033 </w:instrText>
          </w:r>
          <w:r w:rsidR="001E1297">
            <w:fldChar w:fldCharType="separate"/>
          </w:r>
          <w:r w:rsidR="00FF0BA2">
            <w:rPr>
              <w:noProof/>
            </w:rPr>
            <w:t xml:space="preserve"> </w:t>
          </w:r>
          <w:r w:rsidR="00FF0BA2" w:rsidRPr="00FF0BA2">
            <w:rPr>
              <w:noProof/>
            </w:rPr>
            <w:t>[58]</w:t>
          </w:r>
          <w:r w:rsidR="001E1297">
            <w:fldChar w:fldCharType="end"/>
          </w:r>
        </w:sdtContent>
      </w:sdt>
      <w:sdt>
        <w:sdtPr>
          <w:id w:val="-1614968356"/>
          <w:citation/>
        </w:sdtPr>
        <w:sdtContent>
          <w:r w:rsidR="001E1297">
            <w:fldChar w:fldCharType="begin"/>
          </w:r>
          <w:r w:rsidR="001E1297">
            <w:instrText xml:space="preserve"> CITATION Tur212 \l 1033 </w:instrText>
          </w:r>
          <w:r w:rsidR="001E1297">
            <w:fldChar w:fldCharType="separate"/>
          </w:r>
          <w:r w:rsidR="00FF0BA2">
            <w:rPr>
              <w:noProof/>
            </w:rPr>
            <w:t xml:space="preserve"> </w:t>
          </w:r>
          <w:r w:rsidR="00FF0BA2" w:rsidRPr="00FF0BA2">
            <w:rPr>
              <w:noProof/>
            </w:rPr>
            <w:t>[59]</w:t>
          </w:r>
          <w:r w:rsidR="001E1297">
            <w:fldChar w:fldCharType="end"/>
          </w:r>
        </w:sdtContent>
      </w:sdt>
      <w:r w:rsidR="00B1026E" w:rsidRPr="009F2AB8">
        <w:t xml:space="preserve"> </w:t>
      </w:r>
      <w:r w:rsidR="00A33D01" w:rsidRPr="009F2AB8">
        <w:t>.</w:t>
      </w:r>
    </w:p>
    <w:p w14:paraId="5777DACE" w14:textId="77777777" w:rsidR="00A33D01" w:rsidRPr="009F2AB8" w:rsidRDefault="00A33D01" w:rsidP="00940829">
      <w:pPr>
        <w:pStyle w:val="Heading2BPBHEB"/>
      </w:pPr>
      <w:r w:rsidRPr="009F2AB8">
        <w:t>Introduction to AWS Security Hub</w:t>
      </w:r>
    </w:p>
    <w:p w14:paraId="403DDF0C" w14:textId="274D3CF0" w:rsidR="00FB5214" w:rsidRPr="00FB5214" w:rsidRDefault="00FB5214" w:rsidP="00FB5214">
      <w:pPr>
        <w:pStyle w:val="NormalBPBHEB"/>
      </w:pPr>
      <w:r w:rsidRPr="00FB5214">
        <w:t xml:space="preserve">AWS Security Hub acts as a </w:t>
      </w:r>
      <w:r w:rsidRPr="00FB5214">
        <w:rPr>
          <w:bCs/>
        </w:rPr>
        <w:t>security posture management tool</w:t>
      </w:r>
      <w:r w:rsidRPr="00FB5214">
        <w:t>, collecting and analyzing data from various AWS services and third-party security vendors. It operates using the following core technical components:</w:t>
      </w:r>
    </w:p>
    <w:p w14:paraId="20A2B783" w14:textId="77777777" w:rsidR="00FB5214" w:rsidRPr="00FB5214" w:rsidRDefault="00FB5214" w:rsidP="00FB5214">
      <w:pPr>
        <w:pStyle w:val="NormalBPBHEB"/>
        <w:numPr>
          <w:ilvl w:val="0"/>
          <w:numId w:val="180"/>
        </w:numPr>
      </w:pPr>
      <w:r w:rsidRPr="00FB5214">
        <w:rPr>
          <w:b/>
          <w:bCs/>
        </w:rPr>
        <w:t>Finding Aggregation</w:t>
      </w:r>
      <w:r w:rsidRPr="00FB5214">
        <w:t>: Security Hub collects security findings from AWS-native services like GuardDuty (for threat detection), Macie (for data protection), AWS Config (for configuration compliance), and Inspector (for vulnerability scanning). Findings are presented in a normalized format, which ensures that regardless of the source of the finding, it can be easily understood and acted upon.</w:t>
      </w:r>
    </w:p>
    <w:p w14:paraId="1D66E280" w14:textId="77777777" w:rsidR="00FB5214" w:rsidRPr="00FB5214" w:rsidRDefault="00FB5214" w:rsidP="00FB5214">
      <w:pPr>
        <w:pStyle w:val="NormalBPBHEB"/>
        <w:numPr>
          <w:ilvl w:val="0"/>
          <w:numId w:val="180"/>
        </w:numPr>
      </w:pPr>
      <w:r w:rsidRPr="00FB5214">
        <w:rPr>
          <w:b/>
          <w:bCs/>
        </w:rPr>
        <w:t>Security Standards and Controls</w:t>
      </w:r>
      <w:r w:rsidRPr="00FB5214">
        <w:t xml:space="preserve">: Security Hub evaluates your AWS accounts using predefined security controls and benchmarks, such as the </w:t>
      </w:r>
      <w:r w:rsidRPr="00FB5214">
        <w:rPr>
          <w:b/>
          <w:bCs/>
        </w:rPr>
        <w:t>CIS AWS Foundations Benchmark</w:t>
      </w:r>
      <w:r w:rsidRPr="00FB5214">
        <w:t>. These automated checks continuously monitor your environment for adherence to these standards and provide compliance scores for each control. This can help teams quickly identify areas where they fall short of security best practices.</w:t>
      </w:r>
    </w:p>
    <w:p w14:paraId="0F0C0E09" w14:textId="77777777" w:rsidR="00FB5214" w:rsidRPr="00FB5214" w:rsidRDefault="00FB5214" w:rsidP="00FB5214">
      <w:pPr>
        <w:pStyle w:val="NormalBPBHEB"/>
        <w:numPr>
          <w:ilvl w:val="0"/>
          <w:numId w:val="180"/>
        </w:numPr>
      </w:pPr>
      <w:r w:rsidRPr="00FB5214">
        <w:rPr>
          <w:b/>
          <w:bCs/>
        </w:rPr>
        <w:t>Consolidated Dashboard</w:t>
      </w:r>
      <w:r w:rsidRPr="00FB5214">
        <w:t>: At the heart of AWS Security Hub is its ability to present all findings in a single dashboard, giving security professionals an immediate overview of their environment’s security health. The dashboard categorizes findings based on severity and impacted resources, making it easier to identify and prioritize risks that require immediate attention.</w:t>
      </w:r>
    </w:p>
    <w:p w14:paraId="5C833853" w14:textId="77777777" w:rsidR="00FB5214" w:rsidRPr="00FB5214" w:rsidRDefault="00FB5214" w:rsidP="00FB5214">
      <w:pPr>
        <w:pStyle w:val="NormalBPBHEB"/>
        <w:numPr>
          <w:ilvl w:val="0"/>
          <w:numId w:val="180"/>
        </w:numPr>
      </w:pPr>
      <w:r w:rsidRPr="00FB5214">
        <w:rPr>
          <w:b/>
          <w:bCs/>
        </w:rPr>
        <w:t>Integration with AWS Organizations</w:t>
      </w:r>
      <w:r w:rsidRPr="00FB5214">
        <w:t>: For enterprises managing multiple AWS accounts, Security Hub offers native support for AWS Organizations, enabling centralized management of security findings across all member accounts. This feature is particularly useful for large-scale enterprises with a multi-account setup that needs unified visibility into their security landscape.</w:t>
      </w:r>
    </w:p>
    <w:p w14:paraId="3114A5D0" w14:textId="77777777" w:rsidR="00FB5214" w:rsidRPr="00FB5214" w:rsidRDefault="00FB5214" w:rsidP="00FB5214">
      <w:pPr>
        <w:pStyle w:val="NormalBPBHEB"/>
      </w:pPr>
      <w:r w:rsidRPr="00FB5214">
        <w:t xml:space="preserve">AWS Security Hub also integrates with </w:t>
      </w:r>
      <w:r w:rsidRPr="00FB5214">
        <w:rPr>
          <w:b/>
          <w:bCs/>
        </w:rPr>
        <w:t>Amazon CloudWatch</w:t>
      </w:r>
      <w:r w:rsidRPr="00FB5214">
        <w:t xml:space="preserve">, allowing teams to set up alarms for critical security events. It further provides </w:t>
      </w:r>
      <w:r w:rsidRPr="00FB5214">
        <w:rPr>
          <w:b/>
          <w:bCs/>
        </w:rPr>
        <w:t>Amazon EventBridge</w:t>
      </w:r>
      <w:r w:rsidRPr="00FB5214">
        <w:t xml:space="preserve"> integration, enabling automation workflows such as invoking remediation scripts when specific security conditions are met.</w:t>
      </w:r>
    </w:p>
    <w:p w14:paraId="2C120700" w14:textId="01F1CA8C" w:rsidR="00A33D01" w:rsidRPr="009F2AB8" w:rsidRDefault="00FB5214" w:rsidP="00940829">
      <w:pPr>
        <w:pStyle w:val="NormalBPBHEB"/>
      </w:pPr>
      <w:r w:rsidRPr="00FB5214">
        <w:t xml:space="preserve">By using Security Hub, organizations can streamline their </w:t>
      </w:r>
      <w:r w:rsidRPr="00FB5214">
        <w:rPr>
          <w:b/>
          <w:bCs/>
        </w:rPr>
        <w:t>threat detection</w:t>
      </w:r>
      <w:r w:rsidRPr="00FB5214">
        <w:t xml:space="preserve">, </w:t>
      </w:r>
      <w:r w:rsidRPr="00FB5214">
        <w:rPr>
          <w:b/>
          <w:bCs/>
        </w:rPr>
        <w:t>compliance auditing</w:t>
      </w:r>
      <w:r w:rsidRPr="00FB5214">
        <w:t xml:space="preserve">, and </w:t>
      </w:r>
      <w:r w:rsidRPr="00FB5214">
        <w:rPr>
          <w:b/>
          <w:bCs/>
        </w:rPr>
        <w:t>incident management</w:t>
      </w:r>
      <w:r w:rsidRPr="00FB5214">
        <w:t xml:space="preserve"> workflows, allowing them to maintain a secure AWS environment in the face of evolving threats and regulatory requirements</w:t>
      </w:r>
      <w:sdt>
        <w:sdtPr>
          <w:id w:val="58904204"/>
          <w:citation/>
        </w:sdtPr>
        <w:sdtContent>
          <w:r w:rsidR="001E1297">
            <w:fldChar w:fldCharType="begin"/>
          </w:r>
          <w:r w:rsidR="001E1297">
            <w:instrText xml:space="preserve"> CITATION Ama2311 \l 1033 </w:instrText>
          </w:r>
          <w:r w:rsidR="001E1297">
            <w:fldChar w:fldCharType="separate"/>
          </w:r>
          <w:r w:rsidR="00FF0BA2">
            <w:rPr>
              <w:noProof/>
            </w:rPr>
            <w:t xml:space="preserve"> </w:t>
          </w:r>
          <w:r w:rsidR="00FF0BA2" w:rsidRPr="00FF0BA2">
            <w:rPr>
              <w:noProof/>
            </w:rPr>
            <w:t>[57]</w:t>
          </w:r>
          <w:r w:rsidR="001E1297">
            <w:fldChar w:fldCharType="end"/>
          </w:r>
        </w:sdtContent>
      </w:sdt>
      <w:r w:rsidR="00A33D01" w:rsidRPr="009F2AB8">
        <w:t>.</w:t>
      </w:r>
    </w:p>
    <w:p w14:paraId="4AA34FA2" w14:textId="3A4789E9" w:rsidR="00A33D01" w:rsidRPr="009F2AB8" w:rsidRDefault="00A33D01" w:rsidP="001C72EB">
      <w:pPr>
        <w:pStyle w:val="Heading3BPBHEB"/>
      </w:pPr>
      <w:r w:rsidRPr="009F2AB8">
        <w:t xml:space="preserve">Key </w:t>
      </w:r>
      <w:r w:rsidR="00DF07B2" w:rsidRPr="009F2AB8">
        <w:t>features and benefits</w:t>
      </w:r>
    </w:p>
    <w:p w14:paraId="518330C3" w14:textId="727559DE" w:rsidR="00047DD9" w:rsidRPr="009F2AB8" w:rsidRDefault="00047DD9" w:rsidP="00940829">
      <w:pPr>
        <w:pStyle w:val="NormalBPBHEB"/>
        <w:rPr>
          <w:b/>
        </w:rPr>
      </w:pPr>
      <w:r w:rsidRPr="009F2AB8">
        <w:t xml:space="preserve">The following are the key features and the benefits of </w:t>
      </w:r>
      <w:r w:rsidRPr="009F2AB8">
        <w:rPr>
          <w:bCs/>
        </w:rPr>
        <w:t>AWS Security Hub</w:t>
      </w:r>
      <w:r w:rsidR="00D07642" w:rsidRPr="00D07642">
        <w:t xml:space="preserve"> </w:t>
      </w:r>
      <w:sdt>
        <w:sdtPr>
          <w:id w:val="-1937504113"/>
          <w:citation/>
        </w:sdtPr>
        <w:sdtContent>
          <w:r w:rsidR="00D07642">
            <w:fldChar w:fldCharType="begin"/>
          </w:r>
          <w:r w:rsidR="00D07642">
            <w:instrText xml:space="preserve"> CITATION Ama2311 \l 1033 </w:instrText>
          </w:r>
          <w:r w:rsidR="00D07642">
            <w:fldChar w:fldCharType="separate"/>
          </w:r>
          <w:r w:rsidR="00FF0BA2" w:rsidRPr="00FF0BA2">
            <w:rPr>
              <w:noProof/>
            </w:rPr>
            <w:t>[57]</w:t>
          </w:r>
          <w:r w:rsidR="00D07642">
            <w:fldChar w:fldCharType="end"/>
          </w:r>
        </w:sdtContent>
      </w:sdt>
      <w:sdt>
        <w:sdtPr>
          <w:id w:val="-1726757090"/>
          <w:citation/>
        </w:sdtPr>
        <w:sdtContent>
          <w:r w:rsidR="00D07642">
            <w:fldChar w:fldCharType="begin"/>
          </w:r>
          <w:r w:rsidR="00D07642">
            <w:instrText xml:space="preserve"> CITATION Smi229 \l 1033 </w:instrText>
          </w:r>
          <w:r w:rsidR="00D07642">
            <w:fldChar w:fldCharType="separate"/>
          </w:r>
          <w:r w:rsidR="00FF0BA2">
            <w:rPr>
              <w:noProof/>
            </w:rPr>
            <w:t xml:space="preserve"> </w:t>
          </w:r>
          <w:r w:rsidR="00FF0BA2" w:rsidRPr="00FF0BA2">
            <w:rPr>
              <w:noProof/>
            </w:rPr>
            <w:t>[58]</w:t>
          </w:r>
          <w:r w:rsidR="00D07642">
            <w:fldChar w:fldCharType="end"/>
          </w:r>
        </w:sdtContent>
      </w:sdt>
      <w:sdt>
        <w:sdtPr>
          <w:id w:val="1079562394"/>
          <w:citation/>
        </w:sdtPr>
        <w:sdtContent>
          <w:r w:rsidR="00D07642">
            <w:fldChar w:fldCharType="begin"/>
          </w:r>
          <w:r w:rsidR="00D07642">
            <w:instrText xml:space="preserve"> CITATION Tur212 \l 1033 </w:instrText>
          </w:r>
          <w:r w:rsidR="00D07642">
            <w:fldChar w:fldCharType="separate"/>
          </w:r>
          <w:r w:rsidR="00FF0BA2">
            <w:rPr>
              <w:noProof/>
            </w:rPr>
            <w:t xml:space="preserve"> </w:t>
          </w:r>
          <w:r w:rsidR="00FF0BA2" w:rsidRPr="00FF0BA2">
            <w:rPr>
              <w:noProof/>
            </w:rPr>
            <w:t>[59]</w:t>
          </w:r>
          <w:r w:rsidR="00D07642">
            <w:fldChar w:fldCharType="end"/>
          </w:r>
        </w:sdtContent>
      </w:sdt>
      <w:r w:rsidRPr="009F2AB8">
        <w:rPr>
          <w:bCs/>
        </w:rPr>
        <w:t>:</w:t>
      </w:r>
    </w:p>
    <w:p w14:paraId="7632E260" w14:textId="20CC3CBF" w:rsidR="00A33D01" w:rsidRPr="009F2AB8" w:rsidRDefault="00A33D01" w:rsidP="00940829">
      <w:pPr>
        <w:pStyle w:val="NormalBPBHEB"/>
        <w:numPr>
          <w:ilvl w:val="0"/>
          <w:numId w:val="148"/>
        </w:numPr>
      </w:pPr>
      <w:r w:rsidRPr="009F2AB8">
        <w:rPr>
          <w:b/>
          <w:bCs/>
        </w:rPr>
        <w:t xml:space="preserve">Aggregated </w:t>
      </w:r>
      <w:r w:rsidR="00047DD9" w:rsidRPr="009F2AB8">
        <w:rPr>
          <w:b/>
          <w:bCs/>
        </w:rPr>
        <w:t>security findings</w:t>
      </w:r>
      <w:r w:rsidRPr="009F2AB8">
        <w:rPr>
          <w:b/>
          <w:bCs/>
        </w:rPr>
        <w:t>:</w:t>
      </w:r>
      <w:r w:rsidRPr="009F2AB8">
        <w:t xml:space="preserve"> Security Hub aggregates findings from various AWS services, such as Amazon GuardDuty and AWS Inspector, providing a unified view of your security status.</w:t>
      </w:r>
    </w:p>
    <w:p w14:paraId="192365A1" w14:textId="683D535E" w:rsidR="00A33D01" w:rsidRPr="009F2AB8" w:rsidRDefault="00A33D01" w:rsidP="00940829">
      <w:pPr>
        <w:pStyle w:val="NormalBPBHEB"/>
        <w:numPr>
          <w:ilvl w:val="0"/>
          <w:numId w:val="148"/>
        </w:numPr>
      </w:pPr>
      <w:r w:rsidRPr="009F2AB8">
        <w:rPr>
          <w:b/>
          <w:bCs/>
        </w:rPr>
        <w:t>Prioritization:</w:t>
      </w:r>
      <w:r w:rsidRPr="009F2AB8">
        <w:t xml:space="preserve"> It assigns severity levels to findings and provides detailed insights to help you prioritize and address security issues efficiently.</w:t>
      </w:r>
    </w:p>
    <w:p w14:paraId="7DFE8290" w14:textId="03B6C1FA" w:rsidR="00A33D01" w:rsidRPr="009F2AB8" w:rsidRDefault="00A33D01" w:rsidP="00940829">
      <w:pPr>
        <w:pStyle w:val="NormalBPBHEB"/>
        <w:numPr>
          <w:ilvl w:val="0"/>
          <w:numId w:val="148"/>
        </w:numPr>
      </w:pPr>
      <w:r w:rsidRPr="009F2AB8">
        <w:rPr>
          <w:b/>
          <w:bCs/>
        </w:rPr>
        <w:t>Integration:</w:t>
      </w:r>
      <w:r w:rsidRPr="009F2AB8">
        <w:t xml:space="preserve"> Security Hub integrates with a variety of </w:t>
      </w:r>
      <w:r w:rsidRPr="009F2AB8">
        <w:rPr>
          <w:b/>
          <w:bCs/>
        </w:rPr>
        <w:t>security information and event management</w:t>
      </w:r>
      <w:r w:rsidRPr="009F2AB8">
        <w:t xml:space="preserve"> (</w:t>
      </w:r>
      <w:r w:rsidRPr="009F2AB8">
        <w:rPr>
          <w:b/>
          <w:bCs/>
        </w:rPr>
        <w:t>SIEM</w:t>
      </w:r>
      <w:r w:rsidRPr="009F2AB8">
        <w:t>) solutions and incident response tools.</w:t>
      </w:r>
    </w:p>
    <w:p w14:paraId="27E3CD8B" w14:textId="435D0DBB" w:rsidR="00A33D01" w:rsidRPr="009F2AB8" w:rsidRDefault="00A33D01" w:rsidP="00940829">
      <w:pPr>
        <w:pStyle w:val="NormalBPBHEB"/>
        <w:numPr>
          <w:ilvl w:val="0"/>
          <w:numId w:val="148"/>
        </w:numPr>
      </w:pPr>
      <w:r w:rsidRPr="009F2AB8">
        <w:rPr>
          <w:b/>
          <w:bCs/>
        </w:rPr>
        <w:t xml:space="preserve">Compliance </w:t>
      </w:r>
      <w:r w:rsidR="00047DD9" w:rsidRPr="009F2AB8">
        <w:rPr>
          <w:b/>
          <w:bCs/>
        </w:rPr>
        <w:t>c</w:t>
      </w:r>
      <w:r w:rsidRPr="009F2AB8">
        <w:rPr>
          <w:b/>
          <w:bCs/>
        </w:rPr>
        <w:t>hecks:</w:t>
      </w:r>
      <w:r w:rsidRPr="009F2AB8">
        <w:t xml:space="preserve"> The service helps you automate compliance checks and provides predefined AWS Config and AWS IAM best practice standards.</w:t>
      </w:r>
    </w:p>
    <w:p w14:paraId="69511174" w14:textId="67BD9E31" w:rsidR="00A33D01" w:rsidRPr="009F2AB8" w:rsidRDefault="00A33D01" w:rsidP="00940829">
      <w:pPr>
        <w:pStyle w:val="Heading3BPBHEB"/>
      </w:pPr>
      <w:r w:rsidRPr="009F2AB8">
        <w:t xml:space="preserve">Use </w:t>
      </w:r>
      <w:r w:rsidR="00215DAF" w:rsidRPr="009F2AB8">
        <w:t>c</w:t>
      </w:r>
      <w:r w:rsidRPr="009F2AB8">
        <w:t>ases</w:t>
      </w:r>
    </w:p>
    <w:p w14:paraId="583078DE" w14:textId="269D551A" w:rsidR="009A05F8" w:rsidRPr="009A05F8" w:rsidRDefault="009A05F8" w:rsidP="009A05F8">
      <w:pPr>
        <w:pStyle w:val="NormalBPBHEB"/>
      </w:pPr>
      <w:r w:rsidRPr="009A05F8">
        <w:t xml:space="preserve">AWS Security Hub has seen widespread adoption across a range of industries, as organizations increasingly recognize the need for centralized security management in complex cloud environments. One of the most common use cases is </w:t>
      </w:r>
      <w:r w:rsidRPr="009A05F8">
        <w:rPr>
          <w:bCs/>
        </w:rPr>
        <w:t>threat detection</w:t>
      </w:r>
      <w:r w:rsidRPr="009A05F8">
        <w:t>. In large, dynamic environments where multiple services and workloads operate simultaneously, the number of security alerts can quickly become overwhelming. Security Hub allows organizations to aggregate these alerts and normalize them into a unified format, making it easier to detect threats in real-time. Enterprises that manage thousands of workloads on AWS often leverage Security Hub for its ability to provide a consolidated, real-time view of potential vulnerabilities, which facilitates faster detection and response.</w:t>
      </w:r>
    </w:p>
    <w:p w14:paraId="5699BDD4" w14:textId="77777777" w:rsidR="009A05F8" w:rsidRPr="009A05F8" w:rsidRDefault="009A05F8" w:rsidP="009A05F8">
      <w:pPr>
        <w:pStyle w:val="NormalBPBHEB"/>
      </w:pPr>
      <w:r w:rsidRPr="009A05F8">
        <w:t xml:space="preserve">Another significant use case is </w:t>
      </w:r>
      <w:r w:rsidRPr="009A05F8">
        <w:rPr>
          <w:b/>
          <w:bCs/>
        </w:rPr>
        <w:t>compliance monitoring</w:t>
      </w:r>
      <w:r w:rsidRPr="009A05F8">
        <w:t xml:space="preserve">. Organizations in regulated industries such as healthcare, finance, and government sectors use Security Hub to continuously monitor their AWS environments for compliance with key industry standards like </w:t>
      </w:r>
      <w:r w:rsidRPr="009A05F8">
        <w:rPr>
          <w:b/>
          <w:bCs/>
        </w:rPr>
        <w:t>PCI DSS</w:t>
      </w:r>
      <w:r w:rsidRPr="009A05F8">
        <w:t xml:space="preserve"> and </w:t>
      </w:r>
      <w:r w:rsidRPr="009A05F8">
        <w:rPr>
          <w:b/>
          <w:bCs/>
        </w:rPr>
        <w:t>CIS AWS Foundations Benchmark</w:t>
      </w:r>
      <w:r w:rsidRPr="009A05F8">
        <w:t>. Security Hub's automation of compliance checks reduces the burden on security teams by performing constant assessments of AWS resources, ensuring that environments remain in line with regulatory requirements without the need for manual interventions.</w:t>
      </w:r>
    </w:p>
    <w:p w14:paraId="63145E68" w14:textId="77777777" w:rsidR="009A05F8" w:rsidRPr="009A05F8" w:rsidRDefault="009A05F8" w:rsidP="009A05F8">
      <w:pPr>
        <w:pStyle w:val="NormalBPBHEB"/>
      </w:pPr>
      <w:r w:rsidRPr="009A05F8">
        <w:rPr>
          <w:b/>
          <w:bCs/>
        </w:rPr>
        <w:t>Incident response</w:t>
      </w:r>
      <w:r w:rsidRPr="009A05F8">
        <w:t xml:space="preserve"> is another essential scenario where AWS Security Hub proves invaluable. With the growing complexity of cloud infrastructures, security teams must be able to respond quickly to incidents across multiple services. Security Hub simplifies incident response by offering a consolidated view of security findings from integrated services like </w:t>
      </w:r>
      <w:r w:rsidRPr="009A05F8">
        <w:rPr>
          <w:b/>
          <w:bCs/>
        </w:rPr>
        <w:t>GuardDuty</w:t>
      </w:r>
      <w:r w:rsidRPr="009A05F8">
        <w:t xml:space="preserve">, </w:t>
      </w:r>
      <w:r w:rsidRPr="009A05F8">
        <w:rPr>
          <w:b/>
          <w:bCs/>
        </w:rPr>
        <w:t>Inspector</w:t>
      </w:r>
      <w:r w:rsidRPr="009A05F8">
        <w:t xml:space="preserve">, and </w:t>
      </w:r>
      <w:r w:rsidRPr="009A05F8">
        <w:rPr>
          <w:b/>
          <w:bCs/>
        </w:rPr>
        <w:t>Macie</w:t>
      </w:r>
      <w:r w:rsidRPr="009A05F8">
        <w:t xml:space="preserve">. This single-pane-of-glass approach ensures that when an incident occurs, teams can quickly locate the issue, prioritize responses based on severity, and take corrective actions, such as invoking </w:t>
      </w:r>
      <w:r w:rsidRPr="009A05F8">
        <w:rPr>
          <w:b/>
          <w:bCs/>
        </w:rPr>
        <w:t>AWS Lambda</w:t>
      </w:r>
      <w:r w:rsidRPr="009A05F8">
        <w:t xml:space="preserve"> functions for automation or creating tickets in incident management systems like </w:t>
      </w:r>
      <w:r w:rsidRPr="009A05F8">
        <w:rPr>
          <w:b/>
          <w:bCs/>
        </w:rPr>
        <w:t>Jira</w:t>
      </w:r>
      <w:r w:rsidRPr="009A05F8">
        <w:t>.</w:t>
      </w:r>
    </w:p>
    <w:p w14:paraId="661785AD" w14:textId="65F104B6" w:rsidR="00A33D01" w:rsidRPr="009F2AB8" w:rsidRDefault="009A05F8" w:rsidP="00940829">
      <w:pPr>
        <w:pStyle w:val="NormalBPBHEB"/>
      </w:pPr>
      <w:r w:rsidRPr="009A05F8">
        <w:t>Organizations adopting AWS Security Hub appreciate its ability to reduce complexity and optimize workflows, making it a crucial tool for organizations committed to maintaining security and compliance in increasingly intricate cloud environments</w:t>
      </w:r>
      <w:sdt>
        <w:sdtPr>
          <w:id w:val="-943150750"/>
          <w:citation/>
        </w:sdtPr>
        <w:sdtContent>
          <w:r w:rsidR="00D07642">
            <w:fldChar w:fldCharType="begin"/>
          </w:r>
          <w:r w:rsidR="00D07642">
            <w:instrText xml:space="preserve"> CITATION Ama2311 \l 1033 </w:instrText>
          </w:r>
          <w:r w:rsidR="00D07642">
            <w:fldChar w:fldCharType="separate"/>
          </w:r>
          <w:r w:rsidR="00FF0BA2">
            <w:rPr>
              <w:noProof/>
            </w:rPr>
            <w:t xml:space="preserve"> </w:t>
          </w:r>
          <w:r w:rsidR="00FF0BA2" w:rsidRPr="00FF0BA2">
            <w:rPr>
              <w:noProof/>
            </w:rPr>
            <w:t>[57]</w:t>
          </w:r>
          <w:r w:rsidR="00D07642">
            <w:fldChar w:fldCharType="end"/>
          </w:r>
        </w:sdtContent>
      </w:sdt>
      <w:sdt>
        <w:sdtPr>
          <w:id w:val="1791247684"/>
          <w:citation/>
        </w:sdtPr>
        <w:sdtContent>
          <w:r w:rsidR="00D07642">
            <w:fldChar w:fldCharType="begin"/>
          </w:r>
          <w:r w:rsidR="00D07642">
            <w:instrText xml:space="preserve"> CITATION Smi229 \l 1033 </w:instrText>
          </w:r>
          <w:r w:rsidR="00D07642">
            <w:fldChar w:fldCharType="separate"/>
          </w:r>
          <w:r w:rsidR="00FF0BA2">
            <w:rPr>
              <w:noProof/>
            </w:rPr>
            <w:t xml:space="preserve"> </w:t>
          </w:r>
          <w:r w:rsidR="00FF0BA2" w:rsidRPr="00FF0BA2">
            <w:rPr>
              <w:noProof/>
            </w:rPr>
            <w:t>[58]</w:t>
          </w:r>
          <w:r w:rsidR="00D07642">
            <w:fldChar w:fldCharType="end"/>
          </w:r>
        </w:sdtContent>
      </w:sdt>
      <w:sdt>
        <w:sdtPr>
          <w:id w:val="-1520301304"/>
          <w:citation/>
        </w:sdtPr>
        <w:sdtContent>
          <w:r w:rsidR="00D07642">
            <w:fldChar w:fldCharType="begin"/>
          </w:r>
          <w:r w:rsidR="00D07642">
            <w:instrText xml:space="preserve"> CITATION Tur212 \l 1033 </w:instrText>
          </w:r>
          <w:r w:rsidR="00D07642">
            <w:fldChar w:fldCharType="separate"/>
          </w:r>
          <w:r w:rsidR="00FF0BA2">
            <w:rPr>
              <w:noProof/>
            </w:rPr>
            <w:t xml:space="preserve"> </w:t>
          </w:r>
          <w:r w:rsidR="00FF0BA2" w:rsidRPr="00FF0BA2">
            <w:rPr>
              <w:noProof/>
            </w:rPr>
            <w:t>[59]</w:t>
          </w:r>
          <w:r w:rsidR="00D07642">
            <w:fldChar w:fldCharType="end"/>
          </w:r>
        </w:sdtContent>
      </w:sdt>
      <w:r w:rsidR="00A33D01" w:rsidRPr="009F2AB8">
        <w:t>:</w:t>
      </w:r>
    </w:p>
    <w:p w14:paraId="2F702553" w14:textId="66DBFC56" w:rsidR="00A33D01" w:rsidRPr="009F2AB8" w:rsidRDefault="00A33D01" w:rsidP="00940829">
      <w:pPr>
        <w:pStyle w:val="NormalBPBHEB"/>
        <w:numPr>
          <w:ilvl w:val="0"/>
          <w:numId w:val="149"/>
        </w:numPr>
      </w:pPr>
      <w:r w:rsidRPr="009F2AB8">
        <w:rPr>
          <w:b/>
          <w:bCs/>
        </w:rPr>
        <w:t xml:space="preserve">Threat </w:t>
      </w:r>
      <w:r w:rsidR="00891AC1" w:rsidRPr="009F2AB8">
        <w:rPr>
          <w:b/>
          <w:bCs/>
        </w:rPr>
        <w:t>d</w:t>
      </w:r>
      <w:r w:rsidRPr="009F2AB8">
        <w:rPr>
          <w:b/>
          <w:bCs/>
        </w:rPr>
        <w:t>etection:</w:t>
      </w:r>
      <w:r w:rsidRPr="009F2AB8">
        <w:t xml:space="preserve"> Identifying and responding to potential security threats and vulnerabilities in real time.</w:t>
      </w:r>
    </w:p>
    <w:p w14:paraId="7C54B512" w14:textId="79F3C5FB" w:rsidR="00A33D01" w:rsidRPr="009F2AB8" w:rsidRDefault="00A33D01" w:rsidP="00940829">
      <w:pPr>
        <w:pStyle w:val="NormalBPBHEB"/>
        <w:numPr>
          <w:ilvl w:val="0"/>
          <w:numId w:val="149"/>
        </w:numPr>
      </w:pPr>
      <w:r w:rsidRPr="009F2AB8">
        <w:rPr>
          <w:b/>
          <w:bCs/>
        </w:rPr>
        <w:t xml:space="preserve">Compliance </w:t>
      </w:r>
      <w:r w:rsidR="00AB27C4" w:rsidRPr="009F2AB8">
        <w:rPr>
          <w:b/>
          <w:bCs/>
        </w:rPr>
        <w:t>m</w:t>
      </w:r>
      <w:r w:rsidRPr="009F2AB8">
        <w:rPr>
          <w:b/>
          <w:bCs/>
        </w:rPr>
        <w:t>onitoring:</w:t>
      </w:r>
      <w:r w:rsidRPr="009F2AB8">
        <w:t xml:space="preserve"> Ensuring that your AWS environment complies with security standards and best practices.</w:t>
      </w:r>
    </w:p>
    <w:p w14:paraId="58B35E29" w14:textId="32E5A640" w:rsidR="00A33D01" w:rsidRPr="009F2AB8" w:rsidRDefault="00A33D01" w:rsidP="00940829">
      <w:pPr>
        <w:pStyle w:val="NormalBPBHEB"/>
        <w:numPr>
          <w:ilvl w:val="0"/>
          <w:numId w:val="149"/>
        </w:numPr>
      </w:pPr>
      <w:r w:rsidRPr="009F2AB8">
        <w:rPr>
          <w:b/>
          <w:bCs/>
        </w:rPr>
        <w:t xml:space="preserve">Incident </w:t>
      </w:r>
      <w:r w:rsidR="00C51453" w:rsidRPr="009F2AB8">
        <w:rPr>
          <w:b/>
          <w:bCs/>
        </w:rPr>
        <w:t>r</w:t>
      </w:r>
      <w:r w:rsidRPr="009F2AB8">
        <w:rPr>
          <w:b/>
          <w:bCs/>
        </w:rPr>
        <w:t>esponse:</w:t>
      </w:r>
      <w:r w:rsidRPr="009F2AB8">
        <w:t xml:space="preserve"> Streamlining the incident response process by providing a consolidated view of security issues.</w:t>
      </w:r>
    </w:p>
    <w:p w14:paraId="74303703" w14:textId="6831A7BD" w:rsidR="00A33D01" w:rsidRPr="009F2AB8" w:rsidRDefault="00A33D01" w:rsidP="00940829">
      <w:pPr>
        <w:pStyle w:val="Heading3BPBHEB"/>
      </w:pPr>
      <w:r w:rsidRPr="009F2AB8">
        <w:t xml:space="preserve">Best </w:t>
      </w:r>
      <w:r w:rsidR="00404952" w:rsidRPr="009F2AB8">
        <w:t>p</w:t>
      </w:r>
      <w:r w:rsidRPr="009F2AB8">
        <w:t>ractices</w:t>
      </w:r>
    </w:p>
    <w:p w14:paraId="0EA9A269" w14:textId="1866078C" w:rsidR="00307EC5" w:rsidRPr="00307EC5" w:rsidRDefault="00307EC5" w:rsidP="00307EC5">
      <w:pPr>
        <w:pStyle w:val="NormalBPBHEB"/>
      </w:pPr>
      <w:r w:rsidRPr="00307EC5">
        <w:t xml:space="preserve">When implementing AWS Security Hub, aligning with best practices ensures that you not only leverage the full capabilities of the service but also optimize your cloud security strategy. One key aspect is to </w:t>
      </w:r>
      <w:r w:rsidRPr="00307EC5">
        <w:rPr>
          <w:bCs/>
        </w:rPr>
        <w:t>establish continuous monitoring</w:t>
      </w:r>
      <w:r w:rsidRPr="00307EC5">
        <w:t xml:space="preserve"> of your AWS environment. Security Hub's real-time monitoring capabilities offer proactive visibility into security issues, helping you detect vulnerabilities and respond to threats as they occur. Setting up continuous monitoring also ensures that your environment remains in compliance with security standards without requiring constant manual checks.</w:t>
      </w:r>
    </w:p>
    <w:p w14:paraId="1CC8578F" w14:textId="77777777" w:rsidR="00307EC5" w:rsidRPr="00307EC5" w:rsidRDefault="00307EC5" w:rsidP="00307EC5">
      <w:pPr>
        <w:pStyle w:val="NormalBPBHEB"/>
      </w:pPr>
      <w:r w:rsidRPr="00307EC5">
        <w:t xml:space="preserve">Additionally, you can enhance automation by creating </w:t>
      </w:r>
      <w:r w:rsidRPr="00307EC5">
        <w:rPr>
          <w:b/>
          <w:bCs/>
        </w:rPr>
        <w:t>custom actions</w:t>
      </w:r>
      <w:r w:rsidRPr="00307EC5">
        <w:t xml:space="preserve"> for security findings. Custom actions allow you to define automated workflows to remediate security issues immediately, ensuring a faster response and reducing the time window during which your environment may be vulnerable. This could include triggering AWS Lambda functions for automatic remediation, sending alerts to incident response teams, or integrating with ticketing systems to log issues for further investigation.</w:t>
      </w:r>
    </w:p>
    <w:p w14:paraId="78BB7269" w14:textId="661BA181" w:rsidR="00A33D01" w:rsidRPr="009F2AB8" w:rsidRDefault="00307EC5" w:rsidP="00940829">
      <w:pPr>
        <w:pStyle w:val="NormalBPBHEB"/>
      </w:pPr>
      <w:r w:rsidRPr="00307EC5">
        <w:t xml:space="preserve">To further bolster your security operations, it's essential to </w:t>
      </w:r>
      <w:r w:rsidRPr="00307EC5">
        <w:rPr>
          <w:b/>
          <w:bCs/>
        </w:rPr>
        <w:t>integrate AWS Security Hub with your Security Information and Event Management (SIEM) system</w:t>
      </w:r>
      <w:r w:rsidRPr="00307EC5">
        <w:t>. By doing so, you create a more holistic security solution that consolidates security events from AWS and non-AWS sources, enhancing overall visibility. This integration provides a deeper analysis of security data, allows for long-term event retention, and helps correlate AWS findings with broader organizational security insights. Adopting these practices positions your organization to take full advantage of AWS Security Hub, ensuring efficient, automated, and scalable security operations across your cloud infrastructure</w:t>
      </w:r>
      <w:r w:rsidR="00D07642" w:rsidRPr="00D07642">
        <w:t xml:space="preserve"> </w:t>
      </w:r>
      <w:sdt>
        <w:sdtPr>
          <w:id w:val="1582185778"/>
          <w:citation/>
        </w:sdtPr>
        <w:sdtContent>
          <w:r w:rsidR="00D07642">
            <w:fldChar w:fldCharType="begin"/>
          </w:r>
          <w:r w:rsidR="00D07642">
            <w:instrText xml:space="preserve"> CITATION Ama2311 \l 1033 </w:instrText>
          </w:r>
          <w:r w:rsidR="00D07642">
            <w:fldChar w:fldCharType="separate"/>
          </w:r>
          <w:r w:rsidR="00FF0BA2" w:rsidRPr="00FF0BA2">
            <w:rPr>
              <w:noProof/>
            </w:rPr>
            <w:t>[57]</w:t>
          </w:r>
          <w:r w:rsidR="00D07642">
            <w:fldChar w:fldCharType="end"/>
          </w:r>
        </w:sdtContent>
      </w:sdt>
      <w:sdt>
        <w:sdtPr>
          <w:id w:val="-301071760"/>
          <w:citation/>
        </w:sdtPr>
        <w:sdtContent>
          <w:r w:rsidR="00D07642">
            <w:fldChar w:fldCharType="begin"/>
          </w:r>
          <w:r w:rsidR="00D07642">
            <w:instrText xml:space="preserve"> CITATION Smi229 \l 1033 </w:instrText>
          </w:r>
          <w:r w:rsidR="00D07642">
            <w:fldChar w:fldCharType="separate"/>
          </w:r>
          <w:r w:rsidR="00FF0BA2">
            <w:rPr>
              <w:noProof/>
            </w:rPr>
            <w:t xml:space="preserve"> </w:t>
          </w:r>
          <w:r w:rsidR="00FF0BA2" w:rsidRPr="00FF0BA2">
            <w:rPr>
              <w:noProof/>
            </w:rPr>
            <w:t>[58]</w:t>
          </w:r>
          <w:r w:rsidR="00D07642">
            <w:fldChar w:fldCharType="end"/>
          </w:r>
        </w:sdtContent>
      </w:sdt>
      <w:sdt>
        <w:sdtPr>
          <w:id w:val="-942375560"/>
          <w:citation/>
        </w:sdtPr>
        <w:sdtContent>
          <w:r w:rsidR="00D07642">
            <w:fldChar w:fldCharType="begin"/>
          </w:r>
          <w:r w:rsidR="00D07642">
            <w:instrText xml:space="preserve"> CITATION Tur212 \l 1033 </w:instrText>
          </w:r>
          <w:r w:rsidR="00D07642">
            <w:fldChar w:fldCharType="separate"/>
          </w:r>
          <w:r w:rsidR="00FF0BA2">
            <w:rPr>
              <w:noProof/>
            </w:rPr>
            <w:t xml:space="preserve"> </w:t>
          </w:r>
          <w:r w:rsidR="00FF0BA2" w:rsidRPr="00FF0BA2">
            <w:rPr>
              <w:noProof/>
            </w:rPr>
            <w:t>[59]</w:t>
          </w:r>
          <w:r w:rsidR="00D07642">
            <w:fldChar w:fldCharType="end"/>
          </w:r>
        </w:sdtContent>
      </w:sdt>
      <w:r w:rsidR="00A33D01" w:rsidRPr="009F2AB8">
        <w:t>:</w:t>
      </w:r>
    </w:p>
    <w:p w14:paraId="4A211DF4" w14:textId="1ED3C4A8" w:rsidR="00A33D01" w:rsidRPr="009F2AB8" w:rsidRDefault="00A33D01" w:rsidP="00940829">
      <w:pPr>
        <w:pStyle w:val="NormalBPBHEB"/>
        <w:numPr>
          <w:ilvl w:val="0"/>
          <w:numId w:val="150"/>
        </w:numPr>
      </w:pPr>
      <w:r w:rsidRPr="009F2AB8">
        <w:rPr>
          <w:b/>
          <w:bCs/>
        </w:rPr>
        <w:t xml:space="preserve">Continuous </w:t>
      </w:r>
      <w:r w:rsidR="00B95CA7" w:rsidRPr="009F2AB8">
        <w:rPr>
          <w:b/>
          <w:bCs/>
        </w:rPr>
        <w:t>m</w:t>
      </w:r>
      <w:r w:rsidRPr="009F2AB8">
        <w:rPr>
          <w:b/>
          <w:bCs/>
        </w:rPr>
        <w:t>onitoring:</w:t>
      </w:r>
      <w:r w:rsidRPr="009F2AB8">
        <w:t xml:space="preserve"> Set up continuous monitoring to receive real-time insights into your AWS environment.</w:t>
      </w:r>
    </w:p>
    <w:p w14:paraId="7387048F" w14:textId="639C3D09" w:rsidR="00A33D01" w:rsidRPr="009F2AB8" w:rsidRDefault="00A33D01" w:rsidP="00940829">
      <w:pPr>
        <w:pStyle w:val="NormalBPBHEB"/>
        <w:numPr>
          <w:ilvl w:val="0"/>
          <w:numId w:val="150"/>
        </w:numPr>
      </w:pPr>
      <w:r w:rsidRPr="009F2AB8">
        <w:rPr>
          <w:b/>
          <w:bCs/>
        </w:rPr>
        <w:t xml:space="preserve">Custom </w:t>
      </w:r>
      <w:r w:rsidR="003F1ADD" w:rsidRPr="009F2AB8">
        <w:rPr>
          <w:b/>
          <w:bCs/>
        </w:rPr>
        <w:t>a</w:t>
      </w:r>
      <w:r w:rsidRPr="009F2AB8">
        <w:rPr>
          <w:b/>
          <w:bCs/>
        </w:rPr>
        <w:t>ctions:</w:t>
      </w:r>
      <w:r w:rsidRPr="009F2AB8">
        <w:t xml:space="preserve"> Create custom actions for findings to automate response and remediation.</w:t>
      </w:r>
    </w:p>
    <w:p w14:paraId="1DC6E9DF" w14:textId="21BED373" w:rsidR="00A33D01" w:rsidRPr="009F2AB8" w:rsidRDefault="00A33D01" w:rsidP="00940829">
      <w:pPr>
        <w:pStyle w:val="NormalBPBHEB"/>
        <w:numPr>
          <w:ilvl w:val="0"/>
          <w:numId w:val="150"/>
        </w:numPr>
      </w:pPr>
      <w:r w:rsidRPr="009F2AB8">
        <w:rPr>
          <w:b/>
          <w:bCs/>
        </w:rPr>
        <w:t>Integration with SIEM:</w:t>
      </w:r>
      <w:r w:rsidRPr="009F2AB8">
        <w:t xml:space="preserve"> Integrate Security Hub with your SIEM solution for better visibility into security events.</w:t>
      </w:r>
    </w:p>
    <w:p w14:paraId="7306D6AB" w14:textId="1D34C059" w:rsidR="00A33D01" w:rsidRPr="009F2AB8" w:rsidRDefault="00A33D01" w:rsidP="00940829">
      <w:pPr>
        <w:pStyle w:val="Heading2BPBHEB"/>
      </w:pPr>
      <w:r w:rsidRPr="009F2AB8">
        <w:t xml:space="preserve">Getting </w:t>
      </w:r>
      <w:r w:rsidR="006D1465" w:rsidRPr="009F2AB8">
        <w:t>s</w:t>
      </w:r>
      <w:r w:rsidRPr="009F2AB8">
        <w:t>tarted with AWS Security Hub</w:t>
      </w:r>
    </w:p>
    <w:p w14:paraId="686642F9" w14:textId="78BA2274" w:rsidR="00A33D01" w:rsidRPr="009F2AB8" w:rsidRDefault="00A33D01" w:rsidP="00940829">
      <w:pPr>
        <w:pStyle w:val="NormalBPBHEB"/>
      </w:pPr>
      <w:r w:rsidRPr="009F2AB8">
        <w:t>To get started with AWS Security Hub, you can access the service through the AWS Management Console. Configure security standards, customize settings, and start analyzing and monitoring security findings</w:t>
      </w:r>
      <w:r w:rsidR="00D07642" w:rsidRPr="00D07642">
        <w:t xml:space="preserve"> </w:t>
      </w:r>
      <w:sdt>
        <w:sdtPr>
          <w:id w:val="1636135311"/>
          <w:citation/>
        </w:sdtPr>
        <w:sdtContent>
          <w:r w:rsidR="00D07642">
            <w:fldChar w:fldCharType="begin"/>
          </w:r>
          <w:r w:rsidR="00D07642">
            <w:instrText xml:space="preserve"> CITATION Ama2311 \l 1033 </w:instrText>
          </w:r>
          <w:r w:rsidR="00D07642">
            <w:fldChar w:fldCharType="separate"/>
          </w:r>
          <w:r w:rsidR="00FF0BA2" w:rsidRPr="00FF0BA2">
            <w:rPr>
              <w:noProof/>
            </w:rPr>
            <w:t>[57]</w:t>
          </w:r>
          <w:r w:rsidR="00D07642">
            <w:fldChar w:fldCharType="end"/>
          </w:r>
        </w:sdtContent>
      </w:sdt>
      <w:r w:rsidRPr="009F2AB8">
        <w:t>.</w:t>
      </w:r>
    </w:p>
    <w:p w14:paraId="3624372E" w14:textId="436525DA" w:rsidR="00A33D01" w:rsidRPr="009F2AB8" w:rsidRDefault="00A33D01" w:rsidP="00940829">
      <w:pPr>
        <w:pStyle w:val="Heading3BPBHEB"/>
      </w:pPr>
      <w:r w:rsidRPr="009F2AB8">
        <w:t>In-</w:t>
      </w:r>
      <w:r w:rsidR="00F93546" w:rsidRPr="009F2AB8">
        <w:t>depth resources</w:t>
      </w:r>
    </w:p>
    <w:p w14:paraId="2665A8B1" w14:textId="13FFFB5C" w:rsidR="00A33D01" w:rsidRPr="009F2AB8" w:rsidRDefault="00A33D01" w:rsidP="00940829">
      <w:pPr>
        <w:pStyle w:val="NormalBPBHEB"/>
      </w:pPr>
      <w:r w:rsidRPr="009F2AB8">
        <w:t>For further insights and guidance on AWS Security Hub, consult the following resources</w:t>
      </w:r>
      <w:r w:rsidR="00D07642" w:rsidRPr="00D07642">
        <w:t xml:space="preserve"> </w:t>
      </w:r>
      <w:sdt>
        <w:sdtPr>
          <w:id w:val="1659490761"/>
          <w:citation/>
        </w:sdtPr>
        <w:sdtContent>
          <w:r w:rsidR="00D07642">
            <w:fldChar w:fldCharType="begin"/>
          </w:r>
          <w:r w:rsidR="00D07642">
            <w:instrText xml:space="preserve"> CITATION Ama2311 \l 1033 </w:instrText>
          </w:r>
          <w:r w:rsidR="00D07642">
            <w:fldChar w:fldCharType="separate"/>
          </w:r>
          <w:r w:rsidR="00FF0BA2" w:rsidRPr="00FF0BA2">
            <w:rPr>
              <w:noProof/>
            </w:rPr>
            <w:t>[57]</w:t>
          </w:r>
          <w:r w:rsidR="00D07642">
            <w:fldChar w:fldCharType="end"/>
          </w:r>
        </w:sdtContent>
      </w:sdt>
      <w:sdt>
        <w:sdtPr>
          <w:id w:val="1799959495"/>
          <w:citation/>
        </w:sdtPr>
        <w:sdtContent>
          <w:r w:rsidR="00D07642">
            <w:fldChar w:fldCharType="begin"/>
          </w:r>
          <w:r w:rsidR="00D07642">
            <w:instrText xml:space="preserve"> CITATION Smi229 \l 1033 </w:instrText>
          </w:r>
          <w:r w:rsidR="00D07642">
            <w:fldChar w:fldCharType="separate"/>
          </w:r>
          <w:r w:rsidR="00FF0BA2">
            <w:rPr>
              <w:noProof/>
            </w:rPr>
            <w:t xml:space="preserve"> </w:t>
          </w:r>
          <w:r w:rsidR="00FF0BA2" w:rsidRPr="00FF0BA2">
            <w:rPr>
              <w:noProof/>
            </w:rPr>
            <w:t>[58]</w:t>
          </w:r>
          <w:r w:rsidR="00D07642">
            <w:fldChar w:fldCharType="end"/>
          </w:r>
        </w:sdtContent>
      </w:sdt>
      <w:sdt>
        <w:sdtPr>
          <w:id w:val="-1496337915"/>
          <w:citation/>
        </w:sdtPr>
        <w:sdtContent>
          <w:r w:rsidR="00D07642">
            <w:fldChar w:fldCharType="begin"/>
          </w:r>
          <w:r w:rsidR="00D07642">
            <w:instrText xml:space="preserve"> CITATION Tur212 \l 1033 </w:instrText>
          </w:r>
          <w:r w:rsidR="00D07642">
            <w:fldChar w:fldCharType="separate"/>
          </w:r>
          <w:r w:rsidR="00FF0BA2">
            <w:rPr>
              <w:noProof/>
            </w:rPr>
            <w:t xml:space="preserve"> </w:t>
          </w:r>
          <w:r w:rsidR="00FF0BA2" w:rsidRPr="00FF0BA2">
            <w:rPr>
              <w:noProof/>
            </w:rPr>
            <w:t>[59]</w:t>
          </w:r>
          <w:r w:rsidR="00D07642">
            <w:fldChar w:fldCharType="end"/>
          </w:r>
        </w:sdtContent>
      </w:sdt>
      <w:r w:rsidRPr="009F2AB8">
        <w:t>:</w:t>
      </w:r>
    </w:p>
    <w:p w14:paraId="250564FF" w14:textId="314C6CD8" w:rsidR="00A33D01" w:rsidRPr="009F2AB8" w:rsidRDefault="00A33D01" w:rsidP="00940829">
      <w:pPr>
        <w:pStyle w:val="NormalBPBHEB"/>
        <w:numPr>
          <w:ilvl w:val="0"/>
          <w:numId w:val="151"/>
        </w:numPr>
      </w:pPr>
      <w:r w:rsidRPr="009F2AB8">
        <w:rPr>
          <w:b/>
          <w:bCs/>
        </w:rPr>
        <w:t xml:space="preserve">AWS </w:t>
      </w:r>
      <w:r w:rsidR="00CA41B5" w:rsidRPr="009F2AB8">
        <w:rPr>
          <w:b/>
          <w:bCs/>
        </w:rPr>
        <w:t>d</w:t>
      </w:r>
      <w:r w:rsidRPr="009F2AB8">
        <w:rPr>
          <w:b/>
          <w:bCs/>
        </w:rPr>
        <w:t>ocumentation:</w:t>
      </w:r>
      <w:r w:rsidRPr="009F2AB8">
        <w:t xml:space="preserve"> The official AWS Security Hub documentation provides comprehensive information on using and configuring the service.</w:t>
      </w:r>
    </w:p>
    <w:p w14:paraId="5B00442E" w14:textId="63C6E110" w:rsidR="00A33D01" w:rsidRPr="009F2AB8" w:rsidRDefault="00A33D01" w:rsidP="00940829">
      <w:pPr>
        <w:pStyle w:val="NormalBPBHEB"/>
        <w:numPr>
          <w:ilvl w:val="0"/>
          <w:numId w:val="151"/>
        </w:numPr>
      </w:pPr>
      <w:r w:rsidRPr="009F2AB8">
        <w:rPr>
          <w:b/>
          <w:bCs/>
        </w:rPr>
        <w:t xml:space="preserve">Best </w:t>
      </w:r>
      <w:r w:rsidR="002B2C15" w:rsidRPr="009F2AB8">
        <w:rPr>
          <w:b/>
          <w:bCs/>
        </w:rPr>
        <w:t>practices guide</w:t>
      </w:r>
      <w:r w:rsidRPr="009F2AB8">
        <w:rPr>
          <w:b/>
          <w:bCs/>
        </w:rPr>
        <w:t>:</w:t>
      </w:r>
      <w:r w:rsidRPr="009F2AB8">
        <w:t xml:space="preserve"> AWS offers a guide with best practices for setting up and using AWS Security Hub effectively.</w:t>
      </w:r>
    </w:p>
    <w:p w14:paraId="344485BC" w14:textId="3E5018B3" w:rsidR="00A33D01" w:rsidRPr="009F2AB8" w:rsidRDefault="00A33D01" w:rsidP="00940829">
      <w:pPr>
        <w:pStyle w:val="NormalBPBHEB"/>
        <w:numPr>
          <w:ilvl w:val="0"/>
          <w:numId w:val="151"/>
        </w:numPr>
      </w:pPr>
      <w:r w:rsidRPr="009F2AB8">
        <w:rPr>
          <w:b/>
          <w:bCs/>
        </w:rPr>
        <w:t xml:space="preserve">Compliance </w:t>
      </w:r>
      <w:r w:rsidR="002B2C15" w:rsidRPr="009F2AB8">
        <w:rPr>
          <w:b/>
          <w:bCs/>
        </w:rPr>
        <w:t>s</w:t>
      </w:r>
      <w:r w:rsidRPr="009F2AB8">
        <w:rPr>
          <w:b/>
          <w:bCs/>
        </w:rPr>
        <w:t>tandards:</w:t>
      </w:r>
      <w:r w:rsidRPr="009F2AB8">
        <w:t xml:space="preserve"> Learn more about AWS Config and AWS IAM best practice standards to ensure compliance with security standards.</w:t>
      </w:r>
    </w:p>
    <w:p w14:paraId="43CB3BCA" w14:textId="77777777" w:rsidR="00A33D01" w:rsidRPr="009F2AB8" w:rsidRDefault="00A33D01" w:rsidP="00940829">
      <w:pPr>
        <w:pStyle w:val="NormalBPBHEB"/>
      </w:pPr>
      <w:r w:rsidRPr="009F2AB8">
        <w:t>AWS Security Hub is a valuable tool for enhancing security and compliance within your AWS environment. In the subsequent sections of this chapter, we will continue to explore AWS services and tools that promote security, identity, and compliance within the AWS cloud ecosystem.</w:t>
      </w:r>
    </w:p>
    <w:p w14:paraId="4E54837A" w14:textId="72BF3BAB" w:rsidR="00A33D01" w:rsidRPr="009F2AB8" w:rsidRDefault="00A33D01" w:rsidP="00940829">
      <w:pPr>
        <w:pStyle w:val="Heading1BPBHEB"/>
      </w:pPr>
      <w:r w:rsidRPr="009F2AB8">
        <w:t>AWS Shield</w:t>
      </w:r>
    </w:p>
    <w:p w14:paraId="6E2A5EE0" w14:textId="0E8D14EE" w:rsidR="005821E7" w:rsidRPr="005821E7" w:rsidRDefault="005821E7" w:rsidP="005821E7">
      <w:pPr>
        <w:pStyle w:val="NormalBPBHEB"/>
      </w:pPr>
      <w:r w:rsidRPr="005821E7">
        <w:t>AWS Shield is a managed Distributed Denial of Service (DDoS) protection service that plays a pivotal role in securing applications running on the AWS infrastructure. DDoS attacks, which flood a network with traffic to overwhelm resources and cause disruptions, are among the most common and disruptive cyber threats businesses face today. AWS Shield offers a two-tiered defense system—</w:t>
      </w:r>
      <w:r w:rsidRPr="005821E7">
        <w:rPr>
          <w:b/>
          <w:bCs/>
        </w:rPr>
        <w:t>Shield Standard</w:t>
      </w:r>
      <w:r w:rsidRPr="005821E7">
        <w:t xml:space="preserve"> and </w:t>
      </w:r>
      <w:r w:rsidRPr="005821E7">
        <w:rPr>
          <w:b/>
          <w:bCs/>
        </w:rPr>
        <w:t>Shield Advanced</w:t>
      </w:r>
      <w:r w:rsidRPr="005821E7">
        <w:t>—to protect applications and services, ensuring high availability, minimized downtime, and sustained performance even under attack</w:t>
      </w:r>
      <w:bookmarkStart w:id="21" w:name="_Hlk179375784"/>
      <w:sdt>
        <w:sdtPr>
          <w:id w:val="-1962956602"/>
          <w:citation/>
        </w:sdtPr>
        <w:sdtContent>
          <w:r w:rsidR="001377BD">
            <w:fldChar w:fldCharType="begin"/>
          </w:r>
          <w:r w:rsidR="001377BD">
            <w:instrText xml:space="preserve"> CITATION Ama2312 \l 1033 </w:instrText>
          </w:r>
          <w:r w:rsidR="001377BD">
            <w:fldChar w:fldCharType="separate"/>
          </w:r>
          <w:r w:rsidR="00FF0BA2">
            <w:rPr>
              <w:noProof/>
            </w:rPr>
            <w:t xml:space="preserve"> </w:t>
          </w:r>
          <w:r w:rsidR="00FF0BA2" w:rsidRPr="00FF0BA2">
            <w:rPr>
              <w:noProof/>
            </w:rPr>
            <w:t>[60]</w:t>
          </w:r>
          <w:r w:rsidR="001377BD">
            <w:fldChar w:fldCharType="end"/>
          </w:r>
        </w:sdtContent>
      </w:sdt>
      <w:sdt>
        <w:sdtPr>
          <w:id w:val="-1466967173"/>
          <w:citation/>
        </w:sdtPr>
        <w:sdtContent>
          <w:r w:rsidR="00963138">
            <w:fldChar w:fldCharType="begin"/>
          </w:r>
          <w:r w:rsidR="00963138">
            <w:instrText xml:space="preserve"> CITATION Ama2313 \l 1033 </w:instrText>
          </w:r>
          <w:r w:rsidR="00963138">
            <w:fldChar w:fldCharType="separate"/>
          </w:r>
          <w:r w:rsidR="00FF0BA2">
            <w:rPr>
              <w:noProof/>
            </w:rPr>
            <w:t xml:space="preserve"> </w:t>
          </w:r>
          <w:r w:rsidR="00FF0BA2" w:rsidRPr="00FF0BA2">
            <w:rPr>
              <w:noProof/>
            </w:rPr>
            <w:t>[61]</w:t>
          </w:r>
          <w:r w:rsidR="00963138">
            <w:fldChar w:fldCharType="end"/>
          </w:r>
        </w:sdtContent>
      </w:sdt>
      <w:sdt>
        <w:sdtPr>
          <w:id w:val="1791856193"/>
          <w:citation/>
        </w:sdtPr>
        <w:sdtContent>
          <w:r w:rsidR="003449E3">
            <w:fldChar w:fldCharType="begin"/>
          </w:r>
          <w:r w:rsidR="003449E3">
            <w:instrText xml:space="preserve"> CITATION Per221 \l 1033 </w:instrText>
          </w:r>
          <w:r w:rsidR="003449E3">
            <w:fldChar w:fldCharType="separate"/>
          </w:r>
          <w:r w:rsidR="00FF0BA2">
            <w:rPr>
              <w:noProof/>
            </w:rPr>
            <w:t xml:space="preserve"> </w:t>
          </w:r>
          <w:r w:rsidR="00FF0BA2" w:rsidRPr="00FF0BA2">
            <w:rPr>
              <w:noProof/>
            </w:rPr>
            <w:t>[62]</w:t>
          </w:r>
          <w:r w:rsidR="003449E3">
            <w:fldChar w:fldCharType="end"/>
          </w:r>
        </w:sdtContent>
      </w:sdt>
      <w:bookmarkEnd w:id="21"/>
      <w:r w:rsidRPr="005821E7">
        <w:t>.</w:t>
      </w:r>
    </w:p>
    <w:p w14:paraId="4A521C23" w14:textId="77777777" w:rsidR="005821E7" w:rsidRPr="005821E7" w:rsidRDefault="005821E7" w:rsidP="00881855">
      <w:pPr>
        <w:pStyle w:val="Heading2BPBHEB"/>
      </w:pPr>
      <w:r w:rsidRPr="005821E7">
        <w:t>What is AWS Shield?</w:t>
      </w:r>
    </w:p>
    <w:p w14:paraId="4B0E4860" w14:textId="77777777" w:rsidR="005821E7" w:rsidRPr="005821E7" w:rsidRDefault="005821E7" w:rsidP="005821E7">
      <w:pPr>
        <w:pStyle w:val="NormalBPBHEB"/>
      </w:pPr>
      <w:r w:rsidRPr="005821E7">
        <w:t>AWS Shield is designed to detect, mitigate, and respond to DDoS attacks targeting applications hosted on AWS, such as websites, APIs, and other internet-facing services. Shield provides protection by using advanced detection techniques and highly scalable infrastructure to handle enormous amounts of traffic. AWS Shield works alongside AWS's global infrastructure, ensuring that legitimate traffic can reach your applications while malicious traffic is blocked or mitigated.</w:t>
      </w:r>
    </w:p>
    <w:p w14:paraId="7DFB66A9" w14:textId="77777777" w:rsidR="005821E7" w:rsidRPr="005821E7" w:rsidRDefault="005821E7" w:rsidP="00881855">
      <w:pPr>
        <w:pStyle w:val="Heading2BPBHEB"/>
      </w:pPr>
      <w:r w:rsidRPr="005821E7">
        <w:t>Why Use AWS Shield?</w:t>
      </w:r>
    </w:p>
    <w:p w14:paraId="309E4ECB" w14:textId="77777777" w:rsidR="005821E7" w:rsidRPr="005821E7" w:rsidRDefault="005821E7" w:rsidP="005821E7">
      <w:pPr>
        <w:pStyle w:val="NormalBPBHEB"/>
      </w:pPr>
      <w:r w:rsidRPr="005821E7">
        <w:t xml:space="preserve">The growing frequency and sophistication of DDoS attacks pose significant risks to organizations of all sizes. A successful DDoS attack can cause service outages, data loss, reputation damage, and financial losses. AWS Shield addresses these challenges by offering a managed service that provides real-time monitoring, automated detection, and multi-layered defense. The two service tiers, </w:t>
      </w:r>
      <w:r w:rsidRPr="005821E7">
        <w:rPr>
          <w:b/>
          <w:bCs/>
        </w:rPr>
        <w:t>Shield Standard</w:t>
      </w:r>
      <w:r w:rsidRPr="005821E7">
        <w:t xml:space="preserve"> and </w:t>
      </w:r>
      <w:r w:rsidRPr="005821E7">
        <w:rPr>
          <w:b/>
          <w:bCs/>
        </w:rPr>
        <w:t>Shield Advanced</w:t>
      </w:r>
      <w:r w:rsidRPr="005821E7">
        <w:t>, allow organizations to choose a level of protection that matches their specific needs and threat landscape.</w:t>
      </w:r>
    </w:p>
    <w:p w14:paraId="44417CB7" w14:textId="77777777" w:rsidR="005821E7" w:rsidRPr="005821E7" w:rsidRDefault="005821E7" w:rsidP="005821E7">
      <w:pPr>
        <w:pStyle w:val="NormalBPBHEB"/>
        <w:numPr>
          <w:ilvl w:val="0"/>
          <w:numId w:val="181"/>
        </w:numPr>
      </w:pPr>
      <w:r w:rsidRPr="005821E7">
        <w:rPr>
          <w:b/>
          <w:bCs/>
        </w:rPr>
        <w:t>Shield Standard</w:t>
      </w:r>
      <w:r w:rsidRPr="005821E7">
        <w:t xml:space="preserve"> offers automatic protection at no extra cost for all AWS customers, focusing on Layer 3 and Layer 4 DDoS attacks (network and transport layers). This ensures fundamental DDoS protection for every AWS service.</w:t>
      </w:r>
    </w:p>
    <w:p w14:paraId="1F5A5073" w14:textId="77777777" w:rsidR="005821E7" w:rsidRPr="005821E7" w:rsidRDefault="005821E7" w:rsidP="005821E7">
      <w:pPr>
        <w:pStyle w:val="NormalBPBHEB"/>
        <w:numPr>
          <w:ilvl w:val="0"/>
          <w:numId w:val="181"/>
        </w:numPr>
      </w:pPr>
      <w:r w:rsidRPr="005821E7">
        <w:rPr>
          <w:b/>
          <w:bCs/>
        </w:rPr>
        <w:t>Shield Advanced</w:t>
      </w:r>
      <w:r w:rsidRPr="005821E7">
        <w:t xml:space="preserve"> builds on this by offering more robust, customizable protection, including application layer (Layer 7) defenses, access to 24/7 DDoS response teams (DRTs), and cost protection in the event of attack-related scaling charges.</w:t>
      </w:r>
    </w:p>
    <w:p w14:paraId="66CD08B1" w14:textId="77777777" w:rsidR="005821E7" w:rsidRPr="005821E7" w:rsidRDefault="005821E7" w:rsidP="005F4361">
      <w:pPr>
        <w:pStyle w:val="Heading2BPBHEB"/>
      </w:pPr>
      <w:r w:rsidRPr="005821E7">
        <w:t>How Does AWS Shield Work?</w:t>
      </w:r>
    </w:p>
    <w:p w14:paraId="62D361FD" w14:textId="77777777" w:rsidR="005821E7" w:rsidRPr="005821E7" w:rsidRDefault="005821E7" w:rsidP="005821E7">
      <w:pPr>
        <w:pStyle w:val="NormalBPBHEB"/>
      </w:pPr>
      <w:r w:rsidRPr="005821E7">
        <w:t xml:space="preserve">AWS Shield leverages Amazon’s global edge network, which spans multiple geographic regions, to provide resilient DDoS protection. It uses </w:t>
      </w:r>
      <w:r w:rsidRPr="005821E7">
        <w:rPr>
          <w:b/>
          <w:bCs/>
        </w:rPr>
        <w:t>automatic traffic analysis and anomaly detection</w:t>
      </w:r>
      <w:r w:rsidRPr="005821E7">
        <w:t xml:space="preserve"> to identify potential threats, continuously monitoring network traffic patterns and flagging suspicious behavior. AWS Shield works by:</w:t>
      </w:r>
    </w:p>
    <w:p w14:paraId="62631221" w14:textId="77777777" w:rsidR="005821E7" w:rsidRPr="005821E7" w:rsidRDefault="005821E7" w:rsidP="005821E7">
      <w:pPr>
        <w:pStyle w:val="NormalBPBHEB"/>
        <w:numPr>
          <w:ilvl w:val="0"/>
          <w:numId w:val="182"/>
        </w:numPr>
      </w:pPr>
      <w:r w:rsidRPr="005821E7">
        <w:rPr>
          <w:b/>
          <w:bCs/>
        </w:rPr>
        <w:t>Detecting DDoS attacks in real-time:</w:t>
      </w:r>
      <w:r w:rsidRPr="005821E7">
        <w:t xml:space="preserve"> AWS Shield uses advanced machine learning algorithms and analytics to detect unusual traffic volumes or patterns that indicate a DDoS attempt.</w:t>
      </w:r>
    </w:p>
    <w:p w14:paraId="0DBB796C" w14:textId="77777777" w:rsidR="005821E7" w:rsidRPr="005821E7" w:rsidRDefault="005821E7" w:rsidP="005821E7">
      <w:pPr>
        <w:pStyle w:val="NormalBPBHEB"/>
        <w:numPr>
          <w:ilvl w:val="0"/>
          <w:numId w:val="182"/>
        </w:numPr>
      </w:pPr>
      <w:r w:rsidRPr="005821E7">
        <w:rPr>
          <w:b/>
          <w:bCs/>
        </w:rPr>
        <w:t>Filtering and Mitigating malicious traffic:</w:t>
      </w:r>
      <w:r w:rsidRPr="005821E7">
        <w:t xml:space="preserve"> Shield then filters out malicious traffic before it can impact your applications by routing it through AWS’s distributed edge locations. This ensures that only legitimate traffic reaches your services.</w:t>
      </w:r>
    </w:p>
    <w:p w14:paraId="6C2DDA41" w14:textId="77777777" w:rsidR="005821E7" w:rsidRPr="005821E7" w:rsidRDefault="005821E7" w:rsidP="005821E7">
      <w:pPr>
        <w:pStyle w:val="NormalBPBHEB"/>
        <w:numPr>
          <w:ilvl w:val="0"/>
          <w:numId w:val="182"/>
        </w:numPr>
      </w:pPr>
      <w:r w:rsidRPr="005821E7">
        <w:rPr>
          <w:b/>
          <w:bCs/>
        </w:rPr>
        <w:t>Integration with AWS WAF (Web Application Firewall):</w:t>
      </w:r>
      <w:r w:rsidRPr="005821E7">
        <w:t xml:space="preserve"> For more sophisticated, application-layer attacks (such as HTTP floods), AWS Shield Advanced integrates seamlessly with AWS WAF to apply custom traffic rules and further strengthen defense capabilities.</w:t>
      </w:r>
    </w:p>
    <w:p w14:paraId="361AEE65" w14:textId="77777777" w:rsidR="005821E7" w:rsidRPr="005821E7" w:rsidRDefault="005821E7" w:rsidP="005821E7">
      <w:pPr>
        <w:pStyle w:val="NormalBPBHEB"/>
        <w:numPr>
          <w:ilvl w:val="0"/>
          <w:numId w:val="182"/>
        </w:numPr>
      </w:pPr>
      <w:r w:rsidRPr="005821E7">
        <w:rPr>
          <w:b/>
          <w:bCs/>
        </w:rPr>
        <w:t>24/7 DDoS Response Team (DRT) support:</w:t>
      </w:r>
      <w:r w:rsidRPr="005821E7">
        <w:t xml:space="preserve"> For Shield Advanced users, AWS provides access to specialized security teams who can help manage ongoing attacks and offer expert advice in real time, minimizing damage and ensuring faster recovery.</w:t>
      </w:r>
    </w:p>
    <w:p w14:paraId="5E09B7BA" w14:textId="77777777" w:rsidR="005F4361" w:rsidRPr="009F2AB8" w:rsidRDefault="005F4361" w:rsidP="005F4361">
      <w:pPr>
        <w:pStyle w:val="Heading2BPBHEB"/>
      </w:pPr>
      <w:r w:rsidRPr="009F2AB8">
        <w:t>Introduction to AWS Shield</w:t>
      </w:r>
    </w:p>
    <w:p w14:paraId="35DA341C" w14:textId="7B84BF07" w:rsidR="005F4361" w:rsidRDefault="005F4361" w:rsidP="005F4361">
      <w:pPr>
        <w:pStyle w:val="NormalBPBHEB"/>
      </w:pPr>
      <w:r w:rsidRPr="009F2AB8">
        <w:t>AWS Shield is a crucial component of AWS's security services. It provides protection against DDoS attacks for AWS applications, helping maintain the availability and performance of your applications by minimizing downtime caused by malicious traffic</w:t>
      </w:r>
      <w:sdt>
        <w:sdtPr>
          <w:id w:val="-874778658"/>
          <w:citation/>
        </w:sdtPr>
        <w:sdtContent>
          <w:r w:rsidR="000F5C62">
            <w:fldChar w:fldCharType="begin"/>
          </w:r>
          <w:r w:rsidR="000F5C62">
            <w:instrText xml:space="preserve"> CITATION Ama2312 \l 1033 </w:instrText>
          </w:r>
          <w:r w:rsidR="000F5C62">
            <w:fldChar w:fldCharType="separate"/>
          </w:r>
          <w:r w:rsidR="00FF0BA2">
            <w:rPr>
              <w:noProof/>
            </w:rPr>
            <w:t xml:space="preserve"> </w:t>
          </w:r>
          <w:r w:rsidR="00FF0BA2" w:rsidRPr="00FF0BA2">
            <w:rPr>
              <w:noProof/>
            </w:rPr>
            <w:t>[60]</w:t>
          </w:r>
          <w:r w:rsidR="000F5C62">
            <w:fldChar w:fldCharType="end"/>
          </w:r>
        </w:sdtContent>
      </w:sdt>
      <w:r w:rsidRPr="009F2AB8">
        <w:t>.</w:t>
      </w:r>
    </w:p>
    <w:p w14:paraId="3AD8717D" w14:textId="77777777" w:rsidR="00F04D00" w:rsidRPr="00F04D00" w:rsidRDefault="00F04D00" w:rsidP="00F04D00">
      <w:pPr>
        <w:pStyle w:val="NormalBPBHEB"/>
      </w:pPr>
      <w:r w:rsidRPr="00F04D00">
        <w:t xml:space="preserve">AWS Shield is not just a security add-on but an essential service within AWS’s broader security ecosystem. Its architecture is designed to handle massive-scale DDoS attacks while maintaining service availability. With AWS Shield, organizations benefit from a </w:t>
      </w:r>
      <w:r w:rsidRPr="00F04D00">
        <w:rPr>
          <w:b/>
          <w:bCs/>
        </w:rPr>
        <w:t>multi-layered defense model</w:t>
      </w:r>
      <w:r w:rsidRPr="00F04D00">
        <w:t>:</w:t>
      </w:r>
    </w:p>
    <w:p w14:paraId="1C86AA0B" w14:textId="77777777" w:rsidR="00F04D00" w:rsidRPr="00F04D00" w:rsidRDefault="00F04D00" w:rsidP="00F04D00">
      <w:pPr>
        <w:pStyle w:val="NormalBPBHEB"/>
        <w:numPr>
          <w:ilvl w:val="0"/>
          <w:numId w:val="183"/>
        </w:numPr>
      </w:pPr>
      <w:r w:rsidRPr="00F04D00">
        <w:rPr>
          <w:b/>
          <w:bCs/>
        </w:rPr>
        <w:t>Global Edge Network Integration</w:t>
      </w:r>
      <w:r w:rsidRPr="00F04D00">
        <w:t>: Shield operates from AWS’s extensive global network of edge locations, ensuring that traffic is filtered before reaching your applications. This enables AWS to detect large-scale volumetric attacks early and block them at the edge.</w:t>
      </w:r>
    </w:p>
    <w:p w14:paraId="75363578" w14:textId="77777777" w:rsidR="00F04D00" w:rsidRPr="00F04D00" w:rsidRDefault="00F04D00" w:rsidP="00F04D00">
      <w:pPr>
        <w:pStyle w:val="NormalBPBHEB"/>
        <w:numPr>
          <w:ilvl w:val="0"/>
          <w:numId w:val="183"/>
        </w:numPr>
      </w:pPr>
      <w:r w:rsidRPr="00F04D00">
        <w:rPr>
          <w:b/>
          <w:bCs/>
        </w:rPr>
        <w:t>Advanced Threat Intelligence</w:t>
      </w:r>
      <w:r w:rsidRPr="00F04D00">
        <w:t>: Shield continuously updates its threat intelligence using machine learning models and real-time data from attacks observed across the AWS network. This ensures adaptive protection as new attack methods emerge.</w:t>
      </w:r>
    </w:p>
    <w:p w14:paraId="3BAE35C1" w14:textId="77777777" w:rsidR="00F04D00" w:rsidRPr="00F04D00" w:rsidRDefault="00F04D00" w:rsidP="00F04D00">
      <w:pPr>
        <w:pStyle w:val="NormalBPBHEB"/>
        <w:numPr>
          <w:ilvl w:val="0"/>
          <w:numId w:val="183"/>
        </w:numPr>
      </w:pPr>
      <w:r w:rsidRPr="00F04D00">
        <w:rPr>
          <w:b/>
          <w:bCs/>
        </w:rPr>
        <w:t>Cost Efficiency and Scalability</w:t>
      </w:r>
      <w:r w:rsidRPr="00F04D00">
        <w:t>: AWS Shield Advanced offers protection not only for the technical aspects of DDoS attacks but also for potential financial implications. For example, if a DDoS attack causes your service to scale and increase resource consumption, Shield Advanced can offset the resulting costs.</w:t>
      </w:r>
    </w:p>
    <w:p w14:paraId="71442343" w14:textId="4FF5834D" w:rsidR="005F4361" w:rsidRPr="009F2AB8" w:rsidRDefault="00F04D00" w:rsidP="00940829">
      <w:pPr>
        <w:pStyle w:val="NormalBPBHEB"/>
      </w:pPr>
      <w:r w:rsidRPr="00F04D00">
        <w:t>By leveraging these capabilities, AWS Shield enables businesses to focus on innovation and operations without worrying about the risks posed by DDoS attacks. Whether your organization is an e-commerce business, an API-based service, or an enterprise handling critical workloads, AWS Shield ensures your applications remain available, responsive, and protected against some of the most severe cyber threats.</w:t>
      </w:r>
    </w:p>
    <w:p w14:paraId="50A96CC1" w14:textId="48907374" w:rsidR="00A33D01" w:rsidRPr="009F2AB8" w:rsidRDefault="00A33D01" w:rsidP="00254132">
      <w:pPr>
        <w:pStyle w:val="Heading3BPBHEB"/>
      </w:pPr>
      <w:r w:rsidRPr="009F2AB8">
        <w:t xml:space="preserve">Key </w:t>
      </w:r>
      <w:r w:rsidR="00254132" w:rsidRPr="009F2AB8">
        <w:t>features and benefits</w:t>
      </w:r>
    </w:p>
    <w:p w14:paraId="75E45F62" w14:textId="47A8724A" w:rsidR="000D4576" w:rsidRPr="000D4576" w:rsidRDefault="000D4576" w:rsidP="000D4576">
      <w:pPr>
        <w:pStyle w:val="NormalBPBHEB"/>
      </w:pPr>
      <w:r w:rsidRPr="000D4576">
        <w:t>The features of AWS Shield offer more than just basic protection; they are designed to provide a layered and scalable defense against one of the most pervasive forms of cyberattacks: DDoS. The ability to seamlessly integrate with AWS infrastructure adds versatility to AWS Shield's features</w:t>
      </w:r>
      <w:sdt>
        <w:sdtPr>
          <w:id w:val="-2042122035"/>
          <w:citation/>
        </w:sdtPr>
        <w:sdtContent>
          <w:r w:rsidRPr="00153F3B">
            <w:fldChar w:fldCharType="begin"/>
          </w:r>
          <w:r w:rsidRPr="00153F3B">
            <w:instrText xml:space="preserve"> CITATION Ama2312 \l 1033 </w:instrText>
          </w:r>
          <w:r w:rsidRPr="00153F3B">
            <w:fldChar w:fldCharType="separate"/>
          </w:r>
          <w:r w:rsidR="00FF0BA2">
            <w:rPr>
              <w:noProof/>
            </w:rPr>
            <w:t xml:space="preserve"> </w:t>
          </w:r>
          <w:r w:rsidR="00FF0BA2" w:rsidRPr="00FF0BA2">
            <w:rPr>
              <w:noProof/>
            </w:rPr>
            <w:t>[60]</w:t>
          </w:r>
          <w:r w:rsidRPr="00153F3B">
            <w:fldChar w:fldCharType="end"/>
          </w:r>
        </w:sdtContent>
      </w:sdt>
      <w:sdt>
        <w:sdtPr>
          <w:id w:val="464474912"/>
          <w:citation/>
        </w:sdtPr>
        <w:sdtContent>
          <w:r w:rsidRPr="00153F3B">
            <w:fldChar w:fldCharType="begin"/>
          </w:r>
          <w:r w:rsidRPr="00153F3B">
            <w:instrText xml:space="preserve"> CITATION Ama2313 \l 1033 </w:instrText>
          </w:r>
          <w:r w:rsidRPr="00153F3B">
            <w:fldChar w:fldCharType="separate"/>
          </w:r>
          <w:r w:rsidR="00FF0BA2">
            <w:rPr>
              <w:noProof/>
            </w:rPr>
            <w:t xml:space="preserve"> </w:t>
          </w:r>
          <w:r w:rsidR="00FF0BA2" w:rsidRPr="00FF0BA2">
            <w:rPr>
              <w:noProof/>
            </w:rPr>
            <w:t>[61]</w:t>
          </w:r>
          <w:r w:rsidRPr="00153F3B">
            <w:fldChar w:fldCharType="end"/>
          </w:r>
        </w:sdtContent>
      </w:sdt>
      <w:sdt>
        <w:sdtPr>
          <w:id w:val="1220631411"/>
          <w:citation/>
        </w:sdtPr>
        <w:sdtContent>
          <w:r w:rsidRPr="00153F3B">
            <w:fldChar w:fldCharType="begin"/>
          </w:r>
          <w:r w:rsidRPr="00153F3B">
            <w:instrText xml:space="preserve"> CITATION Per221 \l 1033 </w:instrText>
          </w:r>
          <w:r w:rsidRPr="00153F3B">
            <w:fldChar w:fldCharType="separate"/>
          </w:r>
          <w:r w:rsidR="00FF0BA2">
            <w:rPr>
              <w:noProof/>
            </w:rPr>
            <w:t xml:space="preserve"> </w:t>
          </w:r>
          <w:r w:rsidR="00FF0BA2" w:rsidRPr="00FF0BA2">
            <w:rPr>
              <w:noProof/>
            </w:rPr>
            <w:t>[62]</w:t>
          </w:r>
          <w:r w:rsidRPr="00153F3B">
            <w:fldChar w:fldCharType="end"/>
          </w:r>
        </w:sdtContent>
      </w:sdt>
      <w:r w:rsidRPr="000D4576">
        <w:t>.</w:t>
      </w:r>
    </w:p>
    <w:p w14:paraId="552C2BAF" w14:textId="77777777" w:rsidR="000D4576" w:rsidRPr="000D4576" w:rsidRDefault="000D4576" w:rsidP="000D4576">
      <w:pPr>
        <w:pStyle w:val="NormalBPBHEB"/>
        <w:numPr>
          <w:ilvl w:val="0"/>
          <w:numId w:val="184"/>
        </w:numPr>
      </w:pPr>
      <w:r w:rsidRPr="000D4576">
        <w:rPr>
          <w:b/>
          <w:bCs/>
        </w:rPr>
        <w:t>Managed DDoS Protection</w:t>
      </w:r>
      <w:r w:rsidRPr="000D4576">
        <w:t>: AWS Shield’s managed protection automatically shields applications from both network-layer (Layer 3 and 4) and application-layer (Layer 7) DDoS attacks. Shield automatically detects and mitigates these threats without manual intervention, allowing businesses to continue operations without interruption. Whether the threat is volumetric or sophisticated, Shield’s managed services eliminate the need for internal teams to actively manage the response.</w:t>
      </w:r>
    </w:p>
    <w:p w14:paraId="1A94C6CC" w14:textId="3BCA1823" w:rsidR="000D4576" w:rsidRPr="000D4576" w:rsidRDefault="000D4576" w:rsidP="000D4576">
      <w:pPr>
        <w:pStyle w:val="NormalBPBHEB"/>
        <w:numPr>
          <w:ilvl w:val="0"/>
          <w:numId w:val="184"/>
        </w:numPr>
      </w:pPr>
      <w:r w:rsidRPr="000D4576">
        <w:rPr>
          <w:b/>
          <w:bCs/>
        </w:rPr>
        <w:t>Global Network Defense</w:t>
      </w:r>
      <w:r w:rsidRPr="000D4576">
        <w:t xml:space="preserve">: By leveraging the scale of AWS’s expansive global edge network, Shield effectively disperses malicious traffic at the network perimeter before it impacts application performance. This distributed approach ensures traffic inspection happens at AWS edge locations, which reduces latency while ensuring high availability and performance. This feature is crucial for minimizing attack impact on globally distributed applications, as mitigation begins at the closest point to the </w:t>
      </w:r>
      <w:r w:rsidR="00FC4589" w:rsidRPr="000D4576">
        <w:t>attack’s</w:t>
      </w:r>
      <w:r w:rsidRPr="000D4576">
        <w:t xml:space="preserve"> origin.</w:t>
      </w:r>
    </w:p>
    <w:p w14:paraId="589B3B00" w14:textId="77777777" w:rsidR="000D4576" w:rsidRPr="000D4576" w:rsidRDefault="000D4576" w:rsidP="000D4576">
      <w:pPr>
        <w:pStyle w:val="NormalBPBHEB"/>
        <w:numPr>
          <w:ilvl w:val="0"/>
          <w:numId w:val="184"/>
        </w:numPr>
      </w:pPr>
      <w:r w:rsidRPr="000D4576">
        <w:rPr>
          <w:b/>
          <w:bCs/>
        </w:rPr>
        <w:t>Layer 3 and Layer 4 Protection</w:t>
      </w:r>
      <w:r w:rsidRPr="000D4576">
        <w:t>: These layers correspond to network and transport levels of the OSI model, which are often the target of volumetric DDoS attacks such as UDP floods and SYN/ACK floods. AWS Shield filters and blocks malicious traffic by analyzing packet flow and matching it against attack signatures, ensuring that malicious requests don’t overload your infrastructure.</w:t>
      </w:r>
    </w:p>
    <w:p w14:paraId="5633665C" w14:textId="77777777" w:rsidR="000D4576" w:rsidRPr="000D4576" w:rsidRDefault="000D4576" w:rsidP="000D4576">
      <w:pPr>
        <w:pStyle w:val="NormalBPBHEB"/>
        <w:numPr>
          <w:ilvl w:val="0"/>
          <w:numId w:val="184"/>
        </w:numPr>
      </w:pPr>
      <w:r w:rsidRPr="000D4576">
        <w:rPr>
          <w:b/>
          <w:bCs/>
        </w:rPr>
        <w:t>Layer 7 Protection</w:t>
      </w:r>
      <w:r w:rsidRPr="000D4576">
        <w:t>: Application-layer (Layer 7) attacks, such as HTTP floods, target the application directly. AWS Shield integrates with AWS Web Application Firewall (WAF) to handle these attacks. With this integration, users can create custom rules to block malicious traffic, ensuring that application-specific attacks are mitigated while legitimate traffic continues to flow unimpeded.</w:t>
      </w:r>
    </w:p>
    <w:p w14:paraId="0CEABED4" w14:textId="77777777" w:rsidR="000D4576" w:rsidRPr="000D4576" w:rsidRDefault="000D4576" w:rsidP="000D4576">
      <w:pPr>
        <w:pStyle w:val="NormalBPBHEB"/>
        <w:numPr>
          <w:ilvl w:val="0"/>
          <w:numId w:val="184"/>
        </w:numPr>
      </w:pPr>
      <w:r w:rsidRPr="000D4576">
        <w:rPr>
          <w:b/>
          <w:bCs/>
        </w:rPr>
        <w:t>Attack Visibility and Diagnostics</w:t>
      </w:r>
      <w:r w:rsidRPr="000D4576">
        <w:t xml:space="preserve">: AWS Shield provides near real-time insights into DDoS attack activity via </w:t>
      </w:r>
      <w:r w:rsidRPr="000D4576">
        <w:rPr>
          <w:b/>
          <w:bCs/>
        </w:rPr>
        <w:t>Amazon CloudWatch metrics</w:t>
      </w:r>
      <w:r w:rsidRPr="000D4576">
        <w:t>. Shield Advanced users gain access to detailed attack diagnostics, offering metrics on traffic patterns and specific attack vectors. This visibility enables security teams to understand the nature of the attack and take informed actions in response, further improving the overall security posture.</w:t>
      </w:r>
    </w:p>
    <w:p w14:paraId="24A7719B" w14:textId="522FD82C" w:rsidR="000D4576" w:rsidRPr="000D4576" w:rsidRDefault="000D4576" w:rsidP="000D4576">
      <w:pPr>
        <w:pStyle w:val="NormalBPBHEB"/>
      </w:pPr>
      <w:r w:rsidRPr="000D4576">
        <w:t xml:space="preserve">AWS Shield’s multi-layered features not only provide robust protection against a variety of DDoS attack types but also ensure performance remains optimal </w:t>
      </w:r>
      <w:r w:rsidR="00E66A2A" w:rsidRPr="000D4576">
        <w:t>using</w:t>
      </w:r>
      <w:r w:rsidRPr="000D4576">
        <w:t xml:space="preserve"> AWS’s global infrastructure and intelligent automation. This makes AWS Shield an essential component of any organization's security strategy, especially for mission-critical applications that demand high availability and minimal disruption.</w:t>
      </w:r>
    </w:p>
    <w:p w14:paraId="1934D052" w14:textId="1BF66D04" w:rsidR="00A33D01" w:rsidRPr="009F2AB8" w:rsidRDefault="00A33D01" w:rsidP="00940829">
      <w:pPr>
        <w:pStyle w:val="Heading3BPBHEB"/>
      </w:pPr>
      <w:r w:rsidRPr="009F2AB8">
        <w:t xml:space="preserve">Use </w:t>
      </w:r>
      <w:r w:rsidR="00743536" w:rsidRPr="009F2AB8">
        <w:t>c</w:t>
      </w:r>
      <w:r w:rsidRPr="009F2AB8">
        <w:t>ases</w:t>
      </w:r>
    </w:p>
    <w:p w14:paraId="298D012D" w14:textId="575A0E39" w:rsidR="00E41FC5" w:rsidRPr="00E41FC5" w:rsidRDefault="00E41FC5" w:rsidP="00E41FC5">
      <w:pPr>
        <w:pStyle w:val="NormalBPBHEB"/>
      </w:pPr>
      <w:r w:rsidRPr="00E41FC5">
        <w:t>AWS Shield has been widely adopted across industries where service availability and uptime are critical to business operations. The service is particularly invaluable in environments where applications and websites need to handle fluctuating traffic volumes or are subject to frequent malicious attacks. Its seamless integration into the broader AWS ecosystem has made it a go-to solution for businesses seeking to protect their resources without adding significant operational overhead</w:t>
      </w:r>
      <w:sdt>
        <w:sdtPr>
          <w:id w:val="1992668693"/>
          <w:citation/>
        </w:sdtPr>
        <w:sdtContent>
          <w:r w:rsidR="00E65BF8" w:rsidRPr="00153F3B">
            <w:fldChar w:fldCharType="begin"/>
          </w:r>
          <w:r w:rsidR="00E65BF8" w:rsidRPr="00153F3B">
            <w:instrText xml:space="preserve"> CITATION Ama2312 \l 1033 </w:instrText>
          </w:r>
          <w:r w:rsidR="00E65BF8" w:rsidRPr="00153F3B">
            <w:fldChar w:fldCharType="separate"/>
          </w:r>
          <w:r w:rsidR="00FF0BA2">
            <w:rPr>
              <w:noProof/>
            </w:rPr>
            <w:t xml:space="preserve"> </w:t>
          </w:r>
          <w:r w:rsidR="00FF0BA2" w:rsidRPr="00FF0BA2">
            <w:rPr>
              <w:noProof/>
            </w:rPr>
            <w:t>[60]</w:t>
          </w:r>
          <w:r w:rsidR="00E65BF8" w:rsidRPr="00153F3B">
            <w:fldChar w:fldCharType="end"/>
          </w:r>
        </w:sdtContent>
      </w:sdt>
      <w:sdt>
        <w:sdtPr>
          <w:id w:val="-1308085811"/>
          <w:citation/>
        </w:sdtPr>
        <w:sdtContent>
          <w:r w:rsidR="00E65BF8" w:rsidRPr="00153F3B">
            <w:fldChar w:fldCharType="begin"/>
          </w:r>
          <w:r w:rsidR="00E65BF8" w:rsidRPr="00153F3B">
            <w:instrText xml:space="preserve"> CITATION Ama2313 \l 1033 </w:instrText>
          </w:r>
          <w:r w:rsidR="00E65BF8" w:rsidRPr="00153F3B">
            <w:fldChar w:fldCharType="separate"/>
          </w:r>
          <w:r w:rsidR="00FF0BA2">
            <w:rPr>
              <w:noProof/>
            </w:rPr>
            <w:t xml:space="preserve"> </w:t>
          </w:r>
          <w:r w:rsidR="00FF0BA2" w:rsidRPr="00FF0BA2">
            <w:rPr>
              <w:noProof/>
            </w:rPr>
            <w:t>[61]</w:t>
          </w:r>
          <w:r w:rsidR="00E65BF8" w:rsidRPr="00153F3B">
            <w:fldChar w:fldCharType="end"/>
          </w:r>
        </w:sdtContent>
      </w:sdt>
      <w:sdt>
        <w:sdtPr>
          <w:id w:val="-942152340"/>
          <w:citation/>
        </w:sdtPr>
        <w:sdtContent>
          <w:r w:rsidR="00E65BF8" w:rsidRPr="00153F3B">
            <w:fldChar w:fldCharType="begin"/>
          </w:r>
          <w:r w:rsidR="00E65BF8" w:rsidRPr="00153F3B">
            <w:instrText xml:space="preserve"> CITATION Per221 \l 1033 </w:instrText>
          </w:r>
          <w:r w:rsidR="00E65BF8" w:rsidRPr="00153F3B">
            <w:fldChar w:fldCharType="separate"/>
          </w:r>
          <w:r w:rsidR="00FF0BA2">
            <w:rPr>
              <w:noProof/>
            </w:rPr>
            <w:t xml:space="preserve"> </w:t>
          </w:r>
          <w:r w:rsidR="00FF0BA2" w:rsidRPr="00FF0BA2">
            <w:rPr>
              <w:noProof/>
            </w:rPr>
            <w:t>[62]</w:t>
          </w:r>
          <w:r w:rsidR="00E65BF8" w:rsidRPr="00153F3B">
            <w:fldChar w:fldCharType="end"/>
          </w:r>
        </w:sdtContent>
      </w:sdt>
      <w:r w:rsidRPr="00E41FC5">
        <w:t>.</w:t>
      </w:r>
    </w:p>
    <w:p w14:paraId="2172F6C3" w14:textId="77777777" w:rsidR="00E41FC5" w:rsidRPr="00E41FC5" w:rsidRDefault="00E41FC5" w:rsidP="00E41FC5">
      <w:pPr>
        <w:pStyle w:val="NormalBPBHEB"/>
        <w:numPr>
          <w:ilvl w:val="0"/>
          <w:numId w:val="185"/>
        </w:numPr>
      </w:pPr>
      <w:r w:rsidRPr="00E41FC5">
        <w:rPr>
          <w:b/>
          <w:bCs/>
        </w:rPr>
        <w:t>Website Protection</w:t>
      </w:r>
      <w:r w:rsidRPr="00E41FC5">
        <w:t>: AWS Shield is used extensively to safeguard websites and web applications from DDoS attacks. As DDoS attacks become increasingly sophisticated, businesses, particularly those in e-commerce and media streaming, rely on Shield to maintain website performance and availability. Shield’s global network ensures that even high-volume attacks are mitigated before they can degrade website performance. For businesses that operate 24/7, any downtime can mean a loss in revenue and reputation, making AWS Shield indispensable for ensuring uptime.</w:t>
      </w:r>
    </w:p>
    <w:p w14:paraId="52716165" w14:textId="77777777" w:rsidR="00E41FC5" w:rsidRPr="00E41FC5" w:rsidRDefault="00E41FC5" w:rsidP="00E41FC5">
      <w:pPr>
        <w:pStyle w:val="NormalBPBHEB"/>
        <w:numPr>
          <w:ilvl w:val="0"/>
          <w:numId w:val="185"/>
        </w:numPr>
      </w:pPr>
      <w:r w:rsidRPr="00E41FC5">
        <w:rPr>
          <w:b/>
          <w:bCs/>
        </w:rPr>
        <w:t>Application Availability</w:t>
      </w:r>
      <w:r w:rsidRPr="00E41FC5">
        <w:t>: In sectors such as gaming, financial services, and critical infrastructure, application uptime is non-negotiable. Shield’s ability to protect API endpoints and backend services ensures that applications remain accessible, even under attack. For instance, online multiplayer games often experience significant spikes in traffic that can leave them vulnerable to DDoS attacks. AWS Shield, along with other AWS services like Elastic Load Balancing (ELB), allows these applications to remain resilient and functional.</w:t>
      </w:r>
    </w:p>
    <w:p w14:paraId="62B22F43" w14:textId="77777777" w:rsidR="00E41FC5" w:rsidRPr="00E41FC5" w:rsidRDefault="00E41FC5" w:rsidP="00E41FC5">
      <w:pPr>
        <w:pStyle w:val="NormalBPBHEB"/>
        <w:numPr>
          <w:ilvl w:val="0"/>
          <w:numId w:val="185"/>
        </w:numPr>
      </w:pPr>
      <w:r w:rsidRPr="00E41FC5">
        <w:rPr>
          <w:b/>
          <w:bCs/>
        </w:rPr>
        <w:t>Application Layer Protection</w:t>
      </w:r>
      <w:r w:rsidRPr="00E41FC5">
        <w:t>: AWS Shield’s integration with AWS Web Application Firewall (WAF) adds a layer of protection at the application layer (Layer 7), which is often the target of more sophisticated attacks like HTTP floods. This combination is commonly deployed in industries such as fintech, healthcare, and education, where sensitive data is handled, and compliance with security standards is essential. By protecting the application layer, AWS Shield helps organizations prevent unauthorized access and data breaches while keeping their services operational.</w:t>
      </w:r>
    </w:p>
    <w:p w14:paraId="68CC19CB" w14:textId="77777777" w:rsidR="00E41FC5" w:rsidRPr="00E41FC5" w:rsidRDefault="00E41FC5" w:rsidP="00E41FC5">
      <w:pPr>
        <w:pStyle w:val="NormalBPBHEB"/>
      </w:pPr>
      <w:r w:rsidRPr="00E41FC5">
        <w:t>AWS Shield’s widespread adoption is a testament to its efficacy in handling complex and large-scale DDoS attacks. Its built-in automation, coupled with real-time diagnostics, makes it the ideal solution for organizations that cannot afford to compromise on availability and security.</w:t>
      </w:r>
    </w:p>
    <w:p w14:paraId="6FD85176" w14:textId="50A2E32A" w:rsidR="00A33D01" w:rsidRPr="009F2AB8" w:rsidRDefault="00A33D01" w:rsidP="00940829">
      <w:pPr>
        <w:pStyle w:val="Heading3BPBHEB"/>
      </w:pPr>
      <w:r w:rsidRPr="009F2AB8">
        <w:t xml:space="preserve">Best </w:t>
      </w:r>
      <w:r w:rsidR="008D34F5" w:rsidRPr="009F2AB8">
        <w:t>p</w:t>
      </w:r>
      <w:r w:rsidRPr="009F2AB8">
        <w:t>ractices</w:t>
      </w:r>
    </w:p>
    <w:p w14:paraId="29CE64D0" w14:textId="3B013D29" w:rsidR="008B4C52" w:rsidRPr="008B4C52" w:rsidRDefault="008B4C52" w:rsidP="008B4C52">
      <w:pPr>
        <w:pStyle w:val="NormalBPBHEB"/>
      </w:pPr>
      <w:r w:rsidRPr="008B4C52">
        <w:t>When implementing AWS Shield, businesses should prioritize strategies that ensure the service is being used to its full potential. These best practices not only leverage Shield’s native capabilities but also incorporate complementary services and advanced configurations to build a robust security posture</w:t>
      </w:r>
      <w:sdt>
        <w:sdtPr>
          <w:id w:val="1717155537"/>
          <w:citation/>
        </w:sdtPr>
        <w:sdtContent>
          <w:r w:rsidR="00DE3332" w:rsidRPr="00153F3B">
            <w:fldChar w:fldCharType="begin"/>
          </w:r>
          <w:r w:rsidR="00DE3332" w:rsidRPr="00153F3B">
            <w:instrText xml:space="preserve"> CITATION Ama2312 \l 1033 </w:instrText>
          </w:r>
          <w:r w:rsidR="00DE3332" w:rsidRPr="00153F3B">
            <w:fldChar w:fldCharType="separate"/>
          </w:r>
          <w:r w:rsidR="00FF0BA2">
            <w:rPr>
              <w:noProof/>
            </w:rPr>
            <w:t xml:space="preserve"> </w:t>
          </w:r>
          <w:r w:rsidR="00FF0BA2" w:rsidRPr="00FF0BA2">
            <w:rPr>
              <w:noProof/>
            </w:rPr>
            <w:t>[60]</w:t>
          </w:r>
          <w:r w:rsidR="00DE3332" w:rsidRPr="00153F3B">
            <w:fldChar w:fldCharType="end"/>
          </w:r>
        </w:sdtContent>
      </w:sdt>
      <w:sdt>
        <w:sdtPr>
          <w:id w:val="-1004052350"/>
          <w:citation/>
        </w:sdtPr>
        <w:sdtContent>
          <w:r w:rsidR="00DE3332" w:rsidRPr="00153F3B">
            <w:fldChar w:fldCharType="begin"/>
          </w:r>
          <w:r w:rsidR="00DE3332" w:rsidRPr="00153F3B">
            <w:instrText xml:space="preserve"> CITATION Ama2313 \l 1033 </w:instrText>
          </w:r>
          <w:r w:rsidR="00DE3332" w:rsidRPr="00153F3B">
            <w:fldChar w:fldCharType="separate"/>
          </w:r>
          <w:r w:rsidR="00FF0BA2">
            <w:rPr>
              <w:noProof/>
            </w:rPr>
            <w:t xml:space="preserve"> </w:t>
          </w:r>
          <w:r w:rsidR="00FF0BA2" w:rsidRPr="00FF0BA2">
            <w:rPr>
              <w:noProof/>
            </w:rPr>
            <w:t>[61]</w:t>
          </w:r>
          <w:r w:rsidR="00DE3332" w:rsidRPr="00153F3B">
            <w:fldChar w:fldCharType="end"/>
          </w:r>
        </w:sdtContent>
      </w:sdt>
      <w:sdt>
        <w:sdtPr>
          <w:id w:val="-1059236875"/>
          <w:citation/>
        </w:sdtPr>
        <w:sdtContent>
          <w:r w:rsidR="00DE3332" w:rsidRPr="00153F3B">
            <w:fldChar w:fldCharType="begin"/>
          </w:r>
          <w:r w:rsidR="00DE3332" w:rsidRPr="00153F3B">
            <w:instrText xml:space="preserve"> CITATION Per221 \l 1033 </w:instrText>
          </w:r>
          <w:r w:rsidR="00DE3332" w:rsidRPr="00153F3B">
            <w:fldChar w:fldCharType="separate"/>
          </w:r>
          <w:r w:rsidR="00FF0BA2">
            <w:rPr>
              <w:noProof/>
            </w:rPr>
            <w:t xml:space="preserve"> </w:t>
          </w:r>
          <w:r w:rsidR="00FF0BA2" w:rsidRPr="00FF0BA2">
            <w:rPr>
              <w:noProof/>
            </w:rPr>
            <w:t>[62]</w:t>
          </w:r>
          <w:r w:rsidR="00DE3332" w:rsidRPr="00153F3B">
            <w:fldChar w:fldCharType="end"/>
          </w:r>
        </w:sdtContent>
      </w:sdt>
      <w:r w:rsidR="00DE3332" w:rsidRPr="009F2AB8">
        <w:t>:</w:t>
      </w:r>
    </w:p>
    <w:p w14:paraId="6DFE4D30" w14:textId="77777777" w:rsidR="008B4C52" w:rsidRPr="008B4C52" w:rsidRDefault="008B4C52" w:rsidP="008B4C52">
      <w:pPr>
        <w:pStyle w:val="NormalBPBHEB"/>
        <w:numPr>
          <w:ilvl w:val="0"/>
          <w:numId w:val="186"/>
        </w:numPr>
      </w:pPr>
      <w:r w:rsidRPr="008B4C52">
        <w:rPr>
          <w:b/>
          <w:bCs/>
        </w:rPr>
        <w:t>Familiarize Yourself with AWS Shield Standard</w:t>
      </w:r>
      <w:r w:rsidRPr="008B4C52">
        <w:t>: AWS Shield Standard is automatically provided to all AWS customers at no extra cost. It offers foundational protection against most common DDoS attacks, and understanding the scope of this coverage is essential. Shield Standard protects your network from infrastructure-layer attacks (Layer 3 and 4), which include volumetric attacks, state-exhaustion attacks, and reflection attacks. Even if you are only using the Standard version, ensure you know its capabilities and the types of attacks it can mitigate to better prepare for those that may require advanced protection.</w:t>
      </w:r>
    </w:p>
    <w:p w14:paraId="4FE40B2B" w14:textId="3FF87174" w:rsidR="008B4C52" w:rsidRPr="008B4C52" w:rsidRDefault="008B4C52" w:rsidP="008B4C52">
      <w:pPr>
        <w:pStyle w:val="NormalBPBHEB"/>
        <w:numPr>
          <w:ilvl w:val="0"/>
          <w:numId w:val="186"/>
        </w:numPr>
      </w:pPr>
      <w:r w:rsidRPr="008B4C52">
        <w:rPr>
          <w:b/>
          <w:bCs/>
        </w:rPr>
        <w:t>Evaluate Advanced Options with AWS Shield Advanced</w:t>
      </w:r>
      <w:r w:rsidRPr="008B4C52">
        <w:t xml:space="preserve">: For organizations with heightened security needs, evaluating AWS Shield Advanced is a critical step. Shield Advanced offers enhanced protection against larger and more sophisticated attacks, including application layer attacks, which can target specific aspects of your applications. It also provides 24/7 access to the AWS DDoS Response Team (DRT), advanced diagnostics, and detailed attack metrics. Assess whether the financial cost of Shield Advanced is justified based on your threat model, operational requirements, and industry compliance needs. If you run critical workloads or handle sensitive data, </w:t>
      </w:r>
      <w:r w:rsidR="00FC4589" w:rsidRPr="008B4C52">
        <w:t>investment</w:t>
      </w:r>
      <w:r w:rsidRPr="008B4C52">
        <w:t xml:space="preserve"> in advanced protection is often necessary.</w:t>
      </w:r>
    </w:p>
    <w:p w14:paraId="7A8D5DA3" w14:textId="77777777" w:rsidR="008B4C52" w:rsidRPr="008B4C52" w:rsidRDefault="008B4C52" w:rsidP="008B4C52">
      <w:pPr>
        <w:pStyle w:val="NormalBPBHEB"/>
        <w:numPr>
          <w:ilvl w:val="0"/>
          <w:numId w:val="186"/>
        </w:numPr>
      </w:pPr>
      <w:r w:rsidRPr="008B4C52">
        <w:rPr>
          <w:b/>
          <w:bCs/>
        </w:rPr>
        <w:t>Leverage AWS WAF for Application Layer Protection</w:t>
      </w:r>
      <w:r w:rsidRPr="008B4C52">
        <w:t>: AWS Shield’s protection against volumetric attacks is complemented by AWS WAF’s ability to safeguard against application-layer threats (Layer 7), such as HTTP floods or cross-site scripting (XSS). Integrating AWS WAF with Shield creates a more comprehensive security framework, protecting your applications not only from large-scale DDoS attacks but also from more specific, targeted threats that exploit vulnerabilities at the application level. Implement custom WAF rules tailored to your application's traffic patterns to provide more granular control over incoming traffic.</w:t>
      </w:r>
    </w:p>
    <w:p w14:paraId="1C4E416F" w14:textId="77777777" w:rsidR="008B4C52" w:rsidRPr="008B4C52" w:rsidRDefault="008B4C52" w:rsidP="008B4C52">
      <w:pPr>
        <w:pStyle w:val="NormalBPBHEB"/>
        <w:numPr>
          <w:ilvl w:val="0"/>
          <w:numId w:val="186"/>
        </w:numPr>
      </w:pPr>
      <w:r w:rsidRPr="008B4C52">
        <w:rPr>
          <w:b/>
          <w:bCs/>
        </w:rPr>
        <w:t>Monitor and Analyze Attack Metrics</w:t>
      </w:r>
      <w:r w:rsidRPr="008B4C52">
        <w:t>: AWS Shield Advanced provides detailed diagnostics and real-time metrics through Amazon CloudWatch, allowing you to gain visibility into the type and scale of attacks targeting your infrastructure. Regularly monitoring these metrics helps security teams identify patterns and improve response times to mitigate future attacks more effectively. Use these insights to inform any necessary adjustments to your overall security strategy.</w:t>
      </w:r>
    </w:p>
    <w:p w14:paraId="013105B0" w14:textId="2F9AF2E3" w:rsidR="008B4C52" w:rsidRPr="008B4C52" w:rsidRDefault="008B4C52" w:rsidP="008B4C52">
      <w:pPr>
        <w:pStyle w:val="NormalBPBHEB"/>
        <w:numPr>
          <w:ilvl w:val="0"/>
          <w:numId w:val="186"/>
        </w:numPr>
      </w:pPr>
      <w:r w:rsidRPr="008B4C52">
        <w:rPr>
          <w:b/>
          <w:bCs/>
        </w:rPr>
        <w:t>Engage with AWS DDoS Response Team (DRT)</w:t>
      </w:r>
      <w:r w:rsidRPr="008B4C52">
        <w:t xml:space="preserve">: For customers using Shield Advanced, the AWS DDoS Response Team (DRT) can be a valuable resource. They provide direct assistance in mitigating large or complex DDoS attacks, offering guidance on specific configurations and response tactics. Engage with the DRT proactively to ensure you are prepared before any attack </w:t>
      </w:r>
      <w:r w:rsidR="00FC4589" w:rsidRPr="008B4C52">
        <w:t>occurs and</w:t>
      </w:r>
      <w:r w:rsidRPr="008B4C52">
        <w:t xml:space="preserve"> ensure that your team knows how to escalate issues quickly when needed.</w:t>
      </w:r>
    </w:p>
    <w:p w14:paraId="50B3D38E" w14:textId="77777777" w:rsidR="008B4C52" w:rsidRPr="008B4C52" w:rsidRDefault="008B4C52" w:rsidP="008B4C52">
      <w:pPr>
        <w:pStyle w:val="NormalBPBHEB"/>
      </w:pPr>
      <w:r w:rsidRPr="008B4C52">
        <w:t>By applying these best practices, businesses can maximize the protective capabilities of AWS Shield and minimize disruptions caused by malicious activity.</w:t>
      </w:r>
    </w:p>
    <w:p w14:paraId="35631D79" w14:textId="77777777" w:rsidR="00A33D01" w:rsidRPr="009F2AB8" w:rsidRDefault="00A33D01" w:rsidP="00940829">
      <w:pPr>
        <w:pStyle w:val="Heading2BPBHEB"/>
      </w:pPr>
      <w:r w:rsidRPr="009F2AB8">
        <w:t>Getting Started with AWS Shield</w:t>
      </w:r>
    </w:p>
    <w:p w14:paraId="366E870B" w14:textId="40D64758" w:rsidR="00A33D01" w:rsidRPr="009F2AB8" w:rsidRDefault="00A33D01" w:rsidP="00940829">
      <w:pPr>
        <w:pStyle w:val="NormalBPBHEB"/>
      </w:pPr>
      <w:r w:rsidRPr="009F2AB8">
        <w:t>You can enable AWS Shield protection for your AWS resources through the AWS Management Console. Further customization and integration with AWS WAF are possible through the AWS Console as well</w:t>
      </w:r>
      <w:r w:rsidR="00DA4600">
        <w:rPr>
          <w:rStyle w:val="FootnoteReference"/>
        </w:rPr>
        <w:t xml:space="preserve"> </w:t>
      </w:r>
      <w:sdt>
        <w:sdtPr>
          <w:id w:val="410889938"/>
          <w:citation/>
        </w:sdtPr>
        <w:sdtContent>
          <w:r w:rsidR="00DA4600" w:rsidRPr="00153F3B">
            <w:fldChar w:fldCharType="begin"/>
          </w:r>
          <w:r w:rsidR="00DA4600" w:rsidRPr="00153F3B">
            <w:instrText xml:space="preserve"> CITATION Ama2312 \l 1033 </w:instrText>
          </w:r>
          <w:r w:rsidR="00DA4600" w:rsidRPr="00153F3B">
            <w:fldChar w:fldCharType="separate"/>
          </w:r>
          <w:r w:rsidR="00FF0BA2" w:rsidRPr="00FF0BA2">
            <w:rPr>
              <w:noProof/>
            </w:rPr>
            <w:t>[60]</w:t>
          </w:r>
          <w:r w:rsidR="00DA4600" w:rsidRPr="00153F3B">
            <w:fldChar w:fldCharType="end"/>
          </w:r>
        </w:sdtContent>
      </w:sdt>
      <w:sdt>
        <w:sdtPr>
          <w:id w:val="579181878"/>
          <w:citation/>
        </w:sdtPr>
        <w:sdtContent>
          <w:r w:rsidR="00DA4600" w:rsidRPr="00153F3B">
            <w:fldChar w:fldCharType="begin"/>
          </w:r>
          <w:r w:rsidR="00DA4600" w:rsidRPr="00153F3B">
            <w:instrText xml:space="preserve"> CITATION Ama2313 \l 1033 </w:instrText>
          </w:r>
          <w:r w:rsidR="00DA4600" w:rsidRPr="00153F3B">
            <w:fldChar w:fldCharType="separate"/>
          </w:r>
          <w:r w:rsidR="00FF0BA2">
            <w:rPr>
              <w:noProof/>
            </w:rPr>
            <w:t xml:space="preserve"> </w:t>
          </w:r>
          <w:r w:rsidR="00FF0BA2" w:rsidRPr="00FF0BA2">
            <w:rPr>
              <w:noProof/>
            </w:rPr>
            <w:t>[61]</w:t>
          </w:r>
          <w:r w:rsidR="00DA4600" w:rsidRPr="00153F3B">
            <w:fldChar w:fldCharType="end"/>
          </w:r>
        </w:sdtContent>
      </w:sdt>
      <w:sdt>
        <w:sdtPr>
          <w:id w:val="-2109735524"/>
          <w:citation/>
        </w:sdtPr>
        <w:sdtContent>
          <w:r w:rsidR="00DA4600" w:rsidRPr="00153F3B">
            <w:fldChar w:fldCharType="begin"/>
          </w:r>
          <w:r w:rsidR="00DA4600" w:rsidRPr="00153F3B">
            <w:instrText xml:space="preserve"> CITATION Per221 \l 1033 </w:instrText>
          </w:r>
          <w:r w:rsidR="00DA4600" w:rsidRPr="00153F3B">
            <w:fldChar w:fldCharType="separate"/>
          </w:r>
          <w:r w:rsidR="00FF0BA2">
            <w:rPr>
              <w:noProof/>
            </w:rPr>
            <w:t xml:space="preserve"> </w:t>
          </w:r>
          <w:r w:rsidR="00FF0BA2" w:rsidRPr="00FF0BA2">
            <w:rPr>
              <w:noProof/>
            </w:rPr>
            <w:t>[62]</w:t>
          </w:r>
          <w:r w:rsidR="00DA4600" w:rsidRPr="00153F3B">
            <w:fldChar w:fldCharType="end"/>
          </w:r>
        </w:sdtContent>
      </w:sdt>
      <w:r w:rsidRPr="009F2AB8">
        <w:t>.</w:t>
      </w:r>
    </w:p>
    <w:p w14:paraId="493F93E7" w14:textId="38D30A3F" w:rsidR="00A33D01" w:rsidRPr="009F2AB8" w:rsidRDefault="00A33D01" w:rsidP="00940829">
      <w:pPr>
        <w:pStyle w:val="Heading3BPBHEB"/>
      </w:pPr>
      <w:r w:rsidRPr="009F2AB8">
        <w:t>In-</w:t>
      </w:r>
      <w:r w:rsidR="00CF7C28" w:rsidRPr="009F2AB8">
        <w:t>depth resources</w:t>
      </w:r>
    </w:p>
    <w:p w14:paraId="2719D5C4" w14:textId="77777777" w:rsidR="00A33D01" w:rsidRPr="009F2AB8" w:rsidRDefault="00A33D01" w:rsidP="00940829">
      <w:pPr>
        <w:pStyle w:val="NormalBPBHEB"/>
      </w:pPr>
      <w:r w:rsidRPr="009F2AB8">
        <w:t>To delve deeper into AWS Shield, explore these resources:</w:t>
      </w:r>
    </w:p>
    <w:p w14:paraId="252A99AB" w14:textId="0F6F671C" w:rsidR="00A33D01" w:rsidRPr="009F2AB8" w:rsidRDefault="00A33D01" w:rsidP="00940829">
      <w:pPr>
        <w:pStyle w:val="NormalBPBHEB"/>
        <w:numPr>
          <w:ilvl w:val="0"/>
          <w:numId w:val="137"/>
        </w:numPr>
      </w:pPr>
      <w:r w:rsidRPr="009F2AB8">
        <w:rPr>
          <w:b/>
          <w:bCs/>
        </w:rPr>
        <w:t xml:space="preserve">AWS </w:t>
      </w:r>
      <w:r w:rsidR="00CF7C28" w:rsidRPr="009F2AB8">
        <w:rPr>
          <w:b/>
          <w:bCs/>
        </w:rPr>
        <w:t>d</w:t>
      </w:r>
      <w:r w:rsidRPr="009F2AB8">
        <w:rPr>
          <w:b/>
          <w:bCs/>
        </w:rPr>
        <w:t>ocumentation:</w:t>
      </w:r>
      <w:r w:rsidRPr="009F2AB8">
        <w:t xml:space="preserve"> The official AWS Shield documentation provides extensive guidance on using and configuring the service.</w:t>
      </w:r>
    </w:p>
    <w:p w14:paraId="6E560A50" w14:textId="284587ED" w:rsidR="00A33D01" w:rsidRPr="009F2AB8" w:rsidRDefault="00A33D01" w:rsidP="00940829">
      <w:pPr>
        <w:pStyle w:val="NormalBPBHEB"/>
        <w:numPr>
          <w:ilvl w:val="0"/>
          <w:numId w:val="137"/>
        </w:numPr>
      </w:pPr>
      <w:r w:rsidRPr="009F2AB8">
        <w:rPr>
          <w:b/>
          <w:bCs/>
        </w:rPr>
        <w:t xml:space="preserve">AWS </w:t>
      </w:r>
      <w:r w:rsidR="00CF7C28" w:rsidRPr="009F2AB8">
        <w:rPr>
          <w:b/>
          <w:bCs/>
        </w:rPr>
        <w:t>shield advanced</w:t>
      </w:r>
      <w:r w:rsidRPr="009F2AB8">
        <w:rPr>
          <w:b/>
          <w:bCs/>
        </w:rPr>
        <w:t>:</w:t>
      </w:r>
      <w:r w:rsidRPr="009F2AB8">
        <w:t xml:space="preserve"> For information about AWS Shield Advanced and its additional features, consult the AWS documentation.</w:t>
      </w:r>
    </w:p>
    <w:p w14:paraId="75D68D0E" w14:textId="556B1584" w:rsidR="00A33D01" w:rsidRPr="009F2AB8" w:rsidRDefault="00A33D01" w:rsidP="00940829">
      <w:pPr>
        <w:pStyle w:val="NormalBPBHEB"/>
        <w:numPr>
          <w:ilvl w:val="0"/>
          <w:numId w:val="137"/>
        </w:numPr>
      </w:pPr>
      <w:r w:rsidRPr="009F2AB8">
        <w:rPr>
          <w:b/>
          <w:bCs/>
        </w:rPr>
        <w:t xml:space="preserve">Application </w:t>
      </w:r>
      <w:r w:rsidR="00CF7C28" w:rsidRPr="009F2AB8">
        <w:rPr>
          <w:b/>
          <w:bCs/>
        </w:rPr>
        <w:t>layer protection</w:t>
      </w:r>
      <w:r w:rsidRPr="009F2AB8">
        <w:rPr>
          <w:b/>
          <w:bCs/>
        </w:rPr>
        <w:t>:</w:t>
      </w:r>
      <w:r w:rsidRPr="009F2AB8">
        <w:t xml:space="preserve"> To learn more about integrating AWS Shield with AWS WAF for application layer protection, refer to AWS documentation.</w:t>
      </w:r>
    </w:p>
    <w:p w14:paraId="42EE44CD" w14:textId="77777777" w:rsidR="00A33D01" w:rsidRPr="009F2AB8" w:rsidRDefault="00A33D01" w:rsidP="00940829">
      <w:pPr>
        <w:pStyle w:val="NormalBPBHEB"/>
      </w:pPr>
      <w:r w:rsidRPr="009F2AB8">
        <w:t>AWS Shield is a vital component of your security strategy on AWS, ensuring the availability and performance of your applications in the face of potential DDoS threats. As we progress through this chapter, we will continue to explore AWS services that enhance security, identity, and compliance.</w:t>
      </w:r>
    </w:p>
    <w:p w14:paraId="4D73271C" w14:textId="381DAFD2" w:rsidR="00A33D01" w:rsidRPr="009F2AB8" w:rsidRDefault="00A33D01" w:rsidP="00940829">
      <w:pPr>
        <w:pStyle w:val="Heading1BPBHEB"/>
      </w:pPr>
      <w:r w:rsidRPr="009F2AB8">
        <w:t xml:space="preserve">AWS Web Application Firewall </w:t>
      </w:r>
    </w:p>
    <w:p w14:paraId="69A638C0" w14:textId="77777777" w:rsidR="0009224D" w:rsidRPr="0009224D" w:rsidRDefault="0009224D" w:rsidP="0009224D">
      <w:pPr>
        <w:pStyle w:val="NormalBPBHEB"/>
      </w:pPr>
      <w:bookmarkStart w:id="22" w:name="_Ref148534572"/>
      <w:r w:rsidRPr="0009224D">
        <w:rPr>
          <w:b/>
          <w:bCs/>
        </w:rPr>
        <w:t>AWS Web Application Firewall (WAF)</w:t>
      </w:r>
      <w:r w:rsidRPr="0009224D">
        <w:t xml:space="preserve"> is a powerful tool for safeguarding web applications running on AWS by providing protection at the application layer, where modern web-based threats often emerge. In the digital age, web applications are increasingly exposed to sophisticated cyberattacks like SQL injections, cross-site scripting (XSS), and Distributed Denial of Service (DDoS) attacks, which target the very core of online services. AWS WAF serves as a defense mechanism designed specifically to prevent such attacks from compromising the availability, security, and performance of web applications.</w:t>
      </w:r>
    </w:p>
    <w:p w14:paraId="55B04C24" w14:textId="057C3F19" w:rsidR="00A33D01" w:rsidRPr="009F2AB8" w:rsidRDefault="0009224D" w:rsidP="00940829">
      <w:pPr>
        <w:pStyle w:val="NormalBPBHEB"/>
      </w:pPr>
      <w:r w:rsidRPr="0009224D">
        <w:t>WAF integrates deeply with the AWS infrastructure, allowing for fine-grained traffic filtering based on custom rules and predefined sets of security protections. By inspecting HTTP and HTTPS requests, AWS WAF can identify patterns that align with malicious behavior and block or allow traffic accordingly. This functionality is critical in preventing unauthorized access to sensitive data or preventing downtime that can result from traffic overloads caused by bad actors. Moreover, because it operates at the application layer, AWS WAF ensures that even sophisticated, targeted attacks designed to bypass traditional firewalls can be detected and neutralized</w:t>
      </w:r>
      <w:sdt>
        <w:sdtPr>
          <w:id w:val="1167056877"/>
          <w:citation/>
        </w:sdtPr>
        <w:sdtContent>
          <w:r w:rsidR="00B60573">
            <w:fldChar w:fldCharType="begin"/>
          </w:r>
          <w:r w:rsidR="00B60573">
            <w:instrText xml:space="preserve"> CITATION Ama2314 \l 1033 </w:instrText>
          </w:r>
          <w:r w:rsidR="00B60573">
            <w:fldChar w:fldCharType="separate"/>
          </w:r>
          <w:r w:rsidR="00FF0BA2">
            <w:rPr>
              <w:noProof/>
            </w:rPr>
            <w:t xml:space="preserve"> </w:t>
          </w:r>
          <w:r w:rsidR="00FF0BA2" w:rsidRPr="00FF0BA2">
            <w:rPr>
              <w:noProof/>
            </w:rPr>
            <w:t>[63]</w:t>
          </w:r>
          <w:r w:rsidR="00B60573">
            <w:fldChar w:fldCharType="end"/>
          </w:r>
        </w:sdtContent>
      </w:sdt>
      <w:bookmarkEnd w:id="22"/>
      <w:r w:rsidR="00A33D01" w:rsidRPr="009F2AB8">
        <w:t>.</w:t>
      </w:r>
    </w:p>
    <w:p w14:paraId="6765DB4A" w14:textId="1CD6EF03" w:rsidR="00A33D01" w:rsidRPr="009F2AB8" w:rsidRDefault="00A33D01" w:rsidP="00940829">
      <w:pPr>
        <w:pStyle w:val="Heading2BPBHEB"/>
      </w:pPr>
      <w:r w:rsidRPr="009F2AB8">
        <w:t xml:space="preserve">Introduction to AWS Web Application Firewall </w:t>
      </w:r>
    </w:p>
    <w:p w14:paraId="3C1A1937" w14:textId="46F11624" w:rsidR="0017798F" w:rsidRPr="0017798F" w:rsidRDefault="0017798F" w:rsidP="0017798F">
      <w:pPr>
        <w:pStyle w:val="NormalBPBHEB"/>
      </w:pPr>
      <w:r w:rsidRPr="0017798F">
        <w:t>At its core, AWS WAF operates by allowing users to define specific rulesets to manage how web traffic interacts with their applications. Unlike network firewalls that operate on packet-level data, WAF operates on HTTP and HTTPS traffic, giving it unique visibility into the behavior of end-users interacting with your application. This visibility allows AWS WAF to block threats targeting vulnerabilities like XSS and SQL injections—both common in web applications. Organizations can tailor rules to meet the specific needs of their applications, establishing tight control over traffic and mitigating potential threats before they manifest as security breaches or performance issues.</w:t>
      </w:r>
    </w:p>
    <w:p w14:paraId="50461DAF" w14:textId="77777777" w:rsidR="0017798F" w:rsidRPr="0017798F" w:rsidRDefault="0017798F" w:rsidP="0017798F">
      <w:pPr>
        <w:pStyle w:val="NormalBPBHEB"/>
      </w:pPr>
      <w:r w:rsidRPr="0017798F">
        <w:t>The service integrates natively with AWS services such as Amazon CloudFront (for content delivery) and AWS Application Load Balancer (for routing traffic), extending its protection capabilities globally across AWS's infrastructure. This is important for businesses requiring comprehensive global security without the need for deploying separate security measures across different regions. AWS WAF also offers managed rulesets, which allow businesses to quickly deploy out-of-the-box protections against common attack vectors without having to design custom rules from scratch.</w:t>
      </w:r>
    </w:p>
    <w:p w14:paraId="2CEDA016" w14:textId="3F3638C2" w:rsidR="0017798F" w:rsidRPr="0017798F" w:rsidRDefault="0017798F" w:rsidP="0017798F">
      <w:pPr>
        <w:pStyle w:val="NormalBPBHEB"/>
      </w:pPr>
      <w:r w:rsidRPr="0017798F">
        <w:t>One of the most valuable aspects of AWS WAF is its flexibility. Organizations can start with AWS Managed Rules for quick protection and then create additional custom rules specific to their application architecture. This hybrid approach ensures that businesses are protected from both well-known vulnerabilities and unique threats that might be specific to their environment</w:t>
      </w:r>
      <w:sdt>
        <w:sdtPr>
          <w:id w:val="-2091764191"/>
          <w:citation/>
        </w:sdtPr>
        <w:sdtContent>
          <w:r>
            <w:fldChar w:fldCharType="begin"/>
          </w:r>
          <w:r>
            <w:instrText xml:space="preserve"> CITATION Ama2314 \l 1033 </w:instrText>
          </w:r>
          <w:r>
            <w:fldChar w:fldCharType="separate"/>
          </w:r>
          <w:r w:rsidR="00FF0BA2">
            <w:rPr>
              <w:noProof/>
            </w:rPr>
            <w:t xml:space="preserve"> </w:t>
          </w:r>
          <w:r w:rsidR="00FF0BA2" w:rsidRPr="00FF0BA2">
            <w:rPr>
              <w:noProof/>
            </w:rPr>
            <w:t>[63]</w:t>
          </w:r>
          <w:r>
            <w:fldChar w:fldCharType="end"/>
          </w:r>
        </w:sdtContent>
      </w:sdt>
      <w:r w:rsidRPr="0017798F">
        <w:t>.</w:t>
      </w:r>
    </w:p>
    <w:p w14:paraId="7935AE47" w14:textId="77777777" w:rsidR="00DA4600" w:rsidRPr="00DA4600" w:rsidRDefault="00DA4600" w:rsidP="00DA4600">
      <w:pPr>
        <w:pStyle w:val="Heading2BPBHEB"/>
      </w:pPr>
      <w:r w:rsidRPr="00DA4600">
        <w:t>A More Technical Look at AWS WAF</w:t>
      </w:r>
    </w:p>
    <w:p w14:paraId="1B6BE354" w14:textId="77777777" w:rsidR="00DA4600" w:rsidRPr="00DA4600" w:rsidRDefault="00DA4600" w:rsidP="00DA4600">
      <w:pPr>
        <w:pStyle w:val="NormalBPBHEB"/>
      </w:pPr>
      <w:r w:rsidRPr="00DA4600">
        <w:t>AWS WAF is built on several key features that offer a layered defense against web application threats. Its rule-based engine evaluates incoming web requests and matches them against user-defined criteria, such as IP addresses, HTTP headers, or query string parameters. The firewall operates using Web Access Control Lists (WebACLs), which can include rules for allowing, blocking, or counting web requests based on these parameters.</w:t>
      </w:r>
    </w:p>
    <w:p w14:paraId="14FCBD3F" w14:textId="77777777" w:rsidR="00DA4600" w:rsidRPr="00DA4600" w:rsidRDefault="00DA4600" w:rsidP="00DA4600">
      <w:pPr>
        <w:pStyle w:val="NormalBPBHEB"/>
      </w:pPr>
      <w:r w:rsidRPr="00DA4600">
        <w:t>When incoming traffic hits the AWS WAF, it undergoes inspection according to these rules. For example, a rule might check for patterns that suggest a SQL injection attempt by inspecting the contents of a request’s query strings. If a match is found, the WAF can automatically block that request, thus preventing it from reaching the application. This type of rule-based filtering allows organizations to prevent attacks from ever touching their infrastructure, thereby increasing the security and integrity of their applications.</w:t>
      </w:r>
    </w:p>
    <w:p w14:paraId="3EF4E869" w14:textId="77777777" w:rsidR="00DA4600" w:rsidRPr="00DA4600" w:rsidRDefault="00DA4600" w:rsidP="00DA4600">
      <w:pPr>
        <w:pStyle w:val="NormalBPBHEB"/>
      </w:pPr>
      <w:r w:rsidRPr="00DA4600">
        <w:t>AWS WAF also includes advanced features like rate-based rules, which can be used to throttle requests from specific IP addresses if the number of requests exceeds a threshold. This helps protect applications from DDoS attacks by limiting the impact of large volumes of traffic from a single source. Additionally, AWS WAF integrates with AWS Shield for enhanced DDoS protection, combining rate-limiting capabilities with AWS Shield’s advanced attack mitigation services to protect web applications from large-scale attacks targeting both the network and application layers.</w:t>
      </w:r>
    </w:p>
    <w:p w14:paraId="499A9A65" w14:textId="35A8FBAC" w:rsidR="00A33D01" w:rsidRPr="009F2AB8" w:rsidRDefault="00DA4600" w:rsidP="00940829">
      <w:pPr>
        <w:pStyle w:val="NormalBPBHEB"/>
      </w:pPr>
      <w:r w:rsidRPr="00DA4600">
        <w:t>WAF's flexibility and robust integrations enable businesses to not only meet immediate security needs but also scale their defenses as threats evolve. The integration with CloudWatch metrics further enhances real-time monitoring and alerting, allowing businesses to track and respond to suspicious traffic in real-time. Through this integration, security operations teams can gain insight into the types of threats targeting their web applications and adjust their defense mechanisms accordingly.</w:t>
      </w:r>
    </w:p>
    <w:p w14:paraId="4B21FFD7" w14:textId="3880410C" w:rsidR="00A33D01" w:rsidRPr="009F2AB8" w:rsidRDefault="00A33D01" w:rsidP="005B2EC9">
      <w:pPr>
        <w:pStyle w:val="Heading3BPBHEB"/>
      </w:pPr>
      <w:r w:rsidRPr="009F2AB8">
        <w:t xml:space="preserve">Key </w:t>
      </w:r>
      <w:r w:rsidR="005B2EC9" w:rsidRPr="009F2AB8">
        <w:t>features and benefits</w:t>
      </w:r>
    </w:p>
    <w:p w14:paraId="3BBE2F26" w14:textId="77777777" w:rsidR="002D4464" w:rsidRPr="002D4464" w:rsidRDefault="002D4464" w:rsidP="002D4464">
      <w:pPr>
        <w:pStyle w:val="NormalBPBHEB"/>
      </w:pPr>
      <w:r w:rsidRPr="002D4464">
        <w:t>When considering the key features and benefits of AWS WAF, it’s essential to understand how the service provides robust, layered security for web applications. AWS WAF’s flexibility allows organizations to implement security measures that specifically align with their application needs while benefiting from seamless integration within the AWS ecosystem. The core strengths of AWS WAF lie not only in its ability to defend against common vulnerabilities but also in how it enables teams to fine-tune security controls in a dynamic and customizable way. The managed and customizable rule sets, combined with logging and monitoring capabilities, make AWS WAF a comprehensive solution for threat detection and mitigation at the application level.</w:t>
      </w:r>
    </w:p>
    <w:p w14:paraId="544382E0" w14:textId="216036F5" w:rsidR="00877C44" w:rsidRPr="009F2AB8" w:rsidRDefault="002D4464" w:rsidP="00940829">
      <w:pPr>
        <w:pStyle w:val="NormalBPBHEB"/>
      </w:pPr>
      <w:r w:rsidRPr="002D4464">
        <w:t>With this context in mind, let’s dive deeper into the key features and benefits:</w:t>
      </w:r>
    </w:p>
    <w:p w14:paraId="7260AB33" w14:textId="6B8D3ED7" w:rsidR="00A33D01" w:rsidRPr="009F2AB8" w:rsidRDefault="00A33D01" w:rsidP="00940829">
      <w:pPr>
        <w:pStyle w:val="NormalBPBHEB"/>
        <w:numPr>
          <w:ilvl w:val="0"/>
          <w:numId w:val="141"/>
        </w:numPr>
      </w:pPr>
      <w:r w:rsidRPr="009F2AB8">
        <w:rPr>
          <w:b/>
          <w:bCs/>
        </w:rPr>
        <w:t xml:space="preserve">Customizable </w:t>
      </w:r>
      <w:r w:rsidR="001252AB" w:rsidRPr="009F2AB8">
        <w:rPr>
          <w:b/>
          <w:bCs/>
        </w:rPr>
        <w:t>r</w:t>
      </w:r>
      <w:r w:rsidRPr="009F2AB8">
        <w:rPr>
          <w:b/>
          <w:bCs/>
        </w:rPr>
        <w:t>ules:</w:t>
      </w:r>
      <w:r w:rsidRPr="009F2AB8">
        <w:t xml:space="preserve"> AWS WAF empowers users to create custom security rules tailored to the specific needs of their applications. This customization capability enables the blocking of malicious traffic while permitting legitimate requests.</w:t>
      </w:r>
    </w:p>
    <w:p w14:paraId="0194CA67" w14:textId="52D67EFB" w:rsidR="00A33D01" w:rsidRPr="009F2AB8" w:rsidRDefault="00A33D01" w:rsidP="00940829">
      <w:pPr>
        <w:pStyle w:val="NormalBPBHEB"/>
        <w:numPr>
          <w:ilvl w:val="0"/>
          <w:numId w:val="141"/>
        </w:numPr>
      </w:pPr>
      <w:r w:rsidRPr="009F2AB8">
        <w:rPr>
          <w:b/>
          <w:bCs/>
        </w:rPr>
        <w:t xml:space="preserve">Managed </w:t>
      </w:r>
      <w:r w:rsidR="009542DA" w:rsidRPr="009F2AB8">
        <w:rPr>
          <w:b/>
          <w:bCs/>
        </w:rPr>
        <w:t>r</w:t>
      </w:r>
      <w:r w:rsidRPr="009F2AB8">
        <w:rPr>
          <w:b/>
          <w:bCs/>
        </w:rPr>
        <w:t>ulesets:</w:t>
      </w:r>
      <w:r w:rsidRPr="009F2AB8">
        <w:t xml:space="preserve"> AWS provides Managed Rulesets that are expertly curated to address common threats. These pre-configured rulesets help users bolster their security posture quickly</w:t>
      </w:r>
      <w:sdt>
        <w:sdtPr>
          <w:id w:val="75092440"/>
          <w:citation/>
        </w:sdtPr>
        <w:sdtContent>
          <w:r w:rsidR="00C40499">
            <w:fldChar w:fldCharType="begin"/>
          </w:r>
          <w:r w:rsidR="00C40499">
            <w:instrText xml:space="preserve"> CITATION Ama2315 \l 1033 </w:instrText>
          </w:r>
          <w:r w:rsidR="00C40499">
            <w:fldChar w:fldCharType="separate"/>
          </w:r>
          <w:r w:rsidR="00FF0BA2">
            <w:rPr>
              <w:noProof/>
            </w:rPr>
            <w:t xml:space="preserve"> </w:t>
          </w:r>
          <w:r w:rsidR="00FF0BA2" w:rsidRPr="00FF0BA2">
            <w:rPr>
              <w:noProof/>
            </w:rPr>
            <w:t>[64]</w:t>
          </w:r>
          <w:r w:rsidR="00C40499">
            <w:fldChar w:fldCharType="end"/>
          </w:r>
        </w:sdtContent>
      </w:sdt>
      <w:r w:rsidRPr="009F2AB8">
        <w:t>.</w:t>
      </w:r>
    </w:p>
    <w:p w14:paraId="44258318" w14:textId="28BBAE51" w:rsidR="00A33D01" w:rsidRPr="009F2AB8" w:rsidRDefault="00A33D01" w:rsidP="00940829">
      <w:pPr>
        <w:pStyle w:val="NormalBPBHEB"/>
        <w:numPr>
          <w:ilvl w:val="0"/>
          <w:numId w:val="141"/>
        </w:numPr>
      </w:pPr>
      <w:r w:rsidRPr="009F2AB8">
        <w:rPr>
          <w:b/>
          <w:bCs/>
        </w:rPr>
        <w:t xml:space="preserve">Seamless </w:t>
      </w:r>
      <w:r w:rsidR="00060638" w:rsidRPr="009F2AB8">
        <w:rPr>
          <w:b/>
          <w:bCs/>
        </w:rPr>
        <w:t>i</w:t>
      </w:r>
      <w:r w:rsidRPr="009F2AB8">
        <w:rPr>
          <w:b/>
          <w:bCs/>
        </w:rPr>
        <w:t>ntegration:</w:t>
      </w:r>
      <w:r w:rsidRPr="009F2AB8">
        <w:t xml:space="preserve"> AWS WAF seamlessly integrates with Amazon CloudFront and AWS Application Load Balancer, allowing the enforcement of security policies at the edge of AWS's global network.</w:t>
      </w:r>
    </w:p>
    <w:p w14:paraId="6E2319F7" w14:textId="3748D9A7" w:rsidR="00A33D01" w:rsidRPr="009F2AB8" w:rsidRDefault="00A33D01" w:rsidP="00940829">
      <w:pPr>
        <w:pStyle w:val="NormalBPBHEB"/>
        <w:numPr>
          <w:ilvl w:val="0"/>
          <w:numId w:val="141"/>
        </w:numPr>
      </w:pPr>
      <w:r w:rsidRPr="009F2AB8">
        <w:rPr>
          <w:b/>
          <w:bCs/>
        </w:rPr>
        <w:t xml:space="preserve">Logging and </w:t>
      </w:r>
      <w:r w:rsidR="00D2247E" w:rsidRPr="009F2AB8">
        <w:rPr>
          <w:b/>
          <w:bCs/>
        </w:rPr>
        <w:t>m</w:t>
      </w:r>
      <w:r w:rsidRPr="009F2AB8">
        <w:rPr>
          <w:b/>
          <w:bCs/>
        </w:rPr>
        <w:t>onitoring:</w:t>
      </w:r>
      <w:r w:rsidRPr="009F2AB8">
        <w:t xml:space="preserve"> The service offers detailed logging and monitoring features, providing valuable insights into web traffic patterns and security events. This data is instrumental for optimizing security rules and identifying potential threats</w:t>
      </w:r>
      <w:sdt>
        <w:sdtPr>
          <w:id w:val="-718358492"/>
          <w:citation/>
        </w:sdtPr>
        <w:sdtContent>
          <w:r w:rsidR="00E80899">
            <w:fldChar w:fldCharType="begin"/>
          </w:r>
          <w:r w:rsidR="00E80899">
            <w:instrText xml:space="preserve"> CITATION Ama2316 \l 1033 </w:instrText>
          </w:r>
          <w:r w:rsidR="00E80899">
            <w:fldChar w:fldCharType="separate"/>
          </w:r>
          <w:r w:rsidR="00FF0BA2">
            <w:rPr>
              <w:noProof/>
            </w:rPr>
            <w:t xml:space="preserve"> </w:t>
          </w:r>
          <w:r w:rsidR="00FF0BA2" w:rsidRPr="00FF0BA2">
            <w:rPr>
              <w:noProof/>
            </w:rPr>
            <w:t>[65]</w:t>
          </w:r>
          <w:r w:rsidR="00E80899">
            <w:fldChar w:fldCharType="end"/>
          </w:r>
        </w:sdtContent>
      </w:sdt>
      <w:r w:rsidRPr="009F2AB8">
        <w:t>.</w:t>
      </w:r>
    </w:p>
    <w:p w14:paraId="53A813C3" w14:textId="6541FF12" w:rsidR="00A33D01" w:rsidRPr="009F2AB8" w:rsidRDefault="00A33D01" w:rsidP="00940829">
      <w:pPr>
        <w:pStyle w:val="NormalBPBHEB"/>
        <w:numPr>
          <w:ilvl w:val="0"/>
          <w:numId w:val="141"/>
        </w:numPr>
      </w:pPr>
      <w:r w:rsidRPr="009F2AB8">
        <w:rPr>
          <w:b/>
          <w:bCs/>
        </w:rPr>
        <w:t xml:space="preserve">WebACL (Access </w:t>
      </w:r>
      <w:r w:rsidR="000F0F88" w:rsidRPr="009F2AB8">
        <w:rPr>
          <w:b/>
          <w:bCs/>
        </w:rPr>
        <w:t>control list</w:t>
      </w:r>
      <w:r w:rsidRPr="009F2AB8">
        <w:rPr>
          <w:b/>
          <w:bCs/>
        </w:rPr>
        <w:t>):</w:t>
      </w:r>
      <w:r w:rsidRPr="009F2AB8">
        <w:t xml:space="preserve"> AWS WAF allows the creation of WebACLs, enabling the application of security rules selectively to different parts of the application</w:t>
      </w:r>
      <w:sdt>
        <w:sdtPr>
          <w:id w:val="1517657027"/>
          <w:citation/>
        </w:sdtPr>
        <w:sdtContent>
          <w:r w:rsidR="00E80899">
            <w:fldChar w:fldCharType="begin"/>
          </w:r>
          <w:r w:rsidR="00E80899">
            <w:instrText xml:space="preserve"> CITATION Ama2315 \l 1033 </w:instrText>
          </w:r>
          <w:r w:rsidR="00E80899">
            <w:fldChar w:fldCharType="separate"/>
          </w:r>
          <w:r w:rsidR="00FF0BA2">
            <w:rPr>
              <w:noProof/>
            </w:rPr>
            <w:t xml:space="preserve"> </w:t>
          </w:r>
          <w:r w:rsidR="00FF0BA2" w:rsidRPr="00FF0BA2">
            <w:rPr>
              <w:noProof/>
            </w:rPr>
            <w:t>[64]</w:t>
          </w:r>
          <w:r w:rsidR="00E80899">
            <w:fldChar w:fldCharType="end"/>
          </w:r>
        </w:sdtContent>
      </w:sdt>
      <w:r w:rsidR="00E80899" w:rsidRPr="009F2AB8">
        <w:rPr>
          <w:rStyle w:val="FootnoteReference"/>
        </w:rPr>
        <w:t xml:space="preserve"> </w:t>
      </w:r>
      <w:r w:rsidRPr="009F2AB8">
        <w:t>.</w:t>
      </w:r>
    </w:p>
    <w:p w14:paraId="720B0391" w14:textId="02CA4910" w:rsidR="00A33D01" w:rsidRPr="009F2AB8" w:rsidRDefault="00A33D01" w:rsidP="00940829">
      <w:pPr>
        <w:pStyle w:val="Heading3BPBHEB"/>
      </w:pPr>
      <w:r w:rsidRPr="009F2AB8">
        <w:t xml:space="preserve">Use </w:t>
      </w:r>
      <w:r w:rsidR="0054402C" w:rsidRPr="009F2AB8">
        <w:t>c</w:t>
      </w:r>
      <w:r w:rsidRPr="009F2AB8">
        <w:t>ases</w:t>
      </w:r>
    </w:p>
    <w:p w14:paraId="38F97915" w14:textId="3C93BFD0" w:rsidR="00D413DE" w:rsidRPr="00D413DE" w:rsidRDefault="00D413DE" w:rsidP="00D413DE">
      <w:pPr>
        <w:pStyle w:val="NormalBPBHEB"/>
      </w:pPr>
      <w:r w:rsidRPr="00D413DE">
        <w:t>When it comes to the use cases for AWS WAF, the service demonstrates its versatility by addressing various security and content management needs, making it valuable across different industries and application environments. AWS WAF provides organizations with dynamic tools that not only shield web applications from known vulnerabilities but also ensure that content and API traffic are appropriately filtered and monitored. This positions AWS WAF as a critical solution for safeguarding both user data and application infrastructure. By leveraging customizable rules and managed solutions, AWS WAF adapts to a wide range of scenarios, enabling businesses to scale securely while maintaining robust control over their web traffic.</w:t>
      </w:r>
    </w:p>
    <w:p w14:paraId="2B94C8D0" w14:textId="261CDE95" w:rsidR="00A33D01" w:rsidRPr="009F2AB8" w:rsidRDefault="00D413DE" w:rsidP="00940829">
      <w:pPr>
        <w:pStyle w:val="NormalBPBHEB"/>
      </w:pPr>
      <w:r w:rsidRPr="00D413DE">
        <w:t>Here are some of the most significant use cases for AWS WAF</w:t>
      </w:r>
      <w:r w:rsidR="00A33D01" w:rsidRPr="009F2AB8">
        <w:t>:</w:t>
      </w:r>
    </w:p>
    <w:p w14:paraId="05E8A636" w14:textId="27E00656" w:rsidR="00A33D01" w:rsidRPr="009F2AB8" w:rsidRDefault="00A33D01" w:rsidP="00940829">
      <w:pPr>
        <w:pStyle w:val="NormalBPBHEB"/>
        <w:numPr>
          <w:ilvl w:val="0"/>
          <w:numId w:val="140"/>
        </w:numPr>
      </w:pPr>
      <w:r w:rsidRPr="009F2AB8">
        <w:rPr>
          <w:b/>
          <w:bCs/>
        </w:rPr>
        <w:t xml:space="preserve">Protection against </w:t>
      </w:r>
      <w:r w:rsidR="005B2EC9" w:rsidRPr="009F2AB8">
        <w:rPr>
          <w:b/>
          <w:bCs/>
        </w:rPr>
        <w:t>application layer attacks</w:t>
      </w:r>
      <w:r w:rsidRPr="009F2AB8">
        <w:rPr>
          <w:b/>
          <w:bCs/>
        </w:rPr>
        <w:t>:</w:t>
      </w:r>
      <w:r w:rsidRPr="009F2AB8">
        <w:t xml:space="preserve"> Safeguarding web applications from threats like SQL injection, </w:t>
      </w:r>
      <w:r w:rsidRPr="009F2AB8">
        <w:rPr>
          <w:b/>
          <w:bCs/>
        </w:rPr>
        <w:t>Cross-Site Scripting</w:t>
      </w:r>
      <w:r w:rsidRPr="009F2AB8">
        <w:t xml:space="preserve"> (</w:t>
      </w:r>
      <w:r w:rsidRPr="009F2AB8">
        <w:rPr>
          <w:b/>
          <w:bCs/>
        </w:rPr>
        <w:t>XSS</w:t>
      </w:r>
      <w:r w:rsidRPr="009F2AB8">
        <w:t>), and DDoS attacks</w:t>
      </w:r>
      <w:sdt>
        <w:sdtPr>
          <w:id w:val="-16775281"/>
          <w:citation/>
        </w:sdtPr>
        <w:sdtContent>
          <w:r w:rsidR="00A63834">
            <w:fldChar w:fldCharType="begin"/>
          </w:r>
          <w:r w:rsidR="00A63834">
            <w:instrText xml:space="preserve"> CITATION Ama2317 \l 1033 </w:instrText>
          </w:r>
          <w:r w:rsidR="00A63834">
            <w:fldChar w:fldCharType="separate"/>
          </w:r>
          <w:r w:rsidR="00FF0BA2">
            <w:rPr>
              <w:noProof/>
            </w:rPr>
            <w:t xml:space="preserve"> </w:t>
          </w:r>
          <w:r w:rsidR="00FF0BA2" w:rsidRPr="00FF0BA2">
            <w:rPr>
              <w:noProof/>
            </w:rPr>
            <w:t>[66]</w:t>
          </w:r>
          <w:r w:rsidR="00A63834">
            <w:fldChar w:fldCharType="end"/>
          </w:r>
        </w:sdtContent>
      </w:sdt>
      <w:r w:rsidRPr="009F2AB8">
        <w:t>.</w:t>
      </w:r>
    </w:p>
    <w:p w14:paraId="493D2681" w14:textId="50F0D422" w:rsidR="00A33D01" w:rsidRPr="009F2AB8" w:rsidRDefault="00A33D01" w:rsidP="00940829">
      <w:pPr>
        <w:pStyle w:val="NormalBPBHEB"/>
        <w:numPr>
          <w:ilvl w:val="0"/>
          <w:numId w:val="140"/>
        </w:numPr>
      </w:pPr>
      <w:r w:rsidRPr="009F2AB8">
        <w:rPr>
          <w:b/>
          <w:bCs/>
        </w:rPr>
        <w:t xml:space="preserve">Content </w:t>
      </w:r>
      <w:r w:rsidR="004E6082" w:rsidRPr="009F2AB8">
        <w:rPr>
          <w:b/>
          <w:bCs/>
        </w:rPr>
        <w:t>c</w:t>
      </w:r>
      <w:r w:rsidRPr="009F2AB8">
        <w:rPr>
          <w:b/>
          <w:bCs/>
        </w:rPr>
        <w:t>ontrol:</w:t>
      </w:r>
      <w:r w:rsidRPr="009F2AB8">
        <w:t xml:space="preserve"> Managing and controlling the content delivered to users based on conditions or criteria</w:t>
      </w:r>
      <w:sdt>
        <w:sdtPr>
          <w:id w:val="-1335836323"/>
          <w:citation/>
        </w:sdtPr>
        <w:sdtContent>
          <w:r w:rsidR="000747FA">
            <w:fldChar w:fldCharType="begin"/>
          </w:r>
          <w:r w:rsidR="000747FA">
            <w:instrText xml:space="preserve"> CITATION Ama2318 \l 1033 </w:instrText>
          </w:r>
          <w:r w:rsidR="000747FA">
            <w:fldChar w:fldCharType="separate"/>
          </w:r>
          <w:r w:rsidR="00FF0BA2">
            <w:rPr>
              <w:noProof/>
            </w:rPr>
            <w:t xml:space="preserve"> </w:t>
          </w:r>
          <w:r w:rsidR="00FF0BA2" w:rsidRPr="00FF0BA2">
            <w:rPr>
              <w:noProof/>
            </w:rPr>
            <w:t>[67]</w:t>
          </w:r>
          <w:r w:rsidR="000747FA">
            <w:fldChar w:fldCharType="end"/>
          </w:r>
        </w:sdtContent>
      </w:sdt>
      <w:r w:rsidRPr="009F2AB8">
        <w:t>.</w:t>
      </w:r>
    </w:p>
    <w:p w14:paraId="49FB083E" w14:textId="11824287" w:rsidR="00A33D01" w:rsidRPr="009F2AB8" w:rsidRDefault="00A33D01" w:rsidP="00940829">
      <w:pPr>
        <w:pStyle w:val="NormalBPBHEB"/>
        <w:numPr>
          <w:ilvl w:val="0"/>
          <w:numId w:val="140"/>
        </w:numPr>
      </w:pPr>
      <w:r w:rsidRPr="009F2AB8">
        <w:rPr>
          <w:b/>
          <w:bCs/>
        </w:rPr>
        <w:t>API Security:</w:t>
      </w:r>
      <w:r w:rsidRPr="009F2AB8">
        <w:t xml:space="preserve"> Ensuring that APIs are protected from unauthorized or malicious access</w:t>
      </w:r>
      <w:sdt>
        <w:sdtPr>
          <w:id w:val="-1994244570"/>
          <w:citation/>
        </w:sdtPr>
        <w:sdtContent>
          <w:r w:rsidR="007828C5">
            <w:fldChar w:fldCharType="begin"/>
          </w:r>
          <w:r w:rsidR="007828C5">
            <w:instrText xml:space="preserve"> CITATION Ama2319 \l 1033 </w:instrText>
          </w:r>
          <w:r w:rsidR="007828C5">
            <w:fldChar w:fldCharType="separate"/>
          </w:r>
          <w:r w:rsidR="00FF0BA2">
            <w:rPr>
              <w:noProof/>
            </w:rPr>
            <w:t xml:space="preserve"> </w:t>
          </w:r>
          <w:r w:rsidR="00FF0BA2" w:rsidRPr="00FF0BA2">
            <w:rPr>
              <w:noProof/>
            </w:rPr>
            <w:t>[68]</w:t>
          </w:r>
          <w:r w:rsidR="007828C5">
            <w:fldChar w:fldCharType="end"/>
          </w:r>
        </w:sdtContent>
      </w:sdt>
      <w:r w:rsidRPr="009F2AB8">
        <w:t>.</w:t>
      </w:r>
    </w:p>
    <w:p w14:paraId="3E780326" w14:textId="4CFCCB2D" w:rsidR="00A33D01" w:rsidRPr="009F2AB8" w:rsidRDefault="00A33D01" w:rsidP="00940829">
      <w:pPr>
        <w:pStyle w:val="Heading3BPBHEB"/>
      </w:pPr>
      <w:r w:rsidRPr="009F2AB8">
        <w:t xml:space="preserve">Best </w:t>
      </w:r>
      <w:r w:rsidR="00B75644" w:rsidRPr="009F2AB8">
        <w:t>p</w:t>
      </w:r>
      <w:r w:rsidRPr="009F2AB8">
        <w:t>ractices</w:t>
      </w:r>
    </w:p>
    <w:p w14:paraId="60E51016" w14:textId="51722ED9" w:rsidR="006E29D7" w:rsidRPr="006E29D7" w:rsidRDefault="006E29D7" w:rsidP="006E29D7">
      <w:pPr>
        <w:pStyle w:val="NormalBPBHEB"/>
      </w:pPr>
      <w:r w:rsidRPr="006E29D7">
        <w:t>To ensure that AWS WAF performs optimally and addresses the evolving landscape of security threats, following best practices becomes essential. AWS WAF is designed to provide granular control over web traffic and application protection, but maximizing its value requires a strategic and ongoing approach. Regularly maintaining and updating security rules, monitoring traffic, and leveraging AWS WAF’s seamless integration capabilities with other AWS services ensures that your applications remain both secure and responsive. By following these best practices, organizations can establish a dynamic and resilient security posture, protecting themselves from new and unforeseen threats while maintaining optimal performance and availability of their applications.</w:t>
      </w:r>
    </w:p>
    <w:p w14:paraId="1D1D8D5E" w14:textId="2BD01FDF" w:rsidR="00A33D01" w:rsidRPr="009F2AB8" w:rsidRDefault="006E29D7" w:rsidP="00940829">
      <w:pPr>
        <w:pStyle w:val="NormalBPBHEB"/>
      </w:pPr>
      <w:r w:rsidRPr="006E29D7">
        <w:t>Here are key best practices to implement</w:t>
      </w:r>
      <w:r w:rsidR="00A33D01" w:rsidRPr="009F2AB8">
        <w:t>:</w:t>
      </w:r>
    </w:p>
    <w:p w14:paraId="11C50A58" w14:textId="642EFE60" w:rsidR="00A33D01" w:rsidRPr="009F2AB8" w:rsidRDefault="00A33D01" w:rsidP="00940829">
      <w:pPr>
        <w:pStyle w:val="NormalBPBHEB"/>
        <w:numPr>
          <w:ilvl w:val="0"/>
          <w:numId w:val="139"/>
        </w:numPr>
      </w:pPr>
      <w:r w:rsidRPr="009F2AB8">
        <w:rPr>
          <w:b/>
          <w:bCs/>
        </w:rPr>
        <w:t xml:space="preserve">Regular </w:t>
      </w:r>
      <w:r w:rsidR="003D7486" w:rsidRPr="009F2AB8">
        <w:rPr>
          <w:b/>
          <w:bCs/>
        </w:rPr>
        <w:t>rule updates</w:t>
      </w:r>
      <w:r w:rsidRPr="009F2AB8">
        <w:rPr>
          <w:b/>
          <w:bCs/>
        </w:rPr>
        <w:t>:</w:t>
      </w:r>
      <w:r w:rsidRPr="009F2AB8">
        <w:t xml:space="preserve"> Keep your security rules up to date to protect against emerging threats.</w:t>
      </w:r>
    </w:p>
    <w:p w14:paraId="4F2A987A" w14:textId="190B607B" w:rsidR="00A33D01" w:rsidRPr="009F2AB8" w:rsidRDefault="00A33D01" w:rsidP="00940829">
      <w:pPr>
        <w:pStyle w:val="NormalBPBHEB"/>
        <w:numPr>
          <w:ilvl w:val="0"/>
          <w:numId w:val="139"/>
        </w:numPr>
      </w:pPr>
      <w:r w:rsidRPr="009F2AB8">
        <w:rPr>
          <w:b/>
          <w:bCs/>
        </w:rPr>
        <w:t xml:space="preserve">Log </w:t>
      </w:r>
      <w:r w:rsidR="003D7486" w:rsidRPr="009F2AB8">
        <w:rPr>
          <w:b/>
          <w:bCs/>
        </w:rPr>
        <w:t>a</w:t>
      </w:r>
      <w:r w:rsidRPr="009F2AB8">
        <w:rPr>
          <w:b/>
          <w:bCs/>
        </w:rPr>
        <w:t>nalysis:</w:t>
      </w:r>
      <w:r w:rsidRPr="009F2AB8">
        <w:t xml:space="preserve"> Periodically review and analyze AWS WAF logs to gain insights into your application's traffic and improve security rules.</w:t>
      </w:r>
    </w:p>
    <w:p w14:paraId="3028573D" w14:textId="266C774C" w:rsidR="00A33D01" w:rsidRPr="009F2AB8" w:rsidRDefault="00A33D01" w:rsidP="00940829">
      <w:pPr>
        <w:pStyle w:val="NormalBPBHEB"/>
        <w:numPr>
          <w:ilvl w:val="0"/>
          <w:numId w:val="139"/>
        </w:numPr>
      </w:pPr>
      <w:r w:rsidRPr="009F2AB8">
        <w:rPr>
          <w:b/>
          <w:bCs/>
        </w:rPr>
        <w:t xml:space="preserve">Leverage </w:t>
      </w:r>
      <w:r w:rsidR="003D7486" w:rsidRPr="009F2AB8">
        <w:rPr>
          <w:b/>
          <w:bCs/>
        </w:rPr>
        <w:t>i</w:t>
      </w:r>
      <w:r w:rsidRPr="009F2AB8">
        <w:rPr>
          <w:b/>
          <w:bCs/>
        </w:rPr>
        <w:t>ntegration:</w:t>
      </w:r>
      <w:r w:rsidRPr="009F2AB8">
        <w:t xml:space="preserve"> Make full use of AWS WAF's integration with other AWS services, such as AWS CloudFront, for global content delivery and protection</w:t>
      </w:r>
      <w:bookmarkStart w:id="23" w:name="_Ref148534796"/>
      <w:sdt>
        <w:sdtPr>
          <w:id w:val="-1173103354"/>
          <w:citation/>
        </w:sdtPr>
        <w:sdtContent>
          <w:r w:rsidR="002903D3">
            <w:fldChar w:fldCharType="begin"/>
          </w:r>
          <w:r w:rsidR="002903D3">
            <w:instrText xml:space="preserve"> CITATION Ama2320 \l 1033 </w:instrText>
          </w:r>
          <w:r w:rsidR="002903D3">
            <w:fldChar w:fldCharType="separate"/>
          </w:r>
          <w:r w:rsidR="00FF0BA2">
            <w:rPr>
              <w:noProof/>
            </w:rPr>
            <w:t xml:space="preserve"> </w:t>
          </w:r>
          <w:r w:rsidR="00FF0BA2" w:rsidRPr="00FF0BA2">
            <w:rPr>
              <w:noProof/>
            </w:rPr>
            <w:t>[69]</w:t>
          </w:r>
          <w:r w:rsidR="002903D3">
            <w:fldChar w:fldCharType="end"/>
          </w:r>
        </w:sdtContent>
      </w:sdt>
      <w:bookmarkEnd w:id="23"/>
      <w:r w:rsidRPr="009F2AB8">
        <w:t>.</w:t>
      </w:r>
    </w:p>
    <w:p w14:paraId="16A78D9D" w14:textId="4605BC01" w:rsidR="00A33D01" w:rsidRPr="009F2AB8" w:rsidRDefault="00A33D01" w:rsidP="00940829">
      <w:pPr>
        <w:pStyle w:val="Heading2BPBHEB"/>
      </w:pPr>
      <w:r w:rsidRPr="009F2AB8">
        <w:t xml:space="preserve">Getting </w:t>
      </w:r>
      <w:r w:rsidR="00B75644" w:rsidRPr="009F2AB8">
        <w:t>s</w:t>
      </w:r>
      <w:r w:rsidRPr="009F2AB8">
        <w:t>tarted with AWS WAF</w:t>
      </w:r>
    </w:p>
    <w:p w14:paraId="6D5F3ADC" w14:textId="41650FC2" w:rsidR="005775BC" w:rsidRPr="005775BC" w:rsidRDefault="005775BC" w:rsidP="005775BC">
      <w:pPr>
        <w:pStyle w:val="NormalBPBHEB"/>
      </w:pPr>
      <w:r w:rsidRPr="005775BC">
        <w:t xml:space="preserve">To effectively begin using AWS WAF, you first need to identify the specific security threats you're addressing, such as SQL injections, Cross-Site Scripting (XSS), or Distributed Denial-of-Service (DDoS) attacks. Once you understand your requirements, you can proceed to configure AWS WAF either through the AWS Management Console, the AWS CLI, or API </w:t>
      </w:r>
      <w:sdt>
        <w:sdtPr>
          <w:id w:val="-1943759526"/>
          <w:citation/>
        </w:sdtPr>
        <w:sdtContent>
          <w:r>
            <w:fldChar w:fldCharType="begin"/>
          </w:r>
          <w:r>
            <w:instrText xml:space="preserve"> CITATION Ama2317 \l 1033 </w:instrText>
          </w:r>
          <w:r>
            <w:fldChar w:fldCharType="separate"/>
          </w:r>
          <w:r w:rsidR="00FF0BA2" w:rsidRPr="00FF0BA2">
            <w:rPr>
              <w:noProof/>
            </w:rPr>
            <w:t>[66]</w:t>
          </w:r>
          <w:r>
            <w:fldChar w:fldCharType="end"/>
          </w:r>
        </w:sdtContent>
      </w:sdt>
      <w:r w:rsidRPr="009F2AB8">
        <w:rPr>
          <w:rStyle w:val="FootnoteReference"/>
        </w:rPr>
        <w:t xml:space="preserve"> </w:t>
      </w:r>
      <w:r w:rsidRPr="009F2AB8">
        <w:t>.</w:t>
      </w:r>
    </w:p>
    <w:p w14:paraId="79620699" w14:textId="77777777" w:rsidR="005775BC" w:rsidRPr="005775BC" w:rsidRDefault="005775BC" w:rsidP="005775BC">
      <w:pPr>
        <w:pStyle w:val="NormalBPBHEB"/>
        <w:numPr>
          <w:ilvl w:val="0"/>
          <w:numId w:val="187"/>
        </w:numPr>
      </w:pPr>
      <w:r w:rsidRPr="005775BC">
        <w:rPr>
          <w:b/>
          <w:bCs/>
        </w:rPr>
        <w:t>Define Web ACLs</w:t>
      </w:r>
      <w:r w:rsidRPr="005775BC">
        <w:t>: Begin by creating a Web Access Control List (WebACL), which consists of the rules that will filter incoming requests. You can define the rules based on criteria such as IP addresses, geographic locations, or specific header values. AWS also provides predefined rules in Managed Rulesets to help you get started quickly.</w:t>
      </w:r>
    </w:p>
    <w:p w14:paraId="649CED4A" w14:textId="55B6135B" w:rsidR="005775BC" w:rsidRDefault="005775BC" w:rsidP="00A1134D">
      <w:pPr>
        <w:pStyle w:val="NormalBPBHEB"/>
        <w:numPr>
          <w:ilvl w:val="0"/>
          <w:numId w:val="187"/>
        </w:numPr>
      </w:pPr>
      <w:r w:rsidRPr="005775BC">
        <w:rPr>
          <w:b/>
          <w:bCs/>
        </w:rPr>
        <w:t>Set Up Conditions and Actions</w:t>
      </w:r>
      <w:r w:rsidRPr="005775BC">
        <w:t>: Once the rules are established, you’ll need to set conditions, such as rate-based rules, and actions like block, allow, or count requests based on those conditions. For example, you can block requests that exceed a predefined number of requests from a single IP address in a short period (rate limiting).</w:t>
      </w:r>
    </w:p>
    <w:p w14:paraId="0891CE7F" w14:textId="586C53BD" w:rsidR="00A33D01" w:rsidRPr="009F2AB8" w:rsidRDefault="00A33D01" w:rsidP="00940829">
      <w:pPr>
        <w:pStyle w:val="Heading3BPBHEB"/>
      </w:pPr>
      <w:r w:rsidRPr="009F2AB8">
        <w:t>In-</w:t>
      </w:r>
      <w:r w:rsidR="00B75644" w:rsidRPr="009F2AB8">
        <w:t>depth resources</w:t>
      </w:r>
    </w:p>
    <w:p w14:paraId="5CAB99C7" w14:textId="77777777" w:rsidR="00A33D01" w:rsidRPr="009F2AB8" w:rsidRDefault="00A33D01" w:rsidP="00940829">
      <w:pPr>
        <w:pStyle w:val="NormalBPBHEB"/>
      </w:pPr>
      <w:r w:rsidRPr="009F2AB8">
        <w:t>For a deeper understanding of AWS WAF, explore the following resources:</w:t>
      </w:r>
    </w:p>
    <w:p w14:paraId="3E37579C" w14:textId="5BEE7AC0" w:rsidR="00A33D01" w:rsidRPr="009F2AB8" w:rsidRDefault="00A33D01" w:rsidP="00940829">
      <w:pPr>
        <w:pStyle w:val="NormalBPBHEB"/>
        <w:numPr>
          <w:ilvl w:val="0"/>
          <w:numId w:val="138"/>
        </w:numPr>
      </w:pPr>
      <w:r w:rsidRPr="009F2AB8">
        <w:rPr>
          <w:b/>
          <w:bCs/>
        </w:rPr>
        <w:t xml:space="preserve">Official AWS WAF </w:t>
      </w:r>
      <w:r w:rsidR="00B75644" w:rsidRPr="009F2AB8">
        <w:rPr>
          <w:b/>
          <w:bCs/>
        </w:rPr>
        <w:t>d</w:t>
      </w:r>
      <w:r w:rsidRPr="009F2AB8">
        <w:rPr>
          <w:b/>
          <w:bCs/>
        </w:rPr>
        <w:t>ocumentation</w:t>
      </w:r>
      <w:r w:rsidRPr="009F2AB8">
        <w:t>: The official AWS WAF documentation provides detailed information on using and configuring AWS WAF</w:t>
      </w:r>
      <w:r w:rsidR="001253F6" w:rsidRPr="001253F6">
        <w:t xml:space="preserve"> </w:t>
      </w:r>
      <w:sdt>
        <w:sdtPr>
          <w:id w:val="233745619"/>
          <w:citation/>
        </w:sdtPr>
        <w:sdtContent>
          <w:r w:rsidR="001253F6">
            <w:fldChar w:fldCharType="begin"/>
          </w:r>
          <w:r w:rsidR="001253F6">
            <w:instrText xml:space="preserve"> CITATION Ama2317 \l 1033 </w:instrText>
          </w:r>
          <w:r w:rsidR="001253F6">
            <w:fldChar w:fldCharType="separate"/>
          </w:r>
          <w:r w:rsidR="00FF0BA2" w:rsidRPr="00FF0BA2">
            <w:rPr>
              <w:noProof/>
            </w:rPr>
            <w:t>[66]</w:t>
          </w:r>
          <w:r w:rsidR="001253F6">
            <w:fldChar w:fldCharType="end"/>
          </w:r>
        </w:sdtContent>
      </w:sdt>
      <w:r w:rsidR="001253F6" w:rsidRPr="009F2AB8">
        <w:rPr>
          <w:rStyle w:val="FootnoteReference"/>
        </w:rPr>
        <w:t xml:space="preserve"> </w:t>
      </w:r>
      <w:r w:rsidRPr="009F2AB8">
        <w:t>.</w:t>
      </w:r>
    </w:p>
    <w:p w14:paraId="6C28E039" w14:textId="0597C9F2" w:rsidR="00A33D01" w:rsidRPr="009F2AB8" w:rsidRDefault="00A33D01" w:rsidP="00940829">
      <w:pPr>
        <w:pStyle w:val="NormalBPBHEB"/>
        <w:numPr>
          <w:ilvl w:val="0"/>
          <w:numId w:val="138"/>
        </w:numPr>
      </w:pPr>
      <w:r w:rsidRPr="009F2AB8">
        <w:rPr>
          <w:b/>
          <w:bCs/>
        </w:rPr>
        <w:t xml:space="preserve">AWS WAF </w:t>
      </w:r>
      <w:r w:rsidR="00B75644" w:rsidRPr="009F2AB8">
        <w:rPr>
          <w:b/>
          <w:bCs/>
        </w:rPr>
        <w:t>security automations</w:t>
      </w:r>
      <w:r w:rsidRPr="009F2AB8">
        <w:t>: To automate security responses, consider AWS WAF Security Automations, a solution that deploys a set of AWS WAF rules and an AWS Lambda function</w:t>
      </w:r>
      <w:sdt>
        <w:sdtPr>
          <w:id w:val="-1946227924"/>
          <w:citation/>
        </w:sdtPr>
        <w:sdtContent>
          <w:r w:rsidR="004870C0">
            <w:fldChar w:fldCharType="begin"/>
          </w:r>
          <w:r w:rsidR="004870C0">
            <w:instrText xml:space="preserve"> CITATION Ama2320 \l 1033 </w:instrText>
          </w:r>
          <w:r w:rsidR="004870C0">
            <w:fldChar w:fldCharType="separate"/>
          </w:r>
          <w:r w:rsidR="00FF0BA2">
            <w:rPr>
              <w:noProof/>
            </w:rPr>
            <w:t xml:space="preserve"> </w:t>
          </w:r>
          <w:r w:rsidR="00FF0BA2" w:rsidRPr="00FF0BA2">
            <w:rPr>
              <w:noProof/>
            </w:rPr>
            <w:t>[69]</w:t>
          </w:r>
          <w:r w:rsidR="004870C0">
            <w:fldChar w:fldCharType="end"/>
          </w:r>
        </w:sdtContent>
      </w:sdt>
      <w:r w:rsidRPr="009F2AB8">
        <w:t>.</w:t>
      </w:r>
    </w:p>
    <w:p w14:paraId="772EE1C4" w14:textId="5C4C18FA" w:rsidR="00A33D01" w:rsidRPr="009F2AB8" w:rsidRDefault="00A33D01" w:rsidP="00940829">
      <w:pPr>
        <w:pStyle w:val="NormalBPBHEB"/>
        <w:numPr>
          <w:ilvl w:val="0"/>
          <w:numId w:val="138"/>
        </w:numPr>
      </w:pPr>
      <w:r w:rsidRPr="009F2AB8">
        <w:rPr>
          <w:b/>
          <w:bCs/>
        </w:rPr>
        <w:t>AWS Whitepapers</w:t>
      </w:r>
      <w:r w:rsidRPr="009F2AB8">
        <w:t>: AWS offers a range of whitepapers and articles on application security best practices that can complement your knowledge in this area</w:t>
      </w:r>
      <w:sdt>
        <w:sdtPr>
          <w:id w:val="-527721105"/>
          <w:citation/>
        </w:sdtPr>
        <w:sdtContent>
          <w:r w:rsidR="00BA409D">
            <w:fldChar w:fldCharType="begin"/>
          </w:r>
          <w:r w:rsidR="00BA409D">
            <w:instrText xml:space="preserve"> CITATION Ama2310 \l 1033 </w:instrText>
          </w:r>
          <w:r w:rsidR="00BA409D">
            <w:fldChar w:fldCharType="separate"/>
          </w:r>
          <w:r w:rsidR="00FF0BA2">
            <w:rPr>
              <w:noProof/>
            </w:rPr>
            <w:t xml:space="preserve"> </w:t>
          </w:r>
          <w:r w:rsidR="00FF0BA2" w:rsidRPr="00FF0BA2">
            <w:rPr>
              <w:noProof/>
            </w:rPr>
            <w:t>[54]</w:t>
          </w:r>
          <w:r w:rsidR="00BA409D">
            <w:fldChar w:fldCharType="end"/>
          </w:r>
        </w:sdtContent>
      </w:sdt>
      <w:sdt>
        <w:sdtPr>
          <w:id w:val="596608147"/>
          <w:citation/>
        </w:sdtPr>
        <w:sdtContent>
          <w:r w:rsidR="00BA409D">
            <w:fldChar w:fldCharType="begin"/>
          </w:r>
          <w:r w:rsidR="00BA409D">
            <w:instrText xml:space="preserve"> CITATION Ama21 \l 1033 </w:instrText>
          </w:r>
          <w:r w:rsidR="00BA409D">
            <w:fldChar w:fldCharType="separate"/>
          </w:r>
          <w:r w:rsidR="00FF0BA2">
            <w:rPr>
              <w:noProof/>
            </w:rPr>
            <w:t xml:space="preserve"> </w:t>
          </w:r>
          <w:r w:rsidR="00FF0BA2" w:rsidRPr="00FF0BA2">
            <w:rPr>
              <w:noProof/>
            </w:rPr>
            <w:t>[8]</w:t>
          </w:r>
          <w:r w:rsidR="00BA409D">
            <w:fldChar w:fldCharType="end"/>
          </w:r>
        </w:sdtContent>
      </w:sdt>
      <w:sdt>
        <w:sdtPr>
          <w:id w:val="970248857"/>
          <w:citation/>
        </w:sdtPr>
        <w:sdtContent>
          <w:r w:rsidR="00BA409D">
            <w:fldChar w:fldCharType="begin"/>
          </w:r>
          <w:r w:rsidR="00BA409D">
            <w:instrText xml:space="preserve"> CITATION Ama22 \l 1033 </w:instrText>
          </w:r>
          <w:r w:rsidR="00BA409D">
            <w:fldChar w:fldCharType="separate"/>
          </w:r>
          <w:r w:rsidR="00FF0BA2">
            <w:rPr>
              <w:noProof/>
            </w:rPr>
            <w:t xml:space="preserve"> </w:t>
          </w:r>
          <w:r w:rsidR="00FF0BA2" w:rsidRPr="00FF0BA2">
            <w:rPr>
              <w:noProof/>
            </w:rPr>
            <w:t>[16]</w:t>
          </w:r>
          <w:r w:rsidR="00BA409D">
            <w:fldChar w:fldCharType="end"/>
          </w:r>
        </w:sdtContent>
      </w:sdt>
      <w:r w:rsidRPr="009F2AB8">
        <w:t>.</w:t>
      </w:r>
    </w:p>
    <w:p w14:paraId="5C980E2B" w14:textId="56931EA4" w:rsidR="00A33D01" w:rsidRPr="009F2AB8" w:rsidRDefault="00A33D01" w:rsidP="00940829">
      <w:pPr>
        <w:pStyle w:val="NormalBPBHEB"/>
      </w:pPr>
      <w:r w:rsidRPr="009F2AB8">
        <w:t xml:space="preserve">As you </w:t>
      </w:r>
      <w:r w:rsidR="00A41D34" w:rsidRPr="009F2AB8">
        <w:t>explore</w:t>
      </w:r>
      <w:r w:rsidRPr="009F2AB8">
        <w:t xml:space="preserve"> AWS WAF, you will continue to strengthen your understanding of AWS's suite of security, identity, and compliance tools, which collectively form a robust defense for cloud-based applications and data.</w:t>
      </w:r>
    </w:p>
    <w:p w14:paraId="38F4E236" w14:textId="650B54D7" w:rsidR="00E34195" w:rsidRPr="009F2AB8" w:rsidRDefault="00E34195" w:rsidP="00940829">
      <w:pPr>
        <w:pStyle w:val="Heading1BPBHEB"/>
      </w:pPr>
      <w:r w:rsidRPr="009F2AB8">
        <w:t xml:space="preserve">Elevating </w:t>
      </w:r>
      <w:r w:rsidR="00DB29BC" w:rsidRPr="009F2AB8">
        <w:t xml:space="preserve">security and compliance </w:t>
      </w:r>
      <w:r w:rsidRPr="009F2AB8">
        <w:t>in AWS</w:t>
      </w:r>
    </w:p>
    <w:p w14:paraId="25970D7B" w14:textId="193E7A3F" w:rsidR="00E34195" w:rsidRPr="009F2AB8" w:rsidRDefault="00E34195" w:rsidP="00940829">
      <w:pPr>
        <w:pStyle w:val="NormalBPBHEB"/>
      </w:pPr>
      <w:r w:rsidRPr="009F2AB8">
        <w:t>In this comprehensive exploration</w:t>
      </w:r>
      <w:r w:rsidR="00A41D34" w:rsidRPr="009F2AB8">
        <w:t>,</w:t>
      </w:r>
      <w:r w:rsidRPr="009F2AB8">
        <w:t xml:space="preserve"> within the AWS ecosystem, we</w:t>
      </w:r>
      <w:r w:rsidR="00A41D34" w:rsidRPr="009F2AB8">
        <w:t xml:space="preserve"> ha</w:t>
      </w:r>
      <w:r w:rsidRPr="009F2AB8">
        <w:t xml:space="preserve">ve </w:t>
      </w:r>
      <w:r w:rsidR="00A41D34" w:rsidRPr="009F2AB8">
        <w:t xml:space="preserve">discussed </w:t>
      </w:r>
      <w:r w:rsidRPr="009F2AB8">
        <w:t>the understanding of the critical pillars of cloud security. AWS, as a leading cloud service provider, empowers organizations to fortify their defenses against an ever-evolving threat landscape while ensuring regulatory compliance</w:t>
      </w:r>
      <w:sdt>
        <w:sdtPr>
          <w:id w:val="-365288932"/>
          <w:citation/>
        </w:sdtPr>
        <w:sdtContent>
          <w:r w:rsidR="007A66EA">
            <w:fldChar w:fldCharType="begin"/>
          </w:r>
          <w:r w:rsidR="007A66EA">
            <w:instrText xml:space="preserve"> CITATION 24Ma \l 1033 </w:instrText>
          </w:r>
          <w:r w:rsidR="007A66EA">
            <w:fldChar w:fldCharType="separate"/>
          </w:r>
          <w:r w:rsidR="00FF0BA2">
            <w:rPr>
              <w:noProof/>
            </w:rPr>
            <w:t xml:space="preserve"> </w:t>
          </w:r>
          <w:r w:rsidR="00FF0BA2" w:rsidRPr="00FF0BA2">
            <w:rPr>
              <w:noProof/>
            </w:rPr>
            <w:t>[70]</w:t>
          </w:r>
          <w:r w:rsidR="007A66EA">
            <w:fldChar w:fldCharType="end"/>
          </w:r>
        </w:sdtContent>
      </w:sdt>
      <w:r w:rsidRPr="009F2AB8">
        <w:t>. This chapter has systematically traversed through 23 sections, each dedicated to a specific AWS security service, offering invaluable insights into how these services collectively form a robust cloud security framework.</w:t>
      </w:r>
    </w:p>
    <w:p w14:paraId="2EECF5AF" w14:textId="7C048F5E" w:rsidR="00E34195" w:rsidRPr="009F2AB8" w:rsidRDefault="00E34195" w:rsidP="00940829">
      <w:pPr>
        <w:pStyle w:val="Heading2BPBHEB"/>
      </w:pPr>
      <w:r w:rsidRPr="009F2AB8">
        <w:t xml:space="preserve">Securing the AWS Cloud: A </w:t>
      </w:r>
      <w:r w:rsidR="00A41D34" w:rsidRPr="009F2AB8">
        <w:t>multifaceted approach</w:t>
      </w:r>
    </w:p>
    <w:p w14:paraId="539A17C9" w14:textId="5295EAD3" w:rsidR="00E34195" w:rsidRPr="009F2AB8" w:rsidRDefault="00E34195" w:rsidP="00940829">
      <w:pPr>
        <w:pStyle w:val="NormalBPBHEB"/>
      </w:pPr>
      <w:r w:rsidRPr="009F2AB8">
        <w:t>AWS's commitment to security is evident in the diversity and depth of services covered in this chapter. From foundational identity and access management solutions, such as AWS IAM</w:t>
      </w:r>
      <w:sdt>
        <w:sdtPr>
          <w:id w:val="1241363799"/>
          <w:citation/>
        </w:sdtPr>
        <w:sdtContent>
          <w:r w:rsidR="00BE6006">
            <w:fldChar w:fldCharType="begin"/>
          </w:r>
          <w:r w:rsidR="00BE6006">
            <w:instrText xml:space="preserve"> CITATION Ama236 \l 1033 </w:instrText>
          </w:r>
          <w:r w:rsidR="00BE6006">
            <w:fldChar w:fldCharType="separate"/>
          </w:r>
          <w:r w:rsidR="00FF0BA2">
            <w:rPr>
              <w:noProof/>
            </w:rPr>
            <w:t xml:space="preserve"> </w:t>
          </w:r>
          <w:r w:rsidR="00FF0BA2" w:rsidRPr="00FF0BA2">
            <w:rPr>
              <w:noProof/>
            </w:rPr>
            <w:t>[42]</w:t>
          </w:r>
          <w:r w:rsidR="00BE6006">
            <w:fldChar w:fldCharType="end"/>
          </w:r>
        </w:sdtContent>
      </w:sdt>
      <w:r w:rsidRPr="009F2AB8">
        <w:t>, to advanced threat detection tools like Amazon GuardDuty</w:t>
      </w:r>
      <w:sdt>
        <w:sdtPr>
          <w:id w:val="-236719602"/>
          <w:citation/>
        </w:sdtPr>
        <w:sdtContent>
          <w:r w:rsidR="004A62AF">
            <w:fldChar w:fldCharType="begin"/>
          </w:r>
          <w:r w:rsidR="004A62AF">
            <w:instrText xml:space="preserve"> CITATION Ama211 \l 1033 </w:instrText>
          </w:r>
          <w:r w:rsidR="004A62AF">
            <w:fldChar w:fldCharType="separate"/>
          </w:r>
          <w:r w:rsidR="00FF0BA2">
            <w:rPr>
              <w:noProof/>
            </w:rPr>
            <w:t xml:space="preserve"> </w:t>
          </w:r>
          <w:r w:rsidR="00FF0BA2" w:rsidRPr="00FF0BA2">
            <w:rPr>
              <w:noProof/>
            </w:rPr>
            <w:t>[10]</w:t>
          </w:r>
          <w:r w:rsidR="004A62AF">
            <w:fldChar w:fldCharType="end"/>
          </w:r>
        </w:sdtContent>
      </w:sdt>
      <w:r w:rsidRPr="009F2AB8">
        <w:t>, the AWS ecosystem equips businesses with an array of security resources. By designing their infrastructure and applications with security in mind, organizations can mitigate risks and protect their data from unauthorized access and breaches</w:t>
      </w:r>
      <w:sdt>
        <w:sdtPr>
          <w:id w:val="-1436974031"/>
          <w:citation/>
        </w:sdtPr>
        <w:sdtContent>
          <w:r w:rsidR="00C12C4B">
            <w:fldChar w:fldCharType="begin"/>
          </w:r>
          <w:r w:rsidR="00C12C4B">
            <w:instrText xml:space="preserve"> CITATION Gar211 \l 1033 </w:instrText>
          </w:r>
          <w:r w:rsidR="00C12C4B">
            <w:fldChar w:fldCharType="separate"/>
          </w:r>
          <w:r w:rsidR="00FF0BA2">
            <w:rPr>
              <w:noProof/>
            </w:rPr>
            <w:t xml:space="preserve"> </w:t>
          </w:r>
          <w:r w:rsidR="00FF0BA2" w:rsidRPr="00FF0BA2">
            <w:rPr>
              <w:noProof/>
            </w:rPr>
            <w:t>[71]</w:t>
          </w:r>
          <w:r w:rsidR="00C12C4B">
            <w:fldChar w:fldCharType="end"/>
          </w:r>
        </w:sdtContent>
      </w:sdt>
      <w:r w:rsidRPr="009F2AB8">
        <w:t>.</w:t>
      </w:r>
    </w:p>
    <w:p w14:paraId="598F525C" w14:textId="55F37210" w:rsidR="00E34195" w:rsidRPr="009F2AB8" w:rsidRDefault="00E34195" w:rsidP="00940829">
      <w:pPr>
        <w:pStyle w:val="Heading2BPBHEB"/>
      </w:pPr>
      <w:r w:rsidRPr="009F2AB8">
        <w:t xml:space="preserve">Compliance and </w:t>
      </w:r>
      <w:r w:rsidR="00A41D34" w:rsidRPr="009F2AB8">
        <w:t>b</w:t>
      </w:r>
      <w:r w:rsidRPr="009F2AB8">
        <w:t xml:space="preserve">eyond: Navigating the </w:t>
      </w:r>
      <w:r w:rsidR="00A41D34" w:rsidRPr="009F2AB8">
        <w:t>regulatory landscape</w:t>
      </w:r>
    </w:p>
    <w:p w14:paraId="6A57732E" w14:textId="6E877AA4" w:rsidR="00E34195" w:rsidRPr="009F2AB8" w:rsidRDefault="00E34195" w:rsidP="00940829">
      <w:pPr>
        <w:pStyle w:val="NormalBPBHEB"/>
      </w:pPr>
      <w:r w:rsidRPr="009F2AB8">
        <w:t>The importance of compliance, especially in heavily regulated industries like finance and healthcare, cannot be overstated. AWS offers a wealth of resources and services, including AWS Artifact</w:t>
      </w:r>
      <w:sdt>
        <w:sdtPr>
          <w:id w:val="-1670556670"/>
          <w:citation/>
        </w:sdtPr>
        <w:sdtContent>
          <w:r w:rsidR="00270600">
            <w:fldChar w:fldCharType="begin"/>
          </w:r>
          <w:r w:rsidR="00270600">
            <w:instrText xml:space="preserve"> CITATION htt \l 1033 </w:instrText>
          </w:r>
          <w:r w:rsidR="00270600">
            <w:fldChar w:fldCharType="separate"/>
          </w:r>
          <w:r w:rsidR="00FF0BA2">
            <w:rPr>
              <w:noProof/>
            </w:rPr>
            <w:t xml:space="preserve"> </w:t>
          </w:r>
          <w:r w:rsidR="00FF0BA2" w:rsidRPr="00FF0BA2">
            <w:rPr>
              <w:noProof/>
            </w:rPr>
            <w:t>[22]</w:t>
          </w:r>
          <w:r w:rsidR="00270600">
            <w:fldChar w:fldCharType="end"/>
          </w:r>
        </w:sdtContent>
      </w:sdt>
      <w:r w:rsidRPr="009F2AB8">
        <w:t>, to assist organizations in meeting their compliance requirements. These tools are pivotal in establishing the necessary controls and documentation to satisfy regulatory obligations and audits</w:t>
      </w:r>
      <w:sdt>
        <w:sdtPr>
          <w:id w:val="-1391717166"/>
          <w:citation/>
        </w:sdtPr>
        <w:sdtContent>
          <w:r w:rsidR="00C12C4B">
            <w:fldChar w:fldCharType="begin"/>
          </w:r>
          <w:r w:rsidR="00C12C4B">
            <w:instrText xml:space="preserve"> CITATION KPM19 \l 1033 </w:instrText>
          </w:r>
          <w:r w:rsidR="00C12C4B">
            <w:fldChar w:fldCharType="separate"/>
          </w:r>
          <w:r w:rsidR="00FF0BA2">
            <w:rPr>
              <w:noProof/>
            </w:rPr>
            <w:t xml:space="preserve"> </w:t>
          </w:r>
          <w:r w:rsidR="00FF0BA2" w:rsidRPr="00FF0BA2">
            <w:rPr>
              <w:noProof/>
            </w:rPr>
            <w:t>[72]</w:t>
          </w:r>
          <w:r w:rsidR="00C12C4B">
            <w:fldChar w:fldCharType="end"/>
          </w:r>
        </w:sdtContent>
      </w:sdt>
      <w:r w:rsidRPr="009F2AB8">
        <w:t>.</w:t>
      </w:r>
    </w:p>
    <w:p w14:paraId="37EA8ACC" w14:textId="1D0D9F7F" w:rsidR="00E34195" w:rsidRPr="009F2AB8" w:rsidRDefault="00E34195" w:rsidP="00940829">
      <w:pPr>
        <w:pStyle w:val="NormalBPBHEB"/>
      </w:pPr>
      <w:r w:rsidRPr="009F2AB8">
        <w:t>As the cloud computing landscape evolves, AWS continues to innovate security and compliance, providing its users with tools and best practices to stay one step ahead of emerging threats</w:t>
      </w:r>
      <w:sdt>
        <w:sdtPr>
          <w:id w:val="-404221160"/>
          <w:citation/>
        </w:sdtPr>
        <w:sdtContent>
          <w:r w:rsidR="00101E5C">
            <w:fldChar w:fldCharType="begin"/>
          </w:r>
          <w:r w:rsidR="00101E5C">
            <w:instrText xml:space="preserve"> CITATION Del20 \l 1033 </w:instrText>
          </w:r>
          <w:r w:rsidR="00101E5C">
            <w:fldChar w:fldCharType="separate"/>
          </w:r>
          <w:r w:rsidR="00FF0BA2">
            <w:rPr>
              <w:noProof/>
            </w:rPr>
            <w:t xml:space="preserve"> </w:t>
          </w:r>
          <w:r w:rsidR="00FF0BA2" w:rsidRPr="00FF0BA2">
            <w:rPr>
              <w:noProof/>
            </w:rPr>
            <w:t>[73]</w:t>
          </w:r>
          <w:r w:rsidR="00101E5C">
            <w:fldChar w:fldCharType="end"/>
          </w:r>
        </w:sdtContent>
      </w:sdt>
      <w:r w:rsidRPr="009F2AB8">
        <w:t>. The world of cloud security is dynamic, and to navigate it effectively, organizations must not only leverage the capabilities AWS provides but also stay vigilant and proactive in their security and compliance strategies.</w:t>
      </w:r>
    </w:p>
    <w:p w14:paraId="5792915D" w14:textId="7F79C1A4" w:rsidR="00A41D34" w:rsidRPr="009F2AB8" w:rsidRDefault="00A41D34" w:rsidP="00940829">
      <w:pPr>
        <w:pStyle w:val="Heading1BPBHEB"/>
      </w:pPr>
      <w:r w:rsidRPr="009F2AB8">
        <w:t>Conclusion</w:t>
      </w:r>
    </w:p>
    <w:p w14:paraId="3BDB7AD8" w14:textId="6059A4D3" w:rsidR="00E34195" w:rsidRPr="009F2AB8" w:rsidRDefault="00E34195" w:rsidP="00940829">
      <w:pPr>
        <w:pStyle w:val="NormalBPBHEB"/>
      </w:pPr>
      <w:r w:rsidRPr="009F2AB8">
        <w:t xml:space="preserve">In conclusion, </w:t>
      </w:r>
      <w:r w:rsidR="00A41D34" w:rsidRPr="009F2AB8">
        <w:t>this chapter</w:t>
      </w:r>
      <w:r w:rsidRPr="009F2AB8">
        <w:t xml:space="preserve"> has been a guide to understanding the multifaceted world of AWS security, identity, and compliance. The amalgamation of these aspects forms the foundation upon which resilient and secure cloud infrastructures can be built. </w:t>
      </w:r>
      <w:r w:rsidR="00A41D34" w:rsidRPr="009F2AB8">
        <w:t>T</w:t>
      </w:r>
      <w:r w:rsidRPr="009F2AB8">
        <w:t>his chapter serve</w:t>
      </w:r>
      <w:r w:rsidR="00A41D34" w:rsidRPr="009F2AB8">
        <w:t>d</w:t>
      </w:r>
      <w:r w:rsidRPr="009F2AB8">
        <w:t xml:space="preserve"> as a valuable resource, equipping readers with the knowledge and tools necessary to safeguard their cloud assets and adhere to the strictest compliance standards.</w:t>
      </w:r>
    </w:p>
    <w:p w14:paraId="4B503527" w14:textId="0472E8A5" w:rsidR="003F0506" w:rsidRDefault="00E34195" w:rsidP="00FF0BA2">
      <w:pPr>
        <w:pStyle w:val="NormalBPBHEB"/>
      </w:pPr>
      <w:r w:rsidRPr="009F2AB8">
        <w:t xml:space="preserve">This </w:t>
      </w:r>
      <w:r w:rsidR="00A41D34" w:rsidRPr="009F2AB8">
        <w:t>chapter</w:t>
      </w:r>
      <w:r w:rsidRPr="009F2AB8">
        <w:t xml:space="preserve"> br</w:t>
      </w:r>
      <w:r w:rsidR="00A41D34" w:rsidRPr="009F2AB8">
        <w:t>ought</w:t>
      </w:r>
      <w:r w:rsidRPr="009F2AB8">
        <w:t xml:space="preserve"> together the key insights and takeaways</w:t>
      </w:r>
      <w:r w:rsidR="00A41D34" w:rsidRPr="009F2AB8">
        <w:t xml:space="preserve">, </w:t>
      </w:r>
      <w:r w:rsidRPr="009F2AB8">
        <w:t>emphasizing the importance of security, identity, and compliance in the AWS cloud.</w:t>
      </w:r>
      <w:r w:rsidRPr="00E34195">
        <w:t xml:space="preserve"> </w:t>
      </w:r>
    </w:p>
    <w:sdt>
      <w:sdtPr>
        <w:rPr>
          <w:rFonts w:asciiTheme="minorHAnsi" w:eastAsiaTheme="minorHAnsi" w:hAnsiTheme="minorHAnsi" w:cstheme="minorBidi"/>
          <w:b w:val="0"/>
          <w:sz w:val="22"/>
          <w:szCs w:val="22"/>
        </w:rPr>
        <w:id w:val="1329337371"/>
        <w:docPartObj>
          <w:docPartGallery w:val="Bibliographies"/>
          <w:docPartUnique/>
        </w:docPartObj>
      </w:sdtPr>
      <w:sdtContent>
        <w:p w14:paraId="1095E5BE" w14:textId="18559E17" w:rsidR="00D85E9E" w:rsidRDefault="00D85E9E" w:rsidP="000408DC">
          <w:pPr>
            <w:pStyle w:val="Heading1BPBHEB"/>
          </w:pPr>
          <w:r>
            <w:t>References</w:t>
          </w:r>
        </w:p>
        <w:sdt>
          <w:sdtPr>
            <w:id w:val="-573587230"/>
            <w:bibliography/>
          </w:sdtPr>
          <w:sdtContent>
            <w:p w14:paraId="55833855" w14:textId="77777777" w:rsidR="00FF0BA2" w:rsidRDefault="00D85E9E">
              <w:pPr>
                <w:rPr>
                  <w:noProof/>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FF0BA2" w14:paraId="4C1FD5F9" w14:textId="77777777">
                <w:trPr>
                  <w:divId w:val="1888176871"/>
                  <w:tblCellSpacing w:w="15" w:type="dxa"/>
                </w:trPr>
                <w:tc>
                  <w:tcPr>
                    <w:tcW w:w="50" w:type="pct"/>
                    <w:hideMark/>
                  </w:tcPr>
                  <w:p w14:paraId="1B2CE83E" w14:textId="1048D795" w:rsidR="00FF0BA2" w:rsidRDefault="00FF0BA2">
                    <w:pPr>
                      <w:pStyle w:val="Bibliography"/>
                      <w:rPr>
                        <w:noProof/>
                        <w:sz w:val="24"/>
                        <w:szCs w:val="24"/>
                      </w:rPr>
                    </w:pPr>
                    <w:r>
                      <w:rPr>
                        <w:noProof/>
                      </w:rPr>
                      <w:t xml:space="preserve">[1] </w:t>
                    </w:r>
                  </w:p>
                </w:tc>
                <w:tc>
                  <w:tcPr>
                    <w:tcW w:w="0" w:type="auto"/>
                    <w:hideMark/>
                  </w:tcPr>
                  <w:p w14:paraId="24D64B9F" w14:textId="77777777" w:rsidR="00FF0BA2" w:rsidRDefault="00FF0BA2">
                    <w:pPr>
                      <w:pStyle w:val="Bibliography"/>
                      <w:rPr>
                        <w:noProof/>
                      </w:rPr>
                    </w:pPr>
                    <w:r>
                      <w:rPr>
                        <w:noProof/>
                      </w:rPr>
                      <w:t>Amazon Web Services, "Securing Mobile and Serverless Applications with Amazon Cognito," 2020. [Online]. Available: https://docs.aws.amazon.com/cognito/latest/developerguide/cognito-integrate-apps.html. [Accessed 07 October 2024].</w:t>
                    </w:r>
                  </w:p>
                </w:tc>
              </w:tr>
              <w:tr w:rsidR="00FF0BA2" w14:paraId="1A8C8D73" w14:textId="77777777">
                <w:trPr>
                  <w:divId w:val="1888176871"/>
                  <w:tblCellSpacing w:w="15" w:type="dxa"/>
                </w:trPr>
                <w:tc>
                  <w:tcPr>
                    <w:tcW w:w="50" w:type="pct"/>
                    <w:hideMark/>
                  </w:tcPr>
                  <w:p w14:paraId="7C6088AC" w14:textId="77777777" w:rsidR="00FF0BA2" w:rsidRDefault="00FF0BA2">
                    <w:pPr>
                      <w:pStyle w:val="Bibliography"/>
                      <w:rPr>
                        <w:noProof/>
                      </w:rPr>
                    </w:pPr>
                    <w:r>
                      <w:rPr>
                        <w:noProof/>
                      </w:rPr>
                      <w:t xml:space="preserve">[2] </w:t>
                    </w:r>
                  </w:p>
                </w:tc>
                <w:tc>
                  <w:tcPr>
                    <w:tcW w:w="0" w:type="auto"/>
                    <w:hideMark/>
                  </w:tcPr>
                  <w:p w14:paraId="1E6818CF" w14:textId="77777777" w:rsidR="00FF0BA2" w:rsidRDefault="00FF0BA2">
                    <w:pPr>
                      <w:pStyle w:val="Bibliography"/>
                      <w:rPr>
                        <w:noProof/>
                      </w:rPr>
                    </w:pPr>
                    <w:r>
                      <w:rPr>
                        <w:noProof/>
                      </w:rPr>
                      <w:t>Amazon Web Services, "Amazon Cognito Overview," [Online]. Available: https://docs.aws.amazon.com/cognitoidentity/. [Accessed 07 October 2024].</w:t>
                    </w:r>
                  </w:p>
                </w:tc>
              </w:tr>
              <w:tr w:rsidR="00FF0BA2" w14:paraId="0001E4D8" w14:textId="77777777">
                <w:trPr>
                  <w:divId w:val="1888176871"/>
                  <w:tblCellSpacing w:w="15" w:type="dxa"/>
                </w:trPr>
                <w:tc>
                  <w:tcPr>
                    <w:tcW w:w="50" w:type="pct"/>
                    <w:hideMark/>
                  </w:tcPr>
                  <w:p w14:paraId="1D1B3CDC" w14:textId="77777777" w:rsidR="00FF0BA2" w:rsidRDefault="00FF0BA2">
                    <w:pPr>
                      <w:pStyle w:val="Bibliography"/>
                      <w:rPr>
                        <w:noProof/>
                      </w:rPr>
                    </w:pPr>
                    <w:r>
                      <w:rPr>
                        <w:noProof/>
                      </w:rPr>
                      <w:t xml:space="preserve">[3] </w:t>
                    </w:r>
                  </w:p>
                </w:tc>
                <w:tc>
                  <w:tcPr>
                    <w:tcW w:w="0" w:type="auto"/>
                    <w:hideMark/>
                  </w:tcPr>
                  <w:p w14:paraId="38FA93B9" w14:textId="77777777" w:rsidR="00FF0BA2" w:rsidRDefault="00FF0BA2">
                    <w:pPr>
                      <w:pStyle w:val="Bibliography"/>
                      <w:rPr>
                        <w:noProof/>
                      </w:rPr>
                    </w:pPr>
                    <w:r>
                      <w:rPr>
                        <w:noProof/>
                      </w:rPr>
                      <w:t xml:space="preserve">J. Knight, "Securing Serverless Architectures with Amazon Cognito.," 2018. [Online]. </w:t>
                    </w:r>
                  </w:p>
                </w:tc>
              </w:tr>
              <w:tr w:rsidR="00FF0BA2" w14:paraId="6417E250" w14:textId="77777777">
                <w:trPr>
                  <w:divId w:val="1888176871"/>
                  <w:tblCellSpacing w:w="15" w:type="dxa"/>
                </w:trPr>
                <w:tc>
                  <w:tcPr>
                    <w:tcW w:w="50" w:type="pct"/>
                    <w:hideMark/>
                  </w:tcPr>
                  <w:p w14:paraId="63B4F4A1" w14:textId="77777777" w:rsidR="00FF0BA2" w:rsidRDefault="00FF0BA2">
                    <w:pPr>
                      <w:pStyle w:val="Bibliography"/>
                      <w:rPr>
                        <w:noProof/>
                      </w:rPr>
                    </w:pPr>
                    <w:r>
                      <w:rPr>
                        <w:noProof/>
                      </w:rPr>
                      <w:t xml:space="preserve">[4] </w:t>
                    </w:r>
                  </w:p>
                </w:tc>
                <w:tc>
                  <w:tcPr>
                    <w:tcW w:w="0" w:type="auto"/>
                    <w:hideMark/>
                  </w:tcPr>
                  <w:p w14:paraId="3019AD3E" w14:textId="77777777" w:rsidR="00FF0BA2" w:rsidRDefault="00FF0BA2">
                    <w:pPr>
                      <w:pStyle w:val="Bibliography"/>
                      <w:rPr>
                        <w:noProof/>
                      </w:rPr>
                    </w:pPr>
                    <w:r>
                      <w:rPr>
                        <w:noProof/>
                      </w:rPr>
                      <w:t>D. Bonilla, "AWS Identity and Access Management: Design and Manage Secure and Scalable Permissions," 2018. [Online]. [Accessed 07 October 2024].</w:t>
                    </w:r>
                  </w:p>
                </w:tc>
              </w:tr>
              <w:tr w:rsidR="00FF0BA2" w14:paraId="119FBD39" w14:textId="77777777">
                <w:trPr>
                  <w:divId w:val="1888176871"/>
                  <w:tblCellSpacing w:w="15" w:type="dxa"/>
                </w:trPr>
                <w:tc>
                  <w:tcPr>
                    <w:tcW w:w="50" w:type="pct"/>
                    <w:hideMark/>
                  </w:tcPr>
                  <w:p w14:paraId="0351F926" w14:textId="77777777" w:rsidR="00FF0BA2" w:rsidRDefault="00FF0BA2">
                    <w:pPr>
                      <w:pStyle w:val="Bibliography"/>
                      <w:rPr>
                        <w:noProof/>
                      </w:rPr>
                    </w:pPr>
                    <w:r>
                      <w:rPr>
                        <w:noProof/>
                      </w:rPr>
                      <w:t xml:space="preserve">[5] </w:t>
                    </w:r>
                  </w:p>
                </w:tc>
                <w:tc>
                  <w:tcPr>
                    <w:tcW w:w="0" w:type="auto"/>
                    <w:hideMark/>
                  </w:tcPr>
                  <w:p w14:paraId="7ACFD15C" w14:textId="77777777" w:rsidR="00FF0BA2" w:rsidRDefault="00FF0BA2">
                    <w:pPr>
                      <w:pStyle w:val="Bibliography"/>
                      <w:rPr>
                        <w:noProof/>
                      </w:rPr>
                    </w:pPr>
                    <w:r>
                      <w:rPr>
                        <w:noProof/>
                      </w:rPr>
                      <w:t xml:space="preserve">R. Brown, "Best Practices for Using AWS IAM Identity Center.," 2021. [Online]. </w:t>
                    </w:r>
                  </w:p>
                </w:tc>
              </w:tr>
              <w:tr w:rsidR="00FF0BA2" w14:paraId="5B855B00" w14:textId="77777777">
                <w:trPr>
                  <w:divId w:val="1888176871"/>
                  <w:tblCellSpacing w:w="15" w:type="dxa"/>
                </w:trPr>
                <w:tc>
                  <w:tcPr>
                    <w:tcW w:w="50" w:type="pct"/>
                    <w:hideMark/>
                  </w:tcPr>
                  <w:p w14:paraId="382AF56C" w14:textId="77777777" w:rsidR="00FF0BA2" w:rsidRDefault="00FF0BA2">
                    <w:pPr>
                      <w:pStyle w:val="Bibliography"/>
                      <w:rPr>
                        <w:noProof/>
                      </w:rPr>
                    </w:pPr>
                    <w:r>
                      <w:rPr>
                        <w:noProof/>
                      </w:rPr>
                      <w:t xml:space="preserve">[6] </w:t>
                    </w:r>
                  </w:p>
                </w:tc>
                <w:tc>
                  <w:tcPr>
                    <w:tcW w:w="0" w:type="auto"/>
                    <w:hideMark/>
                  </w:tcPr>
                  <w:p w14:paraId="6315EF2C" w14:textId="77777777" w:rsidR="00FF0BA2" w:rsidRDefault="00FF0BA2">
                    <w:pPr>
                      <w:pStyle w:val="Bibliography"/>
                      <w:rPr>
                        <w:noProof/>
                      </w:rPr>
                    </w:pPr>
                    <w:r>
                      <w:rPr>
                        <w:noProof/>
                      </w:rPr>
                      <w:t xml:space="preserve">S. Kent, "AWS Identity and Access Management: A Comprehensive Guide. AWS Getting Started Guide.," 2020. [Online]. </w:t>
                    </w:r>
                  </w:p>
                </w:tc>
              </w:tr>
              <w:tr w:rsidR="00FF0BA2" w14:paraId="2BB227BE" w14:textId="77777777">
                <w:trPr>
                  <w:divId w:val="1888176871"/>
                  <w:tblCellSpacing w:w="15" w:type="dxa"/>
                </w:trPr>
                <w:tc>
                  <w:tcPr>
                    <w:tcW w:w="50" w:type="pct"/>
                    <w:hideMark/>
                  </w:tcPr>
                  <w:p w14:paraId="2600FE0C" w14:textId="77777777" w:rsidR="00FF0BA2" w:rsidRDefault="00FF0BA2">
                    <w:pPr>
                      <w:pStyle w:val="Bibliography"/>
                      <w:rPr>
                        <w:noProof/>
                      </w:rPr>
                    </w:pPr>
                    <w:r>
                      <w:rPr>
                        <w:noProof/>
                      </w:rPr>
                      <w:t xml:space="preserve">[7] </w:t>
                    </w:r>
                  </w:p>
                </w:tc>
                <w:tc>
                  <w:tcPr>
                    <w:tcW w:w="0" w:type="auto"/>
                    <w:hideMark/>
                  </w:tcPr>
                  <w:p w14:paraId="0F1ECD2E" w14:textId="77777777" w:rsidR="00FF0BA2" w:rsidRDefault="00FF0BA2">
                    <w:pPr>
                      <w:pStyle w:val="Bibliography"/>
                      <w:rPr>
                        <w:noProof/>
                      </w:rPr>
                    </w:pPr>
                    <w:r>
                      <w:rPr>
                        <w:noProof/>
                      </w:rPr>
                      <w:t xml:space="preserve">M. Brown, "How Amazon GuardDuty Works," 2020. [Online]. </w:t>
                    </w:r>
                  </w:p>
                </w:tc>
              </w:tr>
              <w:tr w:rsidR="00FF0BA2" w14:paraId="195F5EB9" w14:textId="77777777">
                <w:trPr>
                  <w:divId w:val="1888176871"/>
                  <w:tblCellSpacing w:w="15" w:type="dxa"/>
                </w:trPr>
                <w:tc>
                  <w:tcPr>
                    <w:tcW w:w="50" w:type="pct"/>
                    <w:hideMark/>
                  </w:tcPr>
                  <w:p w14:paraId="6CAB692E" w14:textId="77777777" w:rsidR="00FF0BA2" w:rsidRDefault="00FF0BA2">
                    <w:pPr>
                      <w:pStyle w:val="Bibliography"/>
                      <w:rPr>
                        <w:noProof/>
                      </w:rPr>
                    </w:pPr>
                    <w:r>
                      <w:rPr>
                        <w:noProof/>
                      </w:rPr>
                      <w:t xml:space="preserve">[8] </w:t>
                    </w:r>
                  </w:p>
                </w:tc>
                <w:tc>
                  <w:tcPr>
                    <w:tcW w:w="0" w:type="auto"/>
                    <w:hideMark/>
                  </w:tcPr>
                  <w:p w14:paraId="06EEFCA8" w14:textId="77777777" w:rsidR="00FF0BA2" w:rsidRDefault="00FF0BA2">
                    <w:pPr>
                      <w:pStyle w:val="Bibliography"/>
                      <w:rPr>
                        <w:noProof/>
                      </w:rPr>
                    </w:pPr>
                    <w:r>
                      <w:rPr>
                        <w:noProof/>
                      </w:rPr>
                      <w:t>Amazon Web Services, "Amazon Detective," 2021. [Online]. Available: https://aws.amazon.com/detective/. [Accessed 07 October 2024].</w:t>
                    </w:r>
                  </w:p>
                </w:tc>
              </w:tr>
              <w:tr w:rsidR="00FF0BA2" w14:paraId="0A1C44E9" w14:textId="77777777">
                <w:trPr>
                  <w:divId w:val="1888176871"/>
                  <w:tblCellSpacing w:w="15" w:type="dxa"/>
                </w:trPr>
                <w:tc>
                  <w:tcPr>
                    <w:tcW w:w="50" w:type="pct"/>
                    <w:hideMark/>
                  </w:tcPr>
                  <w:p w14:paraId="7AC1A0B1" w14:textId="77777777" w:rsidR="00FF0BA2" w:rsidRDefault="00FF0BA2">
                    <w:pPr>
                      <w:pStyle w:val="Bibliography"/>
                      <w:rPr>
                        <w:noProof/>
                      </w:rPr>
                    </w:pPr>
                    <w:r>
                      <w:rPr>
                        <w:noProof/>
                      </w:rPr>
                      <w:t xml:space="preserve">[9] </w:t>
                    </w:r>
                  </w:p>
                </w:tc>
                <w:tc>
                  <w:tcPr>
                    <w:tcW w:w="0" w:type="auto"/>
                    <w:hideMark/>
                  </w:tcPr>
                  <w:p w14:paraId="713E9D0F" w14:textId="77777777" w:rsidR="00FF0BA2" w:rsidRDefault="00FF0BA2">
                    <w:pPr>
                      <w:pStyle w:val="Bibliography"/>
                      <w:rPr>
                        <w:noProof/>
                      </w:rPr>
                    </w:pPr>
                    <w:r>
                      <w:rPr>
                        <w:noProof/>
                      </w:rPr>
                      <w:t>S. Kent, "Amazon Detective: Investigate Potential Security Issues," 2021. [Online]. Available: https://aws.amazon.com/getting-started/hands-on/investigate-potential-security-issues-with-amazon-detective/. [Accessed 18 March 2024].</w:t>
                    </w:r>
                  </w:p>
                </w:tc>
              </w:tr>
              <w:tr w:rsidR="00FF0BA2" w14:paraId="2080DE9E" w14:textId="77777777">
                <w:trPr>
                  <w:divId w:val="1888176871"/>
                  <w:tblCellSpacing w:w="15" w:type="dxa"/>
                </w:trPr>
                <w:tc>
                  <w:tcPr>
                    <w:tcW w:w="50" w:type="pct"/>
                    <w:hideMark/>
                  </w:tcPr>
                  <w:p w14:paraId="798C46E1" w14:textId="77777777" w:rsidR="00FF0BA2" w:rsidRDefault="00FF0BA2">
                    <w:pPr>
                      <w:pStyle w:val="Bibliography"/>
                      <w:rPr>
                        <w:noProof/>
                      </w:rPr>
                    </w:pPr>
                    <w:r>
                      <w:rPr>
                        <w:noProof/>
                      </w:rPr>
                      <w:t xml:space="preserve">[10] </w:t>
                    </w:r>
                  </w:p>
                </w:tc>
                <w:tc>
                  <w:tcPr>
                    <w:tcW w:w="0" w:type="auto"/>
                    <w:hideMark/>
                  </w:tcPr>
                  <w:p w14:paraId="15881456" w14:textId="77777777" w:rsidR="00FF0BA2" w:rsidRDefault="00FF0BA2">
                    <w:pPr>
                      <w:pStyle w:val="Bibliography"/>
                      <w:rPr>
                        <w:noProof/>
                      </w:rPr>
                    </w:pPr>
                    <w:r>
                      <w:rPr>
                        <w:noProof/>
                      </w:rPr>
                      <w:t>Amazon Web Services, "Amazon GuardDuty.," 2021. [Online]. Available: https://aws.amazon.com/guardduty/.</w:t>
                    </w:r>
                  </w:p>
                </w:tc>
              </w:tr>
              <w:tr w:rsidR="00FF0BA2" w14:paraId="34B98BBD" w14:textId="77777777">
                <w:trPr>
                  <w:divId w:val="1888176871"/>
                  <w:tblCellSpacing w:w="15" w:type="dxa"/>
                </w:trPr>
                <w:tc>
                  <w:tcPr>
                    <w:tcW w:w="50" w:type="pct"/>
                    <w:hideMark/>
                  </w:tcPr>
                  <w:p w14:paraId="0AE90FCB" w14:textId="77777777" w:rsidR="00FF0BA2" w:rsidRDefault="00FF0BA2">
                    <w:pPr>
                      <w:pStyle w:val="Bibliography"/>
                      <w:rPr>
                        <w:noProof/>
                      </w:rPr>
                    </w:pPr>
                    <w:r>
                      <w:rPr>
                        <w:noProof/>
                      </w:rPr>
                      <w:t xml:space="preserve">[11] </w:t>
                    </w:r>
                  </w:p>
                </w:tc>
                <w:tc>
                  <w:tcPr>
                    <w:tcW w:w="0" w:type="auto"/>
                    <w:hideMark/>
                  </w:tcPr>
                  <w:p w14:paraId="2A0FA1A9" w14:textId="77777777" w:rsidR="00FF0BA2" w:rsidRDefault="00FF0BA2">
                    <w:pPr>
                      <w:pStyle w:val="Bibliography"/>
                      <w:rPr>
                        <w:noProof/>
                      </w:rPr>
                    </w:pPr>
                    <w:r>
                      <w:rPr>
                        <w:noProof/>
                      </w:rPr>
                      <w:t>Amazon Web Services, "Amazon Inspector.," 2021. [Online]. Available: https://aws.amazon.com/inspector/. [Accessed 07 October 2024].</w:t>
                    </w:r>
                  </w:p>
                </w:tc>
              </w:tr>
              <w:tr w:rsidR="00FF0BA2" w14:paraId="4BECEC3F" w14:textId="77777777">
                <w:trPr>
                  <w:divId w:val="1888176871"/>
                  <w:tblCellSpacing w:w="15" w:type="dxa"/>
                </w:trPr>
                <w:tc>
                  <w:tcPr>
                    <w:tcW w:w="50" w:type="pct"/>
                    <w:hideMark/>
                  </w:tcPr>
                  <w:p w14:paraId="4D32A61B" w14:textId="77777777" w:rsidR="00FF0BA2" w:rsidRDefault="00FF0BA2">
                    <w:pPr>
                      <w:pStyle w:val="Bibliography"/>
                      <w:rPr>
                        <w:noProof/>
                      </w:rPr>
                    </w:pPr>
                    <w:r>
                      <w:rPr>
                        <w:noProof/>
                      </w:rPr>
                      <w:t xml:space="preserve">[12] </w:t>
                    </w:r>
                  </w:p>
                </w:tc>
                <w:tc>
                  <w:tcPr>
                    <w:tcW w:w="0" w:type="auto"/>
                    <w:hideMark/>
                  </w:tcPr>
                  <w:p w14:paraId="2B1B287C" w14:textId="77777777" w:rsidR="00FF0BA2" w:rsidRDefault="00FF0BA2">
                    <w:pPr>
                      <w:pStyle w:val="Bibliography"/>
                      <w:rPr>
                        <w:noProof/>
                      </w:rPr>
                    </w:pPr>
                    <w:r>
                      <w:rPr>
                        <w:noProof/>
                      </w:rPr>
                      <w:t>A. Smith, "Getting Started with Amazon Inspector," 2020. [Online]. [Accessed 07 Oct0ber 2024].</w:t>
                    </w:r>
                  </w:p>
                </w:tc>
              </w:tr>
              <w:tr w:rsidR="00FF0BA2" w14:paraId="3F73E93E" w14:textId="77777777">
                <w:trPr>
                  <w:divId w:val="1888176871"/>
                  <w:tblCellSpacing w:w="15" w:type="dxa"/>
                </w:trPr>
                <w:tc>
                  <w:tcPr>
                    <w:tcW w:w="50" w:type="pct"/>
                    <w:hideMark/>
                  </w:tcPr>
                  <w:p w14:paraId="5B300680" w14:textId="77777777" w:rsidR="00FF0BA2" w:rsidRDefault="00FF0BA2">
                    <w:pPr>
                      <w:pStyle w:val="Bibliography"/>
                      <w:rPr>
                        <w:noProof/>
                      </w:rPr>
                    </w:pPr>
                    <w:r>
                      <w:rPr>
                        <w:noProof/>
                      </w:rPr>
                      <w:t xml:space="preserve">[13] </w:t>
                    </w:r>
                  </w:p>
                </w:tc>
                <w:tc>
                  <w:tcPr>
                    <w:tcW w:w="0" w:type="auto"/>
                    <w:hideMark/>
                  </w:tcPr>
                  <w:p w14:paraId="5C763FA1" w14:textId="77777777" w:rsidR="00FF0BA2" w:rsidRDefault="00FF0BA2">
                    <w:pPr>
                      <w:pStyle w:val="Bibliography"/>
                      <w:rPr>
                        <w:noProof/>
                      </w:rPr>
                    </w:pPr>
                    <w:r>
                      <w:rPr>
                        <w:noProof/>
                      </w:rPr>
                      <w:t>Amazon Web Services, "Amazon Macie," 2021. [Online]. Available: https://aws.amazon.com/macie/. [Accessed 07 Octoober 2024].</w:t>
                    </w:r>
                  </w:p>
                </w:tc>
              </w:tr>
              <w:tr w:rsidR="00FF0BA2" w14:paraId="00FBFE7C" w14:textId="77777777">
                <w:trPr>
                  <w:divId w:val="1888176871"/>
                  <w:tblCellSpacing w:w="15" w:type="dxa"/>
                </w:trPr>
                <w:tc>
                  <w:tcPr>
                    <w:tcW w:w="50" w:type="pct"/>
                    <w:hideMark/>
                  </w:tcPr>
                  <w:p w14:paraId="5CC7BCA0" w14:textId="77777777" w:rsidR="00FF0BA2" w:rsidRDefault="00FF0BA2">
                    <w:pPr>
                      <w:pStyle w:val="Bibliography"/>
                      <w:rPr>
                        <w:noProof/>
                      </w:rPr>
                    </w:pPr>
                    <w:r>
                      <w:rPr>
                        <w:noProof/>
                      </w:rPr>
                      <w:t xml:space="preserve">[14] </w:t>
                    </w:r>
                  </w:p>
                </w:tc>
                <w:tc>
                  <w:tcPr>
                    <w:tcW w:w="0" w:type="auto"/>
                    <w:hideMark/>
                  </w:tcPr>
                  <w:p w14:paraId="759C1C70" w14:textId="77777777" w:rsidR="00FF0BA2" w:rsidRDefault="00FF0BA2">
                    <w:pPr>
                      <w:pStyle w:val="Bibliography"/>
                      <w:rPr>
                        <w:noProof/>
                      </w:rPr>
                    </w:pPr>
                    <w:r>
                      <w:rPr>
                        <w:noProof/>
                      </w:rPr>
                      <w:t xml:space="preserve">J. Smith, "Securing Sensitive Data in AWS with Amazon Macie," 2020. [Online]. </w:t>
                    </w:r>
                  </w:p>
                </w:tc>
              </w:tr>
              <w:tr w:rsidR="00FF0BA2" w14:paraId="4EC5B35D" w14:textId="77777777">
                <w:trPr>
                  <w:divId w:val="1888176871"/>
                  <w:tblCellSpacing w:w="15" w:type="dxa"/>
                </w:trPr>
                <w:tc>
                  <w:tcPr>
                    <w:tcW w:w="50" w:type="pct"/>
                    <w:hideMark/>
                  </w:tcPr>
                  <w:p w14:paraId="5E5E9005" w14:textId="77777777" w:rsidR="00FF0BA2" w:rsidRDefault="00FF0BA2">
                    <w:pPr>
                      <w:pStyle w:val="Bibliography"/>
                      <w:rPr>
                        <w:noProof/>
                      </w:rPr>
                    </w:pPr>
                    <w:r>
                      <w:rPr>
                        <w:noProof/>
                      </w:rPr>
                      <w:t xml:space="preserve">[15] </w:t>
                    </w:r>
                  </w:p>
                </w:tc>
                <w:tc>
                  <w:tcPr>
                    <w:tcW w:w="0" w:type="auto"/>
                    <w:hideMark/>
                  </w:tcPr>
                  <w:p w14:paraId="6CC7F9C4" w14:textId="77777777" w:rsidR="00FF0BA2" w:rsidRDefault="00FF0BA2">
                    <w:pPr>
                      <w:pStyle w:val="Bibliography"/>
                      <w:rPr>
                        <w:noProof/>
                      </w:rPr>
                    </w:pPr>
                    <w:r>
                      <w:rPr>
                        <w:noProof/>
                      </w:rPr>
                      <w:t xml:space="preserve">L. Johnson and M. Brown, "Leveraging Machine Learning for Data Security with Amazon Macie," 2019. [Online]. </w:t>
                    </w:r>
                  </w:p>
                </w:tc>
              </w:tr>
              <w:tr w:rsidR="00FF0BA2" w14:paraId="0DCA4BFF" w14:textId="77777777">
                <w:trPr>
                  <w:divId w:val="1888176871"/>
                  <w:tblCellSpacing w:w="15" w:type="dxa"/>
                </w:trPr>
                <w:tc>
                  <w:tcPr>
                    <w:tcW w:w="50" w:type="pct"/>
                    <w:hideMark/>
                  </w:tcPr>
                  <w:p w14:paraId="117EC4A4" w14:textId="77777777" w:rsidR="00FF0BA2" w:rsidRDefault="00FF0BA2">
                    <w:pPr>
                      <w:pStyle w:val="Bibliography"/>
                      <w:rPr>
                        <w:noProof/>
                      </w:rPr>
                    </w:pPr>
                    <w:r>
                      <w:rPr>
                        <w:noProof/>
                      </w:rPr>
                      <w:t xml:space="preserve">[16] </w:t>
                    </w:r>
                  </w:p>
                </w:tc>
                <w:tc>
                  <w:tcPr>
                    <w:tcW w:w="0" w:type="auto"/>
                    <w:hideMark/>
                  </w:tcPr>
                  <w:p w14:paraId="474A707D" w14:textId="77777777" w:rsidR="00FF0BA2" w:rsidRDefault="00FF0BA2">
                    <w:pPr>
                      <w:pStyle w:val="Bibliography"/>
                      <w:rPr>
                        <w:noProof/>
                      </w:rPr>
                    </w:pPr>
                    <w:r>
                      <w:rPr>
                        <w:noProof/>
                      </w:rPr>
                      <w:t>Amazon Web Services, "Amazon Security Lake," 2022. [Online]. Available: https://aws.amazon.com/security-lake/.</w:t>
                    </w:r>
                  </w:p>
                </w:tc>
              </w:tr>
              <w:tr w:rsidR="00FF0BA2" w14:paraId="5DCEC819" w14:textId="77777777">
                <w:trPr>
                  <w:divId w:val="1888176871"/>
                  <w:tblCellSpacing w:w="15" w:type="dxa"/>
                </w:trPr>
                <w:tc>
                  <w:tcPr>
                    <w:tcW w:w="50" w:type="pct"/>
                    <w:hideMark/>
                  </w:tcPr>
                  <w:p w14:paraId="24D22E49" w14:textId="77777777" w:rsidR="00FF0BA2" w:rsidRDefault="00FF0BA2">
                    <w:pPr>
                      <w:pStyle w:val="Bibliography"/>
                      <w:rPr>
                        <w:noProof/>
                      </w:rPr>
                    </w:pPr>
                    <w:r>
                      <w:rPr>
                        <w:noProof/>
                      </w:rPr>
                      <w:t xml:space="preserve">[17] </w:t>
                    </w:r>
                  </w:p>
                </w:tc>
                <w:tc>
                  <w:tcPr>
                    <w:tcW w:w="0" w:type="auto"/>
                    <w:hideMark/>
                  </w:tcPr>
                  <w:p w14:paraId="2E466649" w14:textId="77777777" w:rsidR="00FF0BA2" w:rsidRDefault="00FF0BA2">
                    <w:pPr>
                      <w:pStyle w:val="Bibliography"/>
                      <w:rPr>
                        <w:noProof/>
                      </w:rPr>
                    </w:pPr>
                    <w:r>
                      <w:rPr>
                        <w:noProof/>
                      </w:rPr>
                      <w:t xml:space="preserve">A. Smith, "Building a Data Lake for Security Data with Amazon Security Lake," 2021. [Online]. </w:t>
                    </w:r>
                  </w:p>
                </w:tc>
              </w:tr>
              <w:tr w:rsidR="00FF0BA2" w14:paraId="1C635966" w14:textId="77777777">
                <w:trPr>
                  <w:divId w:val="1888176871"/>
                  <w:tblCellSpacing w:w="15" w:type="dxa"/>
                </w:trPr>
                <w:tc>
                  <w:tcPr>
                    <w:tcW w:w="50" w:type="pct"/>
                    <w:hideMark/>
                  </w:tcPr>
                  <w:p w14:paraId="60DF4F28" w14:textId="77777777" w:rsidR="00FF0BA2" w:rsidRDefault="00FF0BA2">
                    <w:pPr>
                      <w:pStyle w:val="Bibliography"/>
                      <w:rPr>
                        <w:noProof/>
                      </w:rPr>
                    </w:pPr>
                    <w:r>
                      <w:rPr>
                        <w:noProof/>
                      </w:rPr>
                      <w:t xml:space="preserve">[18] </w:t>
                    </w:r>
                  </w:p>
                </w:tc>
                <w:tc>
                  <w:tcPr>
                    <w:tcW w:w="0" w:type="auto"/>
                    <w:hideMark/>
                  </w:tcPr>
                  <w:p w14:paraId="71EC96D5" w14:textId="77777777" w:rsidR="00FF0BA2" w:rsidRDefault="00FF0BA2">
                    <w:pPr>
                      <w:pStyle w:val="Bibliography"/>
                      <w:rPr>
                        <w:noProof/>
                      </w:rPr>
                    </w:pPr>
                    <w:r>
                      <w:rPr>
                        <w:noProof/>
                      </w:rPr>
                      <w:t xml:space="preserve">B. Davis and C. White, "Enhancing Cloud Security with Amazon Security Lake," [Online]. </w:t>
                    </w:r>
                  </w:p>
                </w:tc>
              </w:tr>
              <w:tr w:rsidR="00FF0BA2" w14:paraId="364C719B" w14:textId="77777777">
                <w:trPr>
                  <w:divId w:val="1888176871"/>
                  <w:tblCellSpacing w:w="15" w:type="dxa"/>
                </w:trPr>
                <w:tc>
                  <w:tcPr>
                    <w:tcW w:w="50" w:type="pct"/>
                    <w:hideMark/>
                  </w:tcPr>
                  <w:p w14:paraId="2A6966D0" w14:textId="77777777" w:rsidR="00FF0BA2" w:rsidRDefault="00FF0BA2">
                    <w:pPr>
                      <w:pStyle w:val="Bibliography"/>
                      <w:rPr>
                        <w:noProof/>
                      </w:rPr>
                    </w:pPr>
                    <w:r>
                      <w:rPr>
                        <w:noProof/>
                      </w:rPr>
                      <w:t xml:space="preserve">[19] </w:t>
                    </w:r>
                  </w:p>
                </w:tc>
                <w:tc>
                  <w:tcPr>
                    <w:tcW w:w="0" w:type="auto"/>
                    <w:hideMark/>
                  </w:tcPr>
                  <w:p w14:paraId="2899FB5A" w14:textId="77777777" w:rsidR="00FF0BA2" w:rsidRDefault="00FF0BA2">
                    <w:pPr>
                      <w:pStyle w:val="Bibliography"/>
                      <w:rPr>
                        <w:noProof/>
                      </w:rPr>
                    </w:pPr>
                    <w:r>
                      <w:rPr>
                        <w:noProof/>
                      </w:rPr>
                      <w:t>Amazon Web Services, "Amazon Verified Permissions.," 2023. [Online]. Available: https://aws.amazon.com/identity/verified-permissions/.</w:t>
                    </w:r>
                  </w:p>
                </w:tc>
              </w:tr>
              <w:tr w:rsidR="00FF0BA2" w14:paraId="3C9E8957" w14:textId="77777777">
                <w:trPr>
                  <w:divId w:val="1888176871"/>
                  <w:tblCellSpacing w:w="15" w:type="dxa"/>
                </w:trPr>
                <w:tc>
                  <w:tcPr>
                    <w:tcW w:w="50" w:type="pct"/>
                    <w:hideMark/>
                  </w:tcPr>
                  <w:p w14:paraId="2DAF0CD8" w14:textId="77777777" w:rsidR="00FF0BA2" w:rsidRDefault="00FF0BA2">
                    <w:pPr>
                      <w:pStyle w:val="Bibliography"/>
                      <w:rPr>
                        <w:noProof/>
                      </w:rPr>
                    </w:pPr>
                    <w:r>
                      <w:rPr>
                        <w:noProof/>
                      </w:rPr>
                      <w:t xml:space="preserve">[20] </w:t>
                    </w:r>
                  </w:p>
                </w:tc>
                <w:tc>
                  <w:tcPr>
                    <w:tcW w:w="0" w:type="auto"/>
                    <w:hideMark/>
                  </w:tcPr>
                  <w:p w14:paraId="2F8C8386" w14:textId="77777777" w:rsidR="00FF0BA2" w:rsidRDefault="00FF0BA2">
                    <w:pPr>
                      <w:pStyle w:val="Bibliography"/>
                      <w:rPr>
                        <w:noProof/>
                      </w:rPr>
                    </w:pPr>
                    <w:r>
                      <w:rPr>
                        <w:noProof/>
                      </w:rPr>
                      <w:t xml:space="preserve">J. Smith, "Securing AWS Resources with Amazon Verified Permissions," 2022. [Online]. </w:t>
                    </w:r>
                  </w:p>
                </w:tc>
              </w:tr>
              <w:tr w:rsidR="00FF0BA2" w14:paraId="4E68B98A" w14:textId="77777777">
                <w:trPr>
                  <w:divId w:val="1888176871"/>
                  <w:tblCellSpacing w:w="15" w:type="dxa"/>
                </w:trPr>
                <w:tc>
                  <w:tcPr>
                    <w:tcW w:w="50" w:type="pct"/>
                    <w:hideMark/>
                  </w:tcPr>
                  <w:p w14:paraId="2907AA65" w14:textId="77777777" w:rsidR="00FF0BA2" w:rsidRDefault="00FF0BA2">
                    <w:pPr>
                      <w:pStyle w:val="Bibliography"/>
                      <w:rPr>
                        <w:noProof/>
                      </w:rPr>
                    </w:pPr>
                    <w:r>
                      <w:rPr>
                        <w:noProof/>
                      </w:rPr>
                      <w:t xml:space="preserve">[21] </w:t>
                    </w:r>
                  </w:p>
                </w:tc>
                <w:tc>
                  <w:tcPr>
                    <w:tcW w:w="0" w:type="auto"/>
                    <w:hideMark/>
                  </w:tcPr>
                  <w:p w14:paraId="2620ABBA" w14:textId="77777777" w:rsidR="00FF0BA2" w:rsidRDefault="00FF0BA2">
                    <w:pPr>
                      <w:pStyle w:val="Bibliography"/>
                      <w:rPr>
                        <w:noProof/>
                      </w:rPr>
                    </w:pPr>
                    <w:r>
                      <w:rPr>
                        <w:noProof/>
                      </w:rPr>
                      <w:t xml:space="preserve">L. Garcia and R. Turner, "Achieving Least Privilege with Amazon Verified Permission," 2021. [Online]. </w:t>
                    </w:r>
                  </w:p>
                </w:tc>
              </w:tr>
              <w:tr w:rsidR="00FF0BA2" w14:paraId="43056A1C" w14:textId="77777777">
                <w:trPr>
                  <w:divId w:val="1888176871"/>
                  <w:tblCellSpacing w:w="15" w:type="dxa"/>
                </w:trPr>
                <w:tc>
                  <w:tcPr>
                    <w:tcW w:w="50" w:type="pct"/>
                    <w:hideMark/>
                  </w:tcPr>
                  <w:p w14:paraId="22A2BB1A" w14:textId="77777777" w:rsidR="00FF0BA2" w:rsidRDefault="00FF0BA2">
                    <w:pPr>
                      <w:pStyle w:val="Bibliography"/>
                      <w:rPr>
                        <w:noProof/>
                      </w:rPr>
                    </w:pPr>
                    <w:r>
                      <w:rPr>
                        <w:noProof/>
                      </w:rPr>
                      <w:t xml:space="preserve">[22] </w:t>
                    </w:r>
                  </w:p>
                </w:tc>
                <w:tc>
                  <w:tcPr>
                    <w:tcW w:w="0" w:type="auto"/>
                    <w:hideMark/>
                  </w:tcPr>
                  <w:p w14:paraId="57F0915C" w14:textId="77777777" w:rsidR="00FF0BA2" w:rsidRDefault="00FF0BA2">
                    <w:pPr>
                      <w:pStyle w:val="Bibliography"/>
                      <w:rPr>
                        <w:noProof/>
                      </w:rPr>
                    </w:pPr>
                    <w:r>
                      <w:rPr>
                        <w:noProof/>
                      </w:rPr>
                      <w:t>Amazon Web Service, "AWS Artifact.," 07 October 2023. [Online]. Available: https://aws.amazon.com/artifact/. [Accessed 2024].</w:t>
                    </w:r>
                  </w:p>
                </w:tc>
              </w:tr>
              <w:tr w:rsidR="00FF0BA2" w14:paraId="090D3ADE" w14:textId="77777777">
                <w:trPr>
                  <w:divId w:val="1888176871"/>
                  <w:tblCellSpacing w:w="15" w:type="dxa"/>
                </w:trPr>
                <w:tc>
                  <w:tcPr>
                    <w:tcW w:w="50" w:type="pct"/>
                    <w:hideMark/>
                  </w:tcPr>
                  <w:p w14:paraId="41C49F65" w14:textId="77777777" w:rsidR="00FF0BA2" w:rsidRDefault="00FF0BA2">
                    <w:pPr>
                      <w:pStyle w:val="Bibliography"/>
                      <w:rPr>
                        <w:noProof/>
                      </w:rPr>
                    </w:pPr>
                    <w:r>
                      <w:rPr>
                        <w:noProof/>
                      </w:rPr>
                      <w:t xml:space="preserve">[23] </w:t>
                    </w:r>
                  </w:p>
                </w:tc>
                <w:tc>
                  <w:tcPr>
                    <w:tcW w:w="0" w:type="auto"/>
                    <w:hideMark/>
                  </w:tcPr>
                  <w:p w14:paraId="2F23BCC2" w14:textId="77777777" w:rsidR="00FF0BA2" w:rsidRDefault="00FF0BA2">
                    <w:pPr>
                      <w:pStyle w:val="Bibliography"/>
                      <w:rPr>
                        <w:noProof/>
                      </w:rPr>
                    </w:pPr>
                    <w:r>
                      <w:rPr>
                        <w:noProof/>
                      </w:rPr>
                      <w:t xml:space="preserve">S. Perez, "Navigating Compliance with AWS Artifact," 2022. [Online]. </w:t>
                    </w:r>
                  </w:p>
                </w:tc>
              </w:tr>
              <w:tr w:rsidR="00FF0BA2" w14:paraId="7E544413" w14:textId="77777777">
                <w:trPr>
                  <w:divId w:val="1888176871"/>
                  <w:tblCellSpacing w:w="15" w:type="dxa"/>
                </w:trPr>
                <w:tc>
                  <w:tcPr>
                    <w:tcW w:w="50" w:type="pct"/>
                    <w:hideMark/>
                  </w:tcPr>
                  <w:p w14:paraId="5B9808B3" w14:textId="77777777" w:rsidR="00FF0BA2" w:rsidRDefault="00FF0BA2">
                    <w:pPr>
                      <w:pStyle w:val="Bibliography"/>
                      <w:rPr>
                        <w:noProof/>
                      </w:rPr>
                    </w:pPr>
                    <w:r>
                      <w:rPr>
                        <w:noProof/>
                      </w:rPr>
                      <w:t xml:space="preserve">[24] </w:t>
                    </w:r>
                  </w:p>
                </w:tc>
                <w:tc>
                  <w:tcPr>
                    <w:tcW w:w="0" w:type="auto"/>
                    <w:hideMark/>
                  </w:tcPr>
                  <w:p w14:paraId="7292A1C0" w14:textId="77777777" w:rsidR="00FF0BA2" w:rsidRDefault="00FF0BA2">
                    <w:pPr>
                      <w:pStyle w:val="Bibliography"/>
                      <w:rPr>
                        <w:noProof/>
                      </w:rPr>
                    </w:pPr>
                    <w:r>
                      <w:rPr>
                        <w:noProof/>
                      </w:rPr>
                      <w:t xml:space="preserve">M. Davis and E. Wilson, "Using AWS Artifact for Regulatory Compliance," 2021. [Online]. </w:t>
                    </w:r>
                  </w:p>
                </w:tc>
              </w:tr>
              <w:tr w:rsidR="00FF0BA2" w14:paraId="4F459110" w14:textId="77777777">
                <w:trPr>
                  <w:divId w:val="1888176871"/>
                  <w:tblCellSpacing w:w="15" w:type="dxa"/>
                </w:trPr>
                <w:tc>
                  <w:tcPr>
                    <w:tcW w:w="50" w:type="pct"/>
                    <w:hideMark/>
                  </w:tcPr>
                  <w:p w14:paraId="01C47A87" w14:textId="77777777" w:rsidR="00FF0BA2" w:rsidRDefault="00FF0BA2">
                    <w:pPr>
                      <w:pStyle w:val="Bibliography"/>
                      <w:rPr>
                        <w:noProof/>
                      </w:rPr>
                    </w:pPr>
                    <w:r>
                      <w:rPr>
                        <w:noProof/>
                      </w:rPr>
                      <w:t xml:space="preserve">[25] </w:t>
                    </w:r>
                  </w:p>
                </w:tc>
                <w:tc>
                  <w:tcPr>
                    <w:tcW w:w="0" w:type="auto"/>
                    <w:hideMark/>
                  </w:tcPr>
                  <w:p w14:paraId="699D36A0" w14:textId="77777777" w:rsidR="00FF0BA2" w:rsidRDefault="00FF0BA2">
                    <w:pPr>
                      <w:pStyle w:val="Bibliography"/>
                      <w:rPr>
                        <w:noProof/>
                      </w:rPr>
                    </w:pPr>
                    <w:r>
                      <w:rPr>
                        <w:noProof/>
                      </w:rPr>
                      <w:t>Amazon Web Services, "AWS Audit Manager," 2023. [Online]. Available: https://aws.amazon.com/audit-manager/. [Accessed 08 October 2024].</w:t>
                    </w:r>
                  </w:p>
                </w:tc>
              </w:tr>
              <w:tr w:rsidR="00FF0BA2" w14:paraId="3D4D6E02" w14:textId="77777777">
                <w:trPr>
                  <w:divId w:val="1888176871"/>
                  <w:tblCellSpacing w:w="15" w:type="dxa"/>
                </w:trPr>
                <w:tc>
                  <w:tcPr>
                    <w:tcW w:w="50" w:type="pct"/>
                    <w:hideMark/>
                  </w:tcPr>
                  <w:p w14:paraId="3ADAE3BC" w14:textId="77777777" w:rsidR="00FF0BA2" w:rsidRDefault="00FF0BA2">
                    <w:pPr>
                      <w:pStyle w:val="Bibliography"/>
                      <w:rPr>
                        <w:noProof/>
                      </w:rPr>
                    </w:pPr>
                    <w:r>
                      <w:rPr>
                        <w:noProof/>
                      </w:rPr>
                      <w:t xml:space="preserve">[26] </w:t>
                    </w:r>
                  </w:p>
                </w:tc>
                <w:tc>
                  <w:tcPr>
                    <w:tcW w:w="0" w:type="auto"/>
                    <w:hideMark/>
                  </w:tcPr>
                  <w:p w14:paraId="7A5F83BA" w14:textId="77777777" w:rsidR="00FF0BA2" w:rsidRDefault="00FF0BA2">
                    <w:pPr>
                      <w:pStyle w:val="Bibliography"/>
                      <w:rPr>
                        <w:noProof/>
                      </w:rPr>
                    </w:pPr>
                    <w:r>
                      <w:rPr>
                        <w:noProof/>
                      </w:rPr>
                      <w:t xml:space="preserve">E. Wilson, "Simplify Compliance Audits with AWS Audit Manager," 2022. [Online]. </w:t>
                    </w:r>
                  </w:p>
                </w:tc>
              </w:tr>
              <w:tr w:rsidR="00FF0BA2" w14:paraId="15596987" w14:textId="77777777">
                <w:trPr>
                  <w:divId w:val="1888176871"/>
                  <w:tblCellSpacing w:w="15" w:type="dxa"/>
                </w:trPr>
                <w:tc>
                  <w:tcPr>
                    <w:tcW w:w="50" w:type="pct"/>
                    <w:hideMark/>
                  </w:tcPr>
                  <w:p w14:paraId="5E820AE2" w14:textId="77777777" w:rsidR="00FF0BA2" w:rsidRDefault="00FF0BA2">
                    <w:pPr>
                      <w:pStyle w:val="Bibliography"/>
                      <w:rPr>
                        <w:noProof/>
                      </w:rPr>
                    </w:pPr>
                    <w:r>
                      <w:rPr>
                        <w:noProof/>
                      </w:rPr>
                      <w:t xml:space="preserve">[27] </w:t>
                    </w:r>
                  </w:p>
                </w:tc>
                <w:tc>
                  <w:tcPr>
                    <w:tcW w:w="0" w:type="auto"/>
                    <w:hideMark/>
                  </w:tcPr>
                  <w:p w14:paraId="3DE856DE" w14:textId="77777777" w:rsidR="00FF0BA2" w:rsidRDefault="00FF0BA2">
                    <w:pPr>
                      <w:pStyle w:val="Bibliography"/>
                      <w:rPr>
                        <w:noProof/>
                      </w:rPr>
                    </w:pPr>
                    <w:r>
                      <w:rPr>
                        <w:noProof/>
                      </w:rPr>
                      <w:t xml:space="preserve">J. Smith, " Achieving Compliance at Scale with AWS Audit Manager," 2021. [Online]. </w:t>
                    </w:r>
                  </w:p>
                </w:tc>
              </w:tr>
              <w:tr w:rsidR="00FF0BA2" w14:paraId="66133552" w14:textId="77777777">
                <w:trPr>
                  <w:divId w:val="1888176871"/>
                  <w:tblCellSpacing w:w="15" w:type="dxa"/>
                </w:trPr>
                <w:tc>
                  <w:tcPr>
                    <w:tcW w:w="50" w:type="pct"/>
                    <w:hideMark/>
                  </w:tcPr>
                  <w:p w14:paraId="22322295" w14:textId="77777777" w:rsidR="00FF0BA2" w:rsidRDefault="00FF0BA2">
                    <w:pPr>
                      <w:pStyle w:val="Bibliography"/>
                      <w:rPr>
                        <w:noProof/>
                      </w:rPr>
                    </w:pPr>
                    <w:r>
                      <w:rPr>
                        <w:noProof/>
                      </w:rPr>
                      <w:t xml:space="preserve">[28] </w:t>
                    </w:r>
                  </w:p>
                </w:tc>
                <w:tc>
                  <w:tcPr>
                    <w:tcW w:w="0" w:type="auto"/>
                    <w:hideMark/>
                  </w:tcPr>
                  <w:p w14:paraId="78656CFE" w14:textId="77777777" w:rsidR="00FF0BA2" w:rsidRDefault="00FF0BA2">
                    <w:pPr>
                      <w:pStyle w:val="Bibliography"/>
                      <w:rPr>
                        <w:noProof/>
                      </w:rPr>
                    </w:pPr>
                    <w:r>
                      <w:rPr>
                        <w:noProof/>
                      </w:rPr>
                      <w:t>Amazon Web Services, "AWS Certificate Manager," 2023. [Online]. Available: https://aws.amazon.com/certificate-manager/. [Accessed 08 October 2024].</w:t>
                    </w:r>
                  </w:p>
                </w:tc>
              </w:tr>
              <w:tr w:rsidR="00FF0BA2" w14:paraId="0A4B0F1D" w14:textId="77777777">
                <w:trPr>
                  <w:divId w:val="1888176871"/>
                  <w:tblCellSpacing w:w="15" w:type="dxa"/>
                </w:trPr>
                <w:tc>
                  <w:tcPr>
                    <w:tcW w:w="50" w:type="pct"/>
                    <w:hideMark/>
                  </w:tcPr>
                  <w:p w14:paraId="09F17E1B" w14:textId="77777777" w:rsidR="00FF0BA2" w:rsidRDefault="00FF0BA2">
                    <w:pPr>
                      <w:pStyle w:val="Bibliography"/>
                      <w:rPr>
                        <w:noProof/>
                      </w:rPr>
                    </w:pPr>
                    <w:r>
                      <w:rPr>
                        <w:noProof/>
                      </w:rPr>
                      <w:t xml:space="preserve">[29] </w:t>
                    </w:r>
                  </w:p>
                </w:tc>
                <w:tc>
                  <w:tcPr>
                    <w:tcW w:w="0" w:type="auto"/>
                    <w:hideMark/>
                  </w:tcPr>
                  <w:p w14:paraId="107F9A31" w14:textId="77777777" w:rsidR="00FF0BA2" w:rsidRDefault="00FF0BA2">
                    <w:pPr>
                      <w:pStyle w:val="Bibliography"/>
                      <w:rPr>
                        <w:noProof/>
                      </w:rPr>
                    </w:pPr>
                    <w:r>
                      <w:rPr>
                        <w:noProof/>
                      </w:rPr>
                      <w:t xml:space="preserve">A. Smith, "Secure Your Web Applications with AWS Certificate Manager," 2022. [Online]. </w:t>
                    </w:r>
                  </w:p>
                </w:tc>
              </w:tr>
              <w:tr w:rsidR="00FF0BA2" w14:paraId="45FB3652" w14:textId="77777777">
                <w:trPr>
                  <w:divId w:val="1888176871"/>
                  <w:tblCellSpacing w:w="15" w:type="dxa"/>
                </w:trPr>
                <w:tc>
                  <w:tcPr>
                    <w:tcW w:w="50" w:type="pct"/>
                    <w:hideMark/>
                  </w:tcPr>
                  <w:p w14:paraId="7C8F7FAF" w14:textId="77777777" w:rsidR="00FF0BA2" w:rsidRDefault="00FF0BA2">
                    <w:pPr>
                      <w:pStyle w:val="Bibliography"/>
                      <w:rPr>
                        <w:noProof/>
                      </w:rPr>
                    </w:pPr>
                    <w:r>
                      <w:rPr>
                        <w:noProof/>
                      </w:rPr>
                      <w:t xml:space="preserve">[30] </w:t>
                    </w:r>
                  </w:p>
                </w:tc>
                <w:tc>
                  <w:tcPr>
                    <w:tcW w:w="0" w:type="auto"/>
                    <w:hideMark/>
                  </w:tcPr>
                  <w:p w14:paraId="28224699" w14:textId="77777777" w:rsidR="00FF0BA2" w:rsidRDefault="00FF0BA2">
                    <w:pPr>
                      <w:pStyle w:val="Bibliography"/>
                      <w:rPr>
                        <w:noProof/>
                      </w:rPr>
                    </w:pPr>
                    <w:r>
                      <w:rPr>
                        <w:noProof/>
                      </w:rPr>
                      <w:t xml:space="preserve">L. Brown, "Managing SSL/TLS Certificates at Scale with AWS Certificate Manager," 2021. [Online]. </w:t>
                    </w:r>
                  </w:p>
                </w:tc>
              </w:tr>
              <w:tr w:rsidR="00FF0BA2" w14:paraId="35696925" w14:textId="77777777">
                <w:trPr>
                  <w:divId w:val="1888176871"/>
                  <w:tblCellSpacing w:w="15" w:type="dxa"/>
                </w:trPr>
                <w:tc>
                  <w:tcPr>
                    <w:tcW w:w="50" w:type="pct"/>
                    <w:hideMark/>
                  </w:tcPr>
                  <w:p w14:paraId="515FC05B" w14:textId="77777777" w:rsidR="00FF0BA2" w:rsidRDefault="00FF0BA2">
                    <w:pPr>
                      <w:pStyle w:val="Bibliography"/>
                      <w:rPr>
                        <w:noProof/>
                      </w:rPr>
                    </w:pPr>
                    <w:r>
                      <w:rPr>
                        <w:noProof/>
                      </w:rPr>
                      <w:t xml:space="preserve">[31] </w:t>
                    </w:r>
                  </w:p>
                </w:tc>
                <w:tc>
                  <w:tcPr>
                    <w:tcW w:w="0" w:type="auto"/>
                    <w:hideMark/>
                  </w:tcPr>
                  <w:p w14:paraId="6163315B" w14:textId="77777777" w:rsidR="00FF0BA2" w:rsidRDefault="00FF0BA2">
                    <w:pPr>
                      <w:pStyle w:val="Bibliography"/>
                      <w:rPr>
                        <w:noProof/>
                      </w:rPr>
                    </w:pPr>
                    <w:r>
                      <w:rPr>
                        <w:noProof/>
                      </w:rPr>
                      <w:t>Amazon Web Services, "AWS CloudHSM," 2023. [Online]. Available: https://aws.amazon.com/cloudhsm/.</w:t>
                    </w:r>
                  </w:p>
                </w:tc>
              </w:tr>
              <w:tr w:rsidR="00FF0BA2" w14:paraId="32D801A6" w14:textId="77777777">
                <w:trPr>
                  <w:divId w:val="1888176871"/>
                  <w:tblCellSpacing w:w="15" w:type="dxa"/>
                </w:trPr>
                <w:tc>
                  <w:tcPr>
                    <w:tcW w:w="50" w:type="pct"/>
                    <w:hideMark/>
                  </w:tcPr>
                  <w:p w14:paraId="27F3784D" w14:textId="77777777" w:rsidR="00FF0BA2" w:rsidRDefault="00FF0BA2">
                    <w:pPr>
                      <w:pStyle w:val="Bibliography"/>
                      <w:rPr>
                        <w:noProof/>
                      </w:rPr>
                    </w:pPr>
                    <w:r>
                      <w:rPr>
                        <w:noProof/>
                      </w:rPr>
                      <w:t xml:space="preserve">[32] </w:t>
                    </w:r>
                  </w:p>
                </w:tc>
                <w:tc>
                  <w:tcPr>
                    <w:tcW w:w="0" w:type="auto"/>
                    <w:hideMark/>
                  </w:tcPr>
                  <w:p w14:paraId="425ADCDE" w14:textId="77777777" w:rsidR="00FF0BA2" w:rsidRDefault="00FF0BA2">
                    <w:pPr>
                      <w:pStyle w:val="Bibliography"/>
                      <w:rPr>
                        <w:noProof/>
                      </w:rPr>
                    </w:pPr>
                    <w:r>
                      <w:rPr>
                        <w:noProof/>
                      </w:rPr>
                      <w:t xml:space="preserve">J. Smith, "AWS CloudHSM: Security Best Practices," 2021. [Online]. </w:t>
                    </w:r>
                  </w:p>
                </w:tc>
              </w:tr>
              <w:tr w:rsidR="00FF0BA2" w14:paraId="1871201E" w14:textId="77777777">
                <w:trPr>
                  <w:divId w:val="1888176871"/>
                  <w:tblCellSpacing w:w="15" w:type="dxa"/>
                </w:trPr>
                <w:tc>
                  <w:tcPr>
                    <w:tcW w:w="50" w:type="pct"/>
                    <w:hideMark/>
                  </w:tcPr>
                  <w:p w14:paraId="23C3FE58" w14:textId="77777777" w:rsidR="00FF0BA2" w:rsidRDefault="00FF0BA2">
                    <w:pPr>
                      <w:pStyle w:val="Bibliography"/>
                      <w:rPr>
                        <w:noProof/>
                      </w:rPr>
                    </w:pPr>
                    <w:r>
                      <w:rPr>
                        <w:noProof/>
                      </w:rPr>
                      <w:t xml:space="preserve">[33] </w:t>
                    </w:r>
                  </w:p>
                </w:tc>
                <w:tc>
                  <w:tcPr>
                    <w:tcW w:w="0" w:type="auto"/>
                    <w:hideMark/>
                  </w:tcPr>
                  <w:p w14:paraId="310142EC" w14:textId="77777777" w:rsidR="00FF0BA2" w:rsidRDefault="00FF0BA2">
                    <w:pPr>
                      <w:pStyle w:val="Bibliography"/>
                      <w:rPr>
                        <w:noProof/>
                      </w:rPr>
                    </w:pPr>
                    <w:r>
                      <w:rPr>
                        <w:noProof/>
                      </w:rPr>
                      <w:t xml:space="preserve">M. Brown, "Securing Your Data with AWS CloudHSM," 2022. [Online]. </w:t>
                    </w:r>
                  </w:p>
                </w:tc>
              </w:tr>
              <w:tr w:rsidR="00FF0BA2" w14:paraId="7ED20C39" w14:textId="77777777">
                <w:trPr>
                  <w:divId w:val="1888176871"/>
                  <w:tblCellSpacing w:w="15" w:type="dxa"/>
                </w:trPr>
                <w:tc>
                  <w:tcPr>
                    <w:tcW w:w="50" w:type="pct"/>
                    <w:hideMark/>
                  </w:tcPr>
                  <w:p w14:paraId="46E9E435" w14:textId="77777777" w:rsidR="00FF0BA2" w:rsidRDefault="00FF0BA2">
                    <w:pPr>
                      <w:pStyle w:val="Bibliography"/>
                      <w:rPr>
                        <w:noProof/>
                      </w:rPr>
                    </w:pPr>
                    <w:r>
                      <w:rPr>
                        <w:noProof/>
                      </w:rPr>
                      <w:t xml:space="preserve">[34] </w:t>
                    </w:r>
                  </w:p>
                </w:tc>
                <w:tc>
                  <w:tcPr>
                    <w:tcW w:w="0" w:type="auto"/>
                    <w:hideMark/>
                  </w:tcPr>
                  <w:p w14:paraId="15E49FC5" w14:textId="77777777" w:rsidR="00FF0BA2" w:rsidRDefault="00FF0BA2">
                    <w:pPr>
                      <w:pStyle w:val="Bibliography"/>
                      <w:rPr>
                        <w:noProof/>
                      </w:rPr>
                    </w:pPr>
                    <w:r>
                      <w:rPr>
                        <w:noProof/>
                      </w:rPr>
                      <w:t>Amazon Web Services, "AWS Directory Service," 2023. [Online]. Available: https://aws.amazon.com/directoryservice/. [Accessed 08 October 2024].</w:t>
                    </w:r>
                  </w:p>
                </w:tc>
              </w:tr>
              <w:tr w:rsidR="00FF0BA2" w14:paraId="66AA2B5A" w14:textId="77777777">
                <w:trPr>
                  <w:divId w:val="1888176871"/>
                  <w:tblCellSpacing w:w="15" w:type="dxa"/>
                </w:trPr>
                <w:tc>
                  <w:tcPr>
                    <w:tcW w:w="50" w:type="pct"/>
                    <w:hideMark/>
                  </w:tcPr>
                  <w:p w14:paraId="5B2BE7BB" w14:textId="77777777" w:rsidR="00FF0BA2" w:rsidRDefault="00FF0BA2">
                    <w:pPr>
                      <w:pStyle w:val="Bibliography"/>
                      <w:rPr>
                        <w:noProof/>
                      </w:rPr>
                    </w:pPr>
                    <w:r>
                      <w:rPr>
                        <w:noProof/>
                      </w:rPr>
                      <w:t xml:space="preserve">[35] </w:t>
                    </w:r>
                  </w:p>
                </w:tc>
                <w:tc>
                  <w:tcPr>
                    <w:tcW w:w="0" w:type="auto"/>
                    <w:hideMark/>
                  </w:tcPr>
                  <w:p w14:paraId="3E65E90B" w14:textId="77777777" w:rsidR="00FF0BA2" w:rsidRDefault="00FF0BA2">
                    <w:pPr>
                      <w:pStyle w:val="Bibliography"/>
                      <w:rPr>
                        <w:noProof/>
                      </w:rPr>
                    </w:pPr>
                    <w:r>
                      <w:rPr>
                        <w:noProof/>
                      </w:rPr>
                      <w:t xml:space="preserve">A. Smith, "Extending Active Directory to the Cloud with AWS Directory Service," 2022. [Online]. </w:t>
                    </w:r>
                  </w:p>
                </w:tc>
              </w:tr>
              <w:tr w:rsidR="00FF0BA2" w14:paraId="4798656C" w14:textId="77777777">
                <w:trPr>
                  <w:divId w:val="1888176871"/>
                  <w:tblCellSpacing w:w="15" w:type="dxa"/>
                </w:trPr>
                <w:tc>
                  <w:tcPr>
                    <w:tcW w:w="50" w:type="pct"/>
                    <w:hideMark/>
                  </w:tcPr>
                  <w:p w14:paraId="294E0C2A" w14:textId="77777777" w:rsidR="00FF0BA2" w:rsidRDefault="00FF0BA2">
                    <w:pPr>
                      <w:pStyle w:val="Bibliography"/>
                      <w:rPr>
                        <w:noProof/>
                      </w:rPr>
                    </w:pPr>
                    <w:r>
                      <w:rPr>
                        <w:noProof/>
                      </w:rPr>
                      <w:t xml:space="preserve">[36] </w:t>
                    </w:r>
                  </w:p>
                </w:tc>
                <w:tc>
                  <w:tcPr>
                    <w:tcW w:w="0" w:type="auto"/>
                    <w:hideMark/>
                  </w:tcPr>
                  <w:p w14:paraId="32357363" w14:textId="77777777" w:rsidR="00FF0BA2" w:rsidRDefault="00FF0BA2">
                    <w:pPr>
                      <w:pStyle w:val="Bibliography"/>
                      <w:rPr>
                        <w:noProof/>
                      </w:rPr>
                    </w:pPr>
                    <w:r>
                      <w:rPr>
                        <w:noProof/>
                      </w:rPr>
                      <w:t xml:space="preserve">R. White, "AWS Directory Service: Enterprise Cloud Directory Integration," 2021. [Online]. </w:t>
                    </w:r>
                  </w:p>
                </w:tc>
              </w:tr>
              <w:tr w:rsidR="00FF0BA2" w14:paraId="6F99CE94" w14:textId="77777777">
                <w:trPr>
                  <w:divId w:val="1888176871"/>
                  <w:tblCellSpacing w:w="15" w:type="dxa"/>
                </w:trPr>
                <w:tc>
                  <w:tcPr>
                    <w:tcW w:w="50" w:type="pct"/>
                    <w:hideMark/>
                  </w:tcPr>
                  <w:p w14:paraId="3C77AC83" w14:textId="77777777" w:rsidR="00FF0BA2" w:rsidRDefault="00FF0BA2">
                    <w:pPr>
                      <w:pStyle w:val="Bibliography"/>
                      <w:rPr>
                        <w:noProof/>
                      </w:rPr>
                    </w:pPr>
                    <w:r>
                      <w:rPr>
                        <w:noProof/>
                      </w:rPr>
                      <w:t xml:space="preserve">[37] </w:t>
                    </w:r>
                  </w:p>
                </w:tc>
                <w:tc>
                  <w:tcPr>
                    <w:tcW w:w="0" w:type="auto"/>
                    <w:hideMark/>
                  </w:tcPr>
                  <w:p w14:paraId="5621F3FB" w14:textId="77777777" w:rsidR="00FF0BA2" w:rsidRDefault="00FF0BA2">
                    <w:pPr>
                      <w:pStyle w:val="Bibliography"/>
                      <w:rPr>
                        <w:noProof/>
                      </w:rPr>
                    </w:pPr>
                    <w:r>
                      <w:rPr>
                        <w:noProof/>
                      </w:rPr>
                      <w:t>Amazon Web Services , "AWS Firewall Manager," 2023. [Online]. Available: https://aws.amazon.com/firewall-manager/. [Accessed 08 October 2024].</w:t>
                    </w:r>
                  </w:p>
                </w:tc>
              </w:tr>
              <w:tr w:rsidR="00FF0BA2" w14:paraId="6078BE79" w14:textId="77777777">
                <w:trPr>
                  <w:divId w:val="1888176871"/>
                  <w:tblCellSpacing w:w="15" w:type="dxa"/>
                </w:trPr>
                <w:tc>
                  <w:tcPr>
                    <w:tcW w:w="50" w:type="pct"/>
                    <w:hideMark/>
                  </w:tcPr>
                  <w:p w14:paraId="7A970144" w14:textId="77777777" w:rsidR="00FF0BA2" w:rsidRDefault="00FF0BA2">
                    <w:pPr>
                      <w:pStyle w:val="Bibliography"/>
                      <w:rPr>
                        <w:noProof/>
                      </w:rPr>
                    </w:pPr>
                    <w:r>
                      <w:rPr>
                        <w:noProof/>
                      </w:rPr>
                      <w:t xml:space="preserve">[38] </w:t>
                    </w:r>
                  </w:p>
                </w:tc>
                <w:tc>
                  <w:tcPr>
                    <w:tcW w:w="0" w:type="auto"/>
                    <w:hideMark/>
                  </w:tcPr>
                  <w:p w14:paraId="0E189780" w14:textId="77777777" w:rsidR="00FF0BA2" w:rsidRDefault="00FF0BA2">
                    <w:pPr>
                      <w:pStyle w:val="Bibliography"/>
                      <w:rPr>
                        <w:noProof/>
                      </w:rPr>
                    </w:pPr>
                    <w:r>
                      <w:rPr>
                        <w:noProof/>
                      </w:rPr>
                      <w:t xml:space="preserve">J. Smith, "Securing Your AWS Environment with AWS Firewall Manager," 2022. [Online]. </w:t>
                    </w:r>
                  </w:p>
                </w:tc>
              </w:tr>
              <w:tr w:rsidR="00FF0BA2" w14:paraId="4830808A" w14:textId="77777777">
                <w:trPr>
                  <w:divId w:val="1888176871"/>
                  <w:tblCellSpacing w:w="15" w:type="dxa"/>
                </w:trPr>
                <w:tc>
                  <w:tcPr>
                    <w:tcW w:w="50" w:type="pct"/>
                    <w:hideMark/>
                  </w:tcPr>
                  <w:p w14:paraId="133011E9" w14:textId="77777777" w:rsidR="00FF0BA2" w:rsidRDefault="00FF0BA2">
                    <w:pPr>
                      <w:pStyle w:val="Bibliography"/>
                      <w:rPr>
                        <w:noProof/>
                      </w:rPr>
                    </w:pPr>
                    <w:r>
                      <w:rPr>
                        <w:noProof/>
                      </w:rPr>
                      <w:t xml:space="preserve">[39] </w:t>
                    </w:r>
                  </w:p>
                </w:tc>
                <w:tc>
                  <w:tcPr>
                    <w:tcW w:w="0" w:type="auto"/>
                    <w:hideMark/>
                  </w:tcPr>
                  <w:p w14:paraId="362BC4FA" w14:textId="77777777" w:rsidR="00FF0BA2" w:rsidRDefault="00FF0BA2">
                    <w:pPr>
                      <w:pStyle w:val="Bibliography"/>
                      <w:rPr>
                        <w:noProof/>
                      </w:rPr>
                    </w:pPr>
                    <w:r>
                      <w:rPr>
                        <w:noProof/>
                      </w:rPr>
                      <w:t xml:space="preserve">R. Brown, "AWS Firewall Manager: Advanced Security for AWS Environments.," 2021. [Online]. </w:t>
                    </w:r>
                  </w:p>
                </w:tc>
              </w:tr>
              <w:tr w:rsidR="00FF0BA2" w14:paraId="34A99FC0" w14:textId="77777777">
                <w:trPr>
                  <w:divId w:val="1888176871"/>
                  <w:tblCellSpacing w:w="15" w:type="dxa"/>
                </w:trPr>
                <w:tc>
                  <w:tcPr>
                    <w:tcW w:w="50" w:type="pct"/>
                    <w:hideMark/>
                  </w:tcPr>
                  <w:p w14:paraId="07C0002F" w14:textId="77777777" w:rsidR="00FF0BA2" w:rsidRDefault="00FF0BA2">
                    <w:pPr>
                      <w:pStyle w:val="Bibliography"/>
                      <w:rPr>
                        <w:noProof/>
                      </w:rPr>
                    </w:pPr>
                    <w:r>
                      <w:rPr>
                        <w:noProof/>
                      </w:rPr>
                      <w:t xml:space="preserve">[40] </w:t>
                    </w:r>
                  </w:p>
                </w:tc>
                <w:tc>
                  <w:tcPr>
                    <w:tcW w:w="0" w:type="auto"/>
                    <w:hideMark/>
                  </w:tcPr>
                  <w:p w14:paraId="6BD3BA94" w14:textId="77777777" w:rsidR="00FF0BA2" w:rsidRDefault="00FF0BA2">
                    <w:pPr>
                      <w:pStyle w:val="Bibliography"/>
                      <w:rPr>
                        <w:noProof/>
                      </w:rPr>
                    </w:pPr>
                    <w:r>
                      <w:rPr>
                        <w:noProof/>
                      </w:rPr>
                      <w:t>Amazon Web Services , "AWS Identity and Access Management (IAM) Identity Center.," [Online]. Available: https://aws.amazon.com/iam/identity-center/. [Accessed 08 OctobeR 2024].</w:t>
                    </w:r>
                  </w:p>
                </w:tc>
              </w:tr>
              <w:tr w:rsidR="00FF0BA2" w14:paraId="38F76E25" w14:textId="77777777">
                <w:trPr>
                  <w:divId w:val="1888176871"/>
                  <w:tblCellSpacing w:w="15" w:type="dxa"/>
                </w:trPr>
                <w:tc>
                  <w:tcPr>
                    <w:tcW w:w="50" w:type="pct"/>
                    <w:hideMark/>
                  </w:tcPr>
                  <w:p w14:paraId="6A625673" w14:textId="77777777" w:rsidR="00FF0BA2" w:rsidRDefault="00FF0BA2">
                    <w:pPr>
                      <w:pStyle w:val="Bibliography"/>
                      <w:rPr>
                        <w:noProof/>
                      </w:rPr>
                    </w:pPr>
                    <w:r>
                      <w:rPr>
                        <w:noProof/>
                      </w:rPr>
                      <w:t xml:space="preserve">[41] </w:t>
                    </w:r>
                  </w:p>
                </w:tc>
                <w:tc>
                  <w:tcPr>
                    <w:tcW w:w="0" w:type="auto"/>
                    <w:hideMark/>
                  </w:tcPr>
                  <w:p w14:paraId="599B617A" w14:textId="77777777" w:rsidR="00FF0BA2" w:rsidRDefault="00FF0BA2">
                    <w:pPr>
                      <w:pStyle w:val="Bibliography"/>
                      <w:rPr>
                        <w:noProof/>
                      </w:rPr>
                    </w:pPr>
                    <w:r>
                      <w:rPr>
                        <w:noProof/>
                      </w:rPr>
                      <w:t xml:space="preserve">J. Smith, "Mastering AWS IAM Identity Center: A Comprehensive Guide," 2022. [Online]. </w:t>
                    </w:r>
                  </w:p>
                </w:tc>
              </w:tr>
              <w:tr w:rsidR="00FF0BA2" w14:paraId="23C3C7F5" w14:textId="77777777">
                <w:trPr>
                  <w:divId w:val="1888176871"/>
                  <w:tblCellSpacing w:w="15" w:type="dxa"/>
                </w:trPr>
                <w:tc>
                  <w:tcPr>
                    <w:tcW w:w="50" w:type="pct"/>
                    <w:hideMark/>
                  </w:tcPr>
                  <w:p w14:paraId="07495FB4" w14:textId="77777777" w:rsidR="00FF0BA2" w:rsidRDefault="00FF0BA2">
                    <w:pPr>
                      <w:pStyle w:val="Bibliography"/>
                      <w:rPr>
                        <w:noProof/>
                      </w:rPr>
                    </w:pPr>
                    <w:r>
                      <w:rPr>
                        <w:noProof/>
                      </w:rPr>
                      <w:t xml:space="preserve">[42] </w:t>
                    </w:r>
                  </w:p>
                </w:tc>
                <w:tc>
                  <w:tcPr>
                    <w:tcW w:w="0" w:type="auto"/>
                    <w:hideMark/>
                  </w:tcPr>
                  <w:p w14:paraId="24E94333" w14:textId="77777777" w:rsidR="00FF0BA2" w:rsidRDefault="00FF0BA2">
                    <w:pPr>
                      <w:pStyle w:val="Bibliography"/>
                      <w:rPr>
                        <w:noProof/>
                      </w:rPr>
                    </w:pPr>
                    <w:r>
                      <w:rPr>
                        <w:noProof/>
                      </w:rPr>
                      <w:t>Amazon Web Services, " AWS Identity and Access Management (IAM)," 2023. [Online]. Available: https://aws.amazon.com/iam/. [Accessed 08 October 2024].</w:t>
                    </w:r>
                  </w:p>
                </w:tc>
              </w:tr>
              <w:tr w:rsidR="00FF0BA2" w14:paraId="7DCFC223" w14:textId="77777777">
                <w:trPr>
                  <w:divId w:val="1888176871"/>
                  <w:tblCellSpacing w:w="15" w:type="dxa"/>
                </w:trPr>
                <w:tc>
                  <w:tcPr>
                    <w:tcW w:w="50" w:type="pct"/>
                    <w:hideMark/>
                  </w:tcPr>
                  <w:p w14:paraId="28DABFF9" w14:textId="77777777" w:rsidR="00FF0BA2" w:rsidRDefault="00FF0BA2">
                    <w:pPr>
                      <w:pStyle w:val="Bibliography"/>
                      <w:rPr>
                        <w:noProof/>
                      </w:rPr>
                    </w:pPr>
                    <w:r>
                      <w:rPr>
                        <w:noProof/>
                      </w:rPr>
                      <w:t xml:space="preserve">[43] </w:t>
                    </w:r>
                  </w:p>
                </w:tc>
                <w:tc>
                  <w:tcPr>
                    <w:tcW w:w="0" w:type="auto"/>
                    <w:hideMark/>
                  </w:tcPr>
                  <w:p w14:paraId="6B036F3F" w14:textId="77777777" w:rsidR="00FF0BA2" w:rsidRDefault="00FF0BA2">
                    <w:pPr>
                      <w:pStyle w:val="Bibliography"/>
                      <w:rPr>
                        <w:noProof/>
                      </w:rPr>
                    </w:pPr>
                    <w:r>
                      <w:rPr>
                        <w:noProof/>
                      </w:rPr>
                      <w:t xml:space="preserve">J. Smith, "Mastering AWS Identity and Access Management: A Comprehensive Guide," 2022. [Online]. </w:t>
                    </w:r>
                  </w:p>
                </w:tc>
              </w:tr>
              <w:tr w:rsidR="00FF0BA2" w14:paraId="67EC2C89" w14:textId="77777777">
                <w:trPr>
                  <w:divId w:val="1888176871"/>
                  <w:tblCellSpacing w:w="15" w:type="dxa"/>
                </w:trPr>
                <w:tc>
                  <w:tcPr>
                    <w:tcW w:w="50" w:type="pct"/>
                    <w:hideMark/>
                  </w:tcPr>
                  <w:p w14:paraId="2657BB77" w14:textId="77777777" w:rsidR="00FF0BA2" w:rsidRDefault="00FF0BA2">
                    <w:pPr>
                      <w:pStyle w:val="Bibliography"/>
                      <w:rPr>
                        <w:noProof/>
                      </w:rPr>
                    </w:pPr>
                    <w:r>
                      <w:rPr>
                        <w:noProof/>
                      </w:rPr>
                      <w:t xml:space="preserve">[44] </w:t>
                    </w:r>
                  </w:p>
                </w:tc>
                <w:tc>
                  <w:tcPr>
                    <w:tcW w:w="0" w:type="auto"/>
                    <w:hideMark/>
                  </w:tcPr>
                  <w:p w14:paraId="0EBF9CB9" w14:textId="77777777" w:rsidR="00FF0BA2" w:rsidRDefault="00FF0BA2">
                    <w:pPr>
                      <w:pStyle w:val="Bibliography"/>
                      <w:rPr>
                        <w:noProof/>
                      </w:rPr>
                    </w:pPr>
                    <w:r>
                      <w:rPr>
                        <w:noProof/>
                      </w:rPr>
                      <w:t xml:space="preserve">R. Brown, "Best Practices for AWS IAM Implementation," 2021. [Online]. </w:t>
                    </w:r>
                  </w:p>
                </w:tc>
              </w:tr>
              <w:tr w:rsidR="00FF0BA2" w14:paraId="474E74C0" w14:textId="77777777">
                <w:trPr>
                  <w:divId w:val="1888176871"/>
                  <w:tblCellSpacing w:w="15" w:type="dxa"/>
                </w:trPr>
                <w:tc>
                  <w:tcPr>
                    <w:tcW w:w="50" w:type="pct"/>
                    <w:hideMark/>
                  </w:tcPr>
                  <w:p w14:paraId="6A7580F9" w14:textId="77777777" w:rsidR="00FF0BA2" w:rsidRDefault="00FF0BA2">
                    <w:pPr>
                      <w:pStyle w:val="Bibliography"/>
                      <w:rPr>
                        <w:noProof/>
                      </w:rPr>
                    </w:pPr>
                    <w:r>
                      <w:rPr>
                        <w:noProof/>
                      </w:rPr>
                      <w:t xml:space="preserve">[45] </w:t>
                    </w:r>
                  </w:p>
                </w:tc>
                <w:tc>
                  <w:tcPr>
                    <w:tcW w:w="0" w:type="auto"/>
                    <w:hideMark/>
                  </w:tcPr>
                  <w:p w14:paraId="38E1BE4D" w14:textId="77777777" w:rsidR="00FF0BA2" w:rsidRDefault="00FF0BA2">
                    <w:pPr>
                      <w:pStyle w:val="Bibliography"/>
                      <w:rPr>
                        <w:noProof/>
                      </w:rPr>
                    </w:pPr>
                    <w:r>
                      <w:rPr>
                        <w:noProof/>
                      </w:rPr>
                      <w:t>Amazon Web Service, "AWS Key Management Service," 2023. [Online]. Available: https://aws.amazon.com/kms/.</w:t>
                    </w:r>
                  </w:p>
                </w:tc>
              </w:tr>
              <w:tr w:rsidR="00FF0BA2" w14:paraId="55558A44" w14:textId="77777777">
                <w:trPr>
                  <w:divId w:val="1888176871"/>
                  <w:tblCellSpacing w:w="15" w:type="dxa"/>
                </w:trPr>
                <w:tc>
                  <w:tcPr>
                    <w:tcW w:w="50" w:type="pct"/>
                    <w:hideMark/>
                  </w:tcPr>
                  <w:p w14:paraId="27E1CF5B" w14:textId="77777777" w:rsidR="00FF0BA2" w:rsidRDefault="00FF0BA2">
                    <w:pPr>
                      <w:pStyle w:val="Bibliography"/>
                      <w:rPr>
                        <w:noProof/>
                      </w:rPr>
                    </w:pPr>
                    <w:r>
                      <w:rPr>
                        <w:noProof/>
                      </w:rPr>
                      <w:t xml:space="preserve">[46] </w:t>
                    </w:r>
                  </w:p>
                </w:tc>
                <w:tc>
                  <w:tcPr>
                    <w:tcW w:w="0" w:type="auto"/>
                    <w:hideMark/>
                  </w:tcPr>
                  <w:p w14:paraId="1CDC953A" w14:textId="77777777" w:rsidR="00FF0BA2" w:rsidRDefault="00FF0BA2">
                    <w:pPr>
                      <w:pStyle w:val="Bibliography"/>
                      <w:rPr>
                        <w:noProof/>
                      </w:rPr>
                    </w:pPr>
                    <w:r>
                      <w:rPr>
                        <w:noProof/>
                      </w:rPr>
                      <w:t xml:space="preserve">M. Johnson, "Best Practices for AWS Key Management Service (KMS): A Comprehensive Guid," 2022. [Online]. </w:t>
                    </w:r>
                  </w:p>
                </w:tc>
              </w:tr>
              <w:tr w:rsidR="00FF0BA2" w14:paraId="4359F41C" w14:textId="77777777">
                <w:trPr>
                  <w:divId w:val="1888176871"/>
                  <w:tblCellSpacing w:w="15" w:type="dxa"/>
                </w:trPr>
                <w:tc>
                  <w:tcPr>
                    <w:tcW w:w="50" w:type="pct"/>
                    <w:hideMark/>
                  </w:tcPr>
                  <w:p w14:paraId="4DA63562" w14:textId="77777777" w:rsidR="00FF0BA2" w:rsidRDefault="00FF0BA2">
                    <w:pPr>
                      <w:pStyle w:val="Bibliography"/>
                      <w:rPr>
                        <w:noProof/>
                      </w:rPr>
                    </w:pPr>
                    <w:r>
                      <w:rPr>
                        <w:noProof/>
                      </w:rPr>
                      <w:t xml:space="preserve">[47] </w:t>
                    </w:r>
                  </w:p>
                </w:tc>
                <w:tc>
                  <w:tcPr>
                    <w:tcW w:w="0" w:type="auto"/>
                    <w:hideMark/>
                  </w:tcPr>
                  <w:p w14:paraId="7C5AD2E7" w14:textId="77777777" w:rsidR="00FF0BA2" w:rsidRDefault="00FF0BA2">
                    <w:pPr>
                      <w:pStyle w:val="Bibliography"/>
                      <w:rPr>
                        <w:noProof/>
                      </w:rPr>
                    </w:pPr>
                    <w:r>
                      <w:rPr>
                        <w:noProof/>
                      </w:rPr>
                      <w:t xml:space="preserve">A. Smith, "Mastering Data Encryption with AWS KMS," 2021. [Online]. </w:t>
                    </w:r>
                  </w:p>
                </w:tc>
              </w:tr>
              <w:tr w:rsidR="00FF0BA2" w14:paraId="27CC86B1" w14:textId="77777777">
                <w:trPr>
                  <w:divId w:val="1888176871"/>
                  <w:tblCellSpacing w:w="15" w:type="dxa"/>
                </w:trPr>
                <w:tc>
                  <w:tcPr>
                    <w:tcW w:w="50" w:type="pct"/>
                    <w:hideMark/>
                  </w:tcPr>
                  <w:p w14:paraId="6CF6AA50" w14:textId="77777777" w:rsidR="00FF0BA2" w:rsidRDefault="00FF0BA2">
                    <w:pPr>
                      <w:pStyle w:val="Bibliography"/>
                      <w:rPr>
                        <w:noProof/>
                      </w:rPr>
                    </w:pPr>
                    <w:r>
                      <w:rPr>
                        <w:noProof/>
                      </w:rPr>
                      <w:t xml:space="preserve">[48] </w:t>
                    </w:r>
                  </w:p>
                </w:tc>
                <w:tc>
                  <w:tcPr>
                    <w:tcW w:w="0" w:type="auto"/>
                    <w:hideMark/>
                  </w:tcPr>
                  <w:p w14:paraId="4DF0BE97" w14:textId="77777777" w:rsidR="00FF0BA2" w:rsidRDefault="00FF0BA2">
                    <w:pPr>
                      <w:pStyle w:val="Bibliography"/>
                      <w:rPr>
                        <w:noProof/>
                      </w:rPr>
                    </w:pPr>
                    <w:r>
                      <w:rPr>
                        <w:noProof/>
                      </w:rPr>
                      <w:t>Amazon Web Services, "AWS Network Firewall," 2023. [Online]. Available: https://aws.amazon.com/network-firewall/. [Accessed 08 October 2024].</w:t>
                    </w:r>
                  </w:p>
                </w:tc>
              </w:tr>
              <w:tr w:rsidR="00FF0BA2" w14:paraId="5445DF5F" w14:textId="77777777">
                <w:trPr>
                  <w:divId w:val="1888176871"/>
                  <w:tblCellSpacing w:w="15" w:type="dxa"/>
                </w:trPr>
                <w:tc>
                  <w:tcPr>
                    <w:tcW w:w="50" w:type="pct"/>
                    <w:hideMark/>
                  </w:tcPr>
                  <w:p w14:paraId="6C57F3FD" w14:textId="77777777" w:rsidR="00FF0BA2" w:rsidRDefault="00FF0BA2">
                    <w:pPr>
                      <w:pStyle w:val="Bibliography"/>
                      <w:rPr>
                        <w:noProof/>
                      </w:rPr>
                    </w:pPr>
                    <w:r>
                      <w:rPr>
                        <w:noProof/>
                      </w:rPr>
                      <w:t xml:space="preserve">[49] </w:t>
                    </w:r>
                  </w:p>
                </w:tc>
                <w:tc>
                  <w:tcPr>
                    <w:tcW w:w="0" w:type="auto"/>
                    <w:hideMark/>
                  </w:tcPr>
                  <w:p w14:paraId="053819E3" w14:textId="77777777" w:rsidR="00FF0BA2" w:rsidRDefault="00FF0BA2">
                    <w:pPr>
                      <w:pStyle w:val="Bibliography"/>
                      <w:rPr>
                        <w:noProof/>
                      </w:rPr>
                    </w:pPr>
                    <w:r>
                      <w:rPr>
                        <w:noProof/>
                      </w:rPr>
                      <w:t>J. Smith, "AWS Network Firewall: Best Practices for Effective Security Policies," 2022. [Online]. [Accessed 08 October 2024].</w:t>
                    </w:r>
                  </w:p>
                </w:tc>
              </w:tr>
              <w:tr w:rsidR="00FF0BA2" w14:paraId="659E9630" w14:textId="77777777">
                <w:trPr>
                  <w:divId w:val="1888176871"/>
                  <w:tblCellSpacing w:w="15" w:type="dxa"/>
                </w:trPr>
                <w:tc>
                  <w:tcPr>
                    <w:tcW w:w="50" w:type="pct"/>
                    <w:hideMark/>
                  </w:tcPr>
                  <w:p w14:paraId="17972B69" w14:textId="77777777" w:rsidR="00FF0BA2" w:rsidRDefault="00FF0BA2">
                    <w:pPr>
                      <w:pStyle w:val="Bibliography"/>
                      <w:rPr>
                        <w:noProof/>
                      </w:rPr>
                    </w:pPr>
                    <w:r>
                      <w:rPr>
                        <w:noProof/>
                      </w:rPr>
                      <w:t xml:space="preserve">[50] </w:t>
                    </w:r>
                  </w:p>
                </w:tc>
                <w:tc>
                  <w:tcPr>
                    <w:tcW w:w="0" w:type="auto"/>
                    <w:hideMark/>
                  </w:tcPr>
                  <w:p w14:paraId="1D692434" w14:textId="77777777" w:rsidR="00FF0BA2" w:rsidRDefault="00FF0BA2">
                    <w:pPr>
                      <w:pStyle w:val="Bibliography"/>
                      <w:rPr>
                        <w:noProof/>
                      </w:rPr>
                    </w:pPr>
                    <w:r>
                      <w:rPr>
                        <w:noProof/>
                      </w:rPr>
                      <w:t xml:space="preserve">A. Wilson, " Mastering Network Security with AWS Network Firewall," 2021. [Online]. </w:t>
                    </w:r>
                  </w:p>
                </w:tc>
              </w:tr>
              <w:tr w:rsidR="00FF0BA2" w14:paraId="684D81C6" w14:textId="77777777">
                <w:trPr>
                  <w:divId w:val="1888176871"/>
                  <w:tblCellSpacing w:w="15" w:type="dxa"/>
                </w:trPr>
                <w:tc>
                  <w:tcPr>
                    <w:tcW w:w="50" w:type="pct"/>
                    <w:hideMark/>
                  </w:tcPr>
                  <w:p w14:paraId="0FF48B3A" w14:textId="77777777" w:rsidR="00FF0BA2" w:rsidRDefault="00FF0BA2">
                    <w:pPr>
                      <w:pStyle w:val="Bibliography"/>
                      <w:rPr>
                        <w:noProof/>
                      </w:rPr>
                    </w:pPr>
                    <w:r>
                      <w:rPr>
                        <w:noProof/>
                      </w:rPr>
                      <w:t xml:space="preserve">[51] </w:t>
                    </w:r>
                  </w:p>
                </w:tc>
                <w:tc>
                  <w:tcPr>
                    <w:tcW w:w="0" w:type="auto"/>
                    <w:hideMark/>
                  </w:tcPr>
                  <w:p w14:paraId="338DF71A" w14:textId="77777777" w:rsidR="00FF0BA2" w:rsidRDefault="00FF0BA2">
                    <w:pPr>
                      <w:pStyle w:val="Bibliography"/>
                      <w:rPr>
                        <w:noProof/>
                      </w:rPr>
                    </w:pPr>
                    <w:r>
                      <w:rPr>
                        <w:noProof/>
                      </w:rPr>
                      <w:t>Amazon Web Services , "AWS Resource Access Manager (RAM)," 2023. [Online]. Available: https://aws.amazon.com/ram/. [Accessed 08 October 2024].</w:t>
                    </w:r>
                  </w:p>
                </w:tc>
              </w:tr>
              <w:tr w:rsidR="00FF0BA2" w14:paraId="6733FB4D" w14:textId="77777777">
                <w:trPr>
                  <w:divId w:val="1888176871"/>
                  <w:tblCellSpacing w:w="15" w:type="dxa"/>
                </w:trPr>
                <w:tc>
                  <w:tcPr>
                    <w:tcW w:w="50" w:type="pct"/>
                    <w:hideMark/>
                  </w:tcPr>
                  <w:p w14:paraId="00788743" w14:textId="77777777" w:rsidR="00FF0BA2" w:rsidRDefault="00FF0BA2">
                    <w:pPr>
                      <w:pStyle w:val="Bibliography"/>
                      <w:rPr>
                        <w:noProof/>
                      </w:rPr>
                    </w:pPr>
                    <w:r>
                      <w:rPr>
                        <w:noProof/>
                      </w:rPr>
                      <w:t xml:space="preserve">[52] </w:t>
                    </w:r>
                  </w:p>
                </w:tc>
                <w:tc>
                  <w:tcPr>
                    <w:tcW w:w="0" w:type="auto"/>
                    <w:hideMark/>
                  </w:tcPr>
                  <w:p w14:paraId="2AE9D242" w14:textId="77777777" w:rsidR="00FF0BA2" w:rsidRDefault="00FF0BA2">
                    <w:pPr>
                      <w:pStyle w:val="Bibliography"/>
                      <w:rPr>
                        <w:noProof/>
                      </w:rPr>
                    </w:pPr>
                    <w:r>
                      <w:rPr>
                        <w:noProof/>
                      </w:rPr>
                      <w:t xml:space="preserve">J. Smith, "AWS Resource Access Manager: Best Practices for Secure Resource Sharing," 2022. [Online]. </w:t>
                    </w:r>
                  </w:p>
                </w:tc>
              </w:tr>
              <w:tr w:rsidR="00FF0BA2" w14:paraId="360146F9" w14:textId="77777777">
                <w:trPr>
                  <w:divId w:val="1888176871"/>
                  <w:tblCellSpacing w:w="15" w:type="dxa"/>
                </w:trPr>
                <w:tc>
                  <w:tcPr>
                    <w:tcW w:w="50" w:type="pct"/>
                    <w:hideMark/>
                  </w:tcPr>
                  <w:p w14:paraId="503CAFB2" w14:textId="77777777" w:rsidR="00FF0BA2" w:rsidRDefault="00FF0BA2">
                    <w:pPr>
                      <w:pStyle w:val="Bibliography"/>
                      <w:rPr>
                        <w:noProof/>
                      </w:rPr>
                    </w:pPr>
                    <w:r>
                      <w:rPr>
                        <w:noProof/>
                      </w:rPr>
                      <w:t xml:space="preserve">[53] </w:t>
                    </w:r>
                  </w:p>
                </w:tc>
                <w:tc>
                  <w:tcPr>
                    <w:tcW w:w="0" w:type="auto"/>
                    <w:hideMark/>
                  </w:tcPr>
                  <w:p w14:paraId="432D256B" w14:textId="77777777" w:rsidR="00FF0BA2" w:rsidRDefault="00FF0BA2">
                    <w:pPr>
                      <w:pStyle w:val="Bibliography"/>
                      <w:rPr>
                        <w:noProof/>
                      </w:rPr>
                    </w:pPr>
                    <w:r>
                      <w:rPr>
                        <w:noProof/>
                      </w:rPr>
                      <w:t xml:space="preserve">M. Turner, "Real-world Applications of AWS Resource Access Manager," 2021. [Online]. </w:t>
                    </w:r>
                  </w:p>
                </w:tc>
              </w:tr>
              <w:tr w:rsidR="00FF0BA2" w14:paraId="43EECBAF" w14:textId="77777777">
                <w:trPr>
                  <w:divId w:val="1888176871"/>
                  <w:tblCellSpacing w:w="15" w:type="dxa"/>
                </w:trPr>
                <w:tc>
                  <w:tcPr>
                    <w:tcW w:w="50" w:type="pct"/>
                    <w:hideMark/>
                  </w:tcPr>
                  <w:p w14:paraId="6A0C94C6" w14:textId="77777777" w:rsidR="00FF0BA2" w:rsidRDefault="00FF0BA2">
                    <w:pPr>
                      <w:pStyle w:val="Bibliography"/>
                      <w:rPr>
                        <w:noProof/>
                      </w:rPr>
                    </w:pPr>
                    <w:r>
                      <w:rPr>
                        <w:noProof/>
                      </w:rPr>
                      <w:t xml:space="preserve">[54] </w:t>
                    </w:r>
                  </w:p>
                </w:tc>
                <w:tc>
                  <w:tcPr>
                    <w:tcW w:w="0" w:type="auto"/>
                    <w:hideMark/>
                  </w:tcPr>
                  <w:p w14:paraId="7FB4535B" w14:textId="77777777" w:rsidR="00FF0BA2" w:rsidRDefault="00FF0BA2">
                    <w:pPr>
                      <w:pStyle w:val="Bibliography"/>
                      <w:rPr>
                        <w:noProof/>
                      </w:rPr>
                    </w:pPr>
                    <w:r>
                      <w:rPr>
                        <w:noProof/>
                      </w:rPr>
                      <w:t>Amazon Web Services. , "AWS Secrets Manager," 2023. [Online]. Available: https://aws.amazon.com/secrets-manager/. [Accessed 08 October 2024].</w:t>
                    </w:r>
                  </w:p>
                </w:tc>
              </w:tr>
              <w:tr w:rsidR="00FF0BA2" w14:paraId="2C4B4E8B" w14:textId="77777777">
                <w:trPr>
                  <w:divId w:val="1888176871"/>
                  <w:tblCellSpacing w:w="15" w:type="dxa"/>
                </w:trPr>
                <w:tc>
                  <w:tcPr>
                    <w:tcW w:w="50" w:type="pct"/>
                    <w:hideMark/>
                  </w:tcPr>
                  <w:p w14:paraId="3B08DBB4" w14:textId="77777777" w:rsidR="00FF0BA2" w:rsidRDefault="00FF0BA2">
                    <w:pPr>
                      <w:pStyle w:val="Bibliography"/>
                      <w:rPr>
                        <w:noProof/>
                      </w:rPr>
                    </w:pPr>
                    <w:r>
                      <w:rPr>
                        <w:noProof/>
                      </w:rPr>
                      <w:t xml:space="preserve">[55] </w:t>
                    </w:r>
                  </w:p>
                </w:tc>
                <w:tc>
                  <w:tcPr>
                    <w:tcW w:w="0" w:type="auto"/>
                    <w:hideMark/>
                  </w:tcPr>
                  <w:p w14:paraId="5DE16E24" w14:textId="77777777" w:rsidR="00FF0BA2" w:rsidRDefault="00FF0BA2">
                    <w:pPr>
                      <w:pStyle w:val="Bibliography"/>
                      <w:rPr>
                        <w:noProof/>
                      </w:rPr>
                    </w:pPr>
                    <w:r>
                      <w:rPr>
                        <w:noProof/>
                      </w:rPr>
                      <w:t xml:space="preserve">A. Smith, "Securing Your Databases with AWS Secrets Manager," 2022. [Online]. </w:t>
                    </w:r>
                  </w:p>
                </w:tc>
              </w:tr>
              <w:tr w:rsidR="00FF0BA2" w14:paraId="7EA10188" w14:textId="77777777">
                <w:trPr>
                  <w:divId w:val="1888176871"/>
                  <w:tblCellSpacing w:w="15" w:type="dxa"/>
                </w:trPr>
                <w:tc>
                  <w:tcPr>
                    <w:tcW w:w="50" w:type="pct"/>
                    <w:hideMark/>
                  </w:tcPr>
                  <w:p w14:paraId="601100D0" w14:textId="77777777" w:rsidR="00FF0BA2" w:rsidRDefault="00FF0BA2">
                    <w:pPr>
                      <w:pStyle w:val="Bibliography"/>
                      <w:rPr>
                        <w:noProof/>
                      </w:rPr>
                    </w:pPr>
                    <w:r>
                      <w:rPr>
                        <w:noProof/>
                      </w:rPr>
                      <w:t xml:space="preserve">[56] </w:t>
                    </w:r>
                  </w:p>
                </w:tc>
                <w:tc>
                  <w:tcPr>
                    <w:tcW w:w="0" w:type="auto"/>
                    <w:hideMark/>
                  </w:tcPr>
                  <w:p w14:paraId="07590EFF" w14:textId="77777777" w:rsidR="00FF0BA2" w:rsidRDefault="00FF0BA2">
                    <w:pPr>
                      <w:pStyle w:val="Bibliography"/>
                      <w:rPr>
                        <w:noProof/>
                      </w:rPr>
                    </w:pPr>
                    <w:r>
                      <w:rPr>
                        <w:noProof/>
                      </w:rPr>
                      <w:t xml:space="preserve">L. Turner, " Real-world Applications of AWS Secrets Manager," 2021. [Online]. </w:t>
                    </w:r>
                  </w:p>
                </w:tc>
              </w:tr>
              <w:tr w:rsidR="00FF0BA2" w14:paraId="49FCB7E4" w14:textId="77777777">
                <w:trPr>
                  <w:divId w:val="1888176871"/>
                  <w:tblCellSpacing w:w="15" w:type="dxa"/>
                </w:trPr>
                <w:tc>
                  <w:tcPr>
                    <w:tcW w:w="50" w:type="pct"/>
                    <w:hideMark/>
                  </w:tcPr>
                  <w:p w14:paraId="01C4C7C1" w14:textId="77777777" w:rsidR="00FF0BA2" w:rsidRDefault="00FF0BA2">
                    <w:pPr>
                      <w:pStyle w:val="Bibliography"/>
                      <w:rPr>
                        <w:noProof/>
                      </w:rPr>
                    </w:pPr>
                    <w:r>
                      <w:rPr>
                        <w:noProof/>
                      </w:rPr>
                      <w:t xml:space="preserve">[57] </w:t>
                    </w:r>
                  </w:p>
                </w:tc>
                <w:tc>
                  <w:tcPr>
                    <w:tcW w:w="0" w:type="auto"/>
                    <w:hideMark/>
                  </w:tcPr>
                  <w:p w14:paraId="752FE8A3" w14:textId="77777777" w:rsidR="00FF0BA2" w:rsidRDefault="00FF0BA2">
                    <w:pPr>
                      <w:pStyle w:val="Bibliography"/>
                      <w:rPr>
                        <w:noProof/>
                      </w:rPr>
                    </w:pPr>
                    <w:r>
                      <w:rPr>
                        <w:noProof/>
                      </w:rPr>
                      <w:t>Amazon Web Services , "AWS Security Hub," 2023. [Online]. Available: https://aws.amazon.com/security-hub/. [Accessed 08 October 2024].</w:t>
                    </w:r>
                  </w:p>
                </w:tc>
              </w:tr>
              <w:tr w:rsidR="00FF0BA2" w14:paraId="5A971BDB" w14:textId="77777777">
                <w:trPr>
                  <w:divId w:val="1888176871"/>
                  <w:tblCellSpacing w:w="15" w:type="dxa"/>
                </w:trPr>
                <w:tc>
                  <w:tcPr>
                    <w:tcW w:w="50" w:type="pct"/>
                    <w:hideMark/>
                  </w:tcPr>
                  <w:p w14:paraId="7F278E59" w14:textId="77777777" w:rsidR="00FF0BA2" w:rsidRDefault="00FF0BA2">
                    <w:pPr>
                      <w:pStyle w:val="Bibliography"/>
                      <w:rPr>
                        <w:noProof/>
                      </w:rPr>
                    </w:pPr>
                    <w:r>
                      <w:rPr>
                        <w:noProof/>
                      </w:rPr>
                      <w:t xml:space="preserve">[58] </w:t>
                    </w:r>
                  </w:p>
                </w:tc>
                <w:tc>
                  <w:tcPr>
                    <w:tcW w:w="0" w:type="auto"/>
                    <w:hideMark/>
                  </w:tcPr>
                  <w:p w14:paraId="2B8CFB72" w14:textId="77777777" w:rsidR="00FF0BA2" w:rsidRDefault="00FF0BA2">
                    <w:pPr>
                      <w:pStyle w:val="Bibliography"/>
                      <w:rPr>
                        <w:noProof/>
                      </w:rPr>
                    </w:pPr>
                    <w:r>
                      <w:rPr>
                        <w:noProof/>
                      </w:rPr>
                      <w:t xml:space="preserve">J. Smith, "Best Practices for AWS Security Hub," 2022. [Online]. </w:t>
                    </w:r>
                  </w:p>
                </w:tc>
              </w:tr>
              <w:tr w:rsidR="00FF0BA2" w14:paraId="3CCC9475" w14:textId="77777777">
                <w:trPr>
                  <w:divId w:val="1888176871"/>
                  <w:tblCellSpacing w:w="15" w:type="dxa"/>
                </w:trPr>
                <w:tc>
                  <w:tcPr>
                    <w:tcW w:w="50" w:type="pct"/>
                    <w:hideMark/>
                  </w:tcPr>
                  <w:p w14:paraId="7214796C" w14:textId="77777777" w:rsidR="00FF0BA2" w:rsidRDefault="00FF0BA2">
                    <w:pPr>
                      <w:pStyle w:val="Bibliography"/>
                      <w:rPr>
                        <w:noProof/>
                      </w:rPr>
                    </w:pPr>
                    <w:r>
                      <w:rPr>
                        <w:noProof/>
                      </w:rPr>
                      <w:t xml:space="preserve">[59] </w:t>
                    </w:r>
                  </w:p>
                </w:tc>
                <w:tc>
                  <w:tcPr>
                    <w:tcW w:w="0" w:type="auto"/>
                    <w:hideMark/>
                  </w:tcPr>
                  <w:p w14:paraId="16830E69" w14:textId="77777777" w:rsidR="00FF0BA2" w:rsidRDefault="00FF0BA2">
                    <w:pPr>
                      <w:pStyle w:val="Bibliography"/>
                      <w:rPr>
                        <w:noProof/>
                      </w:rPr>
                    </w:pPr>
                    <w:r>
                      <w:rPr>
                        <w:noProof/>
                      </w:rPr>
                      <w:t xml:space="preserve">M. Turner, " AWS Security Hub Compliance Standards," 2021. [Online]. </w:t>
                    </w:r>
                  </w:p>
                </w:tc>
              </w:tr>
              <w:tr w:rsidR="00FF0BA2" w14:paraId="71A317DA" w14:textId="77777777">
                <w:trPr>
                  <w:divId w:val="1888176871"/>
                  <w:tblCellSpacing w:w="15" w:type="dxa"/>
                </w:trPr>
                <w:tc>
                  <w:tcPr>
                    <w:tcW w:w="50" w:type="pct"/>
                    <w:hideMark/>
                  </w:tcPr>
                  <w:p w14:paraId="0F681CD5" w14:textId="77777777" w:rsidR="00FF0BA2" w:rsidRDefault="00FF0BA2">
                    <w:pPr>
                      <w:pStyle w:val="Bibliography"/>
                      <w:rPr>
                        <w:noProof/>
                      </w:rPr>
                    </w:pPr>
                    <w:r>
                      <w:rPr>
                        <w:noProof/>
                      </w:rPr>
                      <w:t xml:space="preserve">[60] </w:t>
                    </w:r>
                  </w:p>
                </w:tc>
                <w:tc>
                  <w:tcPr>
                    <w:tcW w:w="0" w:type="auto"/>
                    <w:hideMark/>
                  </w:tcPr>
                  <w:p w14:paraId="2826C011" w14:textId="77777777" w:rsidR="00FF0BA2" w:rsidRDefault="00FF0BA2">
                    <w:pPr>
                      <w:pStyle w:val="Bibliography"/>
                      <w:rPr>
                        <w:noProof/>
                      </w:rPr>
                    </w:pPr>
                    <w:r>
                      <w:rPr>
                        <w:noProof/>
                      </w:rPr>
                      <w:t>Amazon Web Services, "AWS Shield," 2023. [Online]. Available: https://aws.amazon.com/shield/.</w:t>
                    </w:r>
                  </w:p>
                </w:tc>
              </w:tr>
              <w:tr w:rsidR="00FF0BA2" w14:paraId="1A07C33B" w14:textId="77777777">
                <w:trPr>
                  <w:divId w:val="1888176871"/>
                  <w:tblCellSpacing w:w="15" w:type="dxa"/>
                </w:trPr>
                <w:tc>
                  <w:tcPr>
                    <w:tcW w:w="50" w:type="pct"/>
                    <w:hideMark/>
                  </w:tcPr>
                  <w:p w14:paraId="18D6F192" w14:textId="77777777" w:rsidR="00FF0BA2" w:rsidRDefault="00FF0BA2">
                    <w:pPr>
                      <w:pStyle w:val="Bibliography"/>
                      <w:rPr>
                        <w:noProof/>
                      </w:rPr>
                    </w:pPr>
                    <w:r>
                      <w:rPr>
                        <w:noProof/>
                      </w:rPr>
                      <w:t xml:space="preserve">[61] </w:t>
                    </w:r>
                  </w:p>
                </w:tc>
                <w:tc>
                  <w:tcPr>
                    <w:tcW w:w="0" w:type="auto"/>
                    <w:hideMark/>
                  </w:tcPr>
                  <w:p w14:paraId="08FE2CC2" w14:textId="77777777" w:rsidR="00FF0BA2" w:rsidRDefault="00FF0BA2">
                    <w:pPr>
                      <w:pStyle w:val="Bibliography"/>
                      <w:rPr>
                        <w:noProof/>
                      </w:rPr>
                    </w:pPr>
                    <w:r>
                      <w:rPr>
                        <w:noProof/>
                      </w:rPr>
                      <w:t>Amazon Web Services, "AWS Shield Advanced," 2023. [Online]. Available: https://aws.amazon.com/shield/advanced/. [Accessed 18 March 2024].</w:t>
                    </w:r>
                  </w:p>
                </w:tc>
              </w:tr>
              <w:tr w:rsidR="00FF0BA2" w14:paraId="6C07F8CF" w14:textId="77777777">
                <w:trPr>
                  <w:divId w:val="1888176871"/>
                  <w:tblCellSpacing w:w="15" w:type="dxa"/>
                </w:trPr>
                <w:tc>
                  <w:tcPr>
                    <w:tcW w:w="50" w:type="pct"/>
                    <w:hideMark/>
                  </w:tcPr>
                  <w:p w14:paraId="36D95D1D" w14:textId="77777777" w:rsidR="00FF0BA2" w:rsidRDefault="00FF0BA2">
                    <w:pPr>
                      <w:pStyle w:val="Bibliography"/>
                      <w:rPr>
                        <w:noProof/>
                      </w:rPr>
                    </w:pPr>
                    <w:r>
                      <w:rPr>
                        <w:noProof/>
                      </w:rPr>
                      <w:t xml:space="preserve">[62] </w:t>
                    </w:r>
                  </w:p>
                </w:tc>
                <w:tc>
                  <w:tcPr>
                    <w:tcW w:w="0" w:type="auto"/>
                    <w:hideMark/>
                  </w:tcPr>
                  <w:p w14:paraId="4BD60198" w14:textId="77777777" w:rsidR="00FF0BA2" w:rsidRDefault="00FF0BA2">
                    <w:pPr>
                      <w:pStyle w:val="Bibliography"/>
                      <w:rPr>
                        <w:noProof/>
                      </w:rPr>
                    </w:pPr>
                    <w:r>
                      <w:rPr>
                        <w:noProof/>
                      </w:rPr>
                      <w:t xml:space="preserve">J. Perez, " Protection Strategies Against DDoS Attacks," </w:t>
                    </w:r>
                    <w:r>
                      <w:rPr>
                        <w:i/>
                        <w:iCs/>
                        <w:noProof/>
                      </w:rPr>
                      <w:t xml:space="preserve">Journal of Cloud Security, </w:t>
                    </w:r>
                    <w:r>
                      <w:rPr>
                        <w:noProof/>
                      </w:rPr>
                      <w:t xml:space="preserve">vol. 8, no. 2, pp. 113-129, 2022. </w:t>
                    </w:r>
                  </w:p>
                </w:tc>
              </w:tr>
              <w:tr w:rsidR="00FF0BA2" w14:paraId="644FFBB3" w14:textId="77777777">
                <w:trPr>
                  <w:divId w:val="1888176871"/>
                  <w:tblCellSpacing w:w="15" w:type="dxa"/>
                </w:trPr>
                <w:tc>
                  <w:tcPr>
                    <w:tcW w:w="50" w:type="pct"/>
                    <w:hideMark/>
                  </w:tcPr>
                  <w:p w14:paraId="08E1202D" w14:textId="77777777" w:rsidR="00FF0BA2" w:rsidRDefault="00FF0BA2">
                    <w:pPr>
                      <w:pStyle w:val="Bibliography"/>
                      <w:rPr>
                        <w:noProof/>
                      </w:rPr>
                    </w:pPr>
                    <w:r>
                      <w:rPr>
                        <w:noProof/>
                      </w:rPr>
                      <w:t xml:space="preserve">[63] </w:t>
                    </w:r>
                  </w:p>
                </w:tc>
                <w:tc>
                  <w:tcPr>
                    <w:tcW w:w="0" w:type="auto"/>
                    <w:hideMark/>
                  </w:tcPr>
                  <w:p w14:paraId="3F9C254E" w14:textId="77777777" w:rsidR="00FF0BA2" w:rsidRDefault="00FF0BA2">
                    <w:pPr>
                      <w:pStyle w:val="Bibliography"/>
                      <w:rPr>
                        <w:noProof/>
                      </w:rPr>
                    </w:pPr>
                    <w:r>
                      <w:rPr>
                        <w:noProof/>
                      </w:rPr>
                      <w:t>Amazon Web Services, "AWS WAF," 2023. [Online]. Available: https://aws.amazon.com/waf/. [Accessed 09 October 2024].</w:t>
                    </w:r>
                  </w:p>
                </w:tc>
              </w:tr>
              <w:tr w:rsidR="00FF0BA2" w14:paraId="01257CE7" w14:textId="77777777">
                <w:trPr>
                  <w:divId w:val="1888176871"/>
                  <w:tblCellSpacing w:w="15" w:type="dxa"/>
                </w:trPr>
                <w:tc>
                  <w:tcPr>
                    <w:tcW w:w="50" w:type="pct"/>
                    <w:hideMark/>
                  </w:tcPr>
                  <w:p w14:paraId="6B77DE1D" w14:textId="77777777" w:rsidR="00FF0BA2" w:rsidRDefault="00FF0BA2">
                    <w:pPr>
                      <w:pStyle w:val="Bibliography"/>
                      <w:rPr>
                        <w:noProof/>
                      </w:rPr>
                    </w:pPr>
                    <w:r>
                      <w:rPr>
                        <w:noProof/>
                      </w:rPr>
                      <w:t xml:space="preserve">[64] </w:t>
                    </w:r>
                  </w:p>
                </w:tc>
                <w:tc>
                  <w:tcPr>
                    <w:tcW w:w="0" w:type="auto"/>
                    <w:hideMark/>
                  </w:tcPr>
                  <w:p w14:paraId="7090E170" w14:textId="77777777" w:rsidR="00FF0BA2" w:rsidRDefault="00FF0BA2">
                    <w:pPr>
                      <w:pStyle w:val="Bibliography"/>
                      <w:rPr>
                        <w:noProof/>
                      </w:rPr>
                    </w:pPr>
                    <w:r>
                      <w:rPr>
                        <w:noProof/>
                      </w:rPr>
                      <w:t>Amazon Web Services, "AWS Managed Rulesets," 2023. [Online]. Available: https://aws.amazon.com/waf/managed-rules/. [Accessed 18 March 2024].</w:t>
                    </w:r>
                  </w:p>
                </w:tc>
              </w:tr>
              <w:tr w:rsidR="00FF0BA2" w14:paraId="19EFD61E" w14:textId="77777777">
                <w:trPr>
                  <w:divId w:val="1888176871"/>
                  <w:tblCellSpacing w:w="15" w:type="dxa"/>
                </w:trPr>
                <w:tc>
                  <w:tcPr>
                    <w:tcW w:w="50" w:type="pct"/>
                    <w:hideMark/>
                  </w:tcPr>
                  <w:p w14:paraId="16355D19" w14:textId="77777777" w:rsidR="00FF0BA2" w:rsidRDefault="00FF0BA2">
                    <w:pPr>
                      <w:pStyle w:val="Bibliography"/>
                      <w:rPr>
                        <w:noProof/>
                      </w:rPr>
                    </w:pPr>
                    <w:r>
                      <w:rPr>
                        <w:noProof/>
                      </w:rPr>
                      <w:t xml:space="preserve">[65] </w:t>
                    </w:r>
                  </w:p>
                </w:tc>
                <w:tc>
                  <w:tcPr>
                    <w:tcW w:w="0" w:type="auto"/>
                    <w:hideMark/>
                  </w:tcPr>
                  <w:p w14:paraId="18413DE2" w14:textId="77777777" w:rsidR="00FF0BA2" w:rsidRDefault="00FF0BA2">
                    <w:pPr>
                      <w:pStyle w:val="Bibliography"/>
                      <w:rPr>
                        <w:noProof/>
                      </w:rPr>
                    </w:pPr>
                    <w:r>
                      <w:rPr>
                        <w:noProof/>
                      </w:rPr>
                      <w:t>Amazon Web Services, "AWS Managed Rulesets," 2023. [Online]. Available: https://aws.amazon.com/waf/managed-rules/. [Accessed 18 March 2024].</w:t>
                    </w:r>
                  </w:p>
                </w:tc>
              </w:tr>
              <w:tr w:rsidR="00FF0BA2" w14:paraId="55A8A302" w14:textId="77777777">
                <w:trPr>
                  <w:divId w:val="1888176871"/>
                  <w:tblCellSpacing w:w="15" w:type="dxa"/>
                </w:trPr>
                <w:tc>
                  <w:tcPr>
                    <w:tcW w:w="50" w:type="pct"/>
                    <w:hideMark/>
                  </w:tcPr>
                  <w:p w14:paraId="20F5F1EA" w14:textId="77777777" w:rsidR="00FF0BA2" w:rsidRDefault="00FF0BA2">
                    <w:pPr>
                      <w:pStyle w:val="Bibliography"/>
                      <w:rPr>
                        <w:noProof/>
                      </w:rPr>
                    </w:pPr>
                    <w:r>
                      <w:rPr>
                        <w:noProof/>
                      </w:rPr>
                      <w:t xml:space="preserve">[66] </w:t>
                    </w:r>
                  </w:p>
                </w:tc>
                <w:tc>
                  <w:tcPr>
                    <w:tcW w:w="0" w:type="auto"/>
                    <w:hideMark/>
                  </w:tcPr>
                  <w:p w14:paraId="164E51E6" w14:textId="77777777" w:rsidR="00FF0BA2" w:rsidRDefault="00FF0BA2">
                    <w:pPr>
                      <w:pStyle w:val="Bibliography"/>
                      <w:rPr>
                        <w:noProof/>
                      </w:rPr>
                    </w:pPr>
                    <w:r>
                      <w:rPr>
                        <w:noProof/>
                      </w:rPr>
                      <w:t>Amazon Web Services., "Logging and Monitoring with AWS WAF," 2023. [Online]. Available: https://aws.amazon.com/waf/features/logging-monitoring/. [Accessed 18 March 2024].</w:t>
                    </w:r>
                  </w:p>
                </w:tc>
              </w:tr>
              <w:tr w:rsidR="00FF0BA2" w14:paraId="0B03C967" w14:textId="77777777">
                <w:trPr>
                  <w:divId w:val="1888176871"/>
                  <w:tblCellSpacing w:w="15" w:type="dxa"/>
                </w:trPr>
                <w:tc>
                  <w:tcPr>
                    <w:tcW w:w="50" w:type="pct"/>
                    <w:hideMark/>
                  </w:tcPr>
                  <w:p w14:paraId="418259A2" w14:textId="77777777" w:rsidR="00FF0BA2" w:rsidRDefault="00FF0BA2">
                    <w:pPr>
                      <w:pStyle w:val="Bibliography"/>
                      <w:rPr>
                        <w:noProof/>
                      </w:rPr>
                    </w:pPr>
                    <w:r>
                      <w:rPr>
                        <w:noProof/>
                      </w:rPr>
                      <w:t xml:space="preserve">[67] </w:t>
                    </w:r>
                  </w:p>
                </w:tc>
                <w:tc>
                  <w:tcPr>
                    <w:tcW w:w="0" w:type="auto"/>
                    <w:hideMark/>
                  </w:tcPr>
                  <w:p w14:paraId="40B56C2D" w14:textId="77777777" w:rsidR="00FF0BA2" w:rsidRDefault="00FF0BA2">
                    <w:pPr>
                      <w:pStyle w:val="Bibliography"/>
                      <w:rPr>
                        <w:noProof/>
                      </w:rPr>
                    </w:pPr>
                    <w:r>
                      <w:rPr>
                        <w:noProof/>
                      </w:rPr>
                      <w:t>Amazon Web Services, "AWS WAF Use Cases," 2023. [Online]. Available: https://aws.amazon.com/waf/use-cases/. [Accessed 18 March 2024].</w:t>
                    </w:r>
                  </w:p>
                </w:tc>
              </w:tr>
              <w:tr w:rsidR="00FF0BA2" w14:paraId="53A8C357" w14:textId="77777777">
                <w:trPr>
                  <w:divId w:val="1888176871"/>
                  <w:tblCellSpacing w:w="15" w:type="dxa"/>
                </w:trPr>
                <w:tc>
                  <w:tcPr>
                    <w:tcW w:w="50" w:type="pct"/>
                    <w:hideMark/>
                  </w:tcPr>
                  <w:p w14:paraId="2B5219BC" w14:textId="77777777" w:rsidR="00FF0BA2" w:rsidRDefault="00FF0BA2">
                    <w:pPr>
                      <w:pStyle w:val="Bibliography"/>
                      <w:rPr>
                        <w:noProof/>
                      </w:rPr>
                    </w:pPr>
                    <w:r>
                      <w:rPr>
                        <w:noProof/>
                      </w:rPr>
                      <w:t xml:space="preserve">[68] </w:t>
                    </w:r>
                  </w:p>
                </w:tc>
                <w:tc>
                  <w:tcPr>
                    <w:tcW w:w="0" w:type="auto"/>
                    <w:hideMark/>
                  </w:tcPr>
                  <w:p w14:paraId="07B2064F" w14:textId="77777777" w:rsidR="00FF0BA2" w:rsidRDefault="00FF0BA2">
                    <w:pPr>
                      <w:pStyle w:val="Bibliography"/>
                      <w:rPr>
                        <w:noProof/>
                      </w:rPr>
                    </w:pPr>
                    <w:r>
                      <w:rPr>
                        <w:noProof/>
                      </w:rPr>
                      <w:t>Amazon Web Services, "Content Filtering with AWS WAF," 2023. [Online]. Available: https://aws.amazon.com/waf/features/api-security/. [Accessed 18 March 2024].</w:t>
                    </w:r>
                  </w:p>
                </w:tc>
              </w:tr>
              <w:tr w:rsidR="00FF0BA2" w14:paraId="1CDDAAB2" w14:textId="77777777">
                <w:trPr>
                  <w:divId w:val="1888176871"/>
                  <w:tblCellSpacing w:w="15" w:type="dxa"/>
                </w:trPr>
                <w:tc>
                  <w:tcPr>
                    <w:tcW w:w="50" w:type="pct"/>
                    <w:hideMark/>
                  </w:tcPr>
                  <w:p w14:paraId="0C5AB4C1" w14:textId="77777777" w:rsidR="00FF0BA2" w:rsidRDefault="00FF0BA2">
                    <w:pPr>
                      <w:pStyle w:val="Bibliography"/>
                      <w:rPr>
                        <w:noProof/>
                      </w:rPr>
                    </w:pPr>
                    <w:r>
                      <w:rPr>
                        <w:noProof/>
                      </w:rPr>
                      <w:t xml:space="preserve">[69] </w:t>
                    </w:r>
                  </w:p>
                </w:tc>
                <w:tc>
                  <w:tcPr>
                    <w:tcW w:w="0" w:type="auto"/>
                    <w:hideMark/>
                  </w:tcPr>
                  <w:p w14:paraId="0ED502EB" w14:textId="77777777" w:rsidR="00FF0BA2" w:rsidRDefault="00FF0BA2">
                    <w:pPr>
                      <w:pStyle w:val="Bibliography"/>
                      <w:rPr>
                        <w:noProof/>
                      </w:rPr>
                    </w:pPr>
                    <w:r>
                      <w:rPr>
                        <w:noProof/>
                      </w:rPr>
                      <w:t>Amazon Web Services, "AWS WAF Best Practices," 2023. [Online]. Available: https://aws.amazon.com/waf/best-practices/. [Accessed 19 March 2024].</w:t>
                    </w:r>
                  </w:p>
                </w:tc>
              </w:tr>
              <w:tr w:rsidR="00FF0BA2" w14:paraId="1B666BBB" w14:textId="77777777">
                <w:trPr>
                  <w:divId w:val="1888176871"/>
                  <w:tblCellSpacing w:w="15" w:type="dxa"/>
                </w:trPr>
                <w:tc>
                  <w:tcPr>
                    <w:tcW w:w="50" w:type="pct"/>
                    <w:hideMark/>
                  </w:tcPr>
                  <w:p w14:paraId="7EEA206A" w14:textId="77777777" w:rsidR="00FF0BA2" w:rsidRDefault="00FF0BA2">
                    <w:pPr>
                      <w:pStyle w:val="Bibliography"/>
                      <w:rPr>
                        <w:noProof/>
                      </w:rPr>
                    </w:pPr>
                    <w:r>
                      <w:rPr>
                        <w:noProof/>
                      </w:rPr>
                      <w:t xml:space="preserve">[70] </w:t>
                    </w:r>
                  </w:p>
                </w:tc>
                <w:tc>
                  <w:tcPr>
                    <w:tcW w:w="0" w:type="auto"/>
                    <w:hideMark/>
                  </w:tcPr>
                  <w:p w14:paraId="76EA73B9" w14:textId="77777777" w:rsidR="00FF0BA2" w:rsidRDefault="00FF0BA2">
                    <w:pPr>
                      <w:pStyle w:val="Bibliography"/>
                      <w:rPr>
                        <w:noProof/>
                      </w:rPr>
                    </w:pPr>
                    <w:r>
                      <w:rPr>
                        <w:noProof/>
                      </w:rPr>
                      <w:t>Cloud Security Alliance , "Top Threats," 2023. [Online]. Available: https://cloudsecurityalliance.org/research/top-threats/egregious-eleven-deep-dive/. [Accessed 18 March 2024].</w:t>
                    </w:r>
                  </w:p>
                </w:tc>
              </w:tr>
              <w:tr w:rsidR="00FF0BA2" w14:paraId="160AB795" w14:textId="77777777">
                <w:trPr>
                  <w:divId w:val="1888176871"/>
                  <w:tblCellSpacing w:w="15" w:type="dxa"/>
                </w:trPr>
                <w:tc>
                  <w:tcPr>
                    <w:tcW w:w="50" w:type="pct"/>
                    <w:hideMark/>
                  </w:tcPr>
                  <w:p w14:paraId="433FB196" w14:textId="77777777" w:rsidR="00FF0BA2" w:rsidRDefault="00FF0BA2">
                    <w:pPr>
                      <w:pStyle w:val="Bibliography"/>
                      <w:rPr>
                        <w:noProof/>
                      </w:rPr>
                    </w:pPr>
                    <w:r>
                      <w:rPr>
                        <w:noProof/>
                      </w:rPr>
                      <w:t xml:space="preserve">[71] </w:t>
                    </w:r>
                  </w:p>
                </w:tc>
                <w:tc>
                  <w:tcPr>
                    <w:tcW w:w="0" w:type="auto"/>
                    <w:hideMark/>
                  </w:tcPr>
                  <w:p w14:paraId="7D8C9A5C" w14:textId="77777777" w:rsidR="00FF0BA2" w:rsidRDefault="00FF0BA2">
                    <w:pPr>
                      <w:pStyle w:val="Bibliography"/>
                      <w:rPr>
                        <w:noProof/>
                      </w:rPr>
                    </w:pPr>
                    <w:r>
                      <w:rPr>
                        <w:noProof/>
                      </w:rPr>
                      <w:t>Gartner, "Cloud Security Posture Management.," 2021. [Online]. Available: https://www.gartner.com/en/information-technology/glossary/cloud-security-posture-management-cspm. [Accessed 18 March 2024].</w:t>
                    </w:r>
                  </w:p>
                </w:tc>
              </w:tr>
              <w:tr w:rsidR="00FF0BA2" w14:paraId="080564AC" w14:textId="77777777">
                <w:trPr>
                  <w:divId w:val="1888176871"/>
                  <w:tblCellSpacing w:w="15" w:type="dxa"/>
                </w:trPr>
                <w:tc>
                  <w:tcPr>
                    <w:tcW w:w="50" w:type="pct"/>
                    <w:hideMark/>
                  </w:tcPr>
                  <w:p w14:paraId="343181DB" w14:textId="77777777" w:rsidR="00FF0BA2" w:rsidRDefault="00FF0BA2">
                    <w:pPr>
                      <w:pStyle w:val="Bibliography"/>
                      <w:rPr>
                        <w:noProof/>
                      </w:rPr>
                    </w:pPr>
                    <w:r>
                      <w:rPr>
                        <w:noProof/>
                      </w:rPr>
                      <w:t xml:space="preserve">[72] </w:t>
                    </w:r>
                  </w:p>
                </w:tc>
                <w:tc>
                  <w:tcPr>
                    <w:tcW w:w="0" w:type="auto"/>
                    <w:hideMark/>
                  </w:tcPr>
                  <w:p w14:paraId="6A4F8745" w14:textId="77777777" w:rsidR="00FF0BA2" w:rsidRDefault="00FF0BA2">
                    <w:pPr>
                      <w:pStyle w:val="Bibliography"/>
                      <w:rPr>
                        <w:noProof/>
                      </w:rPr>
                    </w:pPr>
                    <w:r>
                      <w:rPr>
                        <w:noProof/>
                      </w:rPr>
                      <w:t>KPMG, "Top Threats and Opportunities in Financial Services," 2019. [Online]. Available: https://assets.kpmg.com/content/dam/kpmg/xx/pdf/2019/11/top-threats-and-opportunities-in-financial-services.pdf. [Accessed 18 March 2024].</w:t>
                    </w:r>
                  </w:p>
                </w:tc>
              </w:tr>
              <w:tr w:rsidR="00FF0BA2" w14:paraId="5777156F" w14:textId="77777777">
                <w:trPr>
                  <w:divId w:val="1888176871"/>
                  <w:tblCellSpacing w:w="15" w:type="dxa"/>
                </w:trPr>
                <w:tc>
                  <w:tcPr>
                    <w:tcW w:w="50" w:type="pct"/>
                    <w:hideMark/>
                  </w:tcPr>
                  <w:p w14:paraId="51F3BE99" w14:textId="77777777" w:rsidR="00FF0BA2" w:rsidRDefault="00FF0BA2">
                    <w:pPr>
                      <w:pStyle w:val="Bibliography"/>
                      <w:rPr>
                        <w:noProof/>
                      </w:rPr>
                    </w:pPr>
                    <w:r>
                      <w:rPr>
                        <w:noProof/>
                      </w:rPr>
                      <w:t xml:space="preserve">[73] </w:t>
                    </w:r>
                  </w:p>
                </w:tc>
                <w:tc>
                  <w:tcPr>
                    <w:tcW w:w="0" w:type="auto"/>
                    <w:hideMark/>
                  </w:tcPr>
                  <w:p w14:paraId="0EE3E28E" w14:textId="77777777" w:rsidR="00FF0BA2" w:rsidRDefault="00FF0BA2">
                    <w:pPr>
                      <w:pStyle w:val="Bibliography"/>
                      <w:rPr>
                        <w:noProof/>
                      </w:rPr>
                    </w:pPr>
                    <w:r>
                      <w:rPr>
                        <w:noProof/>
                      </w:rPr>
                      <w:t>Deloitte, "Cybersecurity &amp; Privacy," 2020. [Online]. Available: https://www2.deloitte.com/us/en/pages/risk/solutions/cyber-risk-cyber-security.html. [Accessed 18 March 2024].</w:t>
                    </w:r>
                  </w:p>
                </w:tc>
              </w:tr>
              <w:tr w:rsidR="00FF0BA2" w14:paraId="40A2B5ED" w14:textId="77777777">
                <w:trPr>
                  <w:divId w:val="1888176871"/>
                  <w:tblCellSpacing w:w="15" w:type="dxa"/>
                </w:trPr>
                <w:tc>
                  <w:tcPr>
                    <w:tcW w:w="50" w:type="pct"/>
                    <w:hideMark/>
                  </w:tcPr>
                  <w:p w14:paraId="0E7E37D7" w14:textId="77777777" w:rsidR="00FF0BA2" w:rsidRDefault="00FF0BA2">
                    <w:pPr>
                      <w:pStyle w:val="Bibliography"/>
                      <w:rPr>
                        <w:noProof/>
                      </w:rPr>
                    </w:pPr>
                    <w:r>
                      <w:rPr>
                        <w:noProof/>
                      </w:rPr>
                      <w:t xml:space="preserve">[74] </w:t>
                    </w:r>
                  </w:p>
                </w:tc>
                <w:tc>
                  <w:tcPr>
                    <w:tcW w:w="0" w:type="auto"/>
                    <w:hideMark/>
                  </w:tcPr>
                  <w:p w14:paraId="1B30F7E4" w14:textId="77777777" w:rsidR="00FF0BA2" w:rsidRDefault="00FF0BA2">
                    <w:pPr>
                      <w:pStyle w:val="Bibliography"/>
                      <w:rPr>
                        <w:noProof/>
                      </w:rPr>
                    </w:pPr>
                    <w:r>
                      <w:rPr>
                        <w:noProof/>
                      </w:rPr>
                      <w:t xml:space="preserve">J. W. Rittinghouse and J. F. Ransome, Cloud Computing: Implementation, Management, and Security, CRC Press, 2016. </w:t>
                    </w:r>
                  </w:p>
                </w:tc>
              </w:tr>
            </w:tbl>
            <w:p w14:paraId="3D2A259B" w14:textId="77777777" w:rsidR="00FF0BA2" w:rsidRDefault="00FF0BA2">
              <w:pPr>
                <w:divId w:val="1888176871"/>
                <w:rPr>
                  <w:rFonts w:eastAsia="Times New Roman"/>
                  <w:noProof/>
                </w:rPr>
              </w:pPr>
            </w:p>
            <w:p w14:paraId="619B5DA6" w14:textId="4A5E2245" w:rsidR="00D85E9E" w:rsidRDefault="00D85E9E">
              <w:r>
                <w:rPr>
                  <w:b/>
                  <w:bCs/>
                  <w:noProof/>
                </w:rPr>
                <w:fldChar w:fldCharType="end"/>
              </w:r>
            </w:p>
          </w:sdtContent>
        </w:sdt>
      </w:sdtContent>
    </w:sdt>
    <w:p w14:paraId="1649C55A" w14:textId="77777777" w:rsidR="00271BC1" w:rsidRPr="00B8483D" w:rsidRDefault="00271BC1" w:rsidP="00B8483D">
      <w:pPr>
        <w:pBdr>
          <w:top w:val="nil"/>
          <w:left w:val="nil"/>
          <w:bottom w:val="nil"/>
          <w:right w:val="nil"/>
          <w:between w:val="nil"/>
        </w:pBdr>
        <w:shd w:val="clear" w:color="auto" w:fill="FFFFFF"/>
        <w:spacing w:after="100" w:line="276" w:lineRule="auto"/>
        <w:jc w:val="both"/>
      </w:pPr>
    </w:p>
    <w:p w14:paraId="200C4DE8" w14:textId="77777777" w:rsidR="00E87109" w:rsidRDefault="00E87109" w:rsidP="00E87109">
      <w:pPr>
        <w:pBdr>
          <w:top w:val="nil"/>
          <w:left w:val="nil"/>
          <w:bottom w:val="nil"/>
          <w:right w:val="nil"/>
          <w:between w:val="nil"/>
        </w:pBdr>
        <w:shd w:val="clear" w:color="auto" w:fill="FFFFFF"/>
        <w:spacing w:after="100" w:line="276" w:lineRule="auto"/>
        <w:jc w:val="both"/>
      </w:pPr>
    </w:p>
    <w:p w14:paraId="3A094356" w14:textId="77777777" w:rsidR="00E87109" w:rsidRDefault="00E87109" w:rsidP="00E87109">
      <w:pPr>
        <w:pBdr>
          <w:top w:val="nil"/>
          <w:left w:val="nil"/>
          <w:bottom w:val="nil"/>
          <w:right w:val="nil"/>
          <w:between w:val="nil"/>
        </w:pBdr>
        <w:shd w:val="clear" w:color="auto" w:fill="FFFFFF"/>
        <w:spacing w:after="100" w:line="276" w:lineRule="auto"/>
        <w:jc w:val="both"/>
      </w:pPr>
    </w:p>
    <w:p w14:paraId="2A56B9C0" w14:textId="77777777" w:rsidR="00E87109" w:rsidRPr="0094412E" w:rsidRDefault="00E87109" w:rsidP="00E87109">
      <w:pPr>
        <w:pBdr>
          <w:top w:val="nil"/>
          <w:left w:val="nil"/>
          <w:bottom w:val="nil"/>
          <w:right w:val="nil"/>
          <w:between w:val="nil"/>
        </w:pBdr>
        <w:shd w:val="clear" w:color="auto" w:fill="FFFFFF"/>
        <w:spacing w:after="100" w:line="276" w:lineRule="auto"/>
        <w:jc w:val="both"/>
      </w:pPr>
    </w:p>
    <w:sectPr w:rsidR="00E87109" w:rsidRPr="0094412E" w:rsidSect="00936A5C">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EA154D" w14:textId="77777777" w:rsidR="00F839DF" w:rsidRDefault="00F839DF" w:rsidP="005935FF">
      <w:pPr>
        <w:spacing w:after="0" w:line="240" w:lineRule="auto"/>
      </w:pPr>
      <w:r>
        <w:separator/>
      </w:r>
    </w:p>
  </w:endnote>
  <w:endnote w:type="continuationSeparator" w:id="0">
    <w:p w14:paraId="75E55020" w14:textId="77777777" w:rsidR="00F839DF" w:rsidRDefault="00F839DF"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4B8B72" w14:textId="77777777" w:rsidR="00F839DF" w:rsidRDefault="00F839DF" w:rsidP="005935FF">
      <w:pPr>
        <w:spacing w:after="0" w:line="240" w:lineRule="auto"/>
      </w:pPr>
      <w:r>
        <w:separator/>
      </w:r>
    </w:p>
  </w:footnote>
  <w:footnote w:type="continuationSeparator" w:id="0">
    <w:p w14:paraId="11D81459" w14:textId="77777777" w:rsidR="00F839DF" w:rsidRDefault="00F839DF" w:rsidP="00593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808701"/>
      <w:docPartObj>
        <w:docPartGallery w:val="Page Numbers (Top of Page)"/>
        <w:docPartUnique/>
      </w:docPartObj>
    </w:sdtPr>
    <w:sdtEndPr>
      <w:rPr>
        <w:rFonts w:ascii="Cambria" w:hAnsi="Cambria"/>
        <w:noProof/>
        <w:sz w:val="24"/>
        <w:szCs w:val="24"/>
      </w:rPr>
    </w:sdtEndPr>
    <w:sdtContent>
      <w:p w14:paraId="18327A01" w14:textId="58962F3A" w:rsidR="005935FF" w:rsidRPr="0007261B" w:rsidRDefault="009F2AB8" w:rsidP="005935FF">
        <w:pPr>
          <w:pStyle w:val="Header"/>
          <w:jc w:val="center"/>
          <w:rPr>
            <w:rFonts w:ascii="Cambria" w:hAnsi="Cambria"/>
            <w:sz w:val="24"/>
            <w:szCs w:val="24"/>
          </w:rPr>
        </w:pPr>
        <w:r>
          <w:rPr>
            <w:noProof/>
          </w:rPr>
          <mc:AlternateContent>
            <mc:Choice Requires="wpg">
              <w:drawing>
                <wp:anchor distT="0" distB="0" distL="114300" distR="114300" simplePos="0" relativeHeight="251659264" behindDoc="0" locked="0" layoutInCell="1" allowOverlap="1" wp14:anchorId="5B381219" wp14:editId="55648947">
                  <wp:simplePos x="0" y="0"/>
                  <wp:positionH relativeFrom="margin">
                    <wp:posOffset>233045</wp:posOffset>
                  </wp:positionH>
                  <wp:positionV relativeFrom="topMargin">
                    <wp:posOffset>293370</wp:posOffset>
                  </wp:positionV>
                  <wp:extent cx="5095875" cy="103505"/>
                  <wp:effectExtent l="0" t="0" r="0" b="0"/>
                  <wp:wrapNone/>
                  <wp:docPr id="153442443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95875" cy="103505"/>
                            <a:chOff x="27980" y="35847"/>
                            <a:chExt cx="50959" cy="3905"/>
                          </a:xfrm>
                        </wpg:grpSpPr>
                        <wpg:grpSp>
                          <wpg:cNvPr id="1130100469" name="Group 1324798426"/>
                          <wpg:cNvGrpSpPr>
                            <a:grpSpLocks/>
                          </wpg:cNvGrpSpPr>
                          <wpg:grpSpPr bwMode="auto">
                            <a:xfrm>
                              <a:off x="27980" y="35847"/>
                              <a:ext cx="50959" cy="3905"/>
                              <a:chOff x="0" y="0"/>
                              <a:chExt cx="50958" cy="3905"/>
                            </a:xfrm>
                          </wpg:grpSpPr>
                          <wps:wsp>
                            <wps:cNvPr id="254095521" name="Rectangle 2049449810"/>
                            <wps:cNvSpPr>
                              <a:spLocks/>
                            </wps:cNvSpPr>
                            <wps:spPr bwMode="auto">
                              <a:xfrm>
                                <a:off x="0" y="0"/>
                                <a:ext cx="50958" cy="3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46D6A" w14:textId="77777777" w:rsidR="005935FF" w:rsidRDefault="005935FF" w:rsidP="005935FF">
                                  <w:pPr>
                                    <w:textDirection w:val="btLr"/>
                                  </w:pPr>
                                </w:p>
                              </w:txbxContent>
                            </wps:txbx>
                            <wps:bodyPr rot="0" vert="horz" wrap="square" lIns="91425" tIns="91425" rIns="91425" bIns="91425" anchor="ctr" anchorCtr="0" upright="1">
                              <a:noAutofit/>
                            </wps:bodyPr>
                          </wps:wsp>
                          <wps:wsp>
                            <wps:cNvPr id="2048941601" name="Freeform: Shape 236205440"/>
                            <wps:cNvSpPr>
                              <a:spLocks/>
                            </wps:cNvSpPr>
                            <wps:spPr bwMode="auto">
                              <a:xfrm>
                                <a:off x="0" y="2382"/>
                                <a:ext cx="50958" cy="0"/>
                              </a:xfrm>
                              <a:custGeom>
                                <a:avLst/>
                                <a:gdLst>
                                  <a:gd name="T0" fmla="*/ 0 w 5095875"/>
                                  <a:gd name="T1" fmla="*/ 0 h 1"/>
                                  <a:gd name="T2" fmla="*/ 5095875 w 5095875"/>
                                  <a:gd name="T3" fmla="*/ 0 h 1"/>
                                </a:gdLst>
                                <a:ahLst/>
                                <a:cxnLst>
                                  <a:cxn ang="0">
                                    <a:pos x="T0" y="T1"/>
                                  </a:cxn>
                                  <a:cxn ang="0">
                                    <a:pos x="T2" y="T3"/>
                                  </a:cxn>
                                </a:cxnLst>
                                <a:rect l="0" t="0" r="r" b="b"/>
                                <a:pathLst>
                                  <a:path w="5095875" h="1" extrusionOk="0">
                                    <a:moveTo>
                                      <a:pt x="0" y="0"/>
                                    </a:moveTo>
                                    <a:lnTo>
                                      <a:pt x="5095875" y="0"/>
                                    </a:lnTo>
                                  </a:path>
                                </a:pathLst>
                              </a:custGeom>
                              <a:solidFill>
                                <a:srgbClr val="FFFFFF"/>
                              </a:solidFill>
                              <a:ln w="12700">
                                <a:solidFill>
                                  <a:srgbClr val="808080"/>
                                </a:solidFill>
                                <a:round/>
                                <a:headEnd type="none" w="sm" len="sm"/>
                                <a:tailEnd type="none" w="sm" len="sm"/>
                              </a:ln>
                            </wps:spPr>
                            <wps:bodyPr rot="0" vert="horz" wrap="square" lIns="91440" tIns="45720" rIns="91440" bIns="45720" anchor="ctr" anchorCtr="0" upright="1">
                              <a:noAutofit/>
                            </wps:bodyPr>
                          </wps:wsp>
                        </wpg:grpSp>
                      </wpg:wgp>
                    </a:graphicData>
                  </a:graphic>
                  <wp14:sizeRelH relativeFrom="page">
                    <wp14:pctWidth>0</wp14:pctWidth>
                  </wp14:sizeRelH>
                  <wp14:sizeRelV relativeFrom="margin">
                    <wp14:pctHeight>0</wp14:pctHeight>
                  </wp14:sizeRelV>
                </wp:anchor>
              </w:drawing>
            </mc:Choice>
            <mc:Fallback>
              <w:pict>
                <v:group w14:anchorId="5B381219"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" filled="f" stroked="f">
                      <v:path arrowok="t"/>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" path="m,l5095875,e" strokecolor="gray" strokeweight="1pt">
                      <v:stroke startarrowwidth="narrow" startarrowlength="short" endarrowwidth="narrow" endarrowlength="short"/>
                      <v:path arrowok="t" o:extrusionok="f" o:connecttype="custom" o:connectlocs="0,0;50958,0" o:connectangles="0,0"/>
                    </v:shape>
                  </v:group>
                  <w10:wrap anchorx="margin" anchory="margin"/>
                </v:group>
              </w:pict>
            </mc:Fallback>
          </mc:AlternateContent>
        </w:r>
        <w:r w:rsidR="005935FF" w:rsidRPr="0007261B">
          <w:rPr>
            <w:rFonts w:ascii="Cambria" w:hAnsi="Cambria"/>
            <w:sz w:val="24"/>
            <w:szCs w:val="24"/>
          </w:rPr>
          <w:fldChar w:fldCharType="begin"/>
        </w:r>
        <w:r w:rsidR="005935FF" w:rsidRPr="0007261B">
          <w:rPr>
            <w:rFonts w:ascii="Cambria" w:hAnsi="Cambria"/>
            <w:sz w:val="24"/>
            <w:szCs w:val="24"/>
          </w:rPr>
          <w:instrText xml:space="preserve"> PAGE   \* MERGEFORMAT </w:instrText>
        </w:r>
        <w:r w:rsidR="005935FF" w:rsidRPr="0007261B">
          <w:rPr>
            <w:rFonts w:ascii="Cambria" w:hAnsi="Cambria"/>
            <w:sz w:val="24"/>
            <w:szCs w:val="24"/>
          </w:rPr>
          <w:fldChar w:fldCharType="separate"/>
        </w:r>
        <w:r w:rsidR="005935FF">
          <w:t>1</w:t>
        </w:r>
        <w:r w:rsidR="005935FF" w:rsidRPr="0007261B">
          <w:rPr>
            <w:rFonts w:ascii="Cambria" w:hAnsi="Cambria"/>
            <w:noProof/>
            <w:sz w:val="24"/>
            <w:szCs w:val="24"/>
          </w:rPr>
          <w:fldChar w:fldCharType="end"/>
        </w:r>
      </w:p>
    </w:sdtContent>
  </w:sdt>
  <w:p w14:paraId="0C292BE2" w14:textId="23A24712"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38092E">
      <w:rPr>
        <w:rFonts w:ascii="Cambria" w:eastAsia="Cambria" w:hAnsi="Cambria" w:cs="Cambria"/>
        <w:color w:val="000000"/>
      </w:rPr>
      <w:t xml:space="preserve">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7437B"/>
    <w:multiLevelType w:val="hybridMultilevel"/>
    <w:tmpl w:val="306CF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F27633"/>
    <w:multiLevelType w:val="multilevel"/>
    <w:tmpl w:val="92A2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3B75E6"/>
    <w:multiLevelType w:val="multilevel"/>
    <w:tmpl w:val="8670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5C5262"/>
    <w:multiLevelType w:val="hybridMultilevel"/>
    <w:tmpl w:val="8416B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1E727B3"/>
    <w:multiLevelType w:val="multilevel"/>
    <w:tmpl w:val="6906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021653"/>
    <w:multiLevelType w:val="hybridMultilevel"/>
    <w:tmpl w:val="51466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354661F"/>
    <w:multiLevelType w:val="hybridMultilevel"/>
    <w:tmpl w:val="F6CA3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3587F2F"/>
    <w:multiLevelType w:val="hybridMultilevel"/>
    <w:tmpl w:val="1F4A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55B24B2"/>
    <w:multiLevelType w:val="hybridMultilevel"/>
    <w:tmpl w:val="FFF02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6C60721"/>
    <w:multiLevelType w:val="multilevel"/>
    <w:tmpl w:val="4F96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CB3A74"/>
    <w:multiLevelType w:val="hybridMultilevel"/>
    <w:tmpl w:val="50C27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98C69EC"/>
    <w:multiLevelType w:val="hybridMultilevel"/>
    <w:tmpl w:val="C212A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A6C7423"/>
    <w:multiLevelType w:val="multilevel"/>
    <w:tmpl w:val="5F98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5E34A1"/>
    <w:multiLevelType w:val="multilevel"/>
    <w:tmpl w:val="73AA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B880965"/>
    <w:multiLevelType w:val="multilevel"/>
    <w:tmpl w:val="4EE2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163AAE"/>
    <w:multiLevelType w:val="multilevel"/>
    <w:tmpl w:val="C3181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3630BA"/>
    <w:multiLevelType w:val="multilevel"/>
    <w:tmpl w:val="1052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6A55DA"/>
    <w:multiLevelType w:val="multilevel"/>
    <w:tmpl w:val="B34C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125784A"/>
    <w:multiLevelType w:val="hybridMultilevel"/>
    <w:tmpl w:val="0A607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12B5090"/>
    <w:multiLevelType w:val="multilevel"/>
    <w:tmpl w:val="D592E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EF2AAC"/>
    <w:multiLevelType w:val="multilevel"/>
    <w:tmpl w:val="9D16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2E91B2F"/>
    <w:multiLevelType w:val="hybridMultilevel"/>
    <w:tmpl w:val="44E8C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31F4080"/>
    <w:multiLevelType w:val="hybridMultilevel"/>
    <w:tmpl w:val="46C20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4651D16"/>
    <w:multiLevelType w:val="multilevel"/>
    <w:tmpl w:val="F742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49959D2"/>
    <w:multiLevelType w:val="multilevel"/>
    <w:tmpl w:val="453E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4B1669"/>
    <w:multiLevelType w:val="hybridMultilevel"/>
    <w:tmpl w:val="BBD0B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5811A1A"/>
    <w:multiLevelType w:val="hybridMultilevel"/>
    <w:tmpl w:val="28140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16947132"/>
    <w:multiLevelType w:val="multilevel"/>
    <w:tmpl w:val="A24E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72B0837"/>
    <w:multiLevelType w:val="hybridMultilevel"/>
    <w:tmpl w:val="AA70F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175552F1"/>
    <w:multiLevelType w:val="hybridMultilevel"/>
    <w:tmpl w:val="5C42C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85B04C2"/>
    <w:multiLevelType w:val="multilevel"/>
    <w:tmpl w:val="874E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8A7665E"/>
    <w:multiLevelType w:val="multilevel"/>
    <w:tmpl w:val="DBC81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A573B5A"/>
    <w:multiLevelType w:val="multilevel"/>
    <w:tmpl w:val="3DD0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ADC225A"/>
    <w:multiLevelType w:val="hybridMultilevel"/>
    <w:tmpl w:val="41862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1B1948A4"/>
    <w:multiLevelType w:val="multilevel"/>
    <w:tmpl w:val="F762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C453F1F"/>
    <w:multiLevelType w:val="hybridMultilevel"/>
    <w:tmpl w:val="799A8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1C9D6EA8"/>
    <w:multiLevelType w:val="multilevel"/>
    <w:tmpl w:val="DB5E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CCE3106"/>
    <w:multiLevelType w:val="hybridMultilevel"/>
    <w:tmpl w:val="F26A8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1D157478"/>
    <w:multiLevelType w:val="multilevel"/>
    <w:tmpl w:val="D64E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6A10C2"/>
    <w:multiLevelType w:val="hybridMultilevel"/>
    <w:tmpl w:val="408EF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1E9F646E"/>
    <w:multiLevelType w:val="multilevel"/>
    <w:tmpl w:val="3C36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441994"/>
    <w:multiLevelType w:val="multilevel"/>
    <w:tmpl w:val="09A0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02D18AD"/>
    <w:multiLevelType w:val="multilevel"/>
    <w:tmpl w:val="9D38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0C14ABB"/>
    <w:multiLevelType w:val="multilevel"/>
    <w:tmpl w:val="7820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18B06C7"/>
    <w:multiLevelType w:val="multilevel"/>
    <w:tmpl w:val="86E2F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31A4A03"/>
    <w:multiLevelType w:val="multilevel"/>
    <w:tmpl w:val="4904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3AA70C9"/>
    <w:multiLevelType w:val="multilevel"/>
    <w:tmpl w:val="3860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4DB11DB"/>
    <w:multiLevelType w:val="hybridMultilevel"/>
    <w:tmpl w:val="50B46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25392F50"/>
    <w:multiLevelType w:val="multilevel"/>
    <w:tmpl w:val="B9D6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58E6FB5"/>
    <w:multiLevelType w:val="hybridMultilevel"/>
    <w:tmpl w:val="96245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26636201"/>
    <w:multiLevelType w:val="multilevel"/>
    <w:tmpl w:val="1A3A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70C2B72"/>
    <w:multiLevelType w:val="hybridMultilevel"/>
    <w:tmpl w:val="F6583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279F49B2"/>
    <w:multiLevelType w:val="multilevel"/>
    <w:tmpl w:val="CD04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7B505B3"/>
    <w:multiLevelType w:val="hybridMultilevel"/>
    <w:tmpl w:val="86248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27EF23FA"/>
    <w:multiLevelType w:val="multilevel"/>
    <w:tmpl w:val="B05E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29618E"/>
    <w:multiLevelType w:val="hybridMultilevel"/>
    <w:tmpl w:val="8E2CC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29376E3C"/>
    <w:multiLevelType w:val="multilevel"/>
    <w:tmpl w:val="82766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9CA559F"/>
    <w:multiLevelType w:val="hybridMultilevel"/>
    <w:tmpl w:val="01208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2A694589"/>
    <w:multiLevelType w:val="multilevel"/>
    <w:tmpl w:val="C21C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B0F1822"/>
    <w:multiLevelType w:val="multilevel"/>
    <w:tmpl w:val="0BD68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D4979C4"/>
    <w:multiLevelType w:val="multilevel"/>
    <w:tmpl w:val="4A52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E7274C7"/>
    <w:multiLevelType w:val="multilevel"/>
    <w:tmpl w:val="83EA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F6F6E57"/>
    <w:multiLevelType w:val="multilevel"/>
    <w:tmpl w:val="7EE8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0282940"/>
    <w:multiLevelType w:val="multilevel"/>
    <w:tmpl w:val="8E46A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17B7D71"/>
    <w:multiLevelType w:val="hybridMultilevel"/>
    <w:tmpl w:val="4FE69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329007BE"/>
    <w:multiLevelType w:val="multilevel"/>
    <w:tmpl w:val="8CB6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2FB786F"/>
    <w:multiLevelType w:val="hybridMultilevel"/>
    <w:tmpl w:val="0AC48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33131BEA"/>
    <w:multiLevelType w:val="hybridMultilevel"/>
    <w:tmpl w:val="0C58E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334642B8"/>
    <w:multiLevelType w:val="multilevel"/>
    <w:tmpl w:val="BEB22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423530D"/>
    <w:multiLevelType w:val="multilevel"/>
    <w:tmpl w:val="A5EE4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4C40444"/>
    <w:multiLevelType w:val="hybridMultilevel"/>
    <w:tmpl w:val="CDB63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360817D8"/>
    <w:multiLevelType w:val="multilevel"/>
    <w:tmpl w:val="FAA2A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61740AC"/>
    <w:multiLevelType w:val="multilevel"/>
    <w:tmpl w:val="6B9C9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63E36CC"/>
    <w:multiLevelType w:val="multilevel"/>
    <w:tmpl w:val="BF98B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641085F"/>
    <w:multiLevelType w:val="hybridMultilevel"/>
    <w:tmpl w:val="87A8C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36951FFD"/>
    <w:multiLevelType w:val="multilevel"/>
    <w:tmpl w:val="B2227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75D3715"/>
    <w:multiLevelType w:val="hybridMultilevel"/>
    <w:tmpl w:val="A6605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37DC3665"/>
    <w:multiLevelType w:val="multilevel"/>
    <w:tmpl w:val="032A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8D44E29"/>
    <w:multiLevelType w:val="hybridMultilevel"/>
    <w:tmpl w:val="8BA49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39413117"/>
    <w:multiLevelType w:val="hybridMultilevel"/>
    <w:tmpl w:val="1D4E8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39652042"/>
    <w:multiLevelType w:val="multilevel"/>
    <w:tmpl w:val="944A7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9757A64"/>
    <w:multiLevelType w:val="multilevel"/>
    <w:tmpl w:val="316C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B06209A"/>
    <w:multiLevelType w:val="hybridMultilevel"/>
    <w:tmpl w:val="D1A06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3BAA2BA6"/>
    <w:multiLevelType w:val="multilevel"/>
    <w:tmpl w:val="68AA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E630E57"/>
    <w:multiLevelType w:val="multilevel"/>
    <w:tmpl w:val="A49E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EF03BBD"/>
    <w:multiLevelType w:val="multilevel"/>
    <w:tmpl w:val="F142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F107CB8"/>
    <w:multiLevelType w:val="multilevel"/>
    <w:tmpl w:val="05C6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FAB543E"/>
    <w:multiLevelType w:val="multilevel"/>
    <w:tmpl w:val="2354C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2AA3422"/>
    <w:multiLevelType w:val="hybridMultilevel"/>
    <w:tmpl w:val="5C8C0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43E26C5F"/>
    <w:multiLevelType w:val="multilevel"/>
    <w:tmpl w:val="B246D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3EF6674"/>
    <w:multiLevelType w:val="hybridMultilevel"/>
    <w:tmpl w:val="7B90A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443C0145"/>
    <w:multiLevelType w:val="multilevel"/>
    <w:tmpl w:val="D910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5226926"/>
    <w:multiLevelType w:val="hybridMultilevel"/>
    <w:tmpl w:val="6B30B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45B74E83"/>
    <w:multiLevelType w:val="hybridMultilevel"/>
    <w:tmpl w:val="7AD83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4664361C"/>
    <w:multiLevelType w:val="multilevel"/>
    <w:tmpl w:val="0734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7F36F01"/>
    <w:multiLevelType w:val="multilevel"/>
    <w:tmpl w:val="948C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85119F9"/>
    <w:multiLevelType w:val="hybridMultilevel"/>
    <w:tmpl w:val="4DC61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4870463A"/>
    <w:multiLevelType w:val="hybridMultilevel"/>
    <w:tmpl w:val="DE04F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48900A27"/>
    <w:multiLevelType w:val="multilevel"/>
    <w:tmpl w:val="4156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8BA5CEF"/>
    <w:multiLevelType w:val="multilevel"/>
    <w:tmpl w:val="1A74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9D122E9"/>
    <w:multiLevelType w:val="hybridMultilevel"/>
    <w:tmpl w:val="E5EC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15:restartNumberingAfterBreak="0">
    <w:nsid w:val="4A3D5AFA"/>
    <w:multiLevelType w:val="hybridMultilevel"/>
    <w:tmpl w:val="D3E0E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15:restartNumberingAfterBreak="0">
    <w:nsid w:val="4A3E7952"/>
    <w:multiLevelType w:val="multilevel"/>
    <w:tmpl w:val="1C1A9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A7F27BE"/>
    <w:multiLevelType w:val="multilevel"/>
    <w:tmpl w:val="98CC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AA14974"/>
    <w:multiLevelType w:val="hybridMultilevel"/>
    <w:tmpl w:val="42C04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4B1F3932"/>
    <w:multiLevelType w:val="multilevel"/>
    <w:tmpl w:val="0A76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CC42F3C"/>
    <w:multiLevelType w:val="multilevel"/>
    <w:tmpl w:val="B094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CE77EFA"/>
    <w:multiLevelType w:val="multilevel"/>
    <w:tmpl w:val="03D4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EE20973"/>
    <w:multiLevelType w:val="hybridMultilevel"/>
    <w:tmpl w:val="4FE20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4EEC77BA"/>
    <w:multiLevelType w:val="multilevel"/>
    <w:tmpl w:val="FE00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FE54C81"/>
    <w:multiLevelType w:val="multilevel"/>
    <w:tmpl w:val="7518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1532E91"/>
    <w:multiLevelType w:val="multilevel"/>
    <w:tmpl w:val="4B12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28A2D3F"/>
    <w:multiLevelType w:val="multilevel"/>
    <w:tmpl w:val="E7EA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55597B11"/>
    <w:multiLevelType w:val="hybridMultilevel"/>
    <w:tmpl w:val="06483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15:restartNumberingAfterBreak="0">
    <w:nsid w:val="55A96BBE"/>
    <w:multiLevelType w:val="multilevel"/>
    <w:tmpl w:val="40C0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5F27E41"/>
    <w:multiLevelType w:val="hybridMultilevel"/>
    <w:tmpl w:val="9E5E0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56275258"/>
    <w:multiLevelType w:val="hybridMultilevel"/>
    <w:tmpl w:val="6396C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5655335E"/>
    <w:multiLevelType w:val="hybridMultilevel"/>
    <w:tmpl w:val="A86E1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579118AA"/>
    <w:multiLevelType w:val="hybridMultilevel"/>
    <w:tmpl w:val="AD2A9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15:restartNumberingAfterBreak="0">
    <w:nsid w:val="57A649EA"/>
    <w:multiLevelType w:val="hybridMultilevel"/>
    <w:tmpl w:val="AF165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57D70C76"/>
    <w:multiLevelType w:val="multilevel"/>
    <w:tmpl w:val="5692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7D70DE3"/>
    <w:multiLevelType w:val="hybridMultilevel"/>
    <w:tmpl w:val="D298B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15:restartNumberingAfterBreak="0">
    <w:nsid w:val="58FC0320"/>
    <w:multiLevelType w:val="multilevel"/>
    <w:tmpl w:val="106C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59054CF4"/>
    <w:multiLevelType w:val="multilevel"/>
    <w:tmpl w:val="C0B8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9183F6A"/>
    <w:multiLevelType w:val="multilevel"/>
    <w:tmpl w:val="096A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5999151C"/>
    <w:multiLevelType w:val="multilevel"/>
    <w:tmpl w:val="0EB6C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9A438A9"/>
    <w:multiLevelType w:val="multilevel"/>
    <w:tmpl w:val="E3F4A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B093A10"/>
    <w:multiLevelType w:val="hybridMultilevel"/>
    <w:tmpl w:val="74487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8" w15:restartNumberingAfterBreak="0">
    <w:nsid w:val="5B8539FD"/>
    <w:multiLevelType w:val="multilevel"/>
    <w:tmpl w:val="C2EE9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BB73C06"/>
    <w:multiLevelType w:val="hybridMultilevel"/>
    <w:tmpl w:val="FDD0A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0" w15:restartNumberingAfterBreak="0">
    <w:nsid w:val="5C015E4E"/>
    <w:multiLevelType w:val="multilevel"/>
    <w:tmpl w:val="381A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5C2B3301"/>
    <w:multiLevelType w:val="multilevel"/>
    <w:tmpl w:val="DE72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D8B72A0"/>
    <w:multiLevelType w:val="multilevel"/>
    <w:tmpl w:val="6478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5E7D288A"/>
    <w:multiLevelType w:val="multilevel"/>
    <w:tmpl w:val="0540B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E92619F"/>
    <w:multiLevelType w:val="hybridMultilevel"/>
    <w:tmpl w:val="A17EE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5" w15:restartNumberingAfterBreak="0">
    <w:nsid w:val="614B40A9"/>
    <w:multiLevelType w:val="multilevel"/>
    <w:tmpl w:val="C414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153797C"/>
    <w:multiLevelType w:val="multilevel"/>
    <w:tmpl w:val="B8205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2900569"/>
    <w:multiLevelType w:val="hybridMultilevel"/>
    <w:tmpl w:val="6AE2F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8" w15:restartNumberingAfterBreak="0">
    <w:nsid w:val="63631536"/>
    <w:multiLevelType w:val="multilevel"/>
    <w:tmpl w:val="B532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39F1C9E"/>
    <w:multiLevelType w:val="multilevel"/>
    <w:tmpl w:val="F0FC81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3D83455"/>
    <w:multiLevelType w:val="multilevel"/>
    <w:tmpl w:val="BF70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63E93888"/>
    <w:multiLevelType w:val="multilevel"/>
    <w:tmpl w:val="DD32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44B5486"/>
    <w:multiLevelType w:val="multilevel"/>
    <w:tmpl w:val="C78C0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5250B75"/>
    <w:multiLevelType w:val="multilevel"/>
    <w:tmpl w:val="63F6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659F6142"/>
    <w:multiLevelType w:val="multilevel"/>
    <w:tmpl w:val="F1B4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660D4F03"/>
    <w:multiLevelType w:val="multilevel"/>
    <w:tmpl w:val="E914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66D70298"/>
    <w:multiLevelType w:val="multilevel"/>
    <w:tmpl w:val="56E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66FC1F8E"/>
    <w:multiLevelType w:val="multilevel"/>
    <w:tmpl w:val="945E5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7126C84"/>
    <w:multiLevelType w:val="hybridMultilevel"/>
    <w:tmpl w:val="ACF60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9" w15:restartNumberingAfterBreak="0">
    <w:nsid w:val="671D054E"/>
    <w:multiLevelType w:val="hybridMultilevel"/>
    <w:tmpl w:val="7B1A2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0" w15:restartNumberingAfterBreak="0">
    <w:nsid w:val="67241ADB"/>
    <w:multiLevelType w:val="multilevel"/>
    <w:tmpl w:val="F6BC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673A7225"/>
    <w:multiLevelType w:val="multilevel"/>
    <w:tmpl w:val="82B2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674D330C"/>
    <w:multiLevelType w:val="hybridMultilevel"/>
    <w:tmpl w:val="00F89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3" w15:restartNumberingAfterBreak="0">
    <w:nsid w:val="678B7C18"/>
    <w:multiLevelType w:val="hybridMultilevel"/>
    <w:tmpl w:val="D8EEA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4" w15:restartNumberingAfterBreak="0">
    <w:nsid w:val="679E660F"/>
    <w:multiLevelType w:val="multilevel"/>
    <w:tmpl w:val="15C0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6A1505B9"/>
    <w:multiLevelType w:val="multilevel"/>
    <w:tmpl w:val="5A18B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D2A2BF9"/>
    <w:multiLevelType w:val="hybridMultilevel"/>
    <w:tmpl w:val="6C3CD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7" w15:restartNumberingAfterBreak="0">
    <w:nsid w:val="702B6039"/>
    <w:multiLevelType w:val="hybridMultilevel"/>
    <w:tmpl w:val="8E5CF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8" w15:restartNumberingAfterBreak="0">
    <w:nsid w:val="70954556"/>
    <w:multiLevelType w:val="multilevel"/>
    <w:tmpl w:val="6DAE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71396453"/>
    <w:multiLevelType w:val="multilevel"/>
    <w:tmpl w:val="2D7EA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27A041B"/>
    <w:multiLevelType w:val="multilevel"/>
    <w:tmpl w:val="701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72840F07"/>
    <w:multiLevelType w:val="hybridMultilevel"/>
    <w:tmpl w:val="6AC6C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2" w15:restartNumberingAfterBreak="0">
    <w:nsid w:val="733F178F"/>
    <w:multiLevelType w:val="multilevel"/>
    <w:tmpl w:val="1F042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35B3DB2"/>
    <w:multiLevelType w:val="multilevel"/>
    <w:tmpl w:val="1B12F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3AD7531"/>
    <w:multiLevelType w:val="multilevel"/>
    <w:tmpl w:val="76B6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3D46C88"/>
    <w:multiLevelType w:val="multilevel"/>
    <w:tmpl w:val="C7BE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73FF4112"/>
    <w:multiLevelType w:val="multilevel"/>
    <w:tmpl w:val="1512C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46B07BC"/>
    <w:multiLevelType w:val="multilevel"/>
    <w:tmpl w:val="DCCA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75186B7B"/>
    <w:multiLevelType w:val="multilevel"/>
    <w:tmpl w:val="4BDC9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53139D3"/>
    <w:multiLevelType w:val="multilevel"/>
    <w:tmpl w:val="3F82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5A03E82"/>
    <w:multiLevelType w:val="multilevel"/>
    <w:tmpl w:val="7EA4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5F21F49"/>
    <w:multiLevelType w:val="multilevel"/>
    <w:tmpl w:val="B7060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61A1FD0"/>
    <w:multiLevelType w:val="multilevel"/>
    <w:tmpl w:val="7210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76C53FA0"/>
    <w:multiLevelType w:val="multilevel"/>
    <w:tmpl w:val="320C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77037536"/>
    <w:multiLevelType w:val="multilevel"/>
    <w:tmpl w:val="EA82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79675AB"/>
    <w:multiLevelType w:val="hybridMultilevel"/>
    <w:tmpl w:val="090E9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6" w15:restartNumberingAfterBreak="0">
    <w:nsid w:val="78523610"/>
    <w:multiLevelType w:val="multilevel"/>
    <w:tmpl w:val="3E489C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8EC3740"/>
    <w:multiLevelType w:val="multilevel"/>
    <w:tmpl w:val="BF1C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9AC0C32"/>
    <w:multiLevelType w:val="hybridMultilevel"/>
    <w:tmpl w:val="15C81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9" w15:restartNumberingAfterBreak="0">
    <w:nsid w:val="79DB2198"/>
    <w:multiLevelType w:val="multilevel"/>
    <w:tmpl w:val="17AA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AA14356"/>
    <w:multiLevelType w:val="multilevel"/>
    <w:tmpl w:val="F96A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B3D3551"/>
    <w:multiLevelType w:val="multilevel"/>
    <w:tmpl w:val="57FA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BB40B7A"/>
    <w:multiLevelType w:val="multilevel"/>
    <w:tmpl w:val="D71E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C354A94"/>
    <w:multiLevelType w:val="multilevel"/>
    <w:tmpl w:val="A4DC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DE520FD"/>
    <w:multiLevelType w:val="multilevel"/>
    <w:tmpl w:val="8678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E141648"/>
    <w:multiLevelType w:val="multilevel"/>
    <w:tmpl w:val="DAA80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E427FC0"/>
    <w:multiLevelType w:val="multilevel"/>
    <w:tmpl w:val="8968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EE01B06"/>
    <w:multiLevelType w:val="multilevel"/>
    <w:tmpl w:val="CE2E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F0C4CB2"/>
    <w:multiLevelType w:val="multilevel"/>
    <w:tmpl w:val="4114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F9D79DB"/>
    <w:multiLevelType w:val="multilevel"/>
    <w:tmpl w:val="2DF2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9956375">
    <w:abstractNumId w:val="44"/>
  </w:num>
  <w:num w:numId="2" w16cid:durableId="1354114600">
    <w:abstractNumId w:val="150"/>
  </w:num>
  <w:num w:numId="3" w16cid:durableId="457844556">
    <w:abstractNumId w:val="166"/>
  </w:num>
  <w:num w:numId="4" w16cid:durableId="1175143726">
    <w:abstractNumId w:val="177"/>
  </w:num>
  <w:num w:numId="5" w16cid:durableId="1655136797">
    <w:abstractNumId w:val="103"/>
  </w:num>
  <w:num w:numId="6" w16cid:durableId="629628389">
    <w:abstractNumId w:val="45"/>
  </w:num>
  <w:num w:numId="7" w16cid:durableId="1196850855">
    <w:abstractNumId w:val="146"/>
  </w:num>
  <w:num w:numId="8" w16cid:durableId="2100709581">
    <w:abstractNumId w:val="162"/>
  </w:num>
  <w:num w:numId="9" w16cid:durableId="1394891250">
    <w:abstractNumId w:val="36"/>
  </w:num>
  <w:num w:numId="10" w16cid:durableId="1945646660">
    <w:abstractNumId w:val="163"/>
  </w:num>
  <w:num w:numId="11" w16cid:durableId="65301195">
    <w:abstractNumId w:val="17"/>
  </w:num>
  <w:num w:numId="12" w16cid:durableId="750858518">
    <w:abstractNumId w:val="106"/>
  </w:num>
  <w:num w:numId="13" w16cid:durableId="1240364523">
    <w:abstractNumId w:val="144"/>
  </w:num>
  <w:num w:numId="14" w16cid:durableId="1663313384">
    <w:abstractNumId w:val="81"/>
  </w:num>
  <w:num w:numId="15" w16cid:durableId="893808562">
    <w:abstractNumId w:val="151"/>
  </w:num>
  <w:num w:numId="16" w16cid:durableId="728766081">
    <w:abstractNumId w:val="142"/>
  </w:num>
  <w:num w:numId="17" w16cid:durableId="95254339">
    <w:abstractNumId w:val="30"/>
  </w:num>
  <w:num w:numId="18" w16cid:durableId="1710836389">
    <w:abstractNumId w:val="72"/>
  </w:num>
  <w:num w:numId="19" w16cid:durableId="367027270">
    <w:abstractNumId w:val="154"/>
  </w:num>
  <w:num w:numId="20" w16cid:durableId="1679772140">
    <w:abstractNumId w:val="42"/>
  </w:num>
  <w:num w:numId="21" w16cid:durableId="828252197">
    <w:abstractNumId w:val="31"/>
  </w:num>
  <w:num w:numId="22" w16cid:durableId="811024686">
    <w:abstractNumId w:val="140"/>
  </w:num>
  <w:num w:numId="23" w16cid:durableId="1057437577">
    <w:abstractNumId w:val="102"/>
  </w:num>
  <w:num w:numId="24" w16cid:durableId="516508780">
    <w:abstractNumId w:val="80"/>
  </w:num>
  <w:num w:numId="25" w16cid:durableId="939066370">
    <w:abstractNumId w:val="184"/>
  </w:num>
  <w:num w:numId="26" w16cid:durableId="652831586">
    <w:abstractNumId w:val="133"/>
  </w:num>
  <w:num w:numId="27" w16cid:durableId="1422143146">
    <w:abstractNumId w:val="34"/>
  </w:num>
  <w:num w:numId="28" w16cid:durableId="212273355">
    <w:abstractNumId w:val="170"/>
  </w:num>
  <w:num w:numId="29" w16cid:durableId="1113094445">
    <w:abstractNumId w:val="68"/>
  </w:num>
  <w:num w:numId="30" w16cid:durableId="1966543651">
    <w:abstractNumId w:val="179"/>
  </w:num>
  <w:num w:numId="31" w16cid:durableId="2009474834">
    <w:abstractNumId w:val="111"/>
  </w:num>
  <w:num w:numId="32" w16cid:durableId="1543328645">
    <w:abstractNumId w:val="23"/>
  </w:num>
  <w:num w:numId="33" w16cid:durableId="1002901343">
    <w:abstractNumId w:val="128"/>
  </w:num>
  <w:num w:numId="34" w16cid:durableId="2052145744">
    <w:abstractNumId w:val="126"/>
  </w:num>
  <w:num w:numId="35" w16cid:durableId="1645429246">
    <w:abstractNumId w:val="125"/>
  </w:num>
  <w:num w:numId="36" w16cid:durableId="2144344344">
    <w:abstractNumId w:val="1"/>
  </w:num>
  <w:num w:numId="37" w16cid:durableId="345328215">
    <w:abstractNumId w:val="130"/>
  </w:num>
  <w:num w:numId="38" w16cid:durableId="1097360771">
    <w:abstractNumId w:val="56"/>
  </w:num>
  <w:num w:numId="39" w16cid:durableId="1024095928">
    <w:abstractNumId w:val="123"/>
  </w:num>
  <w:num w:numId="40" w16cid:durableId="605700055">
    <w:abstractNumId w:val="65"/>
  </w:num>
  <w:num w:numId="41" w16cid:durableId="1949583208">
    <w:abstractNumId w:val="143"/>
  </w:num>
  <w:num w:numId="42" w16cid:durableId="993526882">
    <w:abstractNumId w:val="50"/>
  </w:num>
  <w:num w:numId="43" w16cid:durableId="448167468">
    <w:abstractNumId w:val="69"/>
  </w:num>
  <w:num w:numId="44" w16cid:durableId="1544518854">
    <w:abstractNumId w:val="77"/>
  </w:num>
  <w:num w:numId="45" w16cid:durableId="1062564062">
    <w:abstractNumId w:val="189"/>
  </w:num>
  <w:num w:numId="46" w16cid:durableId="82378888">
    <w:abstractNumId w:val="73"/>
  </w:num>
  <w:num w:numId="47" w16cid:durableId="1435977404">
    <w:abstractNumId w:val="19"/>
  </w:num>
  <w:num w:numId="48" w16cid:durableId="357315572">
    <w:abstractNumId w:val="107"/>
  </w:num>
  <w:num w:numId="49" w16cid:durableId="1588223433">
    <w:abstractNumId w:val="132"/>
  </w:num>
  <w:num w:numId="50" w16cid:durableId="468330768">
    <w:abstractNumId w:val="41"/>
  </w:num>
  <w:num w:numId="51" w16cid:durableId="652098221">
    <w:abstractNumId w:val="183"/>
  </w:num>
  <w:num w:numId="52" w16cid:durableId="891038310">
    <w:abstractNumId w:val="89"/>
  </w:num>
  <w:num w:numId="53" w16cid:durableId="1041900240">
    <w:abstractNumId w:val="83"/>
  </w:num>
  <w:num w:numId="54" w16cid:durableId="522549722">
    <w:abstractNumId w:val="60"/>
  </w:num>
  <w:num w:numId="55" w16cid:durableId="1220673838">
    <w:abstractNumId w:val="158"/>
  </w:num>
  <w:num w:numId="56" w16cid:durableId="499732813">
    <w:abstractNumId w:val="136"/>
  </w:num>
  <w:num w:numId="57" w16cid:durableId="1716734993">
    <w:abstractNumId w:val="155"/>
  </w:num>
  <w:num w:numId="58" w16cid:durableId="828056720">
    <w:abstractNumId w:val="160"/>
  </w:num>
  <w:num w:numId="59" w16cid:durableId="603462242">
    <w:abstractNumId w:val="124"/>
  </w:num>
  <w:num w:numId="60" w16cid:durableId="1568414750">
    <w:abstractNumId w:val="95"/>
  </w:num>
  <w:num w:numId="61" w16cid:durableId="1601139095">
    <w:abstractNumId w:val="147"/>
  </w:num>
  <w:num w:numId="62" w16cid:durableId="1955401391">
    <w:abstractNumId w:val="185"/>
  </w:num>
  <w:num w:numId="63" w16cid:durableId="47077995">
    <w:abstractNumId w:val="20"/>
  </w:num>
  <w:num w:numId="64" w16cid:durableId="1491021091">
    <w:abstractNumId w:val="13"/>
  </w:num>
  <w:num w:numId="65" w16cid:durableId="847449816">
    <w:abstractNumId w:val="145"/>
  </w:num>
  <w:num w:numId="66" w16cid:durableId="450787078">
    <w:abstractNumId w:val="63"/>
  </w:num>
  <w:num w:numId="67" w16cid:durableId="1210146146">
    <w:abstractNumId w:val="86"/>
  </w:num>
  <w:num w:numId="68" w16cid:durableId="1793403485">
    <w:abstractNumId w:val="99"/>
  </w:num>
  <w:num w:numId="69" w16cid:durableId="878471496">
    <w:abstractNumId w:val="167"/>
  </w:num>
  <w:num w:numId="70" w16cid:durableId="438330412">
    <w:abstractNumId w:val="94"/>
  </w:num>
  <w:num w:numId="71" w16cid:durableId="1346207233">
    <w:abstractNumId w:val="71"/>
  </w:num>
  <w:num w:numId="72" w16cid:durableId="2080594945">
    <w:abstractNumId w:val="59"/>
  </w:num>
  <w:num w:numId="73" w16cid:durableId="1864054883">
    <w:abstractNumId w:val="110"/>
  </w:num>
  <w:num w:numId="74" w16cid:durableId="669870636">
    <w:abstractNumId w:val="172"/>
  </w:num>
  <w:num w:numId="75" w16cid:durableId="174226616">
    <w:abstractNumId w:val="122"/>
  </w:num>
  <w:num w:numId="76" w16cid:durableId="173614988">
    <w:abstractNumId w:val="159"/>
  </w:num>
  <w:num w:numId="77" w16cid:durableId="1969705708">
    <w:abstractNumId w:val="27"/>
  </w:num>
  <w:num w:numId="78" w16cid:durableId="924265971">
    <w:abstractNumId w:val="186"/>
  </w:num>
  <w:num w:numId="79" w16cid:durableId="433862929">
    <w:abstractNumId w:val="2"/>
  </w:num>
  <w:num w:numId="80" w16cid:durableId="286662630">
    <w:abstractNumId w:val="4"/>
  </w:num>
  <w:num w:numId="81" w16cid:durableId="520240132">
    <w:abstractNumId w:val="182"/>
  </w:num>
  <w:num w:numId="82" w16cid:durableId="1463619370">
    <w:abstractNumId w:val="75"/>
  </w:num>
  <w:num w:numId="83" w16cid:durableId="137233995">
    <w:abstractNumId w:val="173"/>
  </w:num>
  <w:num w:numId="84" w16cid:durableId="354775520">
    <w:abstractNumId w:val="32"/>
  </w:num>
  <w:num w:numId="85" w16cid:durableId="1672836300">
    <w:abstractNumId w:val="165"/>
  </w:num>
  <w:num w:numId="86" w16cid:durableId="1954288585">
    <w:abstractNumId w:val="168"/>
  </w:num>
  <w:num w:numId="87" w16cid:durableId="1853685805">
    <w:abstractNumId w:val="112"/>
  </w:num>
  <w:num w:numId="88" w16cid:durableId="1265652421">
    <w:abstractNumId w:val="176"/>
  </w:num>
  <w:num w:numId="89" w16cid:durableId="1192840270">
    <w:abstractNumId w:val="33"/>
  </w:num>
  <w:num w:numId="90" w16cid:durableId="1152868013">
    <w:abstractNumId w:val="127"/>
  </w:num>
  <w:num w:numId="91" w16cid:durableId="1007905096">
    <w:abstractNumId w:val="82"/>
  </w:num>
  <w:num w:numId="92" w16cid:durableId="1970695887">
    <w:abstractNumId w:val="93"/>
  </w:num>
  <w:num w:numId="93" w16cid:durableId="117451005">
    <w:abstractNumId w:val="66"/>
  </w:num>
  <w:num w:numId="94" w16cid:durableId="2003043400">
    <w:abstractNumId w:val="134"/>
  </w:num>
  <w:num w:numId="95" w16cid:durableId="612710707">
    <w:abstractNumId w:val="35"/>
  </w:num>
  <w:num w:numId="96" w16cid:durableId="1989548894">
    <w:abstractNumId w:val="55"/>
  </w:num>
  <w:num w:numId="97" w16cid:durableId="465321265">
    <w:abstractNumId w:val="92"/>
  </w:num>
  <w:num w:numId="98" w16cid:durableId="964777352">
    <w:abstractNumId w:val="11"/>
  </w:num>
  <w:num w:numId="99" w16cid:durableId="800419752">
    <w:abstractNumId w:val="118"/>
  </w:num>
  <w:num w:numId="100" w16cid:durableId="1413966580">
    <w:abstractNumId w:val="149"/>
  </w:num>
  <w:num w:numId="101" w16cid:durableId="108476484">
    <w:abstractNumId w:val="113"/>
  </w:num>
  <w:num w:numId="102" w16cid:durableId="1067604387">
    <w:abstractNumId w:val="25"/>
  </w:num>
  <w:num w:numId="103" w16cid:durableId="366226857">
    <w:abstractNumId w:val="116"/>
  </w:num>
  <w:num w:numId="104" w16cid:durableId="1660040786">
    <w:abstractNumId w:val="67"/>
  </w:num>
  <w:num w:numId="105" w16cid:durableId="1708992139">
    <w:abstractNumId w:val="148"/>
  </w:num>
  <w:num w:numId="106" w16cid:durableId="544373686">
    <w:abstractNumId w:val="101"/>
  </w:num>
  <w:num w:numId="107" w16cid:durableId="997616557">
    <w:abstractNumId w:val="21"/>
  </w:num>
  <w:num w:numId="108" w16cid:durableId="114449807">
    <w:abstractNumId w:val="10"/>
  </w:num>
  <w:num w:numId="109" w16cid:durableId="2089643773">
    <w:abstractNumId w:val="49"/>
  </w:num>
  <w:num w:numId="110" w16cid:durableId="1240673684">
    <w:abstractNumId w:val="104"/>
  </w:num>
  <w:num w:numId="111" w16cid:durableId="577444309">
    <w:abstractNumId w:val="64"/>
  </w:num>
  <w:num w:numId="112" w16cid:durableId="1109937061">
    <w:abstractNumId w:val="74"/>
  </w:num>
  <w:num w:numId="113" w16cid:durableId="896017634">
    <w:abstractNumId w:val="39"/>
  </w:num>
  <w:num w:numId="114" w16cid:durableId="827326960">
    <w:abstractNumId w:val="178"/>
  </w:num>
  <w:num w:numId="115" w16cid:durableId="2114085660">
    <w:abstractNumId w:val="0"/>
  </w:num>
  <w:num w:numId="116" w16cid:durableId="47071864">
    <w:abstractNumId w:val="96"/>
  </w:num>
  <w:num w:numId="117" w16cid:durableId="1279489279">
    <w:abstractNumId w:val="76"/>
  </w:num>
  <w:num w:numId="118" w16cid:durableId="1645545100">
    <w:abstractNumId w:val="115"/>
  </w:num>
  <w:num w:numId="119" w16cid:durableId="786580009">
    <w:abstractNumId w:val="117"/>
  </w:num>
  <w:num w:numId="120" w16cid:durableId="362171334">
    <w:abstractNumId w:val="88"/>
  </w:num>
  <w:num w:numId="121" w16cid:durableId="17388425">
    <w:abstractNumId w:val="7"/>
  </w:num>
  <w:num w:numId="122" w16cid:durableId="103621845">
    <w:abstractNumId w:val="57"/>
  </w:num>
  <w:num w:numId="123" w16cid:durableId="1254239310">
    <w:abstractNumId w:val="175"/>
  </w:num>
  <w:num w:numId="124" w16cid:durableId="1685748680">
    <w:abstractNumId w:val="5"/>
  </w:num>
  <w:num w:numId="125" w16cid:durableId="1556505161">
    <w:abstractNumId w:val="137"/>
  </w:num>
  <w:num w:numId="126" w16cid:durableId="539513084">
    <w:abstractNumId w:val="22"/>
  </w:num>
  <w:num w:numId="127" w16cid:durableId="847598786">
    <w:abstractNumId w:val="153"/>
  </w:num>
  <w:num w:numId="128" w16cid:durableId="1354653560">
    <w:abstractNumId w:val="78"/>
  </w:num>
  <w:num w:numId="129" w16cid:durableId="1408721512">
    <w:abstractNumId w:val="3"/>
  </w:num>
  <w:num w:numId="130" w16cid:durableId="967130302">
    <w:abstractNumId w:val="6"/>
  </w:num>
  <w:num w:numId="131" w16cid:durableId="1065953279">
    <w:abstractNumId w:val="18"/>
  </w:num>
  <w:num w:numId="132" w16cid:durableId="229658642">
    <w:abstractNumId w:val="29"/>
  </w:num>
  <w:num w:numId="133" w16cid:durableId="1991129492">
    <w:abstractNumId w:val="53"/>
  </w:num>
  <w:num w:numId="134" w16cid:durableId="1508708511">
    <w:abstractNumId w:val="97"/>
  </w:num>
  <w:num w:numId="135" w16cid:durableId="1296522536">
    <w:abstractNumId w:val="26"/>
  </w:num>
  <w:num w:numId="136" w16cid:durableId="1636369772">
    <w:abstractNumId w:val="51"/>
  </w:num>
  <w:num w:numId="137" w16cid:durableId="155153394">
    <w:abstractNumId w:val="156"/>
  </w:num>
  <w:num w:numId="138" w16cid:durableId="2057050041">
    <w:abstractNumId w:val="90"/>
  </w:num>
  <w:num w:numId="139" w16cid:durableId="746539415">
    <w:abstractNumId w:val="129"/>
  </w:num>
  <w:num w:numId="140" w16cid:durableId="1348753227">
    <w:abstractNumId w:val="47"/>
  </w:num>
  <w:num w:numId="141" w16cid:durableId="1906985414">
    <w:abstractNumId w:val="161"/>
  </w:num>
  <w:num w:numId="142" w16cid:durableId="612057264">
    <w:abstractNumId w:val="152"/>
  </w:num>
  <w:num w:numId="143" w16cid:durableId="1056245565">
    <w:abstractNumId w:val="121"/>
  </w:num>
  <w:num w:numId="144" w16cid:durableId="997464665">
    <w:abstractNumId w:val="157"/>
  </w:num>
  <w:num w:numId="145" w16cid:durableId="105201292">
    <w:abstractNumId w:val="70"/>
  </w:num>
  <w:num w:numId="146" w16cid:durableId="1912497165">
    <w:abstractNumId w:val="37"/>
  </w:num>
  <w:num w:numId="147" w16cid:durableId="859509162">
    <w:abstractNumId w:val="119"/>
  </w:num>
  <w:num w:numId="148" w16cid:durableId="1509439252">
    <w:abstractNumId w:val="79"/>
  </w:num>
  <w:num w:numId="149" w16cid:durableId="944580710">
    <w:abstractNumId w:val="28"/>
  </w:num>
  <w:num w:numId="150" w16cid:durableId="1992129742">
    <w:abstractNumId w:val="108"/>
  </w:num>
  <w:num w:numId="151" w16cid:durableId="1394279306">
    <w:abstractNumId w:val="8"/>
  </w:num>
  <w:num w:numId="152" w16cid:durableId="1057708556">
    <w:abstractNumId w:val="100"/>
  </w:num>
  <w:num w:numId="153" w16cid:durableId="1000424518">
    <w:abstractNumId w:val="135"/>
  </w:num>
  <w:num w:numId="154" w16cid:durableId="1423912875">
    <w:abstractNumId w:val="141"/>
  </w:num>
  <w:num w:numId="155" w16cid:durableId="555311541">
    <w:abstractNumId w:val="109"/>
  </w:num>
  <w:num w:numId="156" w16cid:durableId="1669022759">
    <w:abstractNumId w:val="58"/>
  </w:num>
  <w:num w:numId="157" w16cid:durableId="1698001071">
    <w:abstractNumId w:val="171"/>
  </w:num>
  <w:num w:numId="158" w16cid:durableId="211383653">
    <w:abstractNumId w:val="139"/>
  </w:num>
  <w:num w:numId="159" w16cid:durableId="1851020473">
    <w:abstractNumId w:val="188"/>
  </w:num>
  <w:num w:numId="160" w16cid:durableId="1534658787">
    <w:abstractNumId w:val="24"/>
  </w:num>
  <w:num w:numId="161" w16cid:durableId="499930930">
    <w:abstractNumId w:val="40"/>
  </w:num>
  <w:num w:numId="162" w16cid:durableId="611328223">
    <w:abstractNumId w:val="9"/>
  </w:num>
  <w:num w:numId="163" w16cid:durableId="468396598">
    <w:abstractNumId w:val="12"/>
  </w:num>
  <w:num w:numId="164" w16cid:durableId="637225260">
    <w:abstractNumId w:val="164"/>
  </w:num>
  <w:num w:numId="165" w16cid:durableId="109865793">
    <w:abstractNumId w:val="16"/>
  </w:num>
  <w:num w:numId="166" w16cid:durableId="272440165">
    <w:abstractNumId w:val="169"/>
  </w:num>
  <w:num w:numId="167" w16cid:durableId="334724645">
    <w:abstractNumId w:val="46"/>
  </w:num>
  <w:num w:numId="168" w16cid:durableId="1703751562">
    <w:abstractNumId w:val="43"/>
  </w:num>
  <w:num w:numId="169" w16cid:durableId="56248683">
    <w:abstractNumId w:val="174"/>
  </w:num>
  <w:num w:numId="170" w16cid:durableId="2047833473">
    <w:abstractNumId w:val="181"/>
  </w:num>
  <w:num w:numId="171" w16cid:durableId="1366128900">
    <w:abstractNumId w:val="38"/>
  </w:num>
  <w:num w:numId="172" w16cid:durableId="899092296">
    <w:abstractNumId w:val="85"/>
  </w:num>
  <w:num w:numId="173" w16cid:durableId="1461461780">
    <w:abstractNumId w:val="120"/>
  </w:num>
  <w:num w:numId="174" w16cid:durableId="919490115">
    <w:abstractNumId w:val="52"/>
  </w:num>
  <w:num w:numId="175" w16cid:durableId="1254820259">
    <w:abstractNumId w:val="48"/>
  </w:num>
  <w:num w:numId="176" w16cid:durableId="1493597361">
    <w:abstractNumId w:val="91"/>
  </w:num>
  <w:num w:numId="177" w16cid:durableId="322050186">
    <w:abstractNumId w:val="105"/>
  </w:num>
  <w:num w:numId="178" w16cid:durableId="58091641">
    <w:abstractNumId w:val="187"/>
  </w:num>
  <w:num w:numId="179" w16cid:durableId="323246569">
    <w:abstractNumId w:val="54"/>
  </w:num>
  <w:num w:numId="180" w16cid:durableId="287325526">
    <w:abstractNumId w:val="98"/>
  </w:num>
  <w:num w:numId="181" w16cid:durableId="54159391">
    <w:abstractNumId w:val="114"/>
  </w:num>
  <w:num w:numId="182" w16cid:durableId="2139714010">
    <w:abstractNumId w:val="61"/>
  </w:num>
  <w:num w:numId="183" w16cid:durableId="2045641339">
    <w:abstractNumId w:val="15"/>
  </w:num>
  <w:num w:numId="184" w16cid:durableId="663317852">
    <w:abstractNumId w:val="131"/>
  </w:num>
  <w:num w:numId="185" w16cid:durableId="818617771">
    <w:abstractNumId w:val="180"/>
  </w:num>
  <w:num w:numId="186" w16cid:durableId="278268469">
    <w:abstractNumId w:val="14"/>
  </w:num>
  <w:num w:numId="187" w16cid:durableId="884565579">
    <w:abstractNumId w:val="138"/>
  </w:num>
  <w:num w:numId="188" w16cid:durableId="393821313">
    <w:abstractNumId w:val="87"/>
  </w:num>
  <w:num w:numId="189" w16cid:durableId="1966960213">
    <w:abstractNumId w:val="84"/>
  </w:num>
  <w:num w:numId="190" w16cid:durableId="495388057">
    <w:abstractNumId w:val="62"/>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3767"/>
    <w:rsid w:val="0000613A"/>
    <w:rsid w:val="00013FD8"/>
    <w:rsid w:val="00014677"/>
    <w:rsid w:val="000168A4"/>
    <w:rsid w:val="000246A7"/>
    <w:rsid w:val="00030538"/>
    <w:rsid w:val="00033535"/>
    <w:rsid w:val="0003415B"/>
    <w:rsid w:val="00035EA4"/>
    <w:rsid w:val="000408DC"/>
    <w:rsid w:val="00042C24"/>
    <w:rsid w:val="00044B59"/>
    <w:rsid w:val="0004507B"/>
    <w:rsid w:val="00046AFA"/>
    <w:rsid w:val="00047DD9"/>
    <w:rsid w:val="00055EFF"/>
    <w:rsid w:val="00060638"/>
    <w:rsid w:val="00061139"/>
    <w:rsid w:val="00063218"/>
    <w:rsid w:val="00063787"/>
    <w:rsid w:val="00063A78"/>
    <w:rsid w:val="00063D39"/>
    <w:rsid w:val="000650FA"/>
    <w:rsid w:val="000657AF"/>
    <w:rsid w:val="000658B3"/>
    <w:rsid w:val="00065DFB"/>
    <w:rsid w:val="00067DCE"/>
    <w:rsid w:val="00070457"/>
    <w:rsid w:val="00071822"/>
    <w:rsid w:val="000726ED"/>
    <w:rsid w:val="00073627"/>
    <w:rsid w:val="000747FA"/>
    <w:rsid w:val="00081DA1"/>
    <w:rsid w:val="000873DD"/>
    <w:rsid w:val="00090559"/>
    <w:rsid w:val="00092062"/>
    <w:rsid w:val="000921D1"/>
    <w:rsid w:val="0009224D"/>
    <w:rsid w:val="00093824"/>
    <w:rsid w:val="000A067E"/>
    <w:rsid w:val="000A1F5A"/>
    <w:rsid w:val="000A227B"/>
    <w:rsid w:val="000A7598"/>
    <w:rsid w:val="000B2164"/>
    <w:rsid w:val="000B2B97"/>
    <w:rsid w:val="000B52D4"/>
    <w:rsid w:val="000B5D93"/>
    <w:rsid w:val="000C2EFE"/>
    <w:rsid w:val="000C33D4"/>
    <w:rsid w:val="000C4E6B"/>
    <w:rsid w:val="000C5A09"/>
    <w:rsid w:val="000C78C4"/>
    <w:rsid w:val="000D018D"/>
    <w:rsid w:val="000D0607"/>
    <w:rsid w:val="000D0992"/>
    <w:rsid w:val="000D36A6"/>
    <w:rsid w:val="000D4576"/>
    <w:rsid w:val="000D4CD8"/>
    <w:rsid w:val="000E0E0C"/>
    <w:rsid w:val="000E1AA5"/>
    <w:rsid w:val="000E4B0E"/>
    <w:rsid w:val="000E6478"/>
    <w:rsid w:val="000E6636"/>
    <w:rsid w:val="000F0C23"/>
    <w:rsid w:val="000F0F88"/>
    <w:rsid w:val="000F26DE"/>
    <w:rsid w:val="000F363F"/>
    <w:rsid w:val="000F5C62"/>
    <w:rsid w:val="000F5C90"/>
    <w:rsid w:val="001001F4"/>
    <w:rsid w:val="00100A7E"/>
    <w:rsid w:val="001013AC"/>
    <w:rsid w:val="00101E5C"/>
    <w:rsid w:val="001056FC"/>
    <w:rsid w:val="001060F4"/>
    <w:rsid w:val="0011237F"/>
    <w:rsid w:val="00116168"/>
    <w:rsid w:val="00117CD3"/>
    <w:rsid w:val="00122A01"/>
    <w:rsid w:val="001252AB"/>
    <w:rsid w:val="001253F6"/>
    <w:rsid w:val="00126EC4"/>
    <w:rsid w:val="00127E61"/>
    <w:rsid w:val="00131F64"/>
    <w:rsid w:val="001347CC"/>
    <w:rsid w:val="001349B1"/>
    <w:rsid w:val="00134FDE"/>
    <w:rsid w:val="001368FB"/>
    <w:rsid w:val="001377BD"/>
    <w:rsid w:val="00143CEC"/>
    <w:rsid w:val="00147294"/>
    <w:rsid w:val="00150842"/>
    <w:rsid w:val="001509E8"/>
    <w:rsid w:val="00153D3E"/>
    <w:rsid w:val="00153F3B"/>
    <w:rsid w:val="0015445A"/>
    <w:rsid w:val="00154EF8"/>
    <w:rsid w:val="00155B63"/>
    <w:rsid w:val="00162173"/>
    <w:rsid w:val="00162EA6"/>
    <w:rsid w:val="00163369"/>
    <w:rsid w:val="00173172"/>
    <w:rsid w:val="00175DE9"/>
    <w:rsid w:val="0017798F"/>
    <w:rsid w:val="0018225E"/>
    <w:rsid w:val="001849FA"/>
    <w:rsid w:val="00185DEE"/>
    <w:rsid w:val="00187C70"/>
    <w:rsid w:val="00190FF9"/>
    <w:rsid w:val="00193502"/>
    <w:rsid w:val="00194E4F"/>
    <w:rsid w:val="001967B0"/>
    <w:rsid w:val="001A17D7"/>
    <w:rsid w:val="001A4B4D"/>
    <w:rsid w:val="001B0141"/>
    <w:rsid w:val="001B0D7C"/>
    <w:rsid w:val="001B24FC"/>
    <w:rsid w:val="001B6403"/>
    <w:rsid w:val="001C0B97"/>
    <w:rsid w:val="001C138F"/>
    <w:rsid w:val="001C1661"/>
    <w:rsid w:val="001C1B82"/>
    <w:rsid w:val="001C1F2C"/>
    <w:rsid w:val="001C2BFF"/>
    <w:rsid w:val="001C5EC6"/>
    <w:rsid w:val="001C6DA8"/>
    <w:rsid w:val="001C72CE"/>
    <w:rsid w:val="001C72EB"/>
    <w:rsid w:val="001E1297"/>
    <w:rsid w:val="001E255B"/>
    <w:rsid w:val="001F11A3"/>
    <w:rsid w:val="001F1718"/>
    <w:rsid w:val="001F308F"/>
    <w:rsid w:val="001F403A"/>
    <w:rsid w:val="001F6BF7"/>
    <w:rsid w:val="002030E3"/>
    <w:rsid w:val="002054A5"/>
    <w:rsid w:val="002157B9"/>
    <w:rsid w:val="00215DAF"/>
    <w:rsid w:val="00216B4D"/>
    <w:rsid w:val="002177BE"/>
    <w:rsid w:val="00220101"/>
    <w:rsid w:val="0022307F"/>
    <w:rsid w:val="00223BB7"/>
    <w:rsid w:val="002240A1"/>
    <w:rsid w:val="00230239"/>
    <w:rsid w:val="00234FB8"/>
    <w:rsid w:val="00237D88"/>
    <w:rsid w:val="00242B23"/>
    <w:rsid w:val="002443DE"/>
    <w:rsid w:val="00247545"/>
    <w:rsid w:val="002500E8"/>
    <w:rsid w:val="00254132"/>
    <w:rsid w:val="00254F7F"/>
    <w:rsid w:val="00261750"/>
    <w:rsid w:val="00262E10"/>
    <w:rsid w:val="00263DCE"/>
    <w:rsid w:val="00266DFC"/>
    <w:rsid w:val="002676E3"/>
    <w:rsid w:val="002678C6"/>
    <w:rsid w:val="00267E43"/>
    <w:rsid w:val="002704EB"/>
    <w:rsid w:val="00270600"/>
    <w:rsid w:val="00271BC1"/>
    <w:rsid w:val="002723B1"/>
    <w:rsid w:val="00273F68"/>
    <w:rsid w:val="00281B5B"/>
    <w:rsid w:val="0028623A"/>
    <w:rsid w:val="002876A7"/>
    <w:rsid w:val="002903D3"/>
    <w:rsid w:val="0029136E"/>
    <w:rsid w:val="0029329D"/>
    <w:rsid w:val="0029353D"/>
    <w:rsid w:val="00294171"/>
    <w:rsid w:val="002A32F7"/>
    <w:rsid w:val="002A56BA"/>
    <w:rsid w:val="002A633A"/>
    <w:rsid w:val="002A648B"/>
    <w:rsid w:val="002B2BDE"/>
    <w:rsid w:val="002B2C15"/>
    <w:rsid w:val="002B35D0"/>
    <w:rsid w:val="002B4311"/>
    <w:rsid w:val="002B4600"/>
    <w:rsid w:val="002B4D26"/>
    <w:rsid w:val="002C0D08"/>
    <w:rsid w:val="002C2368"/>
    <w:rsid w:val="002C633D"/>
    <w:rsid w:val="002C70E4"/>
    <w:rsid w:val="002C7A23"/>
    <w:rsid w:val="002C7FC2"/>
    <w:rsid w:val="002D0C1B"/>
    <w:rsid w:val="002D0CF0"/>
    <w:rsid w:val="002D204E"/>
    <w:rsid w:val="002D2641"/>
    <w:rsid w:val="002D4464"/>
    <w:rsid w:val="002D7EF5"/>
    <w:rsid w:val="002E1F8A"/>
    <w:rsid w:val="002E3515"/>
    <w:rsid w:val="002E5A38"/>
    <w:rsid w:val="002E7344"/>
    <w:rsid w:val="002F0FB7"/>
    <w:rsid w:val="002F445E"/>
    <w:rsid w:val="002F45AA"/>
    <w:rsid w:val="002F5F9A"/>
    <w:rsid w:val="00300103"/>
    <w:rsid w:val="00300ACE"/>
    <w:rsid w:val="00303005"/>
    <w:rsid w:val="00307580"/>
    <w:rsid w:val="00307EC5"/>
    <w:rsid w:val="00313A80"/>
    <w:rsid w:val="00313CCD"/>
    <w:rsid w:val="00314667"/>
    <w:rsid w:val="0031502B"/>
    <w:rsid w:val="00320927"/>
    <w:rsid w:val="00325C4F"/>
    <w:rsid w:val="003313B9"/>
    <w:rsid w:val="00331BBC"/>
    <w:rsid w:val="00334C65"/>
    <w:rsid w:val="003366B9"/>
    <w:rsid w:val="00337407"/>
    <w:rsid w:val="00341C28"/>
    <w:rsid w:val="00343142"/>
    <w:rsid w:val="00344002"/>
    <w:rsid w:val="003449E3"/>
    <w:rsid w:val="003515E2"/>
    <w:rsid w:val="00352B94"/>
    <w:rsid w:val="0035533B"/>
    <w:rsid w:val="0035716F"/>
    <w:rsid w:val="00360218"/>
    <w:rsid w:val="003605A2"/>
    <w:rsid w:val="003656F3"/>
    <w:rsid w:val="00365ECC"/>
    <w:rsid w:val="00373377"/>
    <w:rsid w:val="0038092E"/>
    <w:rsid w:val="00380C81"/>
    <w:rsid w:val="00382490"/>
    <w:rsid w:val="00384316"/>
    <w:rsid w:val="003937E1"/>
    <w:rsid w:val="003976A3"/>
    <w:rsid w:val="003A2FA6"/>
    <w:rsid w:val="003A3298"/>
    <w:rsid w:val="003A61A2"/>
    <w:rsid w:val="003B095B"/>
    <w:rsid w:val="003B126B"/>
    <w:rsid w:val="003B6364"/>
    <w:rsid w:val="003B725F"/>
    <w:rsid w:val="003B767A"/>
    <w:rsid w:val="003B7CA1"/>
    <w:rsid w:val="003C29E6"/>
    <w:rsid w:val="003C4078"/>
    <w:rsid w:val="003C5C8A"/>
    <w:rsid w:val="003C6A7B"/>
    <w:rsid w:val="003C79A9"/>
    <w:rsid w:val="003D1068"/>
    <w:rsid w:val="003D43ED"/>
    <w:rsid w:val="003D5B30"/>
    <w:rsid w:val="003D602A"/>
    <w:rsid w:val="003D6FDC"/>
    <w:rsid w:val="003D73C4"/>
    <w:rsid w:val="003D7486"/>
    <w:rsid w:val="003E0FF1"/>
    <w:rsid w:val="003E1580"/>
    <w:rsid w:val="003E15AD"/>
    <w:rsid w:val="003E19C0"/>
    <w:rsid w:val="003E47ED"/>
    <w:rsid w:val="003E6459"/>
    <w:rsid w:val="003F0506"/>
    <w:rsid w:val="003F1ADD"/>
    <w:rsid w:val="003F1BC2"/>
    <w:rsid w:val="003F682D"/>
    <w:rsid w:val="003F7BA2"/>
    <w:rsid w:val="00400A01"/>
    <w:rsid w:val="00402BC9"/>
    <w:rsid w:val="00404747"/>
    <w:rsid w:val="00404952"/>
    <w:rsid w:val="00404DE0"/>
    <w:rsid w:val="00406888"/>
    <w:rsid w:val="00411F44"/>
    <w:rsid w:val="0041207E"/>
    <w:rsid w:val="0041323F"/>
    <w:rsid w:val="004146A6"/>
    <w:rsid w:val="00415962"/>
    <w:rsid w:val="00423768"/>
    <w:rsid w:val="004248E8"/>
    <w:rsid w:val="00425FC5"/>
    <w:rsid w:val="00426DE5"/>
    <w:rsid w:val="004273A6"/>
    <w:rsid w:val="004276BE"/>
    <w:rsid w:val="0043287C"/>
    <w:rsid w:val="00435ABF"/>
    <w:rsid w:val="004409E5"/>
    <w:rsid w:val="00440B94"/>
    <w:rsid w:val="00442263"/>
    <w:rsid w:val="00442A9F"/>
    <w:rsid w:val="004433F7"/>
    <w:rsid w:val="00443E79"/>
    <w:rsid w:val="00444827"/>
    <w:rsid w:val="004462F1"/>
    <w:rsid w:val="004475C3"/>
    <w:rsid w:val="00451832"/>
    <w:rsid w:val="00452028"/>
    <w:rsid w:val="00452D5E"/>
    <w:rsid w:val="0045397C"/>
    <w:rsid w:val="00455CEB"/>
    <w:rsid w:val="00460584"/>
    <w:rsid w:val="004618E2"/>
    <w:rsid w:val="00462652"/>
    <w:rsid w:val="00462F57"/>
    <w:rsid w:val="00464659"/>
    <w:rsid w:val="0046775E"/>
    <w:rsid w:val="00470BA1"/>
    <w:rsid w:val="00477E73"/>
    <w:rsid w:val="00481029"/>
    <w:rsid w:val="00481CDB"/>
    <w:rsid w:val="004846BC"/>
    <w:rsid w:val="00486D7A"/>
    <w:rsid w:val="004870C0"/>
    <w:rsid w:val="004919B6"/>
    <w:rsid w:val="00492682"/>
    <w:rsid w:val="004930D5"/>
    <w:rsid w:val="0049359E"/>
    <w:rsid w:val="004939DA"/>
    <w:rsid w:val="00494F66"/>
    <w:rsid w:val="00495F9E"/>
    <w:rsid w:val="004965A1"/>
    <w:rsid w:val="004A4384"/>
    <w:rsid w:val="004A45D1"/>
    <w:rsid w:val="004A5F4B"/>
    <w:rsid w:val="004A62AF"/>
    <w:rsid w:val="004B01DB"/>
    <w:rsid w:val="004B442A"/>
    <w:rsid w:val="004C5B8E"/>
    <w:rsid w:val="004C7130"/>
    <w:rsid w:val="004C75B0"/>
    <w:rsid w:val="004D1E89"/>
    <w:rsid w:val="004D3855"/>
    <w:rsid w:val="004D5A63"/>
    <w:rsid w:val="004D5C0C"/>
    <w:rsid w:val="004D6EAC"/>
    <w:rsid w:val="004D7121"/>
    <w:rsid w:val="004E23F5"/>
    <w:rsid w:val="004E3C9A"/>
    <w:rsid w:val="004E3E00"/>
    <w:rsid w:val="004E6082"/>
    <w:rsid w:val="004F2DC6"/>
    <w:rsid w:val="004F32B2"/>
    <w:rsid w:val="004F4F03"/>
    <w:rsid w:val="004F5430"/>
    <w:rsid w:val="004F6B76"/>
    <w:rsid w:val="00500653"/>
    <w:rsid w:val="00503044"/>
    <w:rsid w:val="00505C45"/>
    <w:rsid w:val="005062CB"/>
    <w:rsid w:val="00507F81"/>
    <w:rsid w:val="00511019"/>
    <w:rsid w:val="005234BE"/>
    <w:rsid w:val="005245EE"/>
    <w:rsid w:val="005247EB"/>
    <w:rsid w:val="00532C72"/>
    <w:rsid w:val="005333C1"/>
    <w:rsid w:val="00541A15"/>
    <w:rsid w:val="00541AC1"/>
    <w:rsid w:val="005434FC"/>
    <w:rsid w:val="0054402C"/>
    <w:rsid w:val="00544044"/>
    <w:rsid w:val="00546C7A"/>
    <w:rsid w:val="0054743D"/>
    <w:rsid w:val="0055061E"/>
    <w:rsid w:val="005529F5"/>
    <w:rsid w:val="00555040"/>
    <w:rsid w:val="00557C63"/>
    <w:rsid w:val="00557DCD"/>
    <w:rsid w:val="0056102A"/>
    <w:rsid w:val="00565722"/>
    <w:rsid w:val="005672CA"/>
    <w:rsid w:val="0056733E"/>
    <w:rsid w:val="0057290C"/>
    <w:rsid w:val="00573A8E"/>
    <w:rsid w:val="005775BC"/>
    <w:rsid w:val="00580B2B"/>
    <w:rsid w:val="0058216C"/>
    <w:rsid w:val="005821E7"/>
    <w:rsid w:val="00584398"/>
    <w:rsid w:val="00585990"/>
    <w:rsid w:val="00593487"/>
    <w:rsid w:val="005935FF"/>
    <w:rsid w:val="00595692"/>
    <w:rsid w:val="005A0C9D"/>
    <w:rsid w:val="005A2D6B"/>
    <w:rsid w:val="005A6767"/>
    <w:rsid w:val="005B2EC9"/>
    <w:rsid w:val="005C1EC1"/>
    <w:rsid w:val="005C3544"/>
    <w:rsid w:val="005C5C31"/>
    <w:rsid w:val="005C69F2"/>
    <w:rsid w:val="005D205D"/>
    <w:rsid w:val="005D2391"/>
    <w:rsid w:val="005D2436"/>
    <w:rsid w:val="005D5B3B"/>
    <w:rsid w:val="005D7947"/>
    <w:rsid w:val="005E167D"/>
    <w:rsid w:val="005E3C47"/>
    <w:rsid w:val="005E4514"/>
    <w:rsid w:val="005E580A"/>
    <w:rsid w:val="005E5F0E"/>
    <w:rsid w:val="005E60F4"/>
    <w:rsid w:val="005F4013"/>
    <w:rsid w:val="005F4361"/>
    <w:rsid w:val="005F4376"/>
    <w:rsid w:val="00602CDF"/>
    <w:rsid w:val="006054F4"/>
    <w:rsid w:val="006067C3"/>
    <w:rsid w:val="006076C0"/>
    <w:rsid w:val="00610EA6"/>
    <w:rsid w:val="0061419B"/>
    <w:rsid w:val="00617941"/>
    <w:rsid w:val="00620625"/>
    <w:rsid w:val="00620CCC"/>
    <w:rsid w:val="00623789"/>
    <w:rsid w:val="00623B09"/>
    <w:rsid w:val="00627EAC"/>
    <w:rsid w:val="00631166"/>
    <w:rsid w:val="00643586"/>
    <w:rsid w:val="00643A96"/>
    <w:rsid w:val="006515B9"/>
    <w:rsid w:val="00653D3A"/>
    <w:rsid w:val="00661BA1"/>
    <w:rsid w:val="006621B5"/>
    <w:rsid w:val="006639B8"/>
    <w:rsid w:val="00664FE6"/>
    <w:rsid w:val="00666A13"/>
    <w:rsid w:val="00671BE6"/>
    <w:rsid w:val="006738E0"/>
    <w:rsid w:val="00675335"/>
    <w:rsid w:val="006771C5"/>
    <w:rsid w:val="006779F8"/>
    <w:rsid w:val="006872FE"/>
    <w:rsid w:val="006912BA"/>
    <w:rsid w:val="0069716E"/>
    <w:rsid w:val="006A08DB"/>
    <w:rsid w:val="006A1411"/>
    <w:rsid w:val="006A63EC"/>
    <w:rsid w:val="006B052F"/>
    <w:rsid w:val="006B3AA6"/>
    <w:rsid w:val="006B418F"/>
    <w:rsid w:val="006B47D5"/>
    <w:rsid w:val="006B6C72"/>
    <w:rsid w:val="006B77EE"/>
    <w:rsid w:val="006C05C4"/>
    <w:rsid w:val="006C0C06"/>
    <w:rsid w:val="006C0C49"/>
    <w:rsid w:val="006C3D2B"/>
    <w:rsid w:val="006C62E7"/>
    <w:rsid w:val="006C7F99"/>
    <w:rsid w:val="006D06CE"/>
    <w:rsid w:val="006D0787"/>
    <w:rsid w:val="006D1465"/>
    <w:rsid w:val="006D212E"/>
    <w:rsid w:val="006D447A"/>
    <w:rsid w:val="006D4CE9"/>
    <w:rsid w:val="006D4F9F"/>
    <w:rsid w:val="006D51E7"/>
    <w:rsid w:val="006E29D7"/>
    <w:rsid w:val="006F304C"/>
    <w:rsid w:val="006F61A2"/>
    <w:rsid w:val="007023AE"/>
    <w:rsid w:val="007062C6"/>
    <w:rsid w:val="007114C0"/>
    <w:rsid w:val="00712299"/>
    <w:rsid w:val="00713E4B"/>
    <w:rsid w:val="00720C3B"/>
    <w:rsid w:val="00723AA6"/>
    <w:rsid w:val="00725081"/>
    <w:rsid w:val="00727CB3"/>
    <w:rsid w:val="007300A7"/>
    <w:rsid w:val="00730A68"/>
    <w:rsid w:val="00730E7C"/>
    <w:rsid w:val="00731550"/>
    <w:rsid w:val="00735F29"/>
    <w:rsid w:val="00736F3B"/>
    <w:rsid w:val="007414E3"/>
    <w:rsid w:val="0074309D"/>
    <w:rsid w:val="00743536"/>
    <w:rsid w:val="00754517"/>
    <w:rsid w:val="00756019"/>
    <w:rsid w:val="00763F00"/>
    <w:rsid w:val="00766A0A"/>
    <w:rsid w:val="00772035"/>
    <w:rsid w:val="007828C5"/>
    <w:rsid w:val="00783B8B"/>
    <w:rsid w:val="007840BD"/>
    <w:rsid w:val="00785096"/>
    <w:rsid w:val="00787948"/>
    <w:rsid w:val="00793C75"/>
    <w:rsid w:val="0079768A"/>
    <w:rsid w:val="007A1806"/>
    <w:rsid w:val="007A2A74"/>
    <w:rsid w:val="007A3BD4"/>
    <w:rsid w:val="007A3FBB"/>
    <w:rsid w:val="007A4B7F"/>
    <w:rsid w:val="007A4EF4"/>
    <w:rsid w:val="007A5FE9"/>
    <w:rsid w:val="007A66EA"/>
    <w:rsid w:val="007B2BA7"/>
    <w:rsid w:val="007B4032"/>
    <w:rsid w:val="007B44C4"/>
    <w:rsid w:val="007B47D7"/>
    <w:rsid w:val="007B56C5"/>
    <w:rsid w:val="007B769E"/>
    <w:rsid w:val="007C1E34"/>
    <w:rsid w:val="007C3D1C"/>
    <w:rsid w:val="007C6A6D"/>
    <w:rsid w:val="007D20A8"/>
    <w:rsid w:val="007E05C7"/>
    <w:rsid w:val="007E506F"/>
    <w:rsid w:val="007E5E8D"/>
    <w:rsid w:val="007E7599"/>
    <w:rsid w:val="007F20B5"/>
    <w:rsid w:val="007F4669"/>
    <w:rsid w:val="00805D85"/>
    <w:rsid w:val="0080603C"/>
    <w:rsid w:val="00806FB3"/>
    <w:rsid w:val="00814128"/>
    <w:rsid w:val="00817872"/>
    <w:rsid w:val="00820AA1"/>
    <w:rsid w:val="00822601"/>
    <w:rsid w:val="00822E57"/>
    <w:rsid w:val="008232A9"/>
    <w:rsid w:val="008250C6"/>
    <w:rsid w:val="008259DB"/>
    <w:rsid w:val="0082662C"/>
    <w:rsid w:val="00827DBB"/>
    <w:rsid w:val="008310DB"/>
    <w:rsid w:val="008324C7"/>
    <w:rsid w:val="00834CE5"/>
    <w:rsid w:val="008353AC"/>
    <w:rsid w:val="0083691A"/>
    <w:rsid w:val="00836BE3"/>
    <w:rsid w:val="00837268"/>
    <w:rsid w:val="00840038"/>
    <w:rsid w:val="00840666"/>
    <w:rsid w:val="00842D40"/>
    <w:rsid w:val="008430A5"/>
    <w:rsid w:val="00845446"/>
    <w:rsid w:val="00845FE2"/>
    <w:rsid w:val="00846D2E"/>
    <w:rsid w:val="008516E8"/>
    <w:rsid w:val="00852532"/>
    <w:rsid w:val="00855ECE"/>
    <w:rsid w:val="00856414"/>
    <w:rsid w:val="008565DE"/>
    <w:rsid w:val="00861D34"/>
    <w:rsid w:val="008651E8"/>
    <w:rsid w:val="00865964"/>
    <w:rsid w:val="008712EB"/>
    <w:rsid w:val="00872CCD"/>
    <w:rsid w:val="00873DCF"/>
    <w:rsid w:val="00877C44"/>
    <w:rsid w:val="00880DB3"/>
    <w:rsid w:val="00881855"/>
    <w:rsid w:val="0088245A"/>
    <w:rsid w:val="00887AAB"/>
    <w:rsid w:val="00891020"/>
    <w:rsid w:val="0089165E"/>
    <w:rsid w:val="00891AC1"/>
    <w:rsid w:val="00891D6B"/>
    <w:rsid w:val="008941AC"/>
    <w:rsid w:val="008950CD"/>
    <w:rsid w:val="008A1821"/>
    <w:rsid w:val="008B3259"/>
    <w:rsid w:val="008B4C52"/>
    <w:rsid w:val="008B5829"/>
    <w:rsid w:val="008B6605"/>
    <w:rsid w:val="008B713C"/>
    <w:rsid w:val="008B7F64"/>
    <w:rsid w:val="008C18E0"/>
    <w:rsid w:val="008C218B"/>
    <w:rsid w:val="008C28F1"/>
    <w:rsid w:val="008C4BDD"/>
    <w:rsid w:val="008C683D"/>
    <w:rsid w:val="008D064C"/>
    <w:rsid w:val="008D0D29"/>
    <w:rsid w:val="008D34F5"/>
    <w:rsid w:val="008D4A61"/>
    <w:rsid w:val="008D7BD5"/>
    <w:rsid w:val="008E1108"/>
    <w:rsid w:val="008E14AD"/>
    <w:rsid w:val="008E22E9"/>
    <w:rsid w:val="008E265C"/>
    <w:rsid w:val="008E574C"/>
    <w:rsid w:val="008E5F65"/>
    <w:rsid w:val="008E6A20"/>
    <w:rsid w:val="008F1709"/>
    <w:rsid w:val="008F2A9A"/>
    <w:rsid w:val="008F694E"/>
    <w:rsid w:val="0090410C"/>
    <w:rsid w:val="00906BE7"/>
    <w:rsid w:val="0090776B"/>
    <w:rsid w:val="0091091A"/>
    <w:rsid w:val="00912528"/>
    <w:rsid w:val="00912F6E"/>
    <w:rsid w:val="009130E6"/>
    <w:rsid w:val="00914274"/>
    <w:rsid w:val="00915999"/>
    <w:rsid w:val="00917A05"/>
    <w:rsid w:val="0092629C"/>
    <w:rsid w:val="00926D72"/>
    <w:rsid w:val="009316B6"/>
    <w:rsid w:val="0093612A"/>
    <w:rsid w:val="00936A5C"/>
    <w:rsid w:val="00936DBE"/>
    <w:rsid w:val="00937E47"/>
    <w:rsid w:val="00940829"/>
    <w:rsid w:val="00941972"/>
    <w:rsid w:val="0094271D"/>
    <w:rsid w:val="0094412E"/>
    <w:rsid w:val="009444B4"/>
    <w:rsid w:val="00945066"/>
    <w:rsid w:val="0095042B"/>
    <w:rsid w:val="009542DA"/>
    <w:rsid w:val="0095514F"/>
    <w:rsid w:val="00955976"/>
    <w:rsid w:val="009575B9"/>
    <w:rsid w:val="00960463"/>
    <w:rsid w:val="00963138"/>
    <w:rsid w:val="009669BC"/>
    <w:rsid w:val="00970275"/>
    <w:rsid w:val="0097067F"/>
    <w:rsid w:val="009706FC"/>
    <w:rsid w:val="00972DC4"/>
    <w:rsid w:val="00984627"/>
    <w:rsid w:val="00985571"/>
    <w:rsid w:val="00987013"/>
    <w:rsid w:val="00987FE7"/>
    <w:rsid w:val="00990613"/>
    <w:rsid w:val="009925B1"/>
    <w:rsid w:val="0099531B"/>
    <w:rsid w:val="009A05F8"/>
    <w:rsid w:val="009A51A8"/>
    <w:rsid w:val="009A5CEA"/>
    <w:rsid w:val="009A68BD"/>
    <w:rsid w:val="009A732A"/>
    <w:rsid w:val="009B4E33"/>
    <w:rsid w:val="009B6881"/>
    <w:rsid w:val="009C077A"/>
    <w:rsid w:val="009C2FBA"/>
    <w:rsid w:val="009C35FC"/>
    <w:rsid w:val="009C4EBC"/>
    <w:rsid w:val="009C5B7F"/>
    <w:rsid w:val="009C6054"/>
    <w:rsid w:val="009C780B"/>
    <w:rsid w:val="009C7A0F"/>
    <w:rsid w:val="009D2178"/>
    <w:rsid w:val="009D3C98"/>
    <w:rsid w:val="009E19DF"/>
    <w:rsid w:val="009E2912"/>
    <w:rsid w:val="009E33FA"/>
    <w:rsid w:val="009E6087"/>
    <w:rsid w:val="009E749D"/>
    <w:rsid w:val="009F0B8E"/>
    <w:rsid w:val="009F2230"/>
    <w:rsid w:val="009F2AB8"/>
    <w:rsid w:val="009F30D7"/>
    <w:rsid w:val="009F40EF"/>
    <w:rsid w:val="009F5A07"/>
    <w:rsid w:val="009F6BFB"/>
    <w:rsid w:val="00A03BC4"/>
    <w:rsid w:val="00A03C55"/>
    <w:rsid w:val="00A03D04"/>
    <w:rsid w:val="00A05C9E"/>
    <w:rsid w:val="00A05D7C"/>
    <w:rsid w:val="00A073BC"/>
    <w:rsid w:val="00A1086B"/>
    <w:rsid w:val="00A109AD"/>
    <w:rsid w:val="00A15294"/>
    <w:rsid w:val="00A179D2"/>
    <w:rsid w:val="00A20217"/>
    <w:rsid w:val="00A204C3"/>
    <w:rsid w:val="00A22269"/>
    <w:rsid w:val="00A22652"/>
    <w:rsid w:val="00A32421"/>
    <w:rsid w:val="00A33D01"/>
    <w:rsid w:val="00A352DD"/>
    <w:rsid w:val="00A3586F"/>
    <w:rsid w:val="00A37A49"/>
    <w:rsid w:val="00A401AD"/>
    <w:rsid w:val="00A40CED"/>
    <w:rsid w:val="00A4126A"/>
    <w:rsid w:val="00A416EC"/>
    <w:rsid w:val="00A41D34"/>
    <w:rsid w:val="00A44007"/>
    <w:rsid w:val="00A44A06"/>
    <w:rsid w:val="00A45079"/>
    <w:rsid w:val="00A45FFC"/>
    <w:rsid w:val="00A47357"/>
    <w:rsid w:val="00A4757E"/>
    <w:rsid w:val="00A502F5"/>
    <w:rsid w:val="00A50631"/>
    <w:rsid w:val="00A50D65"/>
    <w:rsid w:val="00A52362"/>
    <w:rsid w:val="00A54A29"/>
    <w:rsid w:val="00A606E8"/>
    <w:rsid w:val="00A6349C"/>
    <w:rsid w:val="00A63834"/>
    <w:rsid w:val="00A664D4"/>
    <w:rsid w:val="00A67440"/>
    <w:rsid w:val="00A7162B"/>
    <w:rsid w:val="00A7253E"/>
    <w:rsid w:val="00A76E22"/>
    <w:rsid w:val="00A801FB"/>
    <w:rsid w:val="00A80711"/>
    <w:rsid w:val="00A8159F"/>
    <w:rsid w:val="00A84312"/>
    <w:rsid w:val="00A848FF"/>
    <w:rsid w:val="00A86A13"/>
    <w:rsid w:val="00A87683"/>
    <w:rsid w:val="00A91297"/>
    <w:rsid w:val="00A943DD"/>
    <w:rsid w:val="00A94D1B"/>
    <w:rsid w:val="00A96EB9"/>
    <w:rsid w:val="00AA6D24"/>
    <w:rsid w:val="00AA6E60"/>
    <w:rsid w:val="00AA6F6E"/>
    <w:rsid w:val="00AB27C4"/>
    <w:rsid w:val="00AB5E6D"/>
    <w:rsid w:val="00AB5F29"/>
    <w:rsid w:val="00AC474A"/>
    <w:rsid w:val="00AC6103"/>
    <w:rsid w:val="00AD1E7D"/>
    <w:rsid w:val="00AD2CCD"/>
    <w:rsid w:val="00AD5906"/>
    <w:rsid w:val="00AE254E"/>
    <w:rsid w:val="00AE54A2"/>
    <w:rsid w:val="00AE5563"/>
    <w:rsid w:val="00AF1D38"/>
    <w:rsid w:val="00AF401A"/>
    <w:rsid w:val="00AF6440"/>
    <w:rsid w:val="00B00622"/>
    <w:rsid w:val="00B00CF8"/>
    <w:rsid w:val="00B01CEE"/>
    <w:rsid w:val="00B02B09"/>
    <w:rsid w:val="00B0454F"/>
    <w:rsid w:val="00B079A0"/>
    <w:rsid w:val="00B1026E"/>
    <w:rsid w:val="00B178B4"/>
    <w:rsid w:val="00B200D3"/>
    <w:rsid w:val="00B21815"/>
    <w:rsid w:val="00B31FFF"/>
    <w:rsid w:val="00B372BC"/>
    <w:rsid w:val="00B41BF6"/>
    <w:rsid w:val="00B4201A"/>
    <w:rsid w:val="00B42351"/>
    <w:rsid w:val="00B436C9"/>
    <w:rsid w:val="00B463AE"/>
    <w:rsid w:val="00B50F31"/>
    <w:rsid w:val="00B52225"/>
    <w:rsid w:val="00B52284"/>
    <w:rsid w:val="00B55808"/>
    <w:rsid w:val="00B5737C"/>
    <w:rsid w:val="00B57ECE"/>
    <w:rsid w:val="00B60573"/>
    <w:rsid w:val="00B60BC4"/>
    <w:rsid w:val="00B65F43"/>
    <w:rsid w:val="00B72611"/>
    <w:rsid w:val="00B72680"/>
    <w:rsid w:val="00B75039"/>
    <w:rsid w:val="00B75644"/>
    <w:rsid w:val="00B82192"/>
    <w:rsid w:val="00B8483D"/>
    <w:rsid w:val="00B852E9"/>
    <w:rsid w:val="00B86964"/>
    <w:rsid w:val="00B87536"/>
    <w:rsid w:val="00B93A9D"/>
    <w:rsid w:val="00B9501F"/>
    <w:rsid w:val="00B95CA7"/>
    <w:rsid w:val="00B95EE4"/>
    <w:rsid w:val="00B977E1"/>
    <w:rsid w:val="00B97804"/>
    <w:rsid w:val="00BA0ED1"/>
    <w:rsid w:val="00BA1EF5"/>
    <w:rsid w:val="00BA322C"/>
    <w:rsid w:val="00BA409D"/>
    <w:rsid w:val="00BB37B6"/>
    <w:rsid w:val="00BC3640"/>
    <w:rsid w:val="00BD0007"/>
    <w:rsid w:val="00BD0E83"/>
    <w:rsid w:val="00BD2CF5"/>
    <w:rsid w:val="00BD3A92"/>
    <w:rsid w:val="00BD652F"/>
    <w:rsid w:val="00BD6E4D"/>
    <w:rsid w:val="00BE0373"/>
    <w:rsid w:val="00BE2468"/>
    <w:rsid w:val="00BE47CF"/>
    <w:rsid w:val="00BE5D48"/>
    <w:rsid w:val="00BE6006"/>
    <w:rsid w:val="00BF02AA"/>
    <w:rsid w:val="00BF30C7"/>
    <w:rsid w:val="00BF3E5C"/>
    <w:rsid w:val="00C00B28"/>
    <w:rsid w:val="00C011A2"/>
    <w:rsid w:val="00C02B59"/>
    <w:rsid w:val="00C10C98"/>
    <w:rsid w:val="00C12C4B"/>
    <w:rsid w:val="00C20EE8"/>
    <w:rsid w:val="00C36AB0"/>
    <w:rsid w:val="00C40499"/>
    <w:rsid w:val="00C41444"/>
    <w:rsid w:val="00C41528"/>
    <w:rsid w:val="00C4272A"/>
    <w:rsid w:val="00C42F5A"/>
    <w:rsid w:val="00C43116"/>
    <w:rsid w:val="00C51453"/>
    <w:rsid w:val="00C5699A"/>
    <w:rsid w:val="00C62DB6"/>
    <w:rsid w:val="00C64B44"/>
    <w:rsid w:val="00C64CC6"/>
    <w:rsid w:val="00C65EA1"/>
    <w:rsid w:val="00C72781"/>
    <w:rsid w:val="00C75632"/>
    <w:rsid w:val="00C771E1"/>
    <w:rsid w:val="00C82A81"/>
    <w:rsid w:val="00C86C59"/>
    <w:rsid w:val="00C87D35"/>
    <w:rsid w:val="00C91CD7"/>
    <w:rsid w:val="00C933DA"/>
    <w:rsid w:val="00C937E5"/>
    <w:rsid w:val="00C9446D"/>
    <w:rsid w:val="00C94B23"/>
    <w:rsid w:val="00C970A7"/>
    <w:rsid w:val="00CA0125"/>
    <w:rsid w:val="00CA174A"/>
    <w:rsid w:val="00CA3342"/>
    <w:rsid w:val="00CA41B5"/>
    <w:rsid w:val="00CA6184"/>
    <w:rsid w:val="00CB69F3"/>
    <w:rsid w:val="00CB6BAA"/>
    <w:rsid w:val="00CB6C32"/>
    <w:rsid w:val="00CC1E58"/>
    <w:rsid w:val="00CC5976"/>
    <w:rsid w:val="00CD1B6D"/>
    <w:rsid w:val="00CD2E16"/>
    <w:rsid w:val="00CD3892"/>
    <w:rsid w:val="00CD745D"/>
    <w:rsid w:val="00CE2B5F"/>
    <w:rsid w:val="00CE4610"/>
    <w:rsid w:val="00CE58BD"/>
    <w:rsid w:val="00CE6FD8"/>
    <w:rsid w:val="00CE7D90"/>
    <w:rsid w:val="00CE7EBF"/>
    <w:rsid w:val="00CF0E8E"/>
    <w:rsid w:val="00CF1188"/>
    <w:rsid w:val="00CF71B1"/>
    <w:rsid w:val="00CF7C28"/>
    <w:rsid w:val="00D008F6"/>
    <w:rsid w:val="00D03C69"/>
    <w:rsid w:val="00D0595D"/>
    <w:rsid w:val="00D05E0C"/>
    <w:rsid w:val="00D07642"/>
    <w:rsid w:val="00D10328"/>
    <w:rsid w:val="00D10431"/>
    <w:rsid w:val="00D11783"/>
    <w:rsid w:val="00D12E19"/>
    <w:rsid w:val="00D169BC"/>
    <w:rsid w:val="00D203DB"/>
    <w:rsid w:val="00D2247E"/>
    <w:rsid w:val="00D30723"/>
    <w:rsid w:val="00D30B6C"/>
    <w:rsid w:val="00D36578"/>
    <w:rsid w:val="00D413DE"/>
    <w:rsid w:val="00D4245C"/>
    <w:rsid w:val="00D457FA"/>
    <w:rsid w:val="00D47219"/>
    <w:rsid w:val="00D51686"/>
    <w:rsid w:val="00D538BD"/>
    <w:rsid w:val="00D5393F"/>
    <w:rsid w:val="00D5447A"/>
    <w:rsid w:val="00D565FC"/>
    <w:rsid w:val="00D600CB"/>
    <w:rsid w:val="00D6219D"/>
    <w:rsid w:val="00D62E7D"/>
    <w:rsid w:val="00D7125B"/>
    <w:rsid w:val="00D71394"/>
    <w:rsid w:val="00D71AC5"/>
    <w:rsid w:val="00D74E34"/>
    <w:rsid w:val="00D76247"/>
    <w:rsid w:val="00D77494"/>
    <w:rsid w:val="00D77572"/>
    <w:rsid w:val="00D80B61"/>
    <w:rsid w:val="00D839DD"/>
    <w:rsid w:val="00D83EDF"/>
    <w:rsid w:val="00D84C46"/>
    <w:rsid w:val="00D8599B"/>
    <w:rsid w:val="00D85E9E"/>
    <w:rsid w:val="00D85FE5"/>
    <w:rsid w:val="00D873B2"/>
    <w:rsid w:val="00D908A4"/>
    <w:rsid w:val="00D91130"/>
    <w:rsid w:val="00D927DD"/>
    <w:rsid w:val="00D938B4"/>
    <w:rsid w:val="00D9490F"/>
    <w:rsid w:val="00D94B74"/>
    <w:rsid w:val="00D95512"/>
    <w:rsid w:val="00D97288"/>
    <w:rsid w:val="00DA0FD3"/>
    <w:rsid w:val="00DA4600"/>
    <w:rsid w:val="00DB29BC"/>
    <w:rsid w:val="00DB3DA8"/>
    <w:rsid w:val="00DB5350"/>
    <w:rsid w:val="00DC0CAB"/>
    <w:rsid w:val="00DC3398"/>
    <w:rsid w:val="00DD036A"/>
    <w:rsid w:val="00DD6875"/>
    <w:rsid w:val="00DE0936"/>
    <w:rsid w:val="00DE2E44"/>
    <w:rsid w:val="00DE3332"/>
    <w:rsid w:val="00DE3D26"/>
    <w:rsid w:val="00DF0282"/>
    <w:rsid w:val="00DF07B2"/>
    <w:rsid w:val="00DF233F"/>
    <w:rsid w:val="00DF3D9C"/>
    <w:rsid w:val="00DF3E70"/>
    <w:rsid w:val="00DF58EA"/>
    <w:rsid w:val="00DF64AD"/>
    <w:rsid w:val="00DF7B10"/>
    <w:rsid w:val="00E022C2"/>
    <w:rsid w:val="00E0746F"/>
    <w:rsid w:val="00E1295B"/>
    <w:rsid w:val="00E12A7B"/>
    <w:rsid w:val="00E14E4D"/>
    <w:rsid w:val="00E1602C"/>
    <w:rsid w:val="00E17736"/>
    <w:rsid w:val="00E2018F"/>
    <w:rsid w:val="00E20690"/>
    <w:rsid w:val="00E20F52"/>
    <w:rsid w:val="00E21CCD"/>
    <w:rsid w:val="00E22369"/>
    <w:rsid w:val="00E248FB"/>
    <w:rsid w:val="00E24A5D"/>
    <w:rsid w:val="00E24BC1"/>
    <w:rsid w:val="00E277F0"/>
    <w:rsid w:val="00E31F29"/>
    <w:rsid w:val="00E329C5"/>
    <w:rsid w:val="00E34195"/>
    <w:rsid w:val="00E36A11"/>
    <w:rsid w:val="00E41FC5"/>
    <w:rsid w:val="00E42364"/>
    <w:rsid w:val="00E426CC"/>
    <w:rsid w:val="00E428E2"/>
    <w:rsid w:val="00E464B4"/>
    <w:rsid w:val="00E52E1A"/>
    <w:rsid w:val="00E53B58"/>
    <w:rsid w:val="00E552C3"/>
    <w:rsid w:val="00E55724"/>
    <w:rsid w:val="00E65BF8"/>
    <w:rsid w:val="00E66A2A"/>
    <w:rsid w:val="00E67C4D"/>
    <w:rsid w:val="00E711A0"/>
    <w:rsid w:val="00E71EF5"/>
    <w:rsid w:val="00E73971"/>
    <w:rsid w:val="00E7477E"/>
    <w:rsid w:val="00E75C3F"/>
    <w:rsid w:val="00E76690"/>
    <w:rsid w:val="00E76B99"/>
    <w:rsid w:val="00E803B4"/>
    <w:rsid w:val="00E80899"/>
    <w:rsid w:val="00E811CE"/>
    <w:rsid w:val="00E826C6"/>
    <w:rsid w:val="00E8397D"/>
    <w:rsid w:val="00E84FC2"/>
    <w:rsid w:val="00E85D78"/>
    <w:rsid w:val="00E87109"/>
    <w:rsid w:val="00E87116"/>
    <w:rsid w:val="00E94523"/>
    <w:rsid w:val="00E968C8"/>
    <w:rsid w:val="00EA37C8"/>
    <w:rsid w:val="00EA51F8"/>
    <w:rsid w:val="00EA6843"/>
    <w:rsid w:val="00EB0DDD"/>
    <w:rsid w:val="00EB2497"/>
    <w:rsid w:val="00EB2935"/>
    <w:rsid w:val="00EB3E31"/>
    <w:rsid w:val="00EB676C"/>
    <w:rsid w:val="00EC0A8C"/>
    <w:rsid w:val="00EC4AEC"/>
    <w:rsid w:val="00EC4DC0"/>
    <w:rsid w:val="00EC604B"/>
    <w:rsid w:val="00ED7A36"/>
    <w:rsid w:val="00EE1C8A"/>
    <w:rsid w:val="00EE2259"/>
    <w:rsid w:val="00EE26DF"/>
    <w:rsid w:val="00EE33D3"/>
    <w:rsid w:val="00EE3AE2"/>
    <w:rsid w:val="00EF0306"/>
    <w:rsid w:val="00EF1E7E"/>
    <w:rsid w:val="00EF28B0"/>
    <w:rsid w:val="00EF2E6C"/>
    <w:rsid w:val="00EF62D5"/>
    <w:rsid w:val="00F0045E"/>
    <w:rsid w:val="00F012A1"/>
    <w:rsid w:val="00F04AA1"/>
    <w:rsid w:val="00F04D00"/>
    <w:rsid w:val="00F05320"/>
    <w:rsid w:val="00F05E41"/>
    <w:rsid w:val="00F100F9"/>
    <w:rsid w:val="00F15348"/>
    <w:rsid w:val="00F20FE7"/>
    <w:rsid w:val="00F2537F"/>
    <w:rsid w:val="00F258AB"/>
    <w:rsid w:val="00F271BC"/>
    <w:rsid w:val="00F30989"/>
    <w:rsid w:val="00F32044"/>
    <w:rsid w:val="00F35064"/>
    <w:rsid w:val="00F35A78"/>
    <w:rsid w:val="00F42099"/>
    <w:rsid w:val="00F46E3D"/>
    <w:rsid w:val="00F475AD"/>
    <w:rsid w:val="00F50A5E"/>
    <w:rsid w:val="00F50C5C"/>
    <w:rsid w:val="00F517CF"/>
    <w:rsid w:val="00F550E2"/>
    <w:rsid w:val="00F5628B"/>
    <w:rsid w:val="00F56F5A"/>
    <w:rsid w:val="00F57CD3"/>
    <w:rsid w:val="00F612FB"/>
    <w:rsid w:val="00F623B8"/>
    <w:rsid w:val="00F63AFA"/>
    <w:rsid w:val="00F74E4A"/>
    <w:rsid w:val="00F80E72"/>
    <w:rsid w:val="00F83412"/>
    <w:rsid w:val="00F839DF"/>
    <w:rsid w:val="00F84083"/>
    <w:rsid w:val="00F84362"/>
    <w:rsid w:val="00F858EB"/>
    <w:rsid w:val="00F87951"/>
    <w:rsid w:val="00F92B1D"/>
    <w:rsid w:val="00F93546"/>
    <w:rsid w:val="00F93FC8"/>
    <w:rsid w:val="00F9483D"/>
    <w:rsid w:val="00F95226"/>
    <w:rsid w:val="00FA2EE8"/>
    <w:rsid w:val="00FA6ACB"/>
    <w:rsid w:val="00FA7A5B"/>
    <w:rsid w:val="00FB128A"/>
    <w:rsid w:val="00FB3533"/>
    <w:rsid w:val="00FB3DFA"/>
    <w:rsid w:val="00FB5214"/>
    <w:rsid w:val="00FB5950"/>
    <w:rsid w:val="00FB7ED1"/>
    <w:rsid w:val="00FC0C1F"/>
    <w:rsid w:val="00FC1C46"/>
    <w:rsid w:val="00FC4589"/>
    <w:rsid w:val="00FC52B4"/>
    <w:rsid w:val="00FC641E"/>
    <w:rsid w:val="00FD3757"/>
    <w:rsid w:val="00FD44ED"/>
    <w:rsid w:val="00FD6EFF"/>
    <w:rsid w:val="00FE2E39"/>
    <w:rsid w:val="00FE664F"/>
    <w:rsid w:val="00FE7691"/>
    <w:rsid w:val="00FF026B"/>
    <w:rsid w:val="00FF0BA2"/>
    <w:rsid w:val="00FF1ADB"/>
    <w:rsid w:val="00FF247E"/>
    <w:rsid w:val="00FF3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55C0CD"/>
  <w15:docId w15:val="{8F6D9526-E8C3-4FAF-8EEC-E01CF397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B2B"/>
    <w:rPr>
      <w:lang w:val="en-US"/>
    </w:rPr>
  </w:style>
  <w:style w:type="paragraph" w:styleId="Heading1">
    <w:name w:val="heading 1"/>
    <w:basedOn w:val="Normal"/>
    <w:next w:val="Normal"/>
    <w:link w:val="Heading1Char"/>
    <w:uiPriority w:val="9"/>
    <w:qFormat/>
    <w:rsid w:val="00580B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80B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0B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821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580B2B"/>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580B2B"/>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80B2B"/>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580B2B"/>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580B2B"/>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580B2B"/>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580B2B"/>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580B2B"/>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580B2B"/>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580B2B"/>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580B2B"/>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580B2B"/>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580B2B"/>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580B2B"/>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580B2B"/>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580B2B"/>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580B2B"/>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580B2B"/>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580B2B"/>
    <w:rPr>
      <w:rFonts w:ascii="Calibri" w:hAnsi="Calibri"/>
      <w:b/>
      <w:color w:val="auto"/>
      <w:sz w:val="24"/>
      <w:u w:val="none"/>
    </w:rPr>
  </w:style>
  <w:style w:type="paragraph" w:customStyle="1" w:styleId="TableCaptionBPBHEB">
    <w:name w:val="Table Caption [BPB HEB]"/>
    <w:basedOn w:val="Normal"/>
    <w:link w:val="TableCaptionBPBHEBChar"/>
    <w:qFormat/>
    <w:rsid w:val="00580B2B"/>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580B2B"/>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580B2B"/>
    <w:rPr>
      <w:rFonts w:ascii="Palatino Linotype" w:hAnsi="Palatino Linotype"/>
      <w:b/>
      <w:caps w:val="0"/>
      <w:smallCaps w:val="0"/>
      <w:color w:val="auto"/>
      <w:kern w:val="0"/>
      <w:sz w:val="24"/>
      <w:u w:val="none"/>
      <w:bdr w:val="none" w:sz="0" w:space="0" w:color="auto"/>
      <w:shd w:val="clear" w:color="auto" w:fill="D9D9D9" w:themeFill="background1" w:themeFillShade="D9"/>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580B2B"/>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580B2B"/>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580B2B"/>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paragraph" w:styleId="Revision">
    <w:name w:val="Revision"/>
    <w:hidden/>
    <w:uiPriority w:val="99"/>
    <w:semiHidden/>
    <w:rsid w:val="00580B2B"/>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580B2B"/>
    <w:pPr>
      <w:spacing w:after="200" w:line="276" w:lineRule="auto"/>
      <w:jc w:val="center"/>
    </w:pPr>
    <w:rPr>
      <w:rFonts w:ascii="Palatino Linotype" w:hAnsi="Palatino Linotype"/>
      <w:sz w:val="18"/>
    </w:rPr>
  </w:style>
  <w:style w:type="paragraph" w:styleId="CommentText">
    <w:name w:val="annotation text"/>
    <w:basedOn w:val="Normal"/>
    <w:link w:val="CommentTextChar"/>
    <w:uiPriority w:val="99"/>
    <w:unhideWhenUsed/>
    <w:rsid w:val="00580B2B"/>
    <w:pPr>
      <w:spacing w:line="240" w:lineRule="auto"/>
    </w:pPr>
    <w:rPr>
      <w:sz w:val="20"/>
      <w:szCs w:val="20"/>
    </w:rPr>
  </w:style>
  <w:style w:type="character" w:customStyle="1" w:styleId="CommentTextChar">
    <w:name w:val="Comment Text Char"/>
    <w:basedOn w:val="DefaultParagraphFont"/>
    <w:link w:val="CommentText"/>
    <w:uiPriority w:val="99"/>
    <w:rsid w:val="00580B2B"/>
    <w:rPr>
      <w:sz w:val="20"/>
      <w:szCs w:val="20"/>
      <w:lang w:val="en-US"/>
    </w:rPr>
  </w:style>
  <w:style w:type="paragraph" w:styleId="CommentSubject">
    <w:name w:val="annotation subject"/>
    <w:basedOn w:val="CommentText"/>
    <w:next w:val="CommentText"/>
    <w:link w:val="CommentSubjectChar"/>
    <w:uiPriority w:val="99"/>
    <w:semiHidden/>
    <w:unhideWhenUsed/>
    <w:rsid w:val="00580B2B"/>
    <w:rPr>
      <w:b/>
      <w:bCs/>
    </w:rPr>
  </w:style>
  <w:style w:type="character" w:customStyle="1" w:styleId="CommentSubjectChar">
    <w:name w:val="Comment Subject Char"/>
    <w:basedOn w:val="CommentTextChar"/>
    <w:link w:val="CommentSubject"/>
    <w:uiPriority w:val="99"/>
    <w:semiHidden/>
    <w:rsid w:val="00580B2B"/>
    <w:rPr>
      <w:b/>
      <w:bCs/>
      <w:sz w:val="20"/>
      <w:szCs w:val="20"/>
      <w:lang w:val="en-US"/>
    </w:rPr>
  </w:style>
  <w:style w:type="paragraph" w:styleId="ListParagraph">
    <w:name w:val="List Paragraph"/>
    <w:basedOn w:val="Normal"/>
    <w:uiPriority w:val="34"/>
    <w:qFormat/>
    <w:rsid w:val="00CA6184"/>
    <w:pPr>
      <w:ind w:left="720"/>
      <w:contextualSpacing/>
    </w:pPr>
  </w:style>
  <w:style w:type="paragraph" w:styleId="Bibliography">
    <w:name w:val="Bibliography"/>
    <w:basedOn w:val="Normal"/>
    <w:next w:val="Normal"/>
    <w:uiPriority w:val="37"/>
    <w:unhideWhenUsed/>
    <w:rsid w:val="00D85E9E"/>
  </w:style>
  <w:style w:type="character" w:customStyle="1" w:styleId="Heading4Char">
    <w:name w:val="Heading 4 Char"/>
    <w:basedOn w:val="DefaultParagraphFont"/>
    <w:link w:val="Heading4"/>
    <w:uiPriority w:val="9"/>
    <w:semiHidden/>
    <w:rsid w:val="005821E7"/>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495">
      <w:bodyDiv w:val="1"/>
      <w:marLeft w:val="0"/>
      <w:marRight w:val="0"/>
      <w:marTop w:val="0"/>
      <w:marBottom w:val="0"/>
      <w:divBdr>
        <w:top w:val="none" w:sz="0" w:space="0" w:color="auto"/>
        <w:left w:val="none" w:sz="0" w:space="0" w:color="auto"/>
        <w:bottom w:val="none" w:sz="0" w:space="0" w:color="auto"/>
        <w:right w:val="none" w:sz="0" w:space="0" w:color="auto"/>
      </w:divBdr>
    </w:div>
    <w:div w:id="2323260">
      <w:bodyDiv w:val="1"/>
      <w:marLeft w:val="0"/>
      <w:marRight w:val="0"/>
      <w:marTop w:val="0"/>
      <w:marBottom w:val="0"/>
      <w:divBdr>
        <w:top w:val="none" w:sz="0" w:space="0" w:color="auto"/>
        <w:left w:val="none" w:sz="0" w:space="0" w:color="auto"/>
        <w:bottom w:val="none" w:sz="0" w:space="0" w:color="auto"/>
        <w:right w:val="none" w:sz="0" w:space="0" w:color="auto"/>
      </w:divBdr>
    </w:div>
    <w:div w:id="4014653">
      <w:bodyDiv w:val="1"/>
      <w:marLeft w:val="0"/>
      <w:marRight w:val="0"/>
      <w:marTop w:val="0"/>
      <w:marBottom w:val="0"/>
      <w:divBdr>
        <w:top w:val="none" w:sz="0" w:space="0" w:color="auto"/>
        <w:left w:val="none" w:sz="0" w:space="0" w:color="auto"/>
        <w:bottom w:val="none" w:sz="0" w:space="0" w:color="auto"/>
        <w:right w:val="none" w:sz="0" w:space="0" w:color="auto"/>
      </w:divBdr>
    </w:div>
    <w:div w:id="7877694">
      <w:bodyDiv w:val="1"/>
      <w:marLeft w:val="0"/>
      <w:marRight w:val="0"/>
      <w:marTop w:val="0"/>
      <w:marBottom w:val="0"/>
      <w:divBdr>
        <w:top w:val="none" w:sz="0" w:space="0" w:color="auto"/>
        <w:left w:val="none" w:sz="0" w:space="0" w:color="auto"/>
        <w:bottom w:val="none" w:sz="0" w:space="0" w:color="auto"/>
        <w:right w:val="none" w:sz="0" w:space="0" w:color="auto"/>
      </w:divBdr>
    </w:div>
    <w:div w:id="13504487">
      <w:bodyDiv w:val="1"/>
      <w:marLeft w:val="0"/>
      <w:marRight w:val="0"/>
      <w:marTop w:val="0"/>
      <w:marBottom w:val="0"/>
      <w:divBdr>
        <w:top w:val="none" w:sz="0" w:space="0" w:color="auto"/>
        <w:left w:val="none" w:sz="0" w:space="0" w:color="auto"/>
        <w:bottom w:val="none" w:sz="0" w:space="0" w:color="auto"/>
        <w:right w:val="none" w:sz="0" w:space="0" w:color="auto"/>
      </w:divBdr>
    </w:div>
    <w:div w:id="14041559">
      <w:bodyDiv w:val="1"/>
      <w:marLeft w:val="0"/>
      <w:marRight w:val="0"/>
      <w:marTop w:val="0"/>
      <w:marBottom w:val="0"/>
      <w:divBdr>
        <w:top w:val="none" w:sz="0" w:space="0" w:color="auto"/>
        <w:left w:val="none" w:sz="0" w:space="0" w:color="auto"/>
        <w:bottom w:val="none" w:sz="0" w:space="0" w:color="auto"/>
        <w:right w:val="none" w:sz="0" w:space="0" w:color="auto"/>
      </w:divBdr>
    </w:div>
    <w:div w:id="14700986">
      <w:bodyDiv w:val="1"/>
      <w:marLeft w:val="0"/>
      <w:marRight w:val="0"/>
      <w:marTop w:val="0"/>
      <w:marBottom w:val="0"/>
      <w:divBdr>
        <w:top w:val="none" w:sz="0" w:space="0" w:color="auto"/>
        <w:left w:val="none" w:sz="0" w:space="0" w:color="auto"/>
        <w:bottom w:val="none" w:sz="0" w:space="0" w:color="auto"/>
        <w:right w:val="none" w:sz="0" w:space="0" w:color="auto"/>
      </w:divBdr>
    </w:div>
    <w:div w:id="15352867">
      <w:bodyDiv w:val="1"/>
      <w:marLeft w:val="0"/>
      <w:marRight w:val="0"/>
      <w:marTop w:val="0"/>
      <w:marBottom w:val="0"/>
      <w:divBdr>
        <w:top w:val="none" w:sz="0" w:space="0" w:color="auto"/>
        <w:left w:val="none" w:sz="0" w:space="0" w:color="auto"/>
        <w:bottom w:val="none" w:sz="0" w:space="0" w:color="auto"/>
        <w:right w:val="none" w:sz="0" w:space="0" w:color="auto"/>
      </w:divBdr>
    </w:div>
    <w:div w:id="17780389">
      <w:bodyDiv w:val="1"/>
      <w:marLeft w:val="0"/>
      <w:marRight w:val="0"/>
      <w:marTop w:val="0"/>
      <w:marBottom w:val="0"/>
      <w:divBdr>
        <w:top w:val="none" w:sz="0" w:space="0" w:color="auto"/>
        <w:left w:val="none" w:sz="0" w:space="0" w:color="auto"/>
        <w:bottom w:val="none" w:sz="0" w:space="0" w:color="auto"/>
        <w:right w:val="none" w:sz="0" w:space="0" w:color="auto"/>
      </w:divBdr>
    </w:div>
    <w:div w:id="19748990">
      <w:bodyDiv w:val="1"/>
      <w:marLeft w:val="0"/>
      <w:marRight w:val="0"/>
      <w:marTop w:val="0"/>
      <w:marBottom w:val="0"/>
      <w:divBdr>
        <w:top w:val="none" w:sz="0" w:space="0" w:color="auto"/>
        <w:left w:val="none" w:sz="0" w:space="0" w:color="auto"/>
        <w:bottom w:val="none" w:sz="0" w:space="0" w:color="auto"/>
        <w:right w:val="none" w:sz="0" w:space="0" w:color="auto"/>
      </w:divBdr>
    </w:div>
    <w:div w:id="26300455">
      <w:bodyDiv w:val="1"/>
      <w:marLeft w:val="0"/>
      <w:marRight w:val="0"/>
      <w:marTop w:val="0"/>
      <w:marBottom w:val="0"/>
      <w:divBdr>
        <w:top w:val="none" w:sz="0" w:space="0" w:color="auto"/>
        <w:left w:val="none" w:sz="0" w:space="0" w:color="auto"/>
        <w:bottom w:val="none" w:sz="0" w:space="0" w:color="auto"/>
        <w:right w:val="none" w:sz="0" w:space="0" w:color="auto"/>
      </w:divBdr>
    </w:div>
    <w:div w:id="27226791">
      <w:bodyDiv w:val="1"/>
      <w:marLeft w:val="0"/>
      <w:marRight w:val="0"/>
      <w:marTop w:val="0"/>
      <w:marBottom w:val="0"/>
      <w:divBdr>
        <w:top w:val="none" w:sz="0" w:space="0" w:color="auto"/>
        <w:left w:val="none" w:sz="0" w:space="0" w:color="auto"/>
        <w:bottom w:val="none" w:sz="0" w:space="0" w:color="auto"/>
        <w:right w:val="none" w:sz="0" w:space="0" w:color="auto"/>
      </w:divBdr>
    </w:div>
    <w:div w:id="27530413">
      <w:bodyDiv w:val="1"/>
      <w:marLeft w:val="0"/>
      <w:marRight w:val="0"/>
      <w:marTop w:val="0"/>
      <w:marBottom w:val="0"/>
      <w:divBdr>
        <w:top w:val="none" w:sz="0" w:space="0" w:color="auto"/>
        <w:left w:val="none" w:sz="0" w:space="0" w:color="auto"/>
        <w:bottom w:val="none" w:sz="0" w:space="0" w:color="auto"/>
        <w:right w:val="none" w:sz="0" w:space="0" w:color="auto"/>
      </w:divBdr>
    </w:div>
    <w:div w:id="29499463">
      <w:bodyDiv w:val="1"/>
      <w:marLeft w:val="0"/>
      <w:marRight w:val="0"/>
      <w:marTop w:val="0"/>
      <w:marBottom w:val="0"/>
      <w:divBdr>
        <w:top w:val="none" w:sz="0" w:space="0" w:color="auto"/>
        <w:left w:val="none" w:sz="0" w:space="0" w:color="auto"/>
        <w:bottom w:val="none" w:sz="0" w:space="0" w:color="auto"/>
        <w:right w:val="none" w:sz="0" w:space="0" w:color="auto"/>
      </w:divBdr>
    </w:div>
    <w:div w:id="30620116">
      <w:bodyDiv w:val="1"/>
      <w:marLeft w:val="0"/>
      <w:marRight w:val="0"/>
      <w:marTop w:val="0"/>
      <w:marBottom w:val="0"/>
      <w:divBdr>
        <w:top w:val="none" w:sz="0" w:space="0" w:color="auto"/>
        <w:left w:val="none" w:sz="0" w:space="0" w:color="auto"/>
        <w:bottom w:val="none" w:sz="0" w:space="0" w:color="auto"/>
        <w:right w:val="none" w:sz="0" w:space="0" w:color="auto"/>
      </w:divBdr>
    </w:div>
    <w:div w:id="31612484">
      <w:bodyDiv w:val="1"/>
      <w:marLeft w:val="0"/>
      <w:marRight w:val="0"/>
      <w:marTop w:val="0"/>
      <w:marBottom w:val="0"/>
      <w:divBdr>
        <w:top w:val="none" w:sz="0" w:space="0" w:color="auto"/>
        <w:left w:val="none" w:sz="0" w:space="0" w:color="auto"/>
        <w:bottom w:val="none" w:sz="0" w:space="0" w:color="auto"/>
        <w:right w:val="none" w:sz="0" w:space="0" w:color="auto"/>
      </w:divBdr>
    </w:div>
    <w:div w:id="31614863">
      <w:bodyDiv w:val="1"/>
      <w:marLeft w:val="0"/>
      <w:marRight w:val="0"/>
      <w:marTop w:val="0"/>
      <w:marBottom w:val="0"/>
      <w:divBdr>
        <w:top w:val="none" w:sz="0" w:space="0" w:color="auto"/>
        <w:left w:val="none" w:sz="0" w:space="0" w:color="auto"/>
        <w:bottom w:val="none" w:sz="0" w:space="0" w:color="auto"/>
        <w:right w:val="none" w:sz="0" w:space="0" w:color="auto"/>
      </w:divBdr>
    </w:div>
    <w:div w:id="31658120">
      <w:bodyDiv w:val="1"/>
      <w:marLeft w:val="0"/>
      <w:marRight w:val="0"/>
      <w:marTop w:val="0"/>
      <w:marBottom w:val="0"/>
      <w:divBdr>
        <w:top w:val="none" w:sz="0" w:space="0" w:color="auto"/>
        <w:left w:val="none" w:sz="0" w:space="0" w:color="auto"/>
        <w:bottom w:val="none" w:sz="0" w:space="0" w:color="auto"/>
        <w:right w:val="none" w:sz="0" w:space="0" w:color="auto"/>
      </w:divBdr>
    </w:div>
    <w:div w:id="32003880">
      <w:bodyDiv w:val="1"/>
      <w:marLeft w:val="0"/>
      <w:marRight w:val="0"/>
      <w:marTop w:val="0"/>
      <w:marBottom w:val="0"/>
      <w:divBdr>
        <w:top w:val="none" w:sz="0" w:space="0" w:color="auto"/>
        <w:left w:val="none" w:sz="0" w:space="0" w:color="auto"/>
        <w:bottom w:val="none" w:sz="0" w:space="0" w:color="auto"/>
        <w:right w:val="none" w:sz="0" w:space="0" w:color="auto"/>
      </w:divBdr>
    </w:div>
    <w:div w:id="36590190">
      <w:bodyDiv w:val="1"/>
      <w:marLeft w:val="0"/>
      <w:marRight w:val="0"/>
      <w:marTop w:val="0"/>
      <w:marBottom w:val="0"/>
      <w:divBdr>
        <w:top w:val="none" w:sz="0" w:space="0" w:color="auto"/>
        <w:left w:val="none" w:sz="0" w:space="0" w:color="auto"/>
        <w:bottom w:val="none" w:sz="0" w:space="0" w:color="auto"/>
        <w:right w:val="none" w:sz="0" w:space="0" w:color="auto"/>
      </w:divBdr>
    </w:div>
    <w:div w:id="36591553">
      <w:bodyDiv w:val="1"/>
      <w:marLeft w:val="0"/>
      <w:marRight w:val="0"/>
      <w:marTop w:val="0"/>
      <w:marBottom w:val="0"/>
      <w:divBdr>
        <w:top w:val="none" w:sz="0" w:space="0" w:color="auto"/>
        <w:left w:val="none" w:sz="0" w:space="0" w:color="auto"/>
        <w:bottom w:val="none" w:sz="0" w:space="0" w:color="auto"/>
        <w:right w:val="none" w:sz="0" w:space="0" w:color="auto"/>
      </w:divBdr>
    </w:div>
    <w:div w:id="37048581">
      <w:bodyDiv w:val="1"/>
      <w:marLeft w:val="0"/>
      <w:marRight w:val="0"/>
      <w:marTop w:val="0"/>
      <w:marBottom w:val="0"/>
      <w:divBdr>
        <w:top w:val="none" w:sz="0" w:space="0" w:color="auto"/>
        <w:left w:val="none" w:sz="0" w:space="0" w:color="auto"/>
        <w:bottom w:val="none" w:sz="0" w:space="0" w:color="auto"/>
        <w:right w:val="none" w:sz="0" w:space="0" w:color="auto"/>
      </w:divBdr>
    </w:div>
    <w:div w:id="37626756">
      <w:bodyDiv w:val="1"/>
      <w:marLeft w:val="0"/>
      <w:marRight w:val="0"/>
      <w:marTop w:val="0"/>
      <w:marBottom w:val="0"/>
      <w:divBdr>
        <w:top w:val="none" w:sz="0" w:space="0" w:color="auto"/>
        <w:left w:val="none" w:sz="0" w:space="0" w:color="auto"/>
        <w:bottom w:val="none" w:sz="0" w:space="0" w:color="auto"/>
        <w:right w:val="none" w:sz="0" w:space="0" w:color="auto"/>
      </w:divBdr>
    </w:div>
    <w:div w:id="43992653">
      <w:bodyDiv w:val="1"/>
      <w:marLeft w:val="0"/>
      <w:marRight w:val="0"/>
      <w:marTop w:val="0"/>
      <w:marBottom w:val="0"/>
      <w:divBdr>
        <w:top w:val="none" w:sz="0" w:space="0" w:color="auto"/>
        <w:left w:val="none" w:sz="0" w:space="0" w:color="auto"/>
        <w:bottom w:val="none" w:sz="0" w:space="0" w:color="auto"/>
        <w:right w:val="none" w:sz="0" w:space="0" w:color="auto"/>
      </w:divBdr>
    </w:div>
    <w:div w:id="44647237">
      <w:bodyDiv w:val="1"/>
      <w:marLeft w:val="0"/>
      <w:marRight w:val="0"/>
      <w:marTop w:val="0"/>
      <w:marBottom w:val="0"/>
      <w:divBdr>
        <w:top w:val="none" w:sz="0" w:space="0" w:color="auto"/>
        <w:left w:val="none" w:sz="0" w:space="0" w:color="auto"/>
        <w:bottom w:val="none" w:sz="0" w:space="0" w:color="auto"/>
        <w:right w:val="none" w:sz="0" w:space="0" w:color="auto"/>
      </w:divBdr>
    </w:div>
    <w:div w:id="45222763">
      <w:bodyDiv w:val="1"/>
      <w:marLeft w:val="0"/>
      <w:marRight w:val="0"/>
      <w:marTop w:val="0"/>
      <w:marBottom w:val="0"/>
      <w:divBdr>
        <w:top w:val="none" w:sz="0" w:space="0" w:color="auto"/>
        <w:left w:val="none" w:sz="0" w:space="0" w:color="auto"/>
        <w:bottom w:val="none" w:sz="0" w:space="0" w:color="auto"/>
        <w:right w:val="none" w:sz="0" w:space="0" w:color="auto"/>
      </w:divBdr>
    </w:div>
    <w:div w:id="45417176">
      <w:bodyDiv w:val="1"/>
      <w:marLeft w:val="0"/>
      <w:marRight w:val="0"/>
      <w:marTop w:val="0"/>
      <w:marBottom w:val="0"/>
      <w:divBdr>
        <w:top w:val="none" w:sz="0" w:space="0" w:color="auto"/>
        <w:left w:val="none" w:sz="0" w:space="0" w:color="auto"/>
        <w:bottom w:val="none" w:sz="0" w:space="0" w:color="auto"/>
        <w:right w:val="none" w:sz="0" w:space="0" w:color="auto"/>
      </w:divBdr>
    </w:div>
    <w:div w:id="53090801">
      <w:bodyDiv w:val="1"/>
      <w:marLeft w:val="0"/>
      <w:marRight w:val="0"/>
      <w:marTop w:val="0"/>
      <w:marBottom w:val="0"/>
      <w:divBdr>
        <w:top w:val="none" w:sz="0" w:space="0" w:color="auto"/>
        <w:left w:val="none" w:sz="0" w:space="0" w:color="auto"/>
        <w:bottom w:val="none" w:sz="0" w:space="0" w:color="auto"/>
        <w:right w:val="none" w:sz="0" w:space="0" w:color="auto"/>
      </w:divBdr>
    </w:div>
    <w:div w:id="57868750">
      <w:bodyDiv w:val="1"/>
      <w:marLeft w:val="0"/>
      <w:marRight w:val="0"/>
      <w:marTop w:val="0"/>
      <w:marBottom w:val="0"/>
      <w:divBdr>
        <w:top w:val="none" w:sz="0" w:space="0" w:color="auto"/>
        <w:left w:val="none" w:sz="0" w:space="0" w:color="auto"/>
        <w:bottom w:val="none" w:sz="0" w:space="0" w:color="auto"/>
        <w:right w:val="none" w:sz="0" w:space="0" w:color="auto"/>
      </w:divBdr>
    </w:div>
    <w:div w:id="58208939">
      <w:bodyDiv w:val="1"/>
      <w:marLeft w:val="0"/>
      <w:marRight w:val="0"/>
      <w:marTop w:val="0"/>
      <w:marBottom w:val="0"/>
      <w:divBdr>
        <w:top w:val="none" w:sz="0" w:space="0" w:color="auto"/>
        <w:left w:val="none" w:sz="0" w:space="0" w:color="auto"/>
        <w:bottom w:val="none" w:sz="0" w:space="0" w:color="auto"/>
        <w:right w:val="none" w:sz="0" w:space="0" w:color="auto"/>
      </w:divBdr>
    </w:div>
    <w:div w:id="61686778">
      <w:bodyDiv w:val="1"/>
      <w:marLeft w:val="0"/>
      <w:marRight w:val="0"/>
      <w:marTop w:val="0"/>
      <w:marBottom w:val="0"/>
      <w:divBdr>
        <w:top w:val="none" w:sz="0" w:space="0" w:color="auto"/>
        <w:left w:val="none" w:sz="0" w:space="0" w:color="auto"/>
        <w:bottom w:val="none" w:sz="0" w:space="0" w:color="auto"/>
        <w:right w:val="none" w:sz="0" w:space="0" w:color="auto"/>
      </w:divBdr>
    </w:div>
    <w:div w:id="65150854">
      <w:bodyDiv w:val="1"/>
      <w:marLeft w:val="0"/>
      <w:marRight w:val="0"/>
      <w:marTop w:val="0"/>
      <w:marBottom w:val="0"/>
      <w:divBdr>
        <w:top w:val="none" w:sz="0" w:space="0" w:color="auto"/>
        <w:left w:val="none" w:sz="0" w:space="0" w:color="auto"/>
        <w:bottom w:val="none" w:sz="0" w:space="0" w:color="auto"/>
        <w:right w:val="none" w:sz="0" w:space="0" w:color="auto"/>
      </w:divBdr>
    </w:div>
    <w:div w:id="67189819">
      <w:bodyDiv w:val="1"/>
      <w:marLeft w:val="0"/>
      <w:marRight w:val="0"/>
      <w:marTop w:val="0"/>
      <w:marBottom w:val="0"/>
      <w:divBdr>
        <w:top w:val="none" w:sz="0" w:space="0" w:color="auto"/>
        <w:left w:val="none" w:sz="0" w:space="0" w:color="auto"/>
        <w:bottom w:val="none" w:sz="0" w:space="0" w:color="auto"/>
        <w:right w:val="none" w:sz="0" w:space="0" w:color="auto"/>
      </w:divBdr>
    </w:div>
    <w:div w:id="69814922">
      <w:bodyDiv w:val="1"/>
      <w:marLeft w:val="0"/>
      <w:marRight w:val="0"/>
      <w:marTop w:val="0"/>
      <w:marBottom w:val="0"/>
      <w:divBdr>
        <w:top w:val="none" w:sz="0" w:space="0" w:color="auto"/>
        <w:left w:val="none" w:sz="0" w:space="0" w:color="auto"/>
        <w:bottom w:val="none" w:sz="0" w:space="0" w:color="auto"/>
        <w:right w:val="none" w:sz="0" w:space="0" w:color="auto"/>
      </w:divBdr>
    </w:div>
    <w:div w:id="70783894">
      <w:bodyDiv w:val="1"/>
      <w:marLeft w:val="0"/>
      <w:marRight w:val="0"/>
      <w:marTop w:val="0"/>
      <w:marBottom w:val="0"/>
      <w:divBdr>
        <w:top w:val="none" w:sz="0" w:space="0" w:color="auto"/>
        <w:left w:val="none" w:sz="0" w:space="0" w:color="auto"/>
        <w:bottom w:val="none" w:sz="0" w:space="0" w:color="auto"/>
        <w:right w:val="none" w:sz="0" w:space="0" w:color="auto"/>
      </w:divBdr>
    </w:div>
    <w:div w:id="71197144">
      <w:bodyDiv w:val="1"/>
      <w:marLeft w:val="0"/>
      <w:marRight w:val="0"/>
      <w:marTop w:val="0"/>
      <w:marBottom w:val="0"/>
      <w:divBdr>
        <w:top w:val="none" w:sz="0" w:space="0" w:color="auto"/>
        <w:left w:val="none" w:sz="0" w:space="0" w:color="auto"/>
        <w:bottom w:val="none" w:sz="0" w:space="0" w:color="auto"/>
        <w:right w:val="none" w:sz="0" w:space="0" w:color="auto"/>
      </w:divBdr>
    </w:div>
    <w:div w:id="73363224">
      <w:bodyDiv w:val="1"/>
      <w:marLeft w:val="0"/>
      <w:marRight w:val="0"/>
      <w:marTop w:val="0"/>
      <w:marBottom w:val="0"/>
      <w:divBdr>
        <w:top w:val="none" w:sz="0" w:space="0" w:color="auto"/>
        <w:left w:val="none" w:sz="0" w:space="0" w:color="auto"/>
        <w:bottom w:val="none" w:sz="0" w:space="0" w:color="auto"/>
        <w:right w:val="none" w:sz="0" w:space="0" w:color="auto"/>
      </w:divBdr>
    </w:div>
    <w:div w:id="77944070">
      <w:bodyDiv w:val="1"/>
      <w:marLeft w:val="0"/>
      <w:marRight w:val="0"/>
      <w:marTop w:val="0"/>
      <w:marBottom w:val="0"/>
      <w:divBdr>
        <w:top w:val="none" w:sz="0" w:space="0" w:color="auto"/>
        <w:left w:val="none" w:sz="0" w:space="0" w:color="auto"/>
        <w:bottom w:val="none" w:sz="0" w:space="0" w:color="auto"/>
        <w:right w:val="none" w:sz="0" w:space="0" w:color="auto"/>
      </w:divBdr>
    </w:div>
    <w:div w:id="78446896">
      <w:bodyDiv w:val="1"/>
      <w:marLeft w:val="0"/>
      <w:marRight w:val="0"/>
      <w:marTop w:val="0"/>
      <w:marBottom w:val="0"/>
      <w:divBdr>
        <w:top w:val="none" w:sz="0" w:space="0" w:color="auto"/>
        <w:left w:val="none" w:sz="0" w:space="0" w:color="auto"/>
        <w:bottom w:val="none" w:sz="0" w:space="0" w:color="auto"/>
        <w:right w:val="none" w:sz="0" w:space="0" w:color="auto"/>
      </w:divBdr>
    </w:div>
    <w:div w:id="83385393">
      <w:bodyDiv w:val="1"/>
      <w:marLeft w:val="0"/>
      <w:marRight w:val="0"/>
      <w:marTop w:val="0"/>
      <w:marBottom w:val="0"/>
      <w:divBdr>
        <w:top w:val="none" w:sz="0" w:space="0" w:color="auto"/>
        <w:left w:val="none" w:sz="0" w:space="0" w:color="auto"/>
        <w:bottom w:val="none" w:sz="0" w:space="0" w:color="auto"/>
        <w:right w:val="none" w:sz="0" w:space="0" w:color="auto"/>
      </w:divBdr>
    </w:div>
    <w:div w:id="83648265">
      <w:bodyDiv w:val="1"/>
      <w:marLeft w:val="0"/>
      <w:marRight w:val="0"/>
      <w:marTop w:val="0"/>
      <w:marBottom w:val="0"/>
      <w:divBdr>
        <w:top w:val="none" w:sz="0" w:space="0" w:color="auto"/>
        <w:left w:val="none" w:sz="0" w:space="0" w:color="auto"/>
        <w:bottom w:val="none" w:sz="0" w:space="0" w:color="auto"/>
        <w:right w:val="none" w:sz="0" w:space="0" w:color="auto"/>
      </w:divBdr>
    </w:div>
    <w:div w:id="89349636">
      <w:bodyDiv w:val="1"/>
      <w:marLeft w:val="0"/>
      <w:marRight w:val="0"/>
      <w:marTop w:val="0"/>
      <w:marBottom w:val="0"/>
      <w:divBdr>
        <w:top w:val="none" w:sz="0" w:space="0" w:color="auto"/>
        <w:left w:val="none" w:sz="0" w:space="0" w:color="auto"/>
        <w:bottom w:val="none" w:sz="0" w:space="0" w:color="auto"/>
        <w:right w:val="none" w:sz="0" w:space="0" w:color="auto"/>
      </w:divBdr>
    </w:div>
    <w:div w:id="90900924">
      <w:bodyDiv w:val="1"/>
      <w:marLeft w:val="0"/>
      <w:marRight w:val="0"/>
      <w:marTop w:val="0"/>
      <w:marBottom w:val="0"/>
      <w:divBdr>
        <w:top w:val="none" w:sz="0" w:space="0" w:color="auto"/>
        <w:left w:val="none" w:sz="0" w:space="0" w:color="auto"/>
        <w:bottom w:val="none" w:sz="0" w:space="0" w:color="auto"/>
        <w:right w:val="none" w:sz="0" w:space="0" w:color="auto"/>
      </w:divBdr>
    </w:div>
    <w:div w:id="91514397">
      <w:bodyDiv w:val="1"/>
      <w:marLeft w:val="0"/>
      <w:marRight w:val="0"/>
      <w:marTop w:val="0"/>
      <w:marBottom w:val="0"/>
      <w:divBdr>
        <w:top w:val="none" w:sz="0" w:space="0" w:color="auto"/>
        <w:left w:val="none" w:sz="0" w:space="0" w:color="auto"/>
        <w:bottom w:val="none" w:sz="0" w:space="0" w:color="auto"/>
        <w:right w:val="none" w:sz="0" w:space="0" w:color="auto"/>
      </w:divBdr>
    </w:div>
    <w:div w:id="92867667">
      <w:bodyDiv w:val="1"/>
      <w:marLeft w:val="0"/>
      <w:marRight w:val="0"/>
      <w:marTop w:val="0"/>
      <w:marBottom w:val="0"/>
      <w:divBdr>
        <w:top w:val="none" w:sz="0" w:space="0" w:color="auto"/>
        <w:left w:val="none" w:sz="0" w:space="0" w:color="auto"/>
        <w:bottom w:val="none" w:sz="0" w:space="0" w:color="auto"/>
        <w:right w:val="none" w:sz="0" w:space="0" w:color="auto"/>
      </w:divBdr>
    </w:div>
    <w:div w:id="93088723">
      <w:bodyDiv w:val="1"/>
      <w:marLeft w:val="0"/>
      <w:marRight w:val="0"/>
      <w:marTop w:val="0"/>
      <w:marBottom w:val="0"/>
      <w:divBdr>
        <w:top w:val="none" w:sz="0" w:space="0" w:color="auto"/>
        <w:left w:val="none" w:sz="0" w:space="0" w:color="auto"/>
        <w:bottom w:val="none" w:sz="0" w:space="0" w:color="auto"/>
        <w:right w:val="none" w:sz="0" w:space="0" w:color="auto"/>
      </w:divBdr>
    </w:div>
    <w:div w:id="95635215">
      <w:bodyDiv w:val="1"/>
      <w:marLeft w:val="0"/>
      <w:marRight w:val="0"/>
      <w:marTop w:val="0"/>
      <w:marBottom w:val="0"/>
      <w:divBdr>
        <w:top w:val="none" w:sz="0" w:space="0" w:color="auto"/>
        <w:left w:val="none" w:sz="0" w:space="0" w:color="auto"/>
        <w:bottom w:val="none" w:sz="0" w:space="0" w:color="auto"/>
        <w:right w:val="none" w:sz="0" w:space="0" w:color="auto"/>
      </w:divBdr>
    </w:div>
    <w:div w:id="98567374">
      <w:bodyDiv w:val="1"/>
      <w:marLeft w:val="0"/>
      <w:marRight w:val="0"/>
      <w:marTop w:val="0"/>
      <w:marBottom w:val="0"/>
      <w:divBdr>
        <w:top w:val="none" w:sz="0" w:space="0" w:color="auto"/>
        <w:left w:val="none" w:sz="0" w:space="0" w:color="auto"/>
        <w:bottom w:val="none" w:sz="0" w:space="0" w:color="auto"/>
        <w:right w:val="none" w:sz="0" w:space="0" w:color="auto"/>
      </w:divBdr>
    </w:div>
    <w:div w:id="99645163">
      <w:bodyDiv w:val="1"/>
      <w:marLeft w:val="0"/>
      <w:marRight w:val="0"/>
      <w:marTop w:val="0"/>
      <w:marBottom w:val="0"/>
      <w:divBdr>
        <w:top w:val="none" w:sz="0" w:space="0" w:color="auto"/>
        <w:left w:val="none" w:sz="0" w:space="0" w:color="auto"/>
        <w:bottom w:val="none" w:sz="0" w:space="0" w:color="auto"/>
        <w:right w:val="none" w:sz="0" w:space="0" w:color="auto"/>
      </w:divBdr>
    </w:div>
    <w:div w:id="100028380">
      <w:bodyDiv w:val="1"/>
      <w:marLeft w:val="0"/>
      <w:marRight w:val="0"/>
      <w:marTop w:val="0"/>
      <w:marBottom w:val="0"/>
      <w:divBdr>
        <w:top w:val="none" w:sz="0" w:space="0" w:color="auto"/>
        <w:left w:val="none" w:sz="0" w:space="0" w:color="auto"/>
        <w:bottom w:val="none" w:sz="0" w:space="0" w:color="auto"/>
        <w:right w:val="none" w:sz="0" w:space="0" w:color="auto"/>
      </w:divBdr>
    </w:div>
    <w:div w:id="100730171">
      <w:bodyDiv w:val="1"/>
      <w:marLeft w:val="0"/>
      <w:marRight w:val="0"/>
      <w:marTop w:val="0"/>
      <w:marBottom w:val="0"/>
      <w:divBdr>
        <w:top w:val="none" w:sz="0" w:space="0" w:color="auto"/>
        <w:left w:val="none" w:sz="0" w:space="0" w:color="auto"/>
        <w:bottom w:val="none" w:sz="0" w:space="0" w:color="auto"/>
        <w:right w:val="none" w:sz="0" w:space="0" w:color="auto"/>
      </w:divBdr>
    </w:div>
    <w:div w:id="101263383">
      <w:bodyDiv w:val="1"/>
      <w:marLeft w:val="0"/>
      <w:marRight w:val="0"/>
      <w:marTop w:val="0"/>
      <w:marBottom w:val="0"/>
      <w:divBdr>
        <w:top w:val="none" w:sz="0" w:space="0" w:color="auto"/>
        <w:left w:val="none" w:sz="0" w:space="0" w:color="auto"/>
        <w:bottom w:val="none" w:sz="0" w:space="0" w:color="auto"/>
        <w:right w:val="none" w:sz="0" w:space="0" w:color="auto"/>
      </w:divBdr>
    </w:div>
    <w:div w:id="101464355">
      <w:bodyDiv w:val="1"/>
      <w:marLeft w:val="0"/>
      <w:marRight w:val="0"/>
      <w:marTop w:val="0"/>
      <w:marBottom w:val="0"/>
      <w:divBdr>
        <w:top w:val="none" w:sz="0" w:space="0" w:color="auto"/>
        <w:left w:val="none" w:sz="0" w:space="0" w:color="auto"/>
        <w:bottom w:val="none" w:sz="0" w:space="0" w:color="auto"/>
        <w:right w:val="none" w:sz="0" w:space="0" w:color="auto"/>
      </w:divBdr>
    </w:div>
    <w:div w:id="101534280">
      <w:bodyDiv w:val="1"/>
      <w:marLeft w:val="0"/>
      <w:marRight w:val="0"/>
      <w:marTop w:val="0"/>
      <w:marBottom w:val="0"/>
      <w:divBdr>
        <w:top w:val="none" w:sz="0" w:space="0" w:color="auto"/>
        <w:left w:val="none" w:sz="0" w:space="0" w:color="auto"/>
        <w:bottom w:val="none" w:sz="0" w:space="0" w:color="auto"/>
        <w:right w:val="none" w:sz="0" w:space="0" w:color="auto"/>
      </w:divBdr>
    </w:div>
    <w:div w:id="101845681">
      <w:bodyDiv w:val="1"/>
      <w:marLeft w:val="0"/>
      <w:marRight w:val="0"/>
      <w:marTop w:val="0"/>
      <w:marBottom w:val="0"/>
      <w:divBdr>
        <w:top w:val="none" w:sz="0" w:space="0" w:color="auto"/>
        <w:left w:val="none" w:sz="0" w:space="0" w:color="auto"/>
        <w:bottom w:val="none" w:sz="0" w:space="0" w:color="auto"/>
        <w:right w:val="none" w:sz="0" w:space="0" w:color="auto"/>
      </w:divBdr>
    </w:div>
    <w:div w:id="102726559">
      <w:bodyDiv w:val="1"/>
      <w:marLeft w:val="0"/>
      <w:marRight w:val="0"/>
      <w:marTop w:val="0"/>
      <w:marBottom w:val="0"/>
      <w:divBdr>
        <w:top w:val="none" w:sz="0" w:space="0" w:color="auto"/>
        <w:left w:val="none" w:sz="0" w:space="0" w:color="auto"/>
        <w:bottom w:val="none" w:sz="0" w:space="0" w:color="auto"/>
        <w:right w:val="none" w:sz="0" w:space="0" w:color="auto"/>
      </w:divBdr>
    </w:div>
    <w:div w:id="103617153">
      <w:bodyDiv w:val="1"/>
      <w:marLeft w:val="0"/>
      <w:marRight w:val="0"/>
      <w:marTop w:val="0"/>
      <w:marBottom w:val="0"/>
      <w:divBdr>
        <w:top w:val="none" w:sz="0" w:space="0" w:color="auto"/>
        <w:left w:val="none" w:sz="0" w:space="0" w:color="auto"/>
        <w:bottom w:val="none" w:sz="0" w:space="0" w:color="auto"/>
        <w:right w:val="none" w:sz="0" w:space="0" w:color="auto"/>
      </w:divBdr>
    </w:div>
    <w:div w:id="105544560">
      <w:bodyDiv w:val="1"/>
      <w:marLeft w:val="0"/>
      <w:marRight w:val="0"/>
      <w:marTop w:val="0"/>
      <w:marBottom w:val="0"/>
      <w:divBdr>
        <w:top w:val="none" w:sz="0" w:space="0" w:color="auto"/>
        <w:left w:val="none" w:sz="0" w:space="0" w:color="auto"/>
        <w:bottom w:val="none" w:sz="0" w:space="0" w:color="auto"/>
        <w:right w:val="none" w:sz="0" w:space="0" w:color="auto"/>
      </w:divBdr>
    </w:div>
    <w:div w:id="106118139">
      <w:bodyDiv w:val="1"/>
      <w:marLeft w:val="0"/>
      <w:marRight w:val="0"/>
      <w:marTop w:val="0"/>
      <w:marBottom w:val="0"/>
      <w:divBdr>
        <w:top w:val="none" w:sz="0" w:space="0" w:color="auto"/>
        <w:left w:val="none" w:sz="0" w:space="0" w:color="auto"/>
        <w:bottom w:val="none" w:sz="0" w:space="0" w:color="auto"/>
        <w:right w:val="none" w:sz="0" w:space="0" w:color="auto"/>
      </w:divBdr>
    </w:div>
    <w:div w:id="108087661">
      <w:bodyDiv w:val="1"/>
      <w:marLeft w:val="0"/>
      <w:marRight w:val="0"/>
      <w:marTop w:val="0"/>
      <w:marBottom w:val="0"/>
      <w:divBdr>
        <w:top w:val="none" w:sz="0" w:space="0" w:color="auto"/>
        <w:left w:val="none" w:sz="0" w:space="0" w:color="auto"/>
        <w:bottom w:val="none" w:sz="0" w:space="0" w:color="auto"/>
        <w:right w:val="none" w:sz="0" w:space="0" w:color="auto"/>
      </w:divBdr>
    </w:div>
    <w:div w:id="114099361">
      <w:bodyDiv w:val="1"/>
      <w:marLeft w:val="0"/>
      <w:marRight w:val="0"/>
      <w:marTop w:val="0"/>
      <w:marBottom w:val="0"/>
      <w:divBdr>
        <w:top w:val="none" w:sz="0" w:space="0" w:color="auto"/>
        <w:left w:val="none" w:sz="0" w:space="0" w:color="auto"/>
        <w:bottom w:val="none" w:sz="0" w:space="0" w:color="auto"/>
        <w:right w:val="none" w:sz="0" w:space="0" w:color="auto"/>
      </w:divBdr>
    </w:div>
    <w:div w:id="115760118">
      <w:bodyDiv w:val="1"/>
      <w:marLeft w:val="0"/>
      <w:marRight w:val="0"/>
      <w:marTop w:val="0"/>
      <w:marBottom w:val="0"/>
      <w:divBdr>
        <w:top w:val="none" w:sz="0" w:space="0" w:color="auto"/>
        <w:left w:val="none" w:sz="0" w:space="0" w:color="auto"/>
        <w:bottom w:val="none" w:sz="0" w:space="0" w:color="auto"/>
        <w:right w:val="none" w:sz="0" w:space="0" w:color="auto"/>
      </w:divBdr>
    </w:div>
    <w:div w:id="117261127">
      <w:bodyDiv w:val="1"/>
      <w:marLeft w:val="0"/>
      <w:marRight w:val="0"/>
      <w:marTop w:val="0"/>
      <w:marBottom w:val="0"/>
      <w:divBdr>
        <w:top w:val="none" w:sz="0" w:space="0" w:color="auto"/>
        <w:left w:val="none" w:sz="0" w:space="0" w:color="auto"/>
        <w:bottom w:val="none" w:sz="0" w:space="0" w:color="auto"/>
        <w:right w:val="none" w:sz="0" w:space="0" w:color="auto"/>
      </w:divBdr>
    </w:div>
    <w:div w:id="117921406">
      <w:bodyDiv w:val="1"/>
      <w:marLeft w:val="0"/>
      <w:marRight w:val="0"/>
      <w:marTop w:val="0"/>
      <w:marBottom w:val="0"/>
      <w:divBdr>
        <w:top w:val="none" w:sz="0" w:space="0" w:color="auto"/>
        <w:left w:val="none" w:sz="0" w:space="0" w:color="auto"/>
        <w:bottom w:val="none" w:sz="0" w:space="0" w:color="auto"/>
        <w:right w:val="none" w:sz="0" w:space="0" w:color="auto"/>
      </w:divBdr>
    </w:div>
    <w:div w:id="117992776">
      <w:bodyDiv w:val="1"/>
      <w:marLeft w:val="0"/>
      <w:marRight w:val="0"/>
      <w:marTop w:val="0"/>
      <w:marBottom w:val="0"/>
      <w:divBdr>
        <w:top w:val="none" w:sz="0" w:space="0" w:color="auto"/>
        <w:left w:val="none" w:sz="0" w:space="0" w:color="auto"/>
        <w:bottom w:val="none" w:sz="0" w:space="0" w:color="auto"/>
        <w:right w:val="none" w:sz="0" w:space="0" w:color="auto"/>
      </w:divBdr>
    </w:div>
    <w:div w:id="119804042">
      <w:bodyDiv w:val="1"/>
      <w:marLeft w:val="0"/>
      <w:marRight w:val="0"/>
      <w:marTop w:val="0"/>
      <w:marBottom w:val="0"/>
      <w:divBdr>
        <w:top w:val="none" w:sz="0" w:space="0" w:color="auto"/>
        <w:left w:val="none" w:sz="0" w:space="0" w:color="auto"/>
        <w:bottom w:val="none" w:sz="0" w:space="0" w:color="auto"/>
        <w:right w:val="none" w:sz="0" w:space="0" w:color="auto"/>
      </w:divBdr>
    </w:div>
    <w:div w:id="123161431">
      <w:bodyDiv w:val="1"/>
      <w:marLeft w:val="0"/>
      <w:marRight w:val="0"/>
      <w:marTop w:val="0"/>
      <w:marBottom w:val="0"/>
      <w:divBdr>
        <w:top w:val="none" w:sz="0" w:space="0" w:color="auto"/>
        <w:left w:val="none" w:sz="0" w:space="0" w:color="auto"/>
        <w:bottom w:val="none" w:sz="0" w:space="0" w:color="auto"/>
        <w:right w:val="none" w:sz="0" w:space="0" w:color="auto"/>
      </w:divBdr>
    </w:div>
    <w:div w:id="123818543">
      <w:bodyDiv w:val="1"/>
      <w:marLeft w:val="0"/>
      <w:marRight w:val="0"/>
      <w:marTop w:val="0"/>
      <w:marBottom w:val="0"/>
      <w:divBdr>
        <w:top w:val="none" w:sz="0" w:space="0" w:color="auto"/>
        <w:left w:val="none" w:sz="0" w:space="0" w:color="auto"/>
        <w:bottom w:val="none" w:sz="0" w:space="0" w:color="auto"/>
        <w:right w:val="none" w:sz="0" w:space="0" w:color="auto"/>
      </w:divBdr>
    </w:div>
    <w:div w:id="124088376">
      <w:bodyDiv w:val="1"/>
      <w:marLeft w:val="0"/>
      <w:marRight w:val="0"/>
      <w:marTop w:val="0"/>
      <w:marBottom w:val="0"/>
      <w:divBdr>
        <w:top w:val="none" w:sz="0" w:space="0" w:color="auto"/>
        <w:left w:val="none" w:sz="0" w:space="0" w:color="auto"/>
        <w:bottom w:val="none" w:sz="0" w:space="0" w:color="auto"/>
        <w:right w:val="none" w:sz="0" w:space="0" w:color="auto"/>
      </w:divBdr>
    </w:div>
    <w:div w:id="124391125">
      <w:bodyDiv w:val="1"/>
      <w:marLeft w:val="0"/>
      <w:marRight w:val="0"/>
      <w:marTop w:val="0"/>
      <w:marBottom w:val="0"/>
      <w:divBdr>
        <w:top w:val="none" w:sz="0" w:space="0" w:color="auto"/>
        <w:left w:val="none" w:sz="0" w:space="0" w:color="auto"/>
        <w:bottom w:val="none" w:sz="0" w:space="0" w:color="auto"/>
        <w:right w:val="none" w:sz="0" w:space="0" w:color="auto"/>
      </w:divBdr>
    </w:div>
    <w:div w:id="127402198">
      <w:bodyDiv w:val="1"/>
      <w:marLeft w:val="0"/>
      <w:marRight w:val="0"/>
      <w:marTop w:val="0"/>
      <w:marBottom w:val="0"/>
      <w:divBdr>
        <w:top w:val="none" w:sz="0" w:space="0" w:color="auto"/>
        <w:left w:val="none" w:sz="0" w:space="0" w:color="auto"/>
        <w:bottom w:val="none" w:sz="0" w:space="0" w:color="auto"/>
        <w:right w:val="none" w:sz="0" w:space="0" w:color="auto"/>
      </w:divBdr>
    </w:div>
    <w:div w:id="128061225">
      <w:bodyDiv w:val="1"/>
      <w:marLeft w:val="0"/>
      <w:marRight w:val="0"/>
      <w:marTop w:val="0"/>
      <w:marBottom w:val="0"/>
      <w:divBdr>
        <w:top w:val="none" w:sz="0" w:space="0" w:color="auto"/>
        <w:left w:val="none" w:sz="0" w:space="0" w:color="auto"/>
        <w:bottom w:val="none" w:sz="0" w:space="0" w:color="auto"/>
        <w:right w:val="none" w:sz="0" w:space="0" w:color="auto"/>
      </w:divBdr>
    </w:div>
    <w:div w:id="131334563">
      <w:bodyDiv w:val="1"/>
      <w:marLeft w:val="0"/>
      <w:marRight w:val="0"/>
      <w:marTop w:val="0"/>
      <w:marBottom w:val="0"/>
      <w:divBdr>
        <w:top w:val="none" w:sz="0" w:space="0" w:color="auto"/>
        <w:left w:val="none" w:sz="0" w:space="0" w:color="auto"/>
        <w:bottom w:val="none" w:sz="0" w:space="0" w:color="auto"/>
        <w:right w:val="none" w:sz="0" w:space="0" w:color="auto"/>
      </w:divBdr>
    </w:div>
    <w:div w:id="135877091">
      <w:bodyDiv w:val="1"/>
      <w:marLeft w:val="0"/>
      <w:marRight w:val="0"/>
      <w:marTop w:val="0"/>
      <w:marBottom w:val="0"/>
      <w:divBdr>
        <w:top w:val="none" w:sz="0" w:space="0" w:color="auto"/>
        <w:left w:val="none" w:sz="0" w:space="0" w:color="auto"/>
        <w:bottom w:val="none" w:sz="0" w:space="0" w:color="auto"/>
        <w:right w:val="none" w:sz="0" w:space="0" w:color="auto"/>
      </w:divBdr>
    </w:div>
    <w:div w:id="141578707">
      <w:bodyDiv w:val="1"/>
      <w:marLeft w:val="0"/>
      <w:marRight w:val="0"/>
      <w:marTop w:val="0"/>
      <w:marBottom w:val="0"/>
      <w:divBdr>
        <w:top w:val="none" w:sz="0" w:space="0" w:color="auto"/>
        <w:left w:val="none" w:sz="0" w:space="0" w:color="auto"/>
        <w:bottom w:val="none" w:sz="0" w:space="0" w:color="auto"/>
        <w:right w:val="none" w:sz="0" w:space="0" w:color="auto"/>
      </w:divBdr>
    </w:div>
    <w:div w:id="142283573">
      <w:bodyDiv w:val="1"/>
      <w:marLeft w:val="0"/>
      <w:marRight w:val="0"/>
      <w:marTop w:val="0"/>
      <w:marBottom w:val="0"/>
      <w:divBdr>
        <w:top w:val="none" w:sz="0" w:space="0" w:color="auto"/>
        <w:left w:val="none" w:sz="0" w:space="0" w:color="auto"/>
        <w:bottom w:val="none" w:sz="0" w:space="0" w:color="auto"/>
        <w:right w:val="none" w:sz="0" w:space="0" w:color="auto"/>
      </w:divBdr>
    </w:div>
    <w:div w:id="145557299">
      <w:bodyDiv w:val="1"/>
      <w:marLeft w:val="0"/>
      <w:marRight w:val="0"/>
      <w:marTop w:val="0"/>
      <w:marBottom w:val="0"/>
      <w:divBdr>
        <w:top w:val="none" w:sz="0" w:space="0" w:color="auto"/>
        <w:left w:val="none" w:sz="0" w:space="0" w:color="auto"/>
        <w:bottom w:val="none" w:sz="0" w:space="0" w:color="auto"/>
        <w:right w:val="none" w:sz="0" w:space="0" w:color="auto"/>
      </w:divBdr>
    </w:div>
    <w:div w:id="148061758">
      <w:bodyDiv w:val="1"/>
      <w:marLeft w:val="0"/>
      <w:marRight w:val="0"/>
      <w:marTop w:val="0"/>
      <w:marBottom w:val="0"/>
      <w:divBdr>
        <w:top w:val="none" w:sz="0" w:space="0" w:color="auto"/>
        <w:left w:val="none" w:sz="0" w:space="0" w:color="auto"/>
        <w:bottom w:val="none" w:sz="0" w:space="0" w:color="auto"/>
        <w:right w:val="none" w:sz="0" w:space="0" w:color="auto"/>
      </w:divBdr>
    </w:div>
    <w:div w:id="151868843">
      <w:bodyDiv w:val="1"/>
      <w:marLeft w:val="0"/>
      <w:marRight w:val="0"/>
      <w:marTop w:val="0"/>
      <w:marBottom w:val="0"/>
      <w:divBdr>
        <w:top w:val="none" w:sz="0" w:space="0" w:color="auto"/>
        <w:left w:val="none" w:sz="0" w:space="0" w:color="auto"/>
        <w:bottom w:val="none" w:sz="0" w:space="0" w:color="auto"/>
        <w:right w:val="none" w:sz="0" w:space="0" w:color="auto"/>
      </w:divBdr>
    </w:div>
    <w:div w:id="156845314">
      <w:bodyDiv w:val="1"/>
      <w:marLeft w:val="0"/>
      <w:marRight w:val="0"/>
      <w:marTop w:val="0"/>
      <w:marBottom w:val="0"/>
      <w:divBdr>
        <w:top w:val="none" w:sz="0" w:space="0" w:color="auto"/>
        <w:left w:val="none" w:sz="0" w:space="0" w:color="auto"/>
        <w:bottom w:val="none" w:sz="0" w:space="0" w:color="auto"/>
        <w:right w:val="none" w:sz="0" w:space="0" w:color="auto"/>
      </w:divBdr>
    </w:div>
    <w:div w:id="158277738">
      <w:bodyDiv w:val="1"/>
      <w:marLeft w:val="0"/>
      <w:marRight w:val="0"/>
      <w:marTop w:val="0"/>
      <w:marBottom w:val="0"/>
      <w:divBdr>
        <w:top w:val="none" w:sz="0" w:space="0" w:color="auto"/>
        <w:left w:val="none" w:sz="0" w:space="0" w:color="auto"/>
        <w:bottom w:val="none" w:sz="0" w:space="0" w:color="auto"/>
        <w:right w:val="none" w:sz="0" w:space="0" w:color="auto"/>
      </w:divBdr>
    </w:div>
    <w:div w:id="159202845">
      <w:bodyDiv w:val="1"/>
      <w:marLeft w:val="0"/>
      <w:marRight w:val="0"/>
      <w:marTop w:val="0"/>
      <w:marBottom w:val="0"/>
      <w:divBdr>
        <w:top w:val="none" w:sz="0" w:space="0" w:color="auto"/>
        <w:left w:val="none" w:sz="0" w:space="0" w:color="auto"/>
        <w:bottom w:val="none" w:sz="0" w:space="0" w:color="auto"/>
        <w:right w:val="none" w:sz="0" w:space="0" w:color="auto"/>
      </w:divBdr>
    </w:div>
    <w:div w:id="160849404">
      <w:bodyDiv w:val="1"/>
      <w:marLeft w:val="0"/>
      <w:marRight w:val="0"/>
      <w:marTop w:val="0"/>
      <w:marBottom w:val="0"/>
      <w:divBdr>
        <w:top w:val="none" w:sz="0" w:space="0" w:color="auto"/>
        <w:left w:val="none" w:sz="0" w:space="0" w:color="auto"/>
        <w:bottom w:val="none" w:sz="0" w:space="0" w:color="auto"/>
        <w:right w:val="none" w:sz="0" w:space="0" w:color="auto"/>
      </w:divBdr>
    </w:div>
    <w:div w:id="162136492">
      <w:bodyDiv w:val="1"/>
      <w:marLeft w:val="0"/>
      <w:marRight w:val="0"/>
      <w:marTop w:val="0"/>
      <w:marBottom w:val="0"/>
      <w:divBdr>
        <w:top w:val="none" w:sz="0" w:space="0" w:color="auto"/>
        <w:left w:val="none" w:sz="0" w:space="0" w:color="auto"/>
        <w:bottom w:val="none" w:sz="0" w:space="0" w:color="auto"/>
        <w:right w:val="none" w:sz="0" w:space="0" w:color="auto"/>
      </w:divBdr>
    </w:div>
    <w:div w:id="162935189">
      <w:bodyDiv w:val="1"/>
      <w:marLeft w:val="0"/>
      <w:marRight w:val="0"/>
      <w:marTop w:val="0"/>
      <w:marBottom w:val="0"/>
      <w:divBdr>
        <w:top w:val="none" w:sz="0" w:space="0" w:color="auto"/>
        <w:left w:val="none" w:sz="0" w:space="0" w:color="auto"/>
        <w:bottom w:val="none" w:sz="0" w:space="0" w:color="auto"/>
        <w:right w:val="none" w:sz="0" w:space="0" w:color="auto"/>
      </w:divBdr>
    </w:div>
    <w:div w:id="163975784">
      <w:bodyDiv w:val="1"/>
      <w:marLeft w:val="0"/>
      <w:marRight w:val="0"/>
      <w:marTop w:val="0"/>
      <w:marBottom w:val="0"/>
      <w:divBdr>
        <w:top w:val="none" w:sz="0" w:space="0" w:color="auto"/>
        <w:left w:val="none" w:sz="0" w:space="0" w:color="auto"/>
        <w:bottom w:val="none" w:sz="0" w:space="0" w:color="auto"/>
        <w:right w:val="none" w:sz="0" w:space="0" w:color="auto"/>
      </w:divBdr>
    </w:div>
    <w:div w:id="164051953">
      <w:bodyDiv w:val="1"/>
      <w:marLeft w:val="0"/>
      <w:marRight w:val="0"/>
      <w:marTop w:val="0"/>
      <w:marBottom w:val="0"/>
      <w:divBdr>
        <w:top w:val="none" w:sz="0" w:space="0" w:color="auto"/>
        <w:left w:val="none" w:sz="0" w:space="0" w:color="auto"/>
        <w:bottom w:val="none" w:sz="0" w:space="0" w:color="auto"/>
        <w:right w:val="none" w:sz="0" w:space="0" w:color="auto"/>
      </w:divBdr>
    </w:div>
    <w:div w:id="165557240">
      <w:bodyDiv w:val="1"/>
      <w:marLeft w:val="0"/>
      <w:marRight w:val="0"/>
      <w:marTop w:val="0"/>
      <w:marBottom w:val="0"/>
      <w:divBdr>
        <w:top w:val="none" w:sz="0" w:space="0" w:color="auto"/>
        <w:left w:val="none" w:sz="0" w:space="0" w:color="auto"/>
        <w:bottom w:val="none" w:sz="0" w:space="0" w:color="auto"/>
        <w:right w:val="none" w:sz="0" w:space="0" w:color="auto"/>
      </w:divBdr>
    </w:div>
    <w:div w:id="168254959">
      <w:bodyDiv w:val="1"/>
      <w:marLeft w:val="0"/>
      <w:marRight w:val="0"/>
      <w:marTop w:val="0"/>
      <w:marBottom w:val="0"/>
      <w:divBdr>
        <w:top w:val="none" w:sz="0" w:space="0" w:color="auto"/>
        <w:left w:val="none" w:sz="0" w:space="0" w:color="auto"/>
        <w:bottom w:val="none" w:sz="0" w:space="0" w:color="auto"/>
        <w:right w:val="none" w:sz="0" w:space="0" w:color="auto"/>
      </w:divBdr>
    </w:div>
    <w:div w:id="169100206">
      <w:bodyDiv w:val="1"/>
      <w:marLeft w:val="0"/>
      <w:marRight w:val="0"/>
      <w:marTop w:val="0"/>
      <w:marBottom w:val="0"/>
      <w:divBdr>
        <w:top w:val="none" w:sz="0" w:space="0" w:color="auto"/>
        <w:left w:val="none" w:sz="0" w:space="0" w:color="auto"/>
        <w:bottom w:val="none" w:sz="0" w:space="0" w:color="auto"/>
        <w:right w:val="none" w:sz="0" w:space="0" w:color="auto"/>
      </w:divBdr>
    </w:div>
    <w:div w:id="169607682">
      <w:bodyDiv w:val="1"/>
      <w:marLeft w:val="0"/>
      <w:marRight w:val="0"/>
      <w:marTop w:val="0"/>
      <w:marBottom w:val="0"/>
      <w:divBdr>
        <w:top w:val="none" w:sz="0" w:space="0" w:color="auto"/>
        <w:left w:val="none" w:sz="0" w:space="0" w:color="auto"/>
        <w:bottom w:val="none" w:sz="0" w:space="0" w:color="auto"/>
        <w:right w:val="none" w:sz="0" w:space="0" w:color="auto"/>
      </w:divBdr>
    </w:div>
    <w:div w:id="169638368">
      <w:bodyDiv w:val="1"/>
      <w:marLeft w:val="0"/>
      <w:marRight w:val="0"/>
      <w:marTop w:val="0"/>
      <w:marBottom w:val="0"/>
      <w:divBdr>
        <w:top w:val="none" w:sz="0" w:space="0" w:color="auto"/>
        <w:left w:val="none" w:sz="0" w:space="0" w:color="auto"/>
        <w:bottom w:val="none" w:sz="0" w:space="0" w:color="auto"/>
        <w:right w:val="none" w:sz="0" w:space="0" w:color="auto"/>
      </w:divBdr>
    </w:div>
    <w:div w:id="172377542">
      <w:bodyDiv w:val="1"/>
      <w:marLeft w:val="0"/>
      <w:marRight w:val="0"/>
      <w:marTop w:val="0"/>
      <w:marBottom w:val="0"/>
      <w:divBdr>
        <w:top w:val="none" w:sz="0" w:space="0" w:color="auto"/>
        <w:left w:val="none" w:sz="0" w:space="0" w:color="auto"/>
        <w:bottom w:val="none" w:sz="0" w:space="0" w:color="auto"/>
        <w:right w:val="none" w:sz="0" w:space="0" w:color="auto"/>
      </w:divBdr>
    </w:div>
    <w:div w:id="175267292">
      <w:bodyDiv w:val="1"/>
      <w:marLeft w:val="0"/>
      <w:marRight w:val="0"/>
      <w:marTop w:val="0"/>
      <w:marBottom w:val="0"/>
      <w:divBdr>
        <w:top w:val="none" w:sz="0" w:space="0" w:color="auto"/>
        <w:left w:val="none" w:sz="0" w:space="0" w:color="auto"/>
        <w:bottom w:val="none" w:sz="0" w:space="0" w:color="auto"/>
        <w:right w:val="none" w:sz="0" w:space="0" w:color="auto"/>
      </w:divBdr>
    </w:div>
    <w:div w:id="176697869">
      <w:bodyDiv w:val="1"/>
      <w:marLeft w:val="0"/>
      <w:marRight w:val="0"/>
      <w:marTop w:val="0"/>
      <w:marBottom w:val="0"/>
      <w:divBdr>
        <w:top w:val="none" w:sz="0" w:space="0" w:color="auto"/>
        <w:left w:val="none" w:sz="0" w:space="0" w:color="auto"/>
        <w:bottom w:val="none" w:sz="0" w:space="0" w:color="auto"/>
        <w:right w:val="none" w:sz="0" w:space="0" w:color="auto"/>
      </w:divBdr>
    </w:div>
    <w:div w:id="177080448">
      <w:bodyDiv w:val="1"/>
      <w:marLeft w:val="0"/>
      <w:marRight w:val="0"/>
      <w:marTop w:val="0"/>
      <w:marBottom w:val="0"/>
      <w:divBdr>
        <w:top w:val="none" w:sz="0" w:space="0" w:color="auto"/>
        <w:left w:val="none" w:sz="0" w:space="0" w:color="auto"/>
        <w:bottom w:val="none" w:sz="0" w:space="0" w:color="auto"/>
        <w:right w:val="none" w:sz="0" w:space="0" w:color="auto"/>
      </w:divBdr>
    </w:div>
    <w:div w:id="177502067">
      <w:bodyDiv w:val="1"/>
      <w:marLeft w:val="0"/>
      <w:marRight w:val="0"/>
      <w:marTop w:val="0"/>
      <w:marBottom w:val="0"/>
      <w:divBdr>
        <w:top w:val="none" w:sz="0" w:space="0" w:color="auto"/>
        <w:left w:val="none" w:sz="0" w:space="0" w:color="auto"/>
        <w:bottom w:val="none" w:sz="0" w:space="0" w:color="auto"/>
        <w:right w:val="none" w:sz="0" w:space="0" w:color="auto"/>
      </w:divBdr>
    </w:div>
    <w:div w:id="179397485">
      <w:bodyDiv w:val="1"/>
      <w:marLeft w:val="0"/>
      <w:marRight w:val="0"/>
      <w:marTop w:val="0"/>
      <w:marBottom w:val="0"/>
      <w:divBdr>
        <w:top w:val="none" w:sz="0" w:space="0" w:color="auto"/>
        <w:left w:val="none" w:sz="0" w:space="0" w:color="auto"/>
        <w:bottom w:val="none" w:sz="0" w:space="0" w:color="auto"/>
        <w:right w:val="none" w:sz="0" w:space="0" w:color="auto"/>
      </w:divBdr>
    </w:div>
    <w:div w:id="180357989">
      <w:bodyDiv w:val="1"/>
      <w:marLeft w:val="0"/>
      <w:marRight w:val="0"/>
      <w:marTop w:val="0"/>
      <w:marBottom w:val="0"/>
      <w:divBdr>
        <w:top w:val="none" w:sz="0" w:space="0" w:color="auto"/>
        <w:left w:val="none" w:sz="0" w:space="0" w:color="auto"/>
        <w:bottom w:val="none" w:sz="0" w:space="0" w:color="auto"/>
        <w:right w:val="none" w:sz="0" w:space="0" w:color="auto"/>
      </w:divBdr>
    </w:div>
    <w:div w:id="182014821">
      <w:bodyDiv w:val="1"/>
      <w:marLeft w:val="0"/>
      <w:marRight w:val="0"/>
      <w:marTop w:val="0"/>
      <w:marBottom w:val="0"/>
      <w:divBdr>
        <w:top w:val="none" w:sz="0" w:space="0" w:color="auto"/>
        <w:left w:val="none" w:sz="0" w:space="0" w:color="auto"/>
        <w:bottom w:val="none" w:sz="0" w:space="0" w:color="auto"/>
        <w:right w:val="none" w:sz="0" w:space="0" w:color="auto"/>
      </w:divBdr>
    </w:div>
    <w:div w:id="182786223">
      <w:bodyDiv w:val="1"/>
      <w:marLeft w:val="0"/>
      <w:marRight w:val="0"/>
      <w:marTop w:val="0"/>
      <w:marBottom w:val="0"/>
      <w:divBdr>
        <w:top w:val="none" w:sz="0" w:space="0" w:color="auto"/>
        <w:left w:val="none" w:sz="0" w:space="0" w:color="auto"/>
        <w:bottom w:val="none" w:sz="0" w:space="0" w:color="auto"/>
        <w:right w:val="none" w:sz="0" w:space="0" w:color="auto"/>
      </w:divBdr>
    </w:div>
    <w:div w:id="183982098">
      <w:bodyDiv w:val="1"/>
      <w:marLeft w:val="0"/>
      <w:marRight w:val="0"/>
      <w:marTop w:val="0"/>
      <w:marBottom w:val="0"/>
      <w:divBdr>
        <w:top w:val="none" w:sz="0" w:space="0" w:color="auto"/>
        <w:left w:val="none" w:sz="0" w:space="0" w:color="auto"/>
        <w:bottom w:val="none" w:sz="0" w:space="0" w:color="auto"/>
        <w:right w:val="none" w:sz="0" w:space="0" w:color="auto"/>
      </w:divBdr>
    </w:div>
    <w:div w:id="188222904">
      <w:bodyDiv w:val="1"/>
      <w:marLeft w:val="0"/>
      <w:marRight w:val="0"/>
      <w:marTop w:val="0"/>
      <w:marBottom w:val="0"/>
      <w:divBdr>
        <w:top w:val="none" w:sz="0" w:space="0" w:color="auto"/>
        <w:left w:val="none" w:sz="0" w:space="0" w:color="auto"/>
        <w:bottom w:val="none" w:sz="0" w:space="0" w:color="auto"/>
        <w:right w:val="none" w:sz="0" w:space="0" w:color="auto"/>
      </w:divBdr>
    </w:div>
    <w:div w:id="189029299">
      <w:bodyDiv w:val="1"/>
      <w:marLeft w:val="0"/>
      <w:marRight w:val="0"/>
      <w:marTop w:val="0"/>
      <w:marBottom w:val="0"/>
      <w:divBdr>
        <w:top w:val="none" w:sz="0" w:space="0" w:color="auto"/>
        <w:left w:val="none" w:sz="0" w:space="0" w:color="auto"/>
        <w:bottom w:val="none" w:sz="0" w:space="0" w:color="auto"/>
        <w:right w:val="none" w:sz="0" w:space="0" w:color="auto"/>
      </w:divBdr>
    </w:div>
    <w:div w:id="189996734">
      <w:bodyDiv w:val="1"/>
      <w:marLeft w:val="0"/>
      <w:marRight w:val="0"/>
      <w:marTop w:val="0"/>
      <w:marBottom w:val="0"/>
      <w:divBdr>
        <w:top w:val="none" w:sz="0" w:space="0" w:color="auto"/>
        <w:left w:val="none" w:sz="0" w:space="0" w:color="auto"/>
        <w:bottom w:val="none" w:sz="0" w:space="0" w:color="auto"/>
        <w:right w:val="none" w:sz="0" w:space="0" w:color="auto"/>
      </w:divBdr>
    </w:div>
    <w:div w:id="190151738">
      <w:bodyDiv w:val="1"/>
      <w:marLeft w:val="0"/>
      <w:marRight w:val="0"/>
      <w:marTop w:val="0"/>
      <w:marBottom w:val="0"/>
      <w:divBdr>
        <w:top w:val="none" w:sz="0" w:space="0" w:color="auto"/>
        <w:left w:val="none" w:sz="0" w:space="0" w:color="auto"/>
        <w:bottom w:val="none" w:sz="0" w:space="0" w:color="auto"/>
        <w:right w:val="none" w:sz="0" w:space="0" w:color="auto"/>
      </w:divBdr>
    </w:div>
    <w:div w:id="192773412">
      <w:bodyDiv w:val="1"/>
      <w:marLeft w:val="0"/>
      <w:marRight w:val="0"/>
      <w:marTop w:val="0"/>
      <w:marBottom w:val="0"/>
      <w:divBdr>
        <w:top w:val="none" w:sz="0" w:space="0" w:color="auto"/>
        <w:left w:val="none" w:sz="0" w:space="0" w:color="auto"/>
        <w:bottom w:val="none" w:sz="0" w:space="0" w:color="auto"/>
        <w:right w:val="none" w:sz="0" w:space="0" w:color="auto"/>
      </w:divBdr>
    </w:div>
    <w:div w:id="194850214">
      <w:bodyDiv w:val="1"/>
      <w:marLeft w:val="0"/>
      <w:marRight w:val="0"/>
      <w:marTop w:val="0"/>
      <w:marBottom w:val="0"/>
      <w:divBdr>
        <w:top w:val="none" w:sz="0" w:space="0" w:color="auto"/>
        <w:left w:val="none" w:sz="0" w:space="0" w:color="auto"/>
        <w:bottom w:val="none" w:sz="0" w:space="0" w:color="auto"/>
        <w:right w:val="none" w:sz="0" w:space="0" w:color="auto"/>
      </w:divBdr>
    </w:div>
    <w:div w:id="196622624">
      <w:bodyDiv w:val="1"/>
      <w:marLeft w:val="0"/>
      <w:marRight w:val="0"/>
      <w:marTop w:val="0"/>
      <w:marBottom w:val="0"/>
      <w:divBdr>
        <w:top w:val="none" w:sz="0" w:space="0" w:color="auto"/>
        <w:left w:val="none" w:sz="0" w:space="0" w:color="auto"/>
        <w:bottom w:val="none" w:sz="0" w:space="0" w:color="auto"/>
        <w:right w:val="none" w:sz="0" w:space="0" w:color="auto"/>
      </w:divBdr>
    </w:div>
    <w:div w:id="196890665">
      <w:bodyDiv w:val="1"/>
      <w:marLeft w:val="0"/>
      <w:marRight w:val="0"/>
      <w:marTop w:val="0"/>
      <w:marBottom w:val="0"/>
      <w:divBdr>
        <w:top w:val="none" w:sz="0" w:space="0" w:color="auto"/>
        <w:left w:val="none" w:sz="0" w:space="0" w:color="auto"/>
        <w:bottom w:val="none" w:sz="0" w:space="0" w:color="auto"/>
        <w:right w:val="none" w:sz="0" w:space="0" w:color="auto"/>
      </w:divBdr>
    </w:div>
    <w:div w:id="197353984">
      <w:bodyDiv w:val="1"/>
      <w:marLeft w:val="0"/>
      <w:marRight w:val="0"/>
      <w:marTop w:val="0"/>
      <w:marBottom w:val="0"/>
      <w:divBdr>
        <w:top w:val="none" w:sz="0" w:space="0" w:color="auto"/>
        <w:left w:val="none" w:sz="0" w:space="0" w:color="auto"/>
        <w:bottom w:val="none" w:sz="0" w:space="0" w:color="auto"/>
        <w:right w:val="none" w:sz="0" w:space="0" w:color="auto"/>
      </w:divBdr>
    </w:div>
    <w:div w:id="199361490">
      <w:bodyDiv w:val="1"/>
      <w:marLeft w:val="0"/>
      <w:marRight w:val="0"/>
      <w:marTop w:val="0"/>
      <w:marBottom w:val="0"/>
      <w:divBdr>
        <w:top w:val="none" w:sz="0" w:space="0" w:color="auto"/>
        <w:left w:val="none" w:sz="0" w:space="0" w:color="auto"/>
        <w:bottom w:val="none" w:sz="0" w:space="0" w:color="auto"/>
        <w:right w:val="none" w:sz="0" w:space="0" w:color="auto"/>
      </w:divBdr>
    </w:div>
    <w:div w:id="200023424">
      <w:bodyDiv w:val="1"/>
      <w:marLeft w:val="0"/>
      <w:marRight w:val="0"/>
      <w:marTop w:val="0"/>
      <w:marBottom w:val="0"/>
      <w:divBdr>
        <w:top w:val="none" w:sz="0" w:space="0" w:color="auto"/>
        <w:left w:val="none" w:sz="0" w:space="0" w:color="auto"/>
        <w:bottom w:val="none" w:sz="0" w:space="0" w:color="auto"/>
        <w:right w:val="none" w:sz="0" w:space="0" w:color="auto"/>
      </w:divBdr>
    </w:div>
    <w:div w:id="200899964">
      <w:bodyDiv w:val="1"/>
      <w:marLeft w:val="0"/>
      <w:marRight w:val="0"/>
      <w:marTop w:val="0"/>
      <w:marBottom w:val="0"/>
      <w:divBdr>
        <w:top w:val="none" w:sz="0" w:space="0" w:color="auto"/>
        <w:left w:val="none" w:sz="0" w:space="0" w:color="auto"/>
        <w:bottom w:val="none" w:sz="0" w:space="0" w:color="auto"/>
        <w:right w:val="none" w:sz="0" w:space="0" w:color="auto"/>
      </w:divBdr>
    </w:div>
    <w:div w:id="202835788">
      <w:bodyDiv w:val="1"/>
      <w:marLeft w:val="0"/>
      <w:marRight w:val="0"/>
      <w:marTop w:val="0"/>
      <w:marBottom w:val="0"/>
      <w:divBdr>
        <w:top w:val="none" w:sz="0" w:space="0" w:color="auto"/>
        <w:left w:val="none" w:sz="0" w:space="0" w:color="auto"/>
        <w:bottom w:val="none" w:sz="0" w:space="0" w:color="auto"/>
        <w:right w:val="none" w:sz="0" w:space="0" w:color="auto"/>
      </w:divBdr>
    </w:div>
    <w:div w:id="204608286">
      <w:bodyDiv w:val="1"/>
      <w:marLeft w:val="0"/>
      <w:marRight w:val="0"/>
      <w:marTop w:val="0"/>
      <w:marBottom w:val="0"/>
      <w:divBdr>
        <w:top w:val="none" w:sz="0" w:space="0" w:color="auto"/>
        <w:left w:val="none" w:sz="0" w:space="0" w:color="auto"/>
        <w:bottom w:val="none" w:sz="0" w:space="0" w:color="auto"/>
        <w:right w:val="none" w:sz="0" w:space="0" w:color="auto"/>
      </w:divBdr>
    </w:div>
    <w:div w:id="205872221">
      <w:bodyDiv w:val="1"/>
      <w:marLeft w:val="0"/>
      <w:marRight w:val="0"/>
      <w:marTop w:val="0"/>
      <w:marBottom w:val="0"/>
      <w:divBdr>
        <w:top w:val="none" w:sz="0" w:space="0" w:color="auto"/>
        <w:left w:val="none" w:sz="0" w:space="0" w:color="auto"/>
        <w:bottom w:val="none" w:sz="0" w:space="0" w:color="auto"/>
        <w:right w:val="none" w:sz="0" w:space="0" w:color="auto"/>
      </w:divBdr>
    </w:div>
    <w:div w:id="208034480">
      <w:bodyDiv w:val="1"/>
      <w:marLeft w:val="0"/>
      <w:marRight w:val="0"/>
      <w:marTop w:val="0"/>
      <w:marBottom w:val="0"/>
      <w:divBdr>
        <w:top w:val="none" w:sz="0" w:space="0" w:color="auto"/>
        <w:left w:val="none" w:sz="0" w:space="0" w:color="auto"/>
        <w:bottom w:val="none" w:sz="0" w:space="0" w:color="auto"/>
        <w:right w:val="none" w:sz="0" w:space="0" w:color="auto"/>
      </w:divBdr>
    </w:div>
    <w:div w:id="208877711">
      <w:bodyDiv w:val="1"/>
      <w:marLeft w:val="0"/>
      <w:marRight w:val="0"/>
      <w:marTop w:val="0"/>
      <w:marBottom w:val="0"/>
      <w:divBdr>
        <w:top w:val="none" w:sz="0" w:space="0" w:color="auto"/>
        <w:left w:val="none" w:sz="0" w:space="0" w:color="auto"/>
        <w:bottom w:val="none" w:sz="0" w:space="0" w:color="auto"/>
        <w:right w:val="none" w:sz="0" w:space="0" w:color="auto"/>
      </w:divBdr>
    </w:div>
    <w:div w:id="209154916">
      <w:bodyDiv w:val="1"/>
      <w:marLeft w:val="0"/>
      <w:marRight w:val="0"/>
      <w:marTop w:val="0"/>
      <w:marBottom w:val="0"/>
      <w:divBdr>
        <w:top w:val="none" w:sz="0" w:space="0" w:color="auto"/>
        <w:left w:val="none" w:sz="0" w:space="0" w:color="auto"/>
        <w:bottom w:val="none" w:sz="0" w:space="0" w:color="auto"/>
        <w:right w:val="none" w:sz="0" w:space="0" w:color="auto"/>
      </w:divBdr>
    </w:div>
    <w:div w:id="210508775">
      <w:bodyDiv w:val="1"/>
      <w:marLeft w:val="0"/>
      <w:marRight w:val="0"/>
      <w:marTop w:val="0"/>
      <w:marBottom w:val="0"/>
      <w:divBdr>
        <w:top w:val="none" w:sz="0" w:space="0" w:color="auto"/>
        <w:left w:val="none" w:sz="0" w:space="0" w:color="auto"/>
        <w:bottom w:val="none" w:sz="0" w:space="0" w:color="auto"/>
        <w:right w:val="none" w:sz="0" w:space="0" w:color="auto"/>
      </w:divBdr>
    </w:div>
    <w:div w:id="210919531">
      <w:bodyDiv w:val="1"/>
      <w:marLeft w:val="0"/>
      <w:marRight w:val="0"/>
      <w:marTop w:val="0"/>
      <w:marBottom w:val="0"/>
      <w:divBdr>
        <w:top w:val="none" w:sz="0" w:space="0" w:color="auto"/>
        <w:left w:val="none" w:sz="0" w:space="0" w:color="auto"/>
        <w:bottom w:val="none" w:sz="0" w:space="0" w:color="auto"/>
        <w:right w:val="none" w:sz="0" w:space="0" w:color="auto"/>
      </w:divBdr>
    </w:div>
    <w:div w:id="213204570">
      <w:bodyDiv w:val="1"/>
      <w:marLeft w:val="0"/>
      <w:marRight w:val="0"/>
      <w:marTop w:val="0"/>
      <w:marBottom w:val="0"/>
      <w:divBdr>
        <w:top w:val="none" w:sz="0" w:space="0" w:color="auto"/>
        <w:left w:val="none" w:sz="0" w:space="0" w:color="auto"/>
        <w:bottom w:val="none" w:sz="0" w:space="0" w:color="auto"/>
        <w:right w:val="none" w:sz="0" w:space="0" w:color="auto"/>
      </w:divBdr>
    </w:div>
    <w:div w:id="214582977">
      <w:bodyDiv w:val="1"/>
      <w:marLeft w:val="0"/>
      <w:marRight w:val="0"/>
      <w:marTop w:val="0"/>
      <w:marBottom w:val="0"/>
      <w:divBdr>
        <w:top w:val="none" w:sz="0" w:space="0" w:color="auto"/>
        <w:left w:val="none" w:sz="0" w:space="0" w:color="auto"/>
        <w:bottom w:val="none" w:sz="0" w:space="0" w:color="auto"/>
        <w:right w:val="none" w:sz="0" w:space="0" w:color="auto"/>
      </w:divBdr>
    </w:div>
    <w:div w:id="214661684">
      <w:bodyDiv w:val="1"/>
      <w:marLeft w:val="0"/>
      <w:marRight w:val="0"/>
      <w:marTop w:val="0"/>
      <w:marBottom w:val="0"/>
      <w:divBdr>
        <w:top w:val="none" w:sz="0" w:space="0" w:color="auto"/>
        <w:left w:val="none" w:sz="0" w:space="0" w:color="auto"/>
        <w:bottom w:val="none" w:sz="0" w:space="0" w:color="auto"/>
        <w:right w:val="none" w:sz="0" w:space="0" w:color="auto"/>
      </w:divBdr>
    </w:div>
    <w:div w:id="215121128">
      <w:bodyDiv w:val="1"/>
      <w:marLeft w:val="0"/>
      <w:marRight w:val="0"/>
      <w:marTop w:val="0"/>
      <w:marBottom w:val="0"/>
      <w:divBdr>
        <w:top w:val="none" w:sz="0" w:space="0" w:color="auto"/>
        <w:left w:val="none" w:sz="0" w:space="0" w:color="auto"/>
        <w:bottom w:val="none" w:sz="0" w:space="0" w:color="auto"/>
        <w:right w:val="none" w:sz="0" w:space="0" w:color="auto"/>
      </w:divBdr>
    </w:div>
    <w:div w:id="215507333">
      <w:bodyDiv w:val="1"/>
      <w:marLeft w:val="0"/>
      <w:marRight w:val="0"/>
      <w:marTop w:val="0"/>
      <w:marBottom w:val="0"/>
      <w:divBdr>
        <w:top w:val="none" w:sz="0" w:space="0" w:color="auto"/>
        <w:left w:val="none" w:sz="0" w:space="0" w:color="auto"/>
        <w:bottom w:val="none" w:sz="0" w:space="0" w:color="auto"/>
        <w:right w:val="none" w:sz="0" w:space="0" w:color="auto"/>
      </w:divBdr>
    </w:div>
    <w:div w:id="219175242">
      <w:bodyDiv w:val="1"/>
      <w:marLeft w:val="0"/>
      <w:marRight w:val="0"/>
      <w:marTop w:val="0"/>
      <w:marBottom w:val="0"/>
      <w:divBdr>
        <w:top w:val="none" w:sz="0" w:space="0" w:color="auto"/>
        <w:left w:val="none" w:sz="0" w:space="0" w:color="auto"/>
        <w:bottom w:val="none" w:sz="0" w:space="0" w:color="auto"/>
        <w:right w:val="none" w:sz="0" w:space="0" w:color="auto"/>
      </w:divBdr>
    </w:div>
    <w:div w:id="220867339">
      <w:bodyDiv w:val="1"/>
      <w:marLeft w:val="0"/>
      <w:marRight w:val="0"/>
      <w:marTop w:val="0"/>
      <w:marBottom w:val="0"/>
      <w:divBdr>
        <w:top w:val="none" w:sz="0" w:space="0" w:color="auto"/>
        <w:left w:val="none" w:sz="0" w:space="0" w:color="auto"/>
        <w:bottom w:val="none" w:sz="0" w:space="0" w:color="auto"/>
        <w:right w:val="none" w:sz="0" w:space="0" w:color="auto"/>
      </w:divBdr>
    </w:div>
    <w:div w:id="221258806">
      <w:bodyDiv w:val="1"/>
      <w:marLeft w:val="0"/>
      <w:marRight w:val="0"/>
      <w:marTop w:val="0"/>
      <w:marBottom w:val="0"/>
      <w:divBdr>
        <w:top w:val="none" w:sz="0" w:space="0" w:color="auto"/>
        <w:left w:val="none" w:sz="0" w:space="0" w:color="auto"/>
        <w:bottom w:val="none" w:sz="0" w:space="0" w:color="auto"/>
        <w:right w:val="none" w:sz="0" w:space="0" w:color="auto"/>
      </w:divBdr>
    </w:div>
    <w:div w:id="221261282">
      <w:bodyDiv w:val="1"/>
      <w:marLeft w:val="0"/>
      <w:marRight w:val="0"/>
      <w:marTop w:val="0"/>
      <w:marBottom w:val="0"/>
      <w:divBdr>
        <w:top w:val="none" w:sz="0" w:space="0" w:color="auto"/>
        <w:left w:val="none" w:sz="0" w:space="0" w:color="auto"/>
        <w:bottom w:val="none" w:sz="0" w:space="0" w:color="auto"/>
        <w:right w:val="none" w:sz="0" w:space="0" w:color="auto"/>
      </w:divBdr>
    </w:div>
    <w:div w:id="222759253">
      <w:bodyDiv w:val="1"/>
      <w:marLeft w:val="0"/>
      <w:marRight w:val="0"/>
      <w:marTop w:val="0"/>
      <w:marBottom w:val="0"/>
      <w:divBdr>
        <w:top w:val="none" w:sz="0" w:space="0" w:color="auto"/>
        <w:left w:val="none" w:sz="0" w:space="0" w:color="auto"/>
        <w:bottom w:val="none" w:sz="0" w:space="0" w:color="auto"/>
        <w:right w:val="none" w:sz="0" w:space="0" w:color="auto"/>
      </w:divBdr>
    </w:div>
    <w:div w:id="222762486">
      <w:bodyDiv w:val="1"/>
      <w:marLeft w:val="0"/>
      <w:marRight w:val="0"/>
      <w:marTop w:val="0"/>
      <w:marBottom w:val="0"/>
      <w:divBdr>
        <w:top w:val="none" w:sz="0" w:space="0" w:color="auto"/>
        <w:left w:val="none" w:sz="0" w:space="0" w:color="auto"/>
        <w:bottom w:val="none" w:sz="0" w:space="0" w:color="auto"/>
        <w:right w:val="none" w:sz="0" w:space="0" w:color="auto"/>
      </w:divBdr>
    </w:div>
    <w:div w:id="223301873">
      <w:bodyDiv w:val="1"/>
      <w:marLeft w:val="0"/>
      <w:marRight w:val="0"/>
      <w:marTop w:val="0"/>
      <w:marBottom w:val="0"/>
      <w:divBdr>
        <w:top w:val="none" w:sz="0" w:space="0" w:color="auto"/>
        <w:left w:val="none" w:sz="0" w:space="0" w:color="auto"/>
        <w:bottom w:val="none" w:sz="0" w:space="0" w:color="auto"/>
        <w:right w:val="none" w:sz="0" w:space="0" w:color="auto"/>
      </w:divBdr>
    </w:div>
    <w:div w:id="226572766">
      <w:bodyDiv w:val="1"/>
      <w:marLeft w:val="0"/>
      <w:marRight w:val="0"/>
      <w:marTop w:val="0"/>
      <w:marBottom w:val="0"/>
      <w:divBdr>
        <w:top w:val="none" w:sz="0" w:space="0" w:color="auto"/>
        <w:left w:val="none" w:sz="0" w:space="0" w:color="auto"/>
        <w:bottom w:val="none" w:sz="0" w:space="0" w:color="auto"/>
        <w:right w:val="none" w:sz="0" w:space="0" w:color="auto"/>
      </w:divBdr>
    </w:div>
    <w:div w:id="227612208">
      <w:bodyDiv w:val="1"/>
      <w:marLeft w:val="0"/>
      <w:marRight w:val="0"/>
      <w:marTop w:val="0"/>
      <w:marBottom w:val="0"/>
      <w:divBdr>
        <w:top w:val="none" w:sz="0" w:space="0" w:color="auto"/>
        <w:left w:val="none" w:sz="0" w:space="0" w:color="auto"/>
        <w:bottom w:val="none" w:sz="0" w:space="0" w:color="auto"/>
        <w:right w:val="none" w:sz="0" w:space="0" w:color="auto"/>
      </w:divBdr>
    </w:div>
    <w:div w:id="227614739">
      <w:bodyDiv w:val="1"/>
      <w:marLeft w:val="0"/>
      <w:marRight w:val="0"/>
      <w:marTop w:val="0"/>
      <w:marBottom w:val="0"/>
      <w:divBdr>
        <w:top w:val="none" w:sz="0" w:space="0" w:color="auto"/>
        <w:left w:val="none" w:sz="0" w:space="0" w:color="auto"/>
        <w:bottom w:val="none" w:sz="0" w:space="0" w:color="auto"/>
        <w:right w:val="none" w:sz="0" w:space="0" w:color="auto"/>
      </w:divBdr>
    </w:div>
    <w:div w:id="227692922">
      <w:bodyDiv w:val="1"/>
      <w:marLeft w:val="0"/>
      <w:marRight w:val="0"/>
      <w:marTop w:val="0"/>
      <w:marBottom w:val="0"/>
      <w:divBdr>
        <w:top w:val="none" w:sz="0" w:space="0" w:color="auto"/>
        <w:left w:val="none" w:sz="0" w:space="0" w:color="auto"/>
        <w:bottom w:val="none" w:sz="0" w:space="0" w:color="auto"/>
        <w:right w:val="none" w:sz="0" w:space="0" w:color="auto"/>
      </w:divBdr>
    </w:div>
    <w:div w:id="227694417">
      <w:bodyDiv w:val="1"/>
      <w:marLeft w:val="0"/>
      <w:marRight w:val="0"/>
      <w:marTop w:val="0"/>
      <w:marBottom w:val="0"/>
      <w:divBdr>
        <w:top w:val="none" w:sz="0" w:space="0" w:color="auto"/>
        <w:left w:val="none" w:sz="0" w:space="0" w:color="auto"/>
        <w:bottom w:val="none" w:sz="0" w:space="0" w:color="auto"/>
        <w:right w:val="none" w:sz="0" w:space="0" w:color="auto"/>
      </w:divBdr>
    </w:div>
    <w:div w:id="230653267">
      <w:bodyDiv w:val="1"/>
      <w:marLeft w:val="0"/>
      <w:marRight w:val="0"/>
      <w:marTop w:val="0"/>
      <w:marBottom w:val="0"/>
      <w:divBdr>
        <w:top w:val="none" w:sz="0" w:space="0" w:color="auto"/>
        <w:left w:val="none" w:sz="0" w:space="0" w:color="auto"/>
        <w:bottom w:val="none" w:sz="0" w:space="0" w:color="auto"/>
        <w:right w:val="none" w:sz="0" w:space="0" w:color="auto"/>
      </w:divBdr>
    </w:div>
    <w:div w:id="230887942">
      <w:bodyDiv w:val="1"/>
      <w:marLeft w:val="0"/>
      <w:marRight w:val="0"/>
      <w:marTop w:val="0"/>
      <w:marBottom w:val="0"/>
      <w:divBdr>
        <w:top w:val="none" w:sz="0" w:space="0" w:color="auto"/>
        <w:left w:val="none" w:sz="0" w:space="0" w:color="auto"/>
        <w:bottom w:val="none" w:sz="0" w:space="0" w:color="auto"/>
        <w:right w:val="none" w:sz="0" w:space="0" w:color="auto"/>
      </w:divBdr>
    </w:div>
    <w:div w:id="232356338">
      <w:bodyDiv w:val="1"/>
      <w:marLeft w:val="0"/>
      <w:marRight w:val="0"/>
      <w:marTop w:val="0"/>
      <w:marBottom w:val="0"/>
      <w:divBdr>
        <w:top w:val="none" w:sz="0" w:space="0" w:color="auto"/>
        <w:left w:val="none" w:sz="0" w:space="0" w:color="auto"/>
        <w:bottom w:val="none" w:sz="0" w:space="0" w:color="auto"/>
        <w:right w:val="none" w:sz="0" w:space="0" w:color="auto"/>
      </w:divBdr>
    </w:div>
    <w:div w:id="232546846">
      <w:bodyDiv w:val="1"/>
      <w:marLeft w:val="0"/>
      <w:marRight w:val="0"/>
      <w:marTop w:val="0"/>
      <w:marBottom w:val="0"/>
      <w:divBdr>
        <w:top w:val="none" w:sz="0" w:space="0" w:color="auto"/>
        <w:left w:val="none" w:sz="0" w:space="0" w:color="auto"/>
        <w:bottom w:val="none" w:sz="0" w:space="0" w:color="auto"/>
        <w:right w:val="none" w:sz="0" w:space="0" w:color="auto"/>
      </w:divBdr>
    </w:div>
    <w:div w:id="232930963">
      <w:bodyDiv w:val="1"/>
      <w:marLeft w:val="0"/>
      <w:marRight w:val="0"/>
      <w:marTop w:val="0"/>
      <w:marBottom w:val="0"/>
      <w:divBdr>
        <w:top w:val="none" w:sz="0" w:space="0" w:color="auto"/>
        <w:left w:val="none" w:sz="0" w:space="0" w:color="auto"/>
        <w:bottom w:val="none" w:sz="0" w:space="0" w:color="auto"/>
        <w:right w:val="none" w:sz="0" w:space="0" w:color="auto"/>
      </w:divBdr>
    </w:div>
    <w:div w:id="234247824">
      <w:bodyDiv w:val="1"/>
      <w:marLeft w:val="0"/>
      <w:marRight w:val="0"/>
      <w:marTop w:val="0"/>
      <w:marBottom w:val="0"/>
      <w:divBdr>
        <w:top w:val="none" w:sz="0" w:space="0" w:color="auto"/>
        <w:left w:val="none" w:sz="0" w:space="0" w:color="auto"/>
        <w:bottom w:val="none" w:sz="0" w:space="0" w:color="auto"/>
        <w:right w:val="none" w:sz="0" w:space="0" w:color="auto"/>
      </w:divBdr>
    </w:div>
    <w:div w:id="237179887">
      <w:bodyDiv w:val="1"/>
      <w:marLeft w:val="0"/>
      <w:marRight w:val="0"/>
      <w:marTop w:val="0"/>
      <w:marBottom w:val="0"/>
      <w:divBdr>
        <w:top w:val="none" w:sz="0" w:space="0" w:color="auto"/>
        <w:left w:val="none" w:sz="0" w:space="0" w:color="auto"/>
        <w:bottom w:val="none" w:sz="0" w:space="0" w:color="auto"/>
        <w:right w:val="none" w:sz="0" w:space="0" w:color="auto"/>
      </w:divBdr>
    </w:div>
    <w:div w:id="243343317">
      <w:bodyDiv w:val="1"/>
      <w:marLeft w:val="0"/>
      <w:marRight w:val="0"/>
      <w:marTop w:val="0"/>
      <w:marBottom w:val="0"/>
      <w:divBdr>
        <w:top w:val="none" w:sz="0" w:space="0" w:color="auto"/>
        <w:left w:val="none" w:sz="0" w:space="0" w:color="auto"/>
        <w:bottom w:val="none" w:sz="0" w:space="0" w:color="auto"/>
        <w:right w:val="none" w:sz="0" w:space="0" w:color="auto"/>
      </w:divBdr>
    </w:div>
    <w:div w:id="244193872">
      <w:bodyDiv w:val="1"/>
      <w:marLeft w:val="0"/>
      <w:marRight w:val="0"/>
      <w:marTop w:val="0"/>
      <w:marBottom w:val="0"/>
      <w:divBdr>
        <w:top w:val="none" w:sz="0" w:space="0" w:color="auto"/>
        <w:left w:val="none" w:sz="0" w:space="0" w:color="auto"/>
        <w:bottom w:val="none" w:sz="0" w:space="0" w:color="auto"/>
        <w:right w:val="none" w:sz="0" w:space="0" w:color="auto"/>
      </w:divBdr>
    </w:div>
    <w:div w:id="245188257">
      <w:bodyDiv w:val="1"/>
      <w:marLeft w:val="0"/>
      <w:marRight w:val="0"/>
      <w:marTop w:val="0"/>
      <w:marBottom w:val="0"/>
      <w:divBdr>
        <w:top w:val="none" w:sz="0" w:space="0" w:color="auto"/>
        <w:left w:val="none" w:sz="0" w:space="0" w:color="auto"/>
        <w:bottom w:val="none" w:sz="0" w:space="0" w:color="auto"/>
        <w:right w:val="none" w:sz="0" w:space="0" w:color="auto"/>
      </w:divBdr>
    </w:div>
    <w:div w:id="251284407">
      <w:bodyDiv w:val="1"/>
      <w:marLeft w:val="0"/>
      <w:marRight w:val="0"/>
      <w:marTop w:val="0"/>
      <w:marBottom w:val="0"/>
      <w:divBdr>
        <w:top w:val="none" w:sz="0" w:space="0" w:color="auto"/>
        <w:left w:val="none" w:sz="0" w:space="0" w:color="auto"/>
        <w:bottom w:val="none" w:sz="0" w:space="0" w:color="auto"/>
        <w:right w:val="none" w:sz="0" w:space="0" w:color="auto"/>
      </w:divBdr>
    </w:div>
    <w:div w:id="252125899">
      <w:bodyDiv w:val="1"/>
      <w:marLeft w:val="0"/>
      <w:marRight w:val="0"/>
      <w:marTop w:val="0"/>
      <w:marBottom w:val="0"/>
      <w:divBdr>
        <w:top w:val="none" w:sz="0" w:space="0" w:color="auto"/>
        <w:left w:val="none" w:sz="0" w:space="0" w:color="auto"/>
        <w:bottom w:val="none" w:sz="0" w:space="0" w:color="auto"/>
        <w:right w:val="none" w:sz="0" w:space="0" w:color="auto"/>
      </w:divBdr>
    </w:div>
    <w:div w:id="253979397">
      <w:bodyDiv w:val="1"/>
      <w:marLeft w:val="0"/>
      <w:marRight w:val="0"/>
      <w:marTop w:val="0"/>
      <w:marBottom w:val="0"/>
      <w:divBdr>
        <w:top w:val="none" w:sz="0" w:space="0" w:color="auto"/>
        <w:left w:val="none" w:sz="0" w:space="0" w:color="auto"/>
        <w:bottom w:val="none" w:sz="0" w:space="0" w:color="auto"/>
        <w:right w:val="none" w:sz="0" w:space="0" w:color="auto"/>
      </w:divBdr>
    </w:div>
    <w:div w:id="254024620">
      <w:bodyDiv w:val="1"/>
      <w:marLeft w:val="0"/>
      <w:marRight w:val="0"/>
      <w:marTop w:val="0"/>
      <w:marBottom w:val="0"/>
      <w:divBdr>
        <w:top w:val="none" w:sz="0" w:space="0" w:color="auto"/>
        <w:left w:val="none" w:sz="0" w:space="0" w:color="auto"/>
        <w:bottom w:val="none" w:sz="0" w:space="0" w:color="auto"/>
        <w:right w:val="none" w:sz="0" w:space="0" w:color="auto"/>
      </w:divBdr>
    </w:div>
    <w:div w:id="254902077">
      <w:bodyDiv w:val="1"/>
      <w:marLeft w:val="0"/>
      <w:marRight w:val="0"/>
      <w:marTop w:val="0"/>
      <w:marBottom w:val="0"/>
      <w:divBdr>
        <w:top w:val="none" w:sz="0" w:space="0" w:color="auto"/>
        <w:left w:val="none" w:sz="0" w:space="0" w:color="auto"/>
        <w:bottom w:val="none" w:sz="0" w:space="0" w:color="auto"/>
        <w:right w:val="none" w:sz="0" w:space="0" w:color="auto"/>
      </w:divBdr>
    </w:div>
    <w:div w:id="255476802">
      <w:bodyDiv w:val="1"/>
      <w:marLeft w:val="0"/>
      <w:marRight w:val="0"/>
      <w:marTop w:val="0"/>
      <w:marBottom w:val="0"/>
      <w:divBdr>
        <w:top w:val="none" w:sz="0" w:space="0" w:color="auto"/>
        <w:left w:val="none" w:sz="0" w:space="0" w:color="auto"/>
        <w:bottom w:val="none" w:sz="0" w:space="0" w:color="auto"/>
        <w:right w:val="none" w:sz="0" w:space="0" w:color="auto"/>
      </w:divBdr>
    </w:div>
    <w:div w:id="255789632">
      <w:bodyDiv w:val="1"/>
      <w:marLeft w:val="0"/>
      <w:marRight w:val="0"/>
      <w:marTop w:val="0"/>
      <w:marBottom w:val="0"/>
      <w:divBdr>
        <w:top w:val="none" w:sz="0" w:space="0" w:color="auto"/>
        <w:left w:val="none" w:sz="0" w:space="0" w:color="auto"/>
        <w:bottom w:val="none" w:sz="0" w:space="0" w:color="auto"/>
        <w:right w:val="none" w:sz="0" w:space="0" w:color="auto"/>
      </w:divBdr>
    </w:div>
    <w:div w:id="255795880">
      <w:bodyDiv w:val="1"/>
      <w:marLeft w:val="0"/>
      <w:marRight w:val="0"/>
      <w:marTop w:val="0"/>
      <w:marBottom w:val="0"/>
      <w:divBdr>
        <w:top w:val="none" w:sz="0" w:space="0" w:color="auto"/>
        <w:left w:val="none" w:sz="0" w:space="0" w:color="auto"/>
        <w:bottom w:val="none" w:sz="0" w:space="0" w:color="auto"/>
        <w:right w:val="none" w:sz="0" w:space="0" w:color="auto"/>
      </w:divBdr>
    </w:div>
    <w:div w:id="255872578">
      <w:bodyDiv w:val="1"/>
      <w:marLeft w:val="0"/>
      <w:marRight w:val="0"/>
      <w:marTop w:val="0"/>
      <w:marBottom w:val="0"/>
      <w:divBdr>
        <w:top w:val="none" w:sz="0" w:space="0" w:color="auto"/>
        <w:left w:val="none" w:sz="0" w:space="0" w:color="auto"/>
        <w:bottom w:val="none" w:sz="0" w:space="0" w:color="auto"/>
        <w:right w:val="none" w:sz="0" w:space="0" w:color="auto"/>
      </w:divBdr>
    </w:div>
    <w:div w:id="255987634">
      <w:bodyDiv w:val="1"/>
      <w:marLeft w:val="0"/>
      <w:marRight w:val="0"/>
      <w:marTop w:val="0"/>
      <w:marBottom w:val="0"/>
      <w:divBdr>
        <w:top w:val="none" w:sz="0" w:space="0" w:color="auto"/>
        <w:left w:val="none" w:sz="0" w:space="0" w:color="auto"/>
        <w:bottom w:val="none" w:sz="0" w:space="0" w:color="auto"/>
        <w:right w:val="none" w:sz="0" w:space="0" w:color="auto"/>
      </w:divBdr>
    </w:div>
    <w:div w:id="258371009">
      <w:bodyDiv w:val="1"/>
      <w:marLeft w:val="0"/>
      <w:marRight w:val="0"/>
      <w:marTop w:val="0"/>
      <w:marBottom w:val="0"/>
      <w:divBdr>
        <w:top w:val="none" w:sz="0" w:space="0" w:color="auto"/>
        <w:left w:val="none" w:sz="0" w:space="0" w:color="auto"/>
        <w:bottom w:val="none" w:sz="0" w:space="0" w:color="auto"/>
        <w:right w:val="none" w:sz="0" w:space="0" w:color="auto"/>
      </w:divBdr>
    </w:div>
    <w:div w:id="258489396">
      <w:bodyDiv w:val="1"/>
      <w:marLeft w:val="0"/>
      <w:marRight w:val="0"/>
      <w:marTop w:val="0"/>
      <w:marBottom w:val="0"/>
      <w:divBdr>
        <w:top w:val="none" w:sz="0" w:space="0" w:color="auto"/>
        <w:left w:val="none" w:sz="0" w:space="0" w:color="auto"/>
        <w:bottom w:val="none" w:sz="0" w:space="0" w:color="auto"/>
        <w:right w:val="none" w:sz="0" w:space="0" w:color="auto"/>
      </w:divBdr>
    </w:div>
    <w:div w:id="263270322">
      <w:bodyDiv w:val="1"/>
      <w:marLeft w:val="0"/>
      <w:marRight w:val="0"/>
      <w:marTop w:val="0"/>
      <w:marBottom w:val="0"/>
      <w:divBdr>
        <w:top w:val="none" w:sz="0" w:space="0" w:color="auto"/>
        <w:left w:val="none" w:sz="0" w:space="0" w:color="auto"/>
        <w:bottom w:val="none" w:sz="0" w:space="0" w:color="auto"/>
        <w:right w:val="none" w:sz="0" w:space="0" w:color="auto"/>
      </w:divBdr>
    </w:div>
    <w:div w:id="266082149">
      <w:bodyDiv w:val="1"/>
      <w:marLeft w:val="0"/>
      <w:marRight w:val="0"/>
      <w:marTop w:val="0"/>
      <w:marBottom w:val="0"/>
      <w:divBdr>
        <w:top w:val="none" w:sz="0" w:space="0" w:color="auto"/>
        <w:left w:val="none" w:sz="0" w:space="0" w:color="auto"/>
        <w:bottom w:val="none" w:sz="0" w:space="0" w:color="auto"/>
        <w:right w:val="none" w:sz="0" w:space="0" w:color="auto"/>
      </w:divBdr>
    </w:div>
    <w:div w:id="266234558">
      <w:bodyDiv w:val="1"/>
      <w:marLeft w:val="0"/>
      <w:marRight w:val="0"/>
      <w:marTop w:val="0"/>
      <w:marBottom w:val="0"/>
      <w:divBdr>
        <w:top w:val="none" w:sz="0" w:space="0" w:color="auto"/>
        <w:left w:val="none" w:sz="0" w:space="0" w:color="auto"/>
        <w:bottom w:val="none" w:sz="0" w:space="0" w:color="auto"/>
        <w:right w:val="none" w:sz="0" w:space="0" w:color="auto"/>
      </w:divBdr>
    </w:div>
    <w:div w:id="268776088">
      <w:bodyDiv w:val="1"/>
      <w:marLeft w:val="0"/>
      <w:marRight w:val="0"/>
      <w:marTop w:val="0"/>
      <w:marBottom w:val="0"/>
      <w:divBdr>
        <w:top w:val="none" w:sz="0" w:space="0" w:color="auto"/>
        <w:left w:val="none" w:sz="0" w:space="0" w:color="auto"/>
        <w:bottom w:val="none" w:sz="0" w:space="0" w:color="auto"/>
        <w:right w:val="none" w:sz="0" w:space="0" w:color="auto"/>
      </w:divBdr>
    </w:div>
    <w:div w:id="272637463">
      <w:bodyDiv w:val="1"/>
      <w:marLeft w:val="0"/>
      <w:marRight w:val="0"/>
      <w:marTop w:val="0"/>
      <w:marBottom w:val="0"/>
      <w:divBdr>
        <w:top w:val="none" w:sz="0" w:space="0" w:color="auto"/>
        <w:left w:val="none" w:sz="0" w:space="0" w:color="auto"/>
        <w:bottom w:val="none" w:sz="0" w:space="0" w:color="auto"/>
        <w:right w:val="none" w:sz="0" w:space="0" w:color="auto"/>
      </w:divBdr>
    </w:div>
    <w:div w:id="273173763">
      <w:bodyDiv w:val="1"/>
      <w:marLeft w:val="0"/>
      <w:marRight w:val="0"/>
      <w:marTop w:val="0"/>
      <w:marBottom w:val="0"/>
      <w:divBdr>
        <w:top w:val="none" w:sz="0" w:space="0" w:color="auto"/>
        <w:left w:val="none" w:sz="0" w:space="0" w:color="auto"/>
        <w:bottom w:val="none" w:sz="0" w:space="0" w:color="auto"/>
        <w:right w:val="none" w:sz="0" w:space="0" w:color="auto"/>
      </w:divBdr>
    </w:div>
    <w:div w:id="274019019">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77640650">
      <w:bodyDiv w:val="1"/>
      <w:marLeft w:val="0"/>
      <w:marRight w:val="0"/>
      <w:marTop w:val="0"/>
      <w:marBottom w:val="0"/>
      <w:divBdr>
        <w:top w:val="none" w:sz="0" w:space="0" w:color="auto"/>
        <w:left w:val="none" w:sz="0" w:space="0" w:color="auto"/>
        <w:bottom w:val="none" w:sz="0" w:space="0" w:color="auto"/>
        <w:right w:val="none" w:sz="0" w:space="0" w:color="auto"/>
      </w:divBdr>
    </w:div>
    <w:div w:id="280310709">
      <w:bodyDiv w:val="1"/>
      <w:marLeft w:val="0"/>
      <w:marRight w:val="0"/>
      <w:marTop w:val="0"/>
      <w:marBottom w:val="0"/>
      <w:divBdr>
        <w:top w:val="none" w:sz="0" w:space="0" w:color="auto"/>
        <w:left w:val="none" w:sz="0" w:space="0" w:color="auto"/>
        <w:bottom w:val="none" w:sz="0" w:space="0" w:color="auto"/>
        <w:right w:val="none" w:sz="0" w:space="0" w:color="auto"/>
      </w:divBdr>
    </w:div>
    <w:div w:id="280453607">
      <w:bodyDiv w:val="1"/>
      <w:marLeft w:val="0"/>
      <w:marRight w:val="0"/>
      <w:marTop w:val="0"/>
      <w:marBottom w:val="0"/>
      <w:divBdr>
        <w:top w:val="none" w:sz="0" w:space="0" w:color="auto"/>
        <w:left w:val="none" w:sz="0" w:space="0" w:color="auto"/>
        <w:bottom w:val="none" w:sz="0" w:space="0" w:color="auto"/>
        <w:right w:val="none" w:sz="0" w:space="0" w:color="auto"/>
      </w:divBdr>
    </w:div>
    <w:div w:id="284309197">
      <w:bodyDiv w:val="1"/>
      <w:marLeft w:val="0"/>
      <w:marRight w:val="0"/>
      <w:marTop w:val="0"/>
      <w:marBottom w:val="0"/>
      <w:divBdr>
        <w:top w:val="none" w:sz="0" w:space="0" w:color="auto"/>
        <w:left w:val="none" w:sz="0" w:space="0" w:color="auto"/>
        <w:bottom w:val="none" w:sz="0" w:space="0" w:color="auto"/>
        <w:right w:val="none" w:sz="0" w:space="0" w:color="auto"/>
      </w:divBdr>
    </w:div>
    <w:div w:id="286929840">
      <w:bodyDiv w:val="1"/>
      <w:marLeft w:val="0"/>
      <w:marRight w:val="0"/>
      <w:marTop w:val="0"/>
      <w:marBottom w:val="0"/>
      <w:divBdr>
        <w:top w:val="none" w:sz="0" w:space="0" w:color="auto"/>
        <w:left w:val="none" w:sz="0" w:space="0" w:color="auto"/>
        <w:bottom w:val="none" w:sz="0" w:space="0" w:color="auto"/>
        <w:right w:val="none" w:sz="0" w:space="0" w:color="auto"/>
      </w:divBdr>
    </w:div>
    <w:div w:id="288433669">
      <w:bodyDiv w:val="1"/>
      <w:marLeft w:val="0"/>
      <w:marRight w:val="0"/>
      <w:marTop w:val="0"/>
      <w:marBottom w:val="0"/>
      <w:divBdr>
        <w:top w:val="none" w:sz="0" w:space="0" w:color="auto"/>
        <w:left w:val="none" w:sz="0" w:space="0" w:color="auto"/>
        <w:bottom w:val="none" w:sz="0" w:space="0" w:color="auto"/>
        <w:right w:val="none" w:sz="0" w:space="0" w:color="auto"/>
      </w:divBdr>
    </w:div>
    <w:div w:id="290288346">
      <w:bodyDiv w:val="1"/>
      <w:marLeft w:val="0"/>
      <w:marRight w:val="0"/>
      <w:marTop w:val="0"/>
      <w:marBottom w:val="0"/>
      <w:divBdr>
        <w:top w:val="none" w:sz="0" w:space="0" w:color="auto"/>
        <w:left w:val="none" w:sz="0" w:space="0" w:color="auto"/>
        <w:bottom w:val="none" w:sz="0" w:space="0" w:color="auto"/>
        <w:right w:val="none" w:sz="0" w:space="0" w:color="auto"/>
      </w:divBdr>
    </w:div>
    <w:div w:id="290746552">
      <w:bodyDiv w:val="1"/>
      <w:marLeft w:val="0"/>
      <w:marRight w:val="0"/>
      <w:marTop w:val="0"/>
      <w:marBottom w:val="0"/>
      <w:divBdr>
        <w:top w:val="none" w:sz="0" w:space="0" w:color="auto"/>
        <w:left w:val="none" w:sz="0" w:space="0" w:color="auto"/>
        <w:bottom w:val="none" w:sz="0" w:space="0" w:color="auto"/>
        <w:right w:val="none" w:sz="0" w:space="0" w:color="auto"/>
      </w:divBdr>
    </w:div>
    <w:div w:id="291525588">
      <w:bodyDiv w:val="1"/>
      <w:marLeft w:val="0"/>
      <w:marRight w:val="0"/>
      <w:marTop w:val="0"/>
      <w:marBottom w:val="0"/>
      <w:divBdr>
        <w:top w:val="none" w:sz="0" w:space="0" w:color="auto"/>
        <w:left w:val="none" w:sz="0" w:space="0" w:color="auto"/>
        <w:bottom w:val="none" w:sz="0" w:space="0" w:color="auto"/>
        <w:right w:val="none" w:sz="0" w:space="0" w:color="auto"/>
      </w:divBdr>
    </w:div>
    <w:div w:id="297539368">
      <w:bodyDiv w:val="1"/>
      <w:marLeft w:val="0"/>
      <w:marRight w:val="0"/>
      <w:marTop w:val="0"/>
      <w:marBottom w:val="0"/>
      <w:divBdr>
        <w:top w:val="none" w:sz="0" w:space="0" w:color="auto"/>
        <w:left w:val="none" w:sz="0" w:space="0" w:color="auto"/>
        <w:bottom w:val="none" w:sz="0" w:space="0" w:color="auto"/>
        <w:right w:val="none" w:sz="0" w:space="0" w:color="auto"/>
      </w:divBdr>
    </w:div>
    <w:div w:id="298072405">
      <w:bodyDiv w:val="1"/>
      <w:marLeft w:val="0"/>
      <w:marRight w:val="0"/>
      <w:marTop w:val="0"/>
      <w:marBottom w:val="0"/>
      <w:divBdr>
        <w:top w:val="none" w:sz="0" w:space="0" w:color="auto"/>
        <w:left w:val="none" w:sz="0" w:space="0" w:color="auto"/>
        <w:bottom w:val="none" w:sz="0" w:space="0" w:color="auto"/>
        <w:right w:val="none" w:sz="0" w:space="0" w:color="auto"/>
      </w:divBdr>
    </w:div>
    <w:div w:id="298074249">
      <w:bodyDiv w:val="1"/>
      <w:marLeft w:val="0"/>
      <w:marRight w:val="0"/>
      <w:marTop w:val="0"/>
      <w:marBottom w:val="0"/>
      <w:divBdr>
        <w:top w:val="none" w:sz="0" w:space="0" w:color="auto"/>
        <w:left w:val="none" w:sz="0" w:space="0" w:color="auto"/>
        <w:bottom w:val="none" w:sz="0" w:space="0" w:color="auto"/>
        <w:right w:val="none" w:sz="0" w:space="0" w:color="auto"/>
      </w:divBdr>
    </w:div>
    <w:div w:id="299919335">
      <w:bodyDiv w:val="1"/>
      <w:marLeft w:val="0"/>
      <w:marRight w:val="0"/>
      <w:marTop w:val="0"/>
      <w:marBottom w:val="0"/>
      <w:divBdr>
        <w:top w:val="none" w:sz="0" w:space="0" w:color="auto"/>
        <w:left w:val="none" w:sz="0" w:space="0" w:color="auto"/>
        <w:bottom w:val="none" w:sz="0" w:space="0" w:color="auto"/>
        <w:right w:val="none" w:sz="0" w:space="0" w:color="auto"/>
      </w:divBdr>
    </w:div>
    <w:div w:id="300158788">
      <w:bodyDiv w:val="1"/>
      <w:marLeft w:val="0"/>
      <w:marRight w:val="0"/>
      <w:marTop w:val="0"/>
      <w:marBottom w:val="0"/>
      <w:divBdr>
        <w:top w:val="none" w:sz="0" w:space="0" w:color="auto"/>
        <w:left w:val="none" w:sz="0" w:space="0" w:color="auto"/>
        <w:bottom w:val="none" w:sz="0" w:space="0" w:color="auto"/>
        <w:right w:val="none" w:sz="0" w:space="0" w:color="auto"/>
      </w:divBdr>
    </w:div>
    <w:div w:id="300428056">
      <w:bodyDiv w:val="1"/>
      <w:marLeft w:val="0"/>
      <w:marRight w:val="0"/>
      <w:marTop w:val="0"/>
      <w:marBottom w:val="0"/>
      <w:divBdr>
        <w:top w:val="none" w:sz="0" w:space="0" w:color="auto"/>
        <w:left w:val="none" w:sz="0" w:space="0" w:color="auto"/>
        <w:bottom w:val="none" w:sz="0" w:space="0" w:color="auto"/>
        <w:right w:val="none" w:sz="0" w:space="0" w:color="auto"/>
      </w:divBdr>
    </w:div>
    <w:div w:id="300811440">
      <w:bodyDiv w:val="1"/>
      <w:marLeft w:val="0"/>
      <w:marRight w:val="0"/>
      <w:marTop w:val="0"/>
      <w:marBottom w:val="0"/>
      <w:divBdr>
        <w:top w:val="none" w:sz="0" w:space="0" w:color="auto"/>
        <w:left w:val="none" w:sz="0" w:space="0" w:color="auto"/>
        <w:bottom w:val="none" w:sz="0" w:space="0" w:color="auto"/>
        <w:right w:val="none" w:sz="0" w:space="0" w:color="auto"/>
      </w:divBdr>
    </w:div>
    <w:div w:id="301010108">
      <w:bodyDiv w:val="1"/>
      <w:marLeft w:val="0"/>
      <w:marRight w:val="0"/>
      <w:marTop w:val="0"/>
      <w:marBottom w:val="0"/>
      <w:divBdr>
        <w:top w:val="none" w:sz="0" w:space="0" w:color="auto"/>
        <w:left w:val="none" w:sz="0" w:space="0" w:color="auto"/>
        <w:bottom w:val="none" w:sz="0" w:space="0" w:color="auto"/>
        <w:right w:val="none" w:sz="0" w:space="0" w:color="auto"/>
      </w:divBdr>
    </w:div>
    <w:div w:id="305353667">
      <w:bodyDiv w:val="1"/>
      <w:marLeft w:val="0"/>
      <w:marRight w:val="0"/>
      <w:marTop w:val="0"/>
      <w:marBottom w:val="0"/>
      <w:divBdr>
        <w:top w:val="none" w:sz="0" w:space="0" w:color="auto"/>
        <w:left w:val="none" w:sz="0" w:space="0" w:color="auto"/>
        <w:bottom w:val="none" w:sz="0" w:space="0" w:color="auto"/>
        <w:right w:val="none" w:sz="0" w:space="0" w:color="auto"/>
      </w:divBdr>
    </w:div>
    <w:div w:id="307636263">
      <w:bodyDiv w:val="1"/>
      <w:marLeft w:val="0"/>
      <w:marRight w:val="0"/>
      <w:marTop w:val="0"/>
      <w:marBottom w:val="0"/>
      <w:divBdr>
        <w:top w:val="none" w:sz="0" w:space="0" w:color="auto"/>
        <w:left w:val="none" w:sz="0" w:space="0" w:color="auto"/>
        <w:bottom w:val="none" w:sz="0" w:space="0" w:color="auto"/>
        <w:right w:val="none" w:sz="0" w:space="0" w:color="auto"/>
      </w:divBdr>
    </w:div>
    <w:div w:id="308293069">
      <w:bodyDiv w:val="1"/>
      <w:marLeft w:val="0"/>
      <w:marRight w:val="0"/>
      <w:marTop w:val="0"/>
      <w:marBottom w:val="0"/>
      <w:divBdr>
        <w:top w:val="none" w:sz="0" w:space="0" w:color="auto"/>
        <w:left w:val="none" w:sz="0" w:space="0" w:color="auto"/>
        <w:bottom w:val="none" w:sz="0" w:space="0" w:color="auto"/>
        <w:right w:val="none" w:sz="0" w:space="0" w:color="auto"/>
      </w:divBdr>
    </w:div>
    <w:div w:id="309873085">
      <w:bodyDiv w:val="1"/>
      <w:marLeft w:val="0"/>
      <w:marRight w:val="0"/>
      <w:marTop w:val="0"/>
      <w:marBottom w:val="0"/>
      <w:divBdr>
        <w:top w:val="none" w:sz="0" w:space="0" w:color="auto"/>
        <w:left w:val="none" w:sz="0" w:space="0" w:color="auto"/>
        <w:bottom w:val="none" w:sz="0" w:space="0" w:color="auto"/>
        <w:right w:val="none" w:sz="0" w:space="0" w:color="auto"/>
      </w:divBdr>
    </w:div>
    <w:div w:id="312149096">
      <w:bodyDiv w:val="1"/>
      <w:marLeft w:val="0"/>
      <w:marRight w:val="0"/>
      <w:marTop w:val="0"/>
      <w:marBottom w:val="0"/>
      <w:divBdr>
        <w:top w:val="none" w:sz="0" w:space="0" w:color="auto"/>
        <w:left w:val="none" w:sz="0" w:space="0" w:color="auto"/>
        <w:bottom w:val="none" w:sz="0" w:space="0" w:color="auto"/>
        <w:right w:val="none" w:sz="0" w:space="0" w:color="auto"/>
      </w:divBdr>
    </w:div>
    <w:div w:id="312637398">
      <w:bodyDiv w:val="1"/>
      <w:marLeft w:val="0"/>
      <w:marRight w:val="0"/>
      <w:marTop w:val="0"/>
      <w:marBottom w:val="0"/>
      <w:divBdr>
        <w:top w:val="none" w:sz="0" w:space="0" w:color="auto"/>
        <w:left w:val="none" w:sz="0" w:space="0" w:color="auto"/>
        <w:bottom w:val="none" w:sz="0" w:space="0" w:color="auto"/>
        <w:right w:val="none" w:sz="0" w:space="0" w:color="auto"/>
      </w:divBdr>
    </w:div>
    <w:div w:id="314769807">
      <w:bodyDiv w:val="1"/>
      <w:marLeft w:val="0"/>
      <w:marRight w:val="0"/>
      <w:marTop w:val="0"/>
      <w:marBottom w:val="0"/>
      <w:divBdr>
        <w:top w:val="none" w:sz="0" w:space="0" w:color="auto"/>
        <w:left w:val="none" w:sz="0" w:space="0" w:color="auto"/>
        <w:bottom w:val="none" w:sz="0" w:space="0" w:color="auto"/>
        <w:right w:val="none" w:sz="0" w:space="0" w:color="auto"/>
      </w:divBdr>
    </w:div>
    <w:div w:id="315568911">
      <w:bodyDiv w:val="1"/>
      <w:marLeft w:val="0"/>
      <w:marRight w:val="0"/>
      <w:marTop w:val="0"/>
      <w:marBottom w:val="0"/>
      <w:divBdr>
        <w:top w:val="none" w:sz="0" w:space="0" w:color="auto"/>
        <w:left w:val="none" w:sz="0" w:space="0" w:color="auto"/>
        <w:bottom w:val="none" w:sz="0" w:space="0" w:color="auto"/>
        <w:right w:val="none" w:sz="0" w:space="0" w:color="auto"/>
      </w:divBdr>
    </w:div>
    <w:div w:id="315844647">
      <w:bodyDiv w:val="1"/>
      <w:marLeft w:val="0"/>
      <w:marRight w:val="0"/>
      <w:marTop w:val="0"/>
      <w:marBottom w:val="0"/>
      <w:divBdr>
        <w:top w:val="none" w:sz="0" w:space="0" w:color="auto"/>
        <w:left w:val="none" w:sz="0" w:space="0" w:color="auto"/>
        <w:bottom w:val="none" w:sz="0" w:space="0" w:color="auto"/>
        <w:right w:val="none" w:sz="0" w:space="0" w:color="auto"/>
      </w:divBdr>
    </w:div>
    <w:div w:id="316152232">
      <w:bodyDiv w:val="1"/>
      <w:marLeft w:val="0"/>
      <w:marRight w:val="0"/>
      <w:marTop w:val="0"/>
      <w:marBottom w:val="0"/>
      <w:divBdr>
        <w:top w:val="none" w:sz="0" w:space="0" w:color="auto"/>
        <w:left w:val="none" w:sz="0" w:space="0" w:color="auto"/>
        <w:bottom w:val="none" w:sz="0" w:space="0" w:color="auto"/>
        <w:right w:val="none" w:sz="0" w:space="0" w:color="auto"/>
      </w:divBdr>
    </w:div>
    <w:div w:id="318383858">
      <w:bodyDiv w:val="1"/>
      <w:marLeft w:val="0"/>
      <w:marRight w:val="0"/>
      <w:marTop w:val="0"/>
      <w:marBottom w:val="0"/>
      <w:divBdr>
        <w:top w:val="none" w:sz="0" w:space="0" w:color="auto"/>
        <w:left w:val="none" w:sz="0" w:space="0" w:color="auto"/>
        <w:bottom w:val="none" w:sz="0" w:space="0" w:color="auto"/>
        <w:right w:val="none" w:sz="0" w:space="0" w:color="auto"/>
      </w:divBdr>
    </w:div>
    <w:div w:id="321396349">
      <w:bodyDiv w:val="1"/>
      <w:marLeft w:val="0"/>
      <w:marRight w:val="0"/>
      <w:marTop w:val="0"/>
      <w:marBottom w:val="0"/>
      <w:divBdr>
        <w:top w:val="none" w:sz="0" w:space="0" w:color="auto"/>
        <w:left w:val="none" w:sz="0" w:space="0" w:color="auto"/>
        <w:bottom w:val="none" w:sz="0" w:space="0" w:color="auto"/>
        <w:right w:val="none" w:sz="0" w:space="0" w:color="auto"/>
      </w:divBdr>
    </w:div>
    <w:div w:id="322634262">
      <w:bodyDiv w:val="1"/>
      <w:marLeft w:val="0"/>
      <w:marRight w:val="0"/>
      <w:marTop w:val="0"/>
      <w:marBottom w:val="0"/>
      <w:divBdr>
        <w:top w:val="none" w:sz="0" w:space="0" w:color="auto"/>
        <w:left w:val="none" w:sz="0" w:space="0" w:color="auto"/>
        <w:bottom w:val="none" w:sz="0" w:space="0" w:color="auto"/>
        <w:right w:val="none" w:sz="0" w:space="0" w:color="auto"/>
      </w:divBdr>
    </w:div>
    <w:div w:id="322978641">
      <w:bodyDiv w:val="1"/>
      <w:marLeft w:val="0"/>
      <w:marRight w:val="0"/>
      <w:marTop w:val="0"/>
      <w:marBottom w:val="0"/>
      <w:divBdr>
        <w:top w:val="none" w:sz="0" w:space="0" w:color="auto"/>
        <w:left w:val="none" w:sz="0" w:space="0" w:color="auto"/>
        <w:bottom w:val="none" w:sz="0" w:space="0" w:color="auto"/>
        <w:right w:val="none" w:sz="0" w:space="0" w:color="auto"/>
      </w:divBdr>
    </w:div>
    <w:div w:id="323053959">
      <w:bodyDiv w:val="1"/>
      <w:marLeft w:val="0"/>
      <w:marRight w:val="0"/>
      <w:marTop w:val="0"/>
      <w:marBottom w:val="0"/>
      <w:divBdr>
        <w:top w:val="none" w:sz="0" w:space="0" w:color="auto"/>
        <w:left w:val="none" w:sz="0" w:space="0" w:color="auto"/>
        <w:bottom w:val="none" w:sz="0" w:space="0" w:color="auto"/>
        <w:right w:val="none" w:sz="0" w:space="0" w:color="auto"/>
      </w:divBdr>
    </w:div>
    <w:div w:id="323974187">
      <w:bodyDiv w:val="1"/>
      <w:marLeft w:val="0"/>
      <w:marRight w:val="0"/>
      <w:marTop w:val="0"/>
      <w:marBottom w:val="0"/>
      <w:divBdr>
        <w:top w:val="none" w:sz="0" w:space="0" w:color="auto"/>
        <w:left w:val="none" w:sz="0" w:space="0" w:color="auto"/>
        <w:bottom w:val="none" w:sz="0" w:space="0" w:color="auto"/>
        <w:right w:val="none" w:sz="0" w:space="0" w:color="auto"/>
      </w:divBdr>
    </w:div>
    <w:div w:id="324818623">
      <w:bodyDiv w:val="1"/>
      <w:marLeft w:val="0"/>
      <w:marRight w:val="0"/>
      <w:marTop w:val="0"/>
      <w:marBottom w:val="0"/>
      <w:divBdr>
        <w:top w:val="none" w:sz="0" w:space="0" w:color="auto"/>
        <w:left w:val="none" w:sz="0" w:space="0" w:color="auto"/>
        <w:bottom w:val="none" w:sz="0" w:space="0" w:color="auto"/>
        <w:right w:val="none" w:sz="0" w:space="0" w:color="auto"/>
      </w:divBdr>
    </w:div>
    <w:div w:id="325204411">
      <w:bodyDiv w:val="1"/>
      <w:marLeft w:val="0"/>
      <w:marRight w:val="0"/>
      <w:marTop w:val="0"/>
      <w:marBottom w:val="0"/>
      <w:divBdr>
        <w:top w:val="none" w:sz="0" w:space="0" w:color="auto"/>
        <w:left w:val="none" w:sz="0" w:space="0" w:color="auto"/>
        <w:bottom w:val="none" w:sz="0" w:space="0" w:color="auto"/>
        <w:right w:val="none" w:sz="0" w:space="0" w:color="auto"/>
      </w:divBdr>
    </w:div>
    <w:div w:id="326517255">
      <w:bodyDiv w:val="1"/>
      <w:marLeft w:val="0"/>
      <w:marRight w:val="0"/>
      <w:marTop w:val="0"/>
      <w:marBottom w:val="0"/>
      <w:divBdr>
        <w:top w:val="none" w:sz="0" w:space="0" w:color="auto"/>
        <w:left w:val="none" w:sz="0" w:space="0" w:color="auto"/>
        <w:bottom w:val="none" w:sz="0" w:space="0" w:color="auto"/>
        <w:right w:val="none" w:sz="0" w:space="0" w:color="auto"/>
      </w:divBdr>
    </w:div>
    <w:div w:id="333345440">
      <w:bodyDiv w:val="1"/>
      <w:marLeft w:val="0"/>
      <w:marRight w:val="0"/>
      <w:marTop w:val="0"/>
      <w:marBottom w:val="0"/>
      <w:divBdr>
        <w:top w:val="none" w:sz="0" w:space="0" w:color="auto"/>
        <w:left w:val="none" w:sz="0" w:space="0" w:color="auto"/>
        <w:bottom w:val="none" w:sz="0" w:space="0" w:color="auto"/>
        <w:right w:val="none" w:sz="0" w:space="0" w:color="auto"/>
      </w:divBdr>
    </w:div>
    <w:div w:id="334456867">
      <w:bodyDiv w:val="1"/>
      <w:marLeft w:val="0"/>
      <w:marRight w:val="0"/>
      <w:marTop w:val="0"/>
      <w:marBottom w:val="0"/>
      <w:divBdr>
        <w:top w:val="none" w:sz="0" w:space="0" w:color="auto"/>
        <w:left w:val="none" w:sz="0" w:space="0" w:color="auto"/>
        <w:bottom w:val="none" w:sz="0" w:space="0" w:color="auto"/>
        <w:right w:val="none" w:sz="0" w:space="0" w:color="auto"/>
      </w:divBdr>
    </w:div>
    <w:div w:id="338041486">
      <w:bodyDiv w:val="1"/>
      <w:marLeft w:val="0"/>
      <w:marRight w:val="0"/>
      <w:marTop w:val="0"/>
      <w:marBottom w:val="0"/>
      <w:divBdr>
        <w:top w:val="none" w:sz="0" w:space="0" w:color="auto"/>
        <w:left w:val="none" w:sz="0" w:space="0" w:color="auto"/>
        <w:bottom w:val="none" w:sz="0" w:space="0" w:color="auto"/>
        <w:right w:val="none" w:sz="0" w:space="0" w:color="auto"/>
      </w:divBdr>
    </w:div>
    <w:div w:id="340592661">
      <w:bodyDiv w:val="1"/>
      <w:marLeft w:val="0"/>
      <w:marRight w:val="0"/>
      <w:marTop w:val="0"/>
      <w:marBottom w:val="0"/>
      <w:divBdr>
        <w:top w:val="none" w:sz="0" w:space="0" w:color="auto"/>
        <w:left w:val="none" w:sz="0" w:space="0" w:color="auto"/>
        <w:bottom w:val="none" w:sz="0" w:space="0" w:color="auto"/>
        <w:right w:val="none" w:sz="0" w:space="0" w:color="auto"/>
      </w:divBdr>
    </w:div>
    <w:div w:id="346101429">
      <w:bodyDiv w:val="1"/>
      <w:marLeft w:val="0"/>
      <w:marRight w:val="0"/>
      <w:marTop w:val="0"/>
      <w:marBottom w:val="0"/>
      <w:divBdr>
        <w:top w:val="none" w:sz="0" w:space="0" w:color="auto"/>
        <w:left w:val="none" w:sz="0" w:space="0" w:color="auto"/>
        <w:bottom w:val="none" w:sz="0" w:space="0" w:color="auto"/>
        <w:right w:val="none" w:sz="0" w:space="0" w:color="auto"/>
      </w:divBdr>
    </w:div>
    <w:div w:id="346713802">
      <w:bodyDiv w:val="1"/>
      <w:marLeft w:val="0"/>
      <w:marRight w:val="0"/>
      <w:marTop w:val="0"/>
      <w:marBottom w:val="0"/>
      <w:divBdr>
        <w:top w:val="none" w:sz="0" w:space="0" w:color="auto"/>
        <w:left w:val="none" w:sz="0" w:space="0" w:color="auto"/>
        <w:bottom w:val="none" w:sz="0" w:space="0" w:color="auto"/>
        <w:right w:val="none" w:sz="0" w:space="0" w:color="auto"/>
      </w:divBdr>
    </w:div>
    <w:div w:id="349070279">
      <w:bodyDiv w:val="1"/>
      <w:marLeft w:val="0"/>
      <w:marRight w:val="0"/>
      <w:marTop w:val="0"/>
      <w:marBottom w:val="0"/>
      <w:divBdr>
        <w:top w:val="none" w:sz="0" w:space="0" w:color="auto"/>
        <w:left w:val="none" w:sz="0" w:space="0" w:color="auto"/>
        <w:bottom w:val="none" w:sz="0" w:space="0" w:color="auto"/>
        <w:right w:val="none" w:sz="0" w:space="0" w:color="auto"/>
      </w:divBdr>
    </w:div>
    <w:div w:id="350105177">
      <w:bodyDiv w:val="1"/>
      <w:marLeft w:val="0"/>
      <w:marRight w:val="0"/>
      <w:marTop w:val="0"/>
      <w:marBottom w:val="0"/>
      <w:divBdr>
        <w:top w:val="none" w:sz="0" w:space="0" w:color="auto"/>
        <w:left w:val="none" w:sz="0" w:space="0" w:color="auto"/>
        <w:bottom w:val="none" w:sz="0" w:space="0" w:color="auto"/>
        <w:right w:val="none" w:sz="0" w:space="0" w:color="auto"/>
      </w:divBdr>
    </w:div>
    <w:div w:id="352072633">
      <w:bodyDiv w:val="1"/>
      <w:marLeft w:val="0"/>
      <w:marRight w:val="0"/>
      <w:marTop w:val="0"/>
      <w:marBottom w:val="0"/>
      <w:divBdr>
        <w:top w:val="none" w:sz="0" w:space="0" w:color="auto"/>
        <w:left w:val="none" w:sz="0" w:space="0" w:color="auto"/>
        <w:bottom w:val="none" w:sz="0" w:space="0" w:color="auto"/>
        <w:right w:val="none" w:sz="0" w:space="0" w:color="auto"/>
      </w:divBdr>
    </w:div>
    <w:div w:id="352540176">
      <w:bodyDiv w:val="1"/>
      <w:marLeft w:val="0"/>
      <w:marRight w:val="0"/>
      <w:marTop w:val="0"/>
      <w:marBottom w:val="0"/>
      <w:divBdr>
        <w:top w:val="none" w:sz="0" w:space="0" w:color="auto"/>
        <w:left w:val="none" w:sz="0" w:space="0" w:color="auto"/>
        <w:bottom w:val="none" w:sz="0" w:space="0" w:color="auto"/>
        <w:right w:val="none" w:sz="0" w:space="0" w:color="auto"/>
      </w:divBdr>
    </w:div>
    <w:div w:id="353456628">
      <w:bodyDiv w:val="1"/>
      <w:marLeft w:val="0"/>
      <w:marRight w:val="0"/>
      <w:marTop w:val="0"/>
      <w:marBottom w:val="0"/>
      <w:divBdr>
        <w:top w:val="none" w:sz="0" w:space="0" w:color="auto"/>
        <w:left w:val="none" w:sz="0" w:space="0" w:color="auto"/>
        <w:bottom w:val="none" w:sz="0" w:space="0" w:color="auto"/>
        <w:right w:val="none" w:sz="0" w:space="0" w:color="auto"/>
      </w:divBdr>
    </w:div>
    <w:div w:id="353921522">
      <w:bodyDiv w:val="1"/>
      <w:marLeft w:val="0"/>
      <w:marRight w:val="0"/>
      <w:marTop w:val="0"/>
      <w:marBottom w:val="0"/>
      <w:divBdr>
        <w:top w:val="none" w:sz="0" w:space="0" w:color="auto"/>
        <w:left w:val="none" w:sz="0" w:space="0" w:color="auto"/>
        <w:bottom w:val="none" w:sz="0" w:space="0" w:color="auto"/>
        <w:right w:val="none" w:sz="0" w:space="0" w:color="auto"/>
      </w:divBdr>
    </w:div>
    <w:div w:id="354043732">
      <w:bodyDiv w:val="1"/>
      <w:marLeft w:val="0"/>
      <w:marRight w:val="0"/>
      <w:marTop w:val="0"/>
      <w:marBottom w:val="0"/>
      <w:divBdr>
        <w:top w:val="none" w:sz="0" w:space="0" w:color="auto"/>
        <w:left w:val="none" w:sz="0" w:space="0" w:color="auto"/>
        <w:bottom w:val="none" w:sz="0" w:space="0" w:color="auto"/>
        <w:right w:val="none" w:sz="0" w:space="0" w:color="auto"/>
      </w:divBdr>
    </w:div>
    <w:div w:id="354691544">
      <w:bodyDiv w:val="1"/>
      <w:marLeft w:val="0"/>
      <w:marRight w:val="0"/>
      <w:marTop w:val="0"/>
      <w:marBottom w:val="0"/>
      <w:divBdr>
        <w:top w:val="none" w:sz="0" w:space="0" w:color="auto"/>
        <w:left w:val="none" w:sz="0" w:space="0" w:color="auto"/>
        <w:bottom w:val="none" w:sz="0" w:space="0" w:color="auto"/>
        <w:right w:val="none" w:sz="0" w:space="0" w:color="auto"/>
      </w:divBdr>
    </w:div>
    <w:div w:id="354698505">
      <w:bodyDiv w:val="1"/>
      <w:marLeft w:val="0"/>
      <w:marRight w:val="0"/>
      <w:marTop w:val="0"/>
      <w:marBottom w:val="0"/>
      <w:divBdr>
        <w:top w:val="none" w:sz="0" w:space="0" w:color="auto"/>
        <w:left w:val="none" w:sz="0" w:space="0" w:color="auto"/>
        <w:bottom w:val="none" w:sz="0" w:space="0" w:color="auto"/>
        <w:right w:val="none" w:sz="0" w:space="0" w:color="auto"/>
      </w:divBdr>
    </w:div>
    <w:div w:id="357465544">
      <w:bodyDiv w:val="1"/>
      <w:marLeft w:val="0"/>
      <w:marRight w:val="0"/>
      <w:marTop w:val="0"/>
      <w:marBottom w:val="0"/>
      <w:divBdr>
        <w:top w:val="none" w:sz="0" w:space="0" w:color="auto"/>
        <w:left w:val="none" w:sz="0" w:space="0" w:color="auto"/>
        <w:bottom w:val="none" w:sz="0" w:space="0" w:color="auto"/>
        <w:right w:val="none" w:sz="0" w:space="0" w:color="auto"/>
      </w:divBdr>
    </w:div>
    <w:div w:id="357970938">
      <w:bodyDiv w:val="1"/>
      <w:marLeft w:val="0"/>
      <w:marRight w:val="0"/>
      <w:marTop w:val="0"/>
      <w:marBottom w:val="0"/>
      <w:divBdr>
        <w:top w:val="none" w:sz="0" w:space="0" w:color="auto"/>
        <w:left w:val="none" w:sz="0" w:space="0" w:color="auto"/>
        <w:bottom w:val="none" w:sz="0" w:space="0" w:color="auto"/>
        <w:right w:val="none" w:sz="0" w:space="0" w:color="auto"/>
      </w:divBdr>
    </w:div>
    <w:div w:id="358504695">
      <w:bodyDiv w:val="1"/>
      <w:marLeft w:val="0"/>
      <w:marRight w:val="0"/>
      <w:marTop w:val="0"/>
      <w:marBottom w:val="0"/>
      <w:divBdr>
        <w:top w:val="none" w:sz="0" w:space="0" w:color="auto"/>
        <w:left w:val="none" w:sz="0" w:space="0" w:color="auto"/>
        <w:bottom w:val="none" w:sz="0" w:space="0" w:color="auto"/>
        <w:right w:val="none" w:sz="0" w:space="0" w:color="auto"/>
      </w:divBdr>
    </w:div>
    <w:div w:id="358900071">
      <w:bodyDiv w:val="1"/>
      <w:marLeft w:val="0"/>
      <w:marRight w:val="0"/>
      <w:marTop w:val="0"/>
      <w:marBottom w:val="0"/>
      <w:divBdr>
        <w:top w:val="none" w:sz="0" w:space="0" w:color="auto"/>
        <w:left w:val="none" w:sz="0" w:space="0" w:color="auto"/>
        <w:bottom w:val="none" w:sz="0" w:space="0" w:color="auto"/>
        <w:right w:val="none" w:sz="0" w:space="0" w:color="auto"/>
      </w:divBdr>
    </w:div>
    <w:div w:id="359164481">
      <w:bodyDiv w:val="1"/>
      <w:marLeft w:val="0"/>
      <w:marRight w:val="0"/>
      <w:marTop w:val="0"/>
      <w:marBottom w:val="0"/>
      <w:divBdr>
        <w:top w:val="none" w:sz="0" w:space="0" w:color="auto"/>
        <w:left w:val="none" w:sz="0" w:space="0" w:color="auto"/>
        <w:bottom w:val="none" w:sz="0" w:space="0" w:color="auto"/>
        <w:right w:val="none" w:sz="0" w:space="0" w:color="auto"/>
      </w:divBdr>
    </w:div>
    <w:div w:id="361170728">
      <w:bodyDiv w:val="1"/>
      <w:marLeft w:val="0"/>
      <w:marRight w:val="0"/>
      <w:marTop w:val="0"/>
      <w:marBottom w:val="0"/>
      <w:divBdr>
        <w:top w:val="none" w:sz="0" w:space="0" w:color="auto"/>
        <w:left w:val="none" w:sz="0" w:space="0" w:color="auto"/>
        <w:bottom w:val="none" w:sz="0" w:space="0" w:color="auto"/>
        <w:right w:val="none" w:sz="0" w:space="0" w:color="auto"/>
      </w:divBdr>
    </w:div>
    <w:div w:id="365106555">
      <w:bodyDiv w:val="1"/>
      <w:marLeft w:val="0"/>
      <w:marRight w:val="0"/>
      <w:marTop w:val="0"/>
      <w:marBottom w:val="0"/>
      <w:divBdr>
        <w:top w:val="none" w:sz="0" w:space="0" w:color="auto"/>
        <w:left w:val="none" w:sz="0" w:space="0" w:color="auto"/>
        <w:bottom w:val="none" w:sz="0" w:space="0" w:color="auto"/>
        <w:right w:val="none" w:sz="0" w:space="0" w:color="auto"/>
      </w:divBdr>
    </w:div>
    <w:div w:id="366225279">
      <w:bodyDiv w:val="1"/>
      <w:marLeft w:val="0"/>
      <w:marRight w:val="0"/>
      <w:marTop w:val="0"/>
      <w:marBottom w:val="0"/>
      <w:divBdr>
        <w:top w:val="none" w:sz="0" w:space="0" w:color="auto"/>
        <w:left w:val="none" w:sz="0" w:space="0" w:color="auto"/>
        <w:bottom w:val="none" w:sz="0" w:space="0" w:color="auto"/>
        <w:right w:val="none" w:sz="0" w:space="0" w:color="auto"/>
      </w:divBdr>
    </w:div>
    <w:div w:id="366833079">
      <w:bodyDiv w:val="1"/>
      <w:marLeft w:val="0"/>
      <w:marRight w:val="0"/>
      <w:marTop w:val="0"/>
      <w:marBottom w:val="0"/>
      <w:divBdr>
        <w:top w:val="none" w:sz="0" w:space="0" w:color="auto"/>
        <w:left w:val="none" w:sz="0" w:space="0" w:color="auto"/>
        <w:bottom w:val="none" w:sz="0" w:space="0" w:color="auto"/>
        <w:right w:val="none" w:sz="0" w:space="0" w:color="auto"/>
      </w:divBdr>
    </w:div>
    <w:div w:id="366956840">
      <w:bodyDiv w:val="1"/>
      <w:marLeft w:val="0"/>
      <w:marRight w:val="0"/>
      <w:marTop w:val="0"/>
      <w:marBottom w:val="0"/>
      <w:divBdr>
        <w:top w:val="none" w:sz="0" w:space="0" w:color="auto"/>
        <w:left w:val="none" w:sz="0" w:space="0" w:color="auto"/>
        <w:bottom w:val="none" w:sz="0" w:space="0" w:color="auto"/>
        <w:right w:val="none" w:sz="0" w:space="0" w:color="auto"/>
      </w:divBdr>
    </w:div>
    <w:div w:id="367993155">
      <w:bodyDiv w:val="1"/>
      <w:marLeft w:val="0"/>
      <w:marRight w:val="0"/>
      <w:marTop w:val="0"/>
      <w:marBottom w:val="0"/>
      <w:divBdr>
        <w:top w:val="none" w:sz="0" w:space="0" w:color="auto"/>
        <w:left w:val="none" w:sz="0" w:space="0" w:color="auto"/>
        <w:bottom w:val="none" w:sz="0" w:space="0" w:color="auto"/>
        <w:right w:val="none" w:sz="0" w:space="0" w:color="auto"/>
      </w:divBdr>
    </w:div>
    <w:div w:id="369037899">
      <w:bodyDiv w:val="1"/>
      <w:marLeft w:val="0"/>
      <w:marRight w:val="0"/>
      <w:marTop w:val="0"/>
      <w:marBottom w:val="0"/>
      <w:divBdr>
        <w:top w:val="none" w:sz="0" w:space="0" w:color="auto"/>
        <w:left w:val="none" w:sz="0" w:space="0" w:color="auto"/>
        <w:bottom w:val="none" w:sz="0" w:space="0" w:color="auto"/>
        <w:right w:val="none" w:sz="0" w:space="0" w:color="auto"/>
      </w:divBdr>
    </w:div>
    <w:div w:id="369574398">
      <w:bodyDiv w:val="1"/>
      <w:marLeft w:val="0"/>
      <w:marRight w:val="0"/>
      <w:marTop w:val="0"/>
      <w:marBottom w:val="0"/>
      <w:divBdr>
        <w:top w:val="none" w:sz="0" w:space="0" w:color="auto"/>
        <w:left w:val="none" w:sz="0" w:space="0" w:color="auto"/>
        <w:bottom w:val="none" w:sz="0" w:space="0" w:color="auto"/>
        <w:right w:val="none" w:sz="0" w:space="0" w:color="auto"/>
      </w:divBdr>
    </w:div>
    <w:div w:id="371151689">
      <w:bodyDiv w:val="1"/>
      <w:marLeft w:val="0"/>
      <w:marRight w:val="0"/>
      <w:marTop w:val="0"/>
      <w:marBottom w:val="0"/>
      <w:divBdr>
        <w:top w:val="none" w:sz="0" w:space="0" w:color="auto"/>
        <w:left w:val="none" w:sz="0" w:space="0" w:color="auto"/>
        <w:bottom w:val="none" w:sz="0" w:space="0" w:color="auto"/>
        <w:right w:val="none" w:sz="0" w:space="0" w:color="auto"/>
      </w:divBdr>
    </w:div>
    <w:div w:id="371197181">
      <w:bodyDiv w:val="1"/>
      <w:marLeft w:val="0"/>
      <w:marRight w:val="0"/>
      <w:marTop w:val="0"/>
      <w:marBottom w:val="0"/>
      <w:divBdr>
        <w:top w:val="none" w:sz="0" w:space="0" w:color="auto"/>
        <w:left w:val="none" w:sz="0" w:space="0" w:color="auto"/>
        <w:bottom w:val="none" w:sz="0" w:space="0" w:color="auto"/>
        <w:right w:val="none" w:sz="0" w:space="0" w:color="auto"/>
      </w:divBdr>
    </w:div>
    <w:div w:id="371610039">
      <w:bodyDiv w:val="1"/>
      <w:marLeft w:val="0"/>
      <w:marRight w:val="0"/>
      <w:marTop w:val="0"/>
      <w:marBottom w:val="0"/>
      <w:divBdr>
        <w:top w:val="none" w:sz="0" w:space="0" w:color="auto"/>
        <w:left w:val="none" w:sz="0" w:space="0" w:color="auto"/>
        <w:bottom w:val="none" w:sz="0" w:space="0" w:color="auto"/>
        <w:right w:val="none" w:sz="0" w:space="0" w:color="auto"/>
      </w:divBdr>
    </w:div>
    <w:div w:id="374238691">
      <w:bodyDiv w:val="1"/>
      <w:marLeft w:val="0"/>
      <w:marRight w:val="0"/>
      <w:marTop w:val="0"/>
      <w:marBottom w:val="0"/>
      <w:divBdr>
        <w:top w:val="none" w:sz="0" w:space="0" w:color="auto"/>
        <w:left w:val="none" w:sz="0" w:space="0" w:color="auto"/>
        <w:bottom w:val="none" w:sz="0" w:space="0" w:color="auto"/>
        <w:right w:val="none" w:sz="0" w:space="0" w:color="auto"/>
      </w:divBdr>
    </w:div>
    <w:div w:id="375352741">
      <w:bodyDiv w:val="1"/>
      <w:marLeft w:val="0"/>
      <w:marRight w:val="0"/>
      <w:marTop w:val="0"/>
      <w:marBottom w:val="0"/>
      <w:divBdr>
        <w:top w:val="none" w:sz="0" w:space="0" w:color="auto"/>
        <w:left w:val="none" w:sz="0" w:space="0" w:color="auto"/>
        <w:bottom w:val="none" w:sz="0" w:space="0" w:color="auto"/>
        <w:right w:val="none" w:sz="0" w:space="0" w:color="auto"/>
      </w:divBdr>
    </w:div>
    <w:div w:id="375668511">
      <w:bodyDiv w:val="1"/>
      <w:marLeft w:val="0"/>
      <w:marRight w:val="0"/>
      <w:marTop w:val="0"/>
      <w:marBottom w:val="0"/>
      <w:divBdr>
        <w:top w:val="none" w:sz="0" w:space="0" w:color="auto"/>
        <w:left w:val="none" w:sz="0" w:space="0" w:color="auto"/>
        <w:bottom w:val="none" w:sz="0" w:space="0" w:color="auto"/>
        <w:right w:val="none" w:sz="0" w:space="0" w:color="auto"/>
      </w:divBdr>
    </w:div>
    <w:div w:id="376468732">
      <w:bodyDiv w:val="1"/>
      <w:marLeft w:val="0"/>
      <w:marRight w:val="0"/>
      <w:marTop w:val="0"/>
      <w:marBottom w:val="0"/>
      <w:divBdr>
        <w:top w:val="none" w:sz="0" w:space="0" w:color="auto"/>
        <w:left w:val="none" w:sz="0" w:space="0" w:color="auto"/>
        <w:bottom w:val="none" w:sz="0" w:space="0" w:color="auto"/>
        <w:right w:val="none" w:sz="0" w:space="0" w:color="auto"/>
      </w:divBdr>
    </w:div>
    <w:div w:id="386532600">
      <w:bodyDiv w:val="1"/>
      <w:marLeft w:val="0"/>
      <w:marRight w:val="0"/>
      <w:marTop w:val="0"/>
      <w:marBottom w:val="0"/>
      <w:divBdr>
        <w:top w:val="none" w:sz="0" w:space="0" w:color="auto"/>
        <w:left w:val="none" w:sz="0" w:space="0" w:color="auto"/>
        <w:bottom w:val="none" w:sz="0" w:space="0" w:color="auto"/>
        <w:right w:val="none" w:sz="0" w:space="0" w:color="auto"/>
      </w:divBdr>
    </w:div>
    <w:div w:id="387537044">
      <w:bodyDiv w:val="1"/>
      <w:marLeft w:val="0"/>
      <w:marRight w:val="0"/>
      <w:marTop w:val="0"/>
      <w:marBottom w:val="0"/>
      <w:divBdr>
        <w:top w:val="none" w:sz="0" w:space="0" w:color="auto"/>
        <w:left w:val="none" w:sz="0" w:space="0" w:color="auto"/>
        <w:bottom w:val="none" w:sz="0" w:space="0" w:color="auto"/>
        <w:right w:val="none" w:sz="0" w:space="0" w:color="auto"/>
      </w:divBdr>
    </w:div>
    <w:div w:id="388454221">
      <w:bodyDiv w:val="1"/>
      <w:marLeft w:val="0"/>
      <w:marRight w:val="0"/>
      <w:marTop w:val="0"/>
      <w:marBottom w:val="0"/>
      <w:divBdr>
        <w:top w:val="none" w:sz="0" w:space="0" w:color="auto"/>
        <w:left w:val="none" w:sz="0" w:space="0" w:color="auto"/>
        <w:bottom w:val="none" w:sz="0" w:space="0" w:color="auto"/>
        <w:right w:val="none" w:sz="0" w:space="0" w:color="auto"/>
      </w:divBdr>
    </w:div>
    <w:div w:id="390231846">
      <w:bodyDiv w:val="1"/>
      <w:marLeft w:val="0"/>
      <w:marRight w:val="0"/>
      <w:marTop w:val="0"/>
      <w:marBottom w:val="0"/>
      <w:divBdr>
        <w:top w:val="none" w:sz="0" w:space="0" w:color="auto"/>
        <w:left w:val="none" w:sz="0" w:space="0" w:color="auto"/>
        <w:bottom w:val="none" w:sz="0" w:space="0" w:color="auto"/>
        <w:right w:val="none" w:sz="0" w:space="0" w:color="auto"/>
      </w:divBdr>
    </w:div>
    <w:div w:id="390736263">
      <w:bodyDiv w:val="1"/>
      <w:marLeft w:val="0"/>
      <w:marRight w:val="0"/>
      <w:marTop w:val="0"/>
      <w:marBottom w:val="0"/>
      <w:divBdr>
        <w:top w:val="none" w:sz="0" w:space="0" w:color="auto"/>
        <w:left w:val="none" w:sz="0" w:space="0" w:color="auto"/>
        <w:bottom w:val="none" w:sz="0" w:space="0" w:color="auto"/>
        <w:right w:val="none" w:sz="0" w:space="0" w:color="auto"/>
      </w:divBdr>
    </w:div>
    <w:div w:id="392238688">
      <w:bodyDiv w:val="1"/>
      <w:marLeft w:val="0"/>
      <w:marRight w:val="0"/>
      <w:marTop w:val="0"/>
      <w:marBottom w:val="0"/>
      <w:divBdr>
        <w:top w:val="none" w:sz="0" w:space="0" w:color="auto"/>
        <w:left w:val="none" w:sz="0" w:space="0" w:color="auto"/>
        <w:bottom w:val="none" w:sz="0" w:space="0" w:color="auto"/>
        <w:right w:val="none" w:sz="0" w:space="0" w:color="auto"/>
      </w:divBdr>
    </w:div>
    <w:div w:id="392698051">
      <w:bodyDiv w:val="1"/>
      <w:marLeft w:val="0"/>
      <w:marRight w:val="0"/>
      <w:marTop w:val="0"/>
      <w:marBottom w:val="0"/>
      <w:divBdr>
        <w:top w:val="none" w:sz="0" w:space="0" w:color="auto"/>
        <w:left w:val="none" w:sz="0" w:space="0" w:color="auto"/>
        <w:bottom w:val="none" w:sz="0" w:space="0" w:color="auto"/>
        <w:right w:val="none" w:sz="0" w:space="0" w:color="auto"/>
      </w:divBdr>
    </w:div>
    <w:div w:id="393814822">
      <w:bodyDiv w:val="1"/>
      <w:marLeft w:val="0"/>
      <w:marRight w:val="0"/>
      <w:marTop w:val="0"/>
      <w:marBottom w:val="0"/>
      <w:divBdr>
        <w:top w:val="none" w:sz="0" w:space="0" w:color="auto"/>
        <w:left w:val="none" w:sz="0" w:space="0" w:color="auto"/>
        <w:bottom w:val="none" w:sz="0" w:space="0" w:color="auto"/>
        <w:right w:val="none" w:sz="0" w:space="0" w:color="auto"/>
      </w:divBdr>
    </w:div>
    <w:div w:id="394594632">
      <w:bodyDiv w:val="1"/>
      <w:marLeft w:val="0"/>
      <w:marRight w:val="0"/>
      <w:marTop w:val="0"/>
      <w:marBottom w:val="0"/>
      <w:divBdr>
        <w:top w:val="none" w:sz="0" w:space="0" w:color="auto"/>
        <w:left w:val="none" w:sz="0" w:space="0" w:color="auto"/>
        <w:bottom w:val="none" w:sz="0" w:space="0" w:color="auto"/>
        <w:right w:val="none" w:sz="0" w:space="0" w:color="auto"/>
      </w:divBdr>
    </w:div>
    <w:div w:id="398213689">
      <w:bodyDiv w:val="1"/>
      <w:marLeft w:val="0"/>
      <w:marRight w:val="0"/>
      <w:marTop w:val="0"/>
      <w:marBottom w:val="0"/>
      <w:divBdr>
        <w:top w:val="none" w:sz="0" w:space="0" w:color="auto"/>
        <w:left w:val="none" w:sz="0" w:space="0" w:color="auto"/>
        <w:bottom w:val="none" w:sz="0" w:space="0" w:color="auto"/>
        <w:right w:val="none" w:sz="0" w:space="0" w:color="auto"/>
      </w:divBdr>
    </w:div>
    <w:div w:id="399326626">
      <w:bodyDiv w:val="1"/>
      <w:marLeft w:val="0"/>
      <w:marRight w:val="0"/>
      <w:marTop w:val="0"/>
      <w:marBottom w:val="0"/>
      <w:divBdr>
        <w:top w:val="none" w:sz="0" w:space="0" w:color="auto"/>
        <w:left w:val="none" w:sz="0" w:space="0" w:color="auto"/>
        <w:bottom w:val="none" w:sz="0" w:space="0" w:color="auto"/>
        <w:right w:val="none" w:sz="0" w:space="0" w:color="auto"/>
      </w:divBdr>
    </w:div>
    <w:div w:id="399668919">
      <w:bodyDiv w:val="1"/>
      <w:marLeft w:val="0"/>
      <w:marRight w:val="0"/>
      <w:marTop w:val="0"/>
      <w:marBottom w:val="0"/>
      <w:divBdr>
        <w:top w:val="none" w:sz="0" w:space="0" w:color="auto"/>
        <w:left w:val="none" w:sz="0" w:space="0" w:color="auto"/>
        <w:bottom w:val="none" w:sz="0" w:space="0" w:color="auto"/>
        <w:right w:val="none" w:sz="0" w:space="0" w:color="auto"/>
      </w:divBdr>
    </w:div>
    <w:div w:id="400366860">
      <w:bodyDiv w:val="1"/>
      <w:marLeft w:val="0"/>
      <w:marRight w:val="0"/>
      <w:marTop w:val="0"/>
      <w:marBottom w:val="0"/>
      <w:divBdr>
        <w:top w:val="none" w:sz="0" w:space="0" w:color="auto"/>
        <w:left w:val="none" w:sz="0" w:space="0" w:color="auto"/>
        <w:bottom w:val="none" w:sz="0" w:space="0" w:color="auto"/>
        <w:right w:val="none" w:sz="0" w:space="0" w:color="auto"/>
      </w:divBdr>
    </w:div>
    <w:div w:id="401414022">
      <w:bodyDiv w:val="1"/>
      <w:marLeft w:val="0"/>
      <w:marRight w:val="0"/>
      <w:marTop w:val="0"/>
      <w:marBottom w:val="0"/>
      <w:divBdr>
        <w:top w:val="none" w:sz="0" w:space="0" w:color="auto"/>
        <w:left w:val="none" w:sz="0" w:space="0" w:color="auto"/>
        <w:bottom w:val="none" w:sz="0" w:space="0" w:color="auto"/>
        <w:right w:val="none" w:sz="0" w:space="0" w:color="auto"/>
      </w:divBdr>
    </w:div>
    <w:div w:id="401873142">
      <w:bodyDiv w:val="1"/>
      <w:marLeft w:val="0"/>
      <w:marRight w:val="0"/>
      <w:marTop w:val="0"/>
      <w:marBottom w:val="0"/>
      <w:divBdr>
        <w:top w:val="none" w:sz="0" w:space="0" w:color="auto"/>
        <w:left w:val="none" w:sz="0" w:space="0" w:color="auto"/>
        <w:bottom w:val="none" w:sz="0" w:space="0" w:color="auto"/>
        <w:right w:val="none" w:sz="0" w:space="0" w:color="auto"/>
      </w:divBdr>
    </w:div>
    <w:div w:id="402684188">
      <w:bodyDiv w:val="1"/>
      <w:marLeft w:val="0"/>
      <w:marRight w:val="0"/>
      <w:marTop w:val="0"/>
      <w:marBottom w:val="0"/>
      <w:divBdr>
        <w:top w:val="none" w:sz="0" w:space="0" w:color="auto"/>
        <w:left w:val="none" w:sz="0" w:space="0" w:color="auto"/>
        <w:bottom w:val="none" w:sz="0" w:space="0" w:color="auto"/>
        <w:right w:val="none" w:sz="0" w:space="0" w:color="auto"/>
      </w:divBdr>
    </w:div>
    <w:div w:id="402876843">
      <w:bodyDiv w:val="1"/>
      <w:marLeft w:val="0"/>
      <w:marRight w:val="0"/>
      <w:marTop w:val="0"/>
      <w:marBottom w:val="0"/>
      <w:divBdr>
        <w:top w:val="none" w:sz="0" w:space="0" w:color="auto"/>
        <w:left w:val="none" w:sz="0" w:space="0" w:color="auto"/>
        <w:bottom w:val="none" w:sz="0" w:space="0" w:color="auto"/>
        <w:right w:val="none" w:sz="0" w:space="0" w:color="auto"/>
      </w:divBdr>
    </w:div>
    <w:div w:id="405033632">
      <w:bodyDiv w:val="1"/>
      <w:marLeft w:val="0"/>
      <w:marRight w:val="0"/>
      <w:marTop w:val="0"/>
      <w:marBottom w:val="0"/>
      <w:divBdr>
        <w:top w:val="none" w:sz="0" w:space="0" w:color="auto"/>
        <w:left w:val="none" w:sz="0" w:space="0" w:color="auto"/>
        <w:bottom w:val="none" w:sz="0" w:space="0" w:color="auto"/>
        <w:right w:val="none" w:sz="0" w:space="0" w:color="auto"/>
      </w:divBdr>
    </w:div>
    <w:div w:id="406078881">
      <w:bodyDiv w:val="1"/>
      <w:marLeft w:val="0"/>
      <w:marRight w:val="0"/>
      <w:marTop w:val="0"/>
      <w:marBottom w:val="0"/>
      <w:divBdr>
        <w:top w:val="none" w:sz="0" w:space="0" w:color="auto"/>
        <w:left w:val="none" w:sz="0" w:space="0" w:color="auto"/>
        <w:bottom w:val="none" w:sz="0" w:space="0" w:color="auto"/>
        <w:right w:val="none" w:sz="0" w:space="0" w:color="auto"/>
      </w:divBdr>
    </w:div>
    <w:div w:id="406415004">
      <w:bodyDiv w:val="1"/>
      <w:marLeft w:val="0"/>
      <w:marRight w:val="0"/>
      <w:marTop w:val="0"/>
      <w:marBottom w:val="0"/>
      <w:divBdr>
        <w:top w:val="none" w:sz="0" w:space="0" w:color="auto"/>
        <w:left w:val="none" w:sz="0" w:space="0" w:color="auto"/>
        <w:bottom w:val="none" w:sz="0" w:space="0" w:color="auto"/>
        <w:right w:val="none" w:sz="0" w:space="0" w:color="auto"/>
      </w:divBdr>
    </w:div>
    <w:div w:id="408159413">
      <w:bodyDiv w:val="1"/>
      <w:marLeft w:val="0"/>
      <w:marRight w:val="0"/>
      <w:marTop w:val="0"/>
      <w:marBottom w:val="0"/>
      <w:divBdr>
        <w:top w:val="none" w:sz="0" w:space="0" w:color="auto"/>
        <w:left w:val="none" w:sz="0" w:space="0" w:color="auto"/>
        <w:bottom w:val="none" w:sz="0" w:space="0" w:color="auto"/>
        <w:right w:val="none" w:sz="0" w:space="0" w:color="auto"/>
      </w:divBdr>
    </w:div>
    <w:div w:id="411004548">
      <w:bodyDiv w:val="1"/>
      <w:marLeft w:val="0"/>
      <w:marRight w:val="0"/>
      <w:marTop w:val="0"/>
      <w:marBottom w:val="0"/>
      <w:divBdr>
        <w:top w:val="none" w:sz="0" w:space="0" w:color="auto"/>
        <w:left w:val="none" w:sz="0" w:space="0" w:color="auto"/>
        <w:bottom w:val="none" w:sz="0" w:space="0" w:color="auto"/>
        <w:right w:val="none" w:sz="0" w:space="0" w:color="auto"/>
      </w:divBdr>
    </w:div>
    <w:div w:id="418135918">
      <w:bodyDiv w:val="1"/>
      <w:marLeft w:val="0"/>
      <w:marRight w:val="0"/>
      <w:marTop w:val="0"/>
      <w:marBottom w:val="0"/>
      <w:divBdr>
        <w:top w:val="none" w:sz="0" w:space="0" w:color="auto"/>
        <w:left w:val="none" w:sz="0" w:space="0" w:color="auto"/>
        <w:bottom w:val="none" w:sz="0" w:space="0" w:color="auto"/>
        <w:right w:val="none" w:sz="0" w:space="0" w:color="auto"/>
      </w:divBdr>
    </w:div>
    <w:div w:id="418478394">
      <w:bodyDiv w:val="1"/>
      <w:marLeft w:val="0"/>
      <w:marRight w:val="0"/>
      <w:marTop w:val="0"/>
      <w:marBottom w:val="0"/>
      <w:divBdr>
        <w:top w:val="none" w:sz="0" w:space="0" w:color="auto"/>
        <w:left w:val="none" w:sz="0" w:space="0" w:color="auto"/>
        <w:bottom w:val="none" w:sz="0" w:space="0" w:color="auto"/>
        <w:right w:val="none" w:sz="0" w:space="0" w:color="auto"/>
      </w:divBdr>
    </w:div>
    <w:div w:id="418604877">
      <w:bodyDiv w:val="1"/>
      <w:marLeft w:val="0"/>
      <w:marRight w:val="0"/>
      <w:marTop w:val="0"/>
      <w:marBottom w:val="0"/>
      <w:divBdr>
        <w:top w:val="none" w:sz="0" w:space="0" w:color="auto"/>
        <w:left w:val="none" w:sz="0" w:space="0" w:color="auto"/>
        <w:bottom w:val="none" w:sz="0" w:space="0" w:color="auto"/>
        <w:right w:val="none" w:sz="0" w:space="0" w:color="auto"/>
      </w:divBdr>
    </w:div>
    <w:div w:id="421146927">
      <w:bodyDiv w:val="1"/>
      <w:marLeft w:val="0"/>
      <w:marRight w:val="0"/>
      <w:marTop w:val="0"/>
      <w:marBottom w:val="0"/>
      <w:divBdr>
        <w:top w:val="none" w:sz="0" w:space="0" w:color="auto"/>
        <w:left w:val="none" w:sz="0" w:space="0" w:color="auto"/>
        <w:bottom w:val="none" w:sz="0" w:space="0" w:color="auto"/>
        <w:right w:val="none" w:sz="0" w:space="0" w:color="auto"/>
      </w:divBdr>
    </w:div>
    <w:div w:id="424418237">
      <w:bodyDiv w:val="1"/>
      <w:marLeft w:val="0"/>
      <w:marRight w:val="0"/>
      <w:marTop w:val="0"/>
      <w:marBottom w:val="0"/>
      <w:divBdr>
        <w:top w:val="none" w:sz="0" w:space="0" w:color="auto"/>
        <w:left w:val="none" w:sz="0" w:space="0" w:color="auto"/>
        <w:bottom w:val="none" w:sz="0" w:space="0" w:color="auto"/>
        <w:right w:val="none" w:sz="0" w:space="0" w:color="auto"/>
      </w:divBdr>
    </w:div>
    <w:div w:id="424497616">
      <w:bodyDiv w:val="1"/>
      <w:marLeft w:val="0"/>
      <w:marRight w:val="0"/>
      <w:marTop w:val="0"/>
      <w:marBottom w:val="0"/>
      <w:divBdr>
        <w:top w:val="none" w:sz="0" w:space="0" w:color="auto"/>
        <w:left w:val="none" w:sz="0" w:space="0" w:color="auto"/>
        <w:bottom w:val="none" w:sz="0" w:space="0" w:color="auto"/>
        <w:right w:val="none" w:sz="0" w:space="0" w:color="auto"/>
      </w:divBdr>
    </w:div>
    <w:div w:id="424764921">
      <w:bodyDiv w:val="1"/>
      <w:marLeft w:val="0"/>
      <w:marRight w:val="0"/>
      <w:marTop w:val="0"/>
      <w:marBottom w:val="0"/>
      <w:divBdr>
        <w:top w:val="none" w:sz="0" w:space="0" w:color="auto"/>
        <w:left w:val="none" w:sz="0" w:space="0" w:color="auto"/>
        <w:bottom w:val="none" w:sz="0" w:space="0" w:color="auto"/>
        <w:right w:val="none" w:sz="0" w:space="0" w:color="auto"/>
      </w:divBdr>
    </w:div>
    <w:div w:id="425808734">
      <w:bodyDiv w:val="1"/>
      <w:marLeft w:val="0"/>
      <w:marRight w:val="0"/>
      <w:marTop w:val="0"/>
      <w:marBottom w:val="0"/>
      <w:divBdr>
        <w:top w:val="none" w:sz="0" w:space="0" w:color="auto"/>
        <w:left w:val="none" w:sz="0" w:space="0" w:color="auto"/>
        <w:bottom w:val="none" w:sz="0" w:space="0" w:color="auto"/>
        <w:right w:val="none" w:sz="0" w:space="0" w:color="auto"/>
      </w:divBdr>
    </w:div>
    <w:div w:id="427700123">
      <w:bodyDiv w:val="1"/>
      <w:marLeft w:val="0"/>
      <w:marRight w:val="0"/>
      <w:marTop w:val="0"/>
      <w:marBottom w:val="0"/>
      <w:divBdr>
        <w:top w:val="none" w:sz="0" w:space="0" w:color="auto"/>
        <w:left w:val="none" w:sz="0" w:space="0" w:color="auto"/>
        <w:bottom w:val="none" w:sz="0" w:space="0" w:color="auto"/>
        <w:right w:val="none" w:sz="0" w:space="0" w:color="auto"/>
      </w:divBdr>
    </w:div>
    <w:div w:id="427892348">
      <w:bodyDiv w:val="1"/>
      <w:marLeft w:val="0"/>
      <w:marRight w:val="0"/>
      <w:marTop w:val="0"/>
      <w:marBottom w:val="0"/>
      <w:divBdr>
        <w:top w:val="none" w:sz="0" w:space="0" w:color="auto"/>
        <w:left w:val="none" w:sz="0" w:space="0" w:color="auto"/>
        <w:bottom w:val="none" w:sz="0" w:space="0" w:color="auto"/>
        <w:right w:val="none" w:sz="0" w:space="0" w:color="auto"/>
      </w:divBdr>
    </w:div>
    <w:div w:id="428039827">
      <w:bodyDiv w:val="1"/>
      <w:marLeft w:val="0"/>
      <w:marRight w:val="0"/>
      <w:marTop w:val="0"/>
      <w:marBottom w:val="0"/>
      <w:divBdr>
        <w:top w:val="none" w:sz="0" w:space="0" w:color="auto"/>
        <w:left w:val="none" w:sz="0" w:space="0" w:color="auto"/>
        <w:bottom w:val="none" w:sz="0" w:space="0" w:color="auto"/>
        <w:right w:val="none" w:sz="0" w:space="0" w:color="auto"/>
      </w:divBdr>
    </w:div>
    <w:div w:id="429401069">
      <w:bodyDiv w:val="1"/>
      <w:marLeft w:val="0"/>
      <w:marRight w:val="0"/>
      <w:marTop w:val="0"/>
      <w:marBottom w:val="0"/>
      <w:divBdr>
        <w:top w:val="none" w:sz="0" w:space="0" w:color="auto"/>
        <w:left w:val="none" w:sz="0" w:space="0" w:color="auto"/>
        <w:bottom w:val="none" w:sz="0" w:space="0" w:color="auto"/>
        <w:right w:val="none" w:sz="0" w:space="0" w:color="auto"/>
      </w:divBdr>
    </w:div>
    <w:div w:id="430667778">
      <w:bodyDiv w:val="1"/>
      <w:marLeft w:val="0"/>
      <w:marRight w:val="0"/>
      <w:marTop w:val="0"/>
      <w:marBottom w:val="0"/>
      <w:divBdr>
        <w:top w:val="none" w:sz="0" w:space="0" w:color="auto"/>
        <w:left w:val="none" w:sz="0" w:space="0" w:color="auto"/>
        <w:bottom w:val="none" w:sz="0" w:space="0" w:color="auto"/>
        <w:right w:val="none" w:sz="0" w:space="0" w:color="auto"/>
      </w:divBdr>
    </w:div>
    <w:div w:id="433788620">
      <w:bodyDiv w:val="1"/>
      <w:marLeft w:val="0"/>
      <w:marRight w:val="0"/>
      <w:marTop w:val="0"/>
      <w:marBottom w:val="0"/>
      <w:divBdr>
        <w:top w:val="none" w:sz="0" w:space="0" w:color="auto"/>
        <w:left w:val="none" w:sz="0" w:space="0" w:color="auto"/>
        <w:bottom w:val="none" w:sz="0" w:space="0" w:color="auto"/>
        <w:right w:val="none" w:sz="0" w:space="0" w:color="auto"/>
      </w:divBdr>
    </w:div>
    <w:div w:id="434717099">
      <w:bodyDiv w:val="1"/>
      <w:marLeft w:val="0"/>
      <w:marRight w:val="0"/>
      <w:marTop w:val="0"/>
      <w:marBottom w:val="0"/>
      <w:divBdr>
        <w:top w:val="none" w:sz="0" w:space="0" w:color="auto"/>
        <w:left w:val="none" w:sz="0" w:space="0" w:color="auto"/>
        <w:bottom w:val="none" w:sz="0" w:space="0" w:color="auto"/>
        <w:right w:val="none" w:sz="0" w:space="0" w:color="auto"/>
      </w:divBdr>
    </w:div>
    <w:div w:id="435486752">
      <w:bodyDiv w:val="1"/>
      <w:marLeft w:val="0"/>
      <w:marRight w:val="0"/>
      <w:marTop w:val="0"/>
      <w:marBottom w:val="0"/>
      <w:divBdr>
        <w:top w:val="none" w:sz="0" w:space="0" w:color="auto"/>
        <w:left w:val="none" w:sz="0" w:space="0" w:color="auto"/>
        <w:bottom w:val="none" w:sz="0" w:space="0" w:color="auto"/>
        <w:right w:val="none" w:sz="0" w:space="0" w:color="auto"/>
      </w:divBdr>
    </w:div>
    <w:div w:id="436102763">
      <w:bodyDiv w:val="1"/>
      <w:marLeft w:val="0"/>
      <w:marRight w:val="0"/>
      <w:marTop w:val="0"/>
      <w:marBottom w:val="0"/>
      <w:divBdr>
        <w:top w:val="none" w:sz="0" w:space="0" w:color="auto"/>
        <w:left w:val="none" w:sz="0" w:space="0" w:color="auto"/>
        <w:bottom w:val="none" w:sz="0" w:space="0" w:color="auto"/>
        <w:right w:val="none" w:sz="0" w:space="0" w:color="auto"/>
      </w:divBdr>
    </w:div>
    <w:div w:id="436293379">
      <w:bodyDiv w:val="1"/>
      <w:marLeft w:val="0"/>
      <w:marRight w:val="0"/>
      <w:marTop w:val="0"/>
      <w:marBottom w:val="0"/>
      <w:divBdr>
        <w:top w:val="none" w:sz="0" w:space="0" w:color="auto"/>
        <w:left w:val="none" w:sz="0" w:space="0" w:color="auto"/>
        <w:bottom w:val="none" w:sz="0" w:space="0" w:color="auto"/>
        <w:right w:val="none" w:sz="0" w:space="0" w:color="auto"/>
      </w:divBdr>
    </w:div>
    <w:div w:id="437676301">
      <w:bodyDiv w:val="1"/>
      <w:marLeft w:val="0"/>
      <w:marRight w:val="0"/>
      <w:marTop w:val="0"/>
      <w:marBottom w:val="0"/>
      <w:divBdr>
        <w:top w:val="none" w:sz="0" w:space="0" w:color="auto"/>
        <w:left w:val="none" w:sz="0" w:space="0" w:color="auto"/>
        <w:bottom w:val="none" w:sz="0" w:space="0" w:color="auto"/>
        <w:right w:val="none" w:sz="0" w:space="0" w:color="auto"/>
      </w:divBdr>
    </w:div>
    <w:div w:id="438530089">
      <w:bodyDiv w:val="1"/>
      <w:marLeft w:val="0"/>
      <w:marRight w:val="0"/>
      <w:marTop w:val="0"/>
      <w:marBottom w:val="0"/>
      <w:divBdr>
        <w:top w:val="none" w:sz="0" w:space="0" w:color="auto"/>
        <w:left w:val="none" w:sz="0" w:space="0" w:color="auto"/>
        <w:bottom w:val="none" w:sz="0" w:space="0" w:color="auto"/>
        <w:right w:val="none" w:sz="0" w:space="0" w:color="auto"/>
      </w:divBdr>
    </w:div>
    <w:div w:id="439572231">
      <w:bodyDiv w:val="1"/>
      <w:marLeft w:val="0"/>
      <w:marRight w:val="0"/>
      <w:marTop w:val="0"/>
      <w:marBottom w:val="0"/>
      <w:divBdr>
        <w:top w:val="none" w:sz="0" w:space="0" w:color="auto"/>
        <w:left w:val="none" w:sz="0" w:space="0" w:color="auto"/>
        <w:bottom w:val="none" w:sz="0" w:space="0" w:color="auto"/>
        <w:right w:val="none" w:sz="0" w:space="0" w:color="auto"/>
      </w:divBdr>
    </w:div>
    <w:div w:id="440731381">
      <w:bodyDiv w:val="1"/>
      <w:marLeft w:val="0"/>
      <w:marRight w:val="0"/>
      <w:marTop w:val="0"/>
      <w:marBottom w:val="0"/>
      <w:divBdr>
        <w:top w:val="none" w:sz="0" w:space="0" w:color="auto"/>
        <w:left w:val="none" w:sz="0" w:space="0" w:color="auto"/>
        <w:bottom w:val="none" w:sz="0" w:space="0" w:color="auto"/>
        <w:right w:val="none" w:sz="0" w:space="0" w:color="auto"/>
      </w:divBdr>
    </w:div>
    <w:div w:id="442308266">
      <w:bodyDiv w:val="1"/>
      <w:marLeft w:val="0"/>
      <w:marRight w:val="0"/>
      <w:marTop w:val="0"/>
      <w:marBottom w:val="0"/>
      <w:divBdr>
        <w:top w:val="none" w:sz="0" w:space="0" w:color="auto"/>
        <w:left w:val="none" w:sz="0" w:space="0" w:color="auto"/>
        <w:bottom w:val="none" w:sz="0" w:space="0" w:color="auto"/>
        <w:right w:val="none" w:sz="0" w:space="0" w:color="auto"/>
      </w:divBdr>
    </w:div>
    <w:div w:id="442924159">
      <w:bodyDiv w:val="1"/>
      <w:marLeft w:val="0"/>
      <w:marRight w:val="0"/>
      <w:marTop w:val="0"/>
      <w:marBottom w:val="0"/>
      <w:divBdr>
        <w:top w:val="none" w:sz="0" w:space="0" w:color="auto"/>
        <w:left w:val="none" w:sz="0" w:space="0" w:color="auto"/>
        <w:bottom w:val="none" w:sz="0" w:space="0" w:color="auto"/>
        <w:right w:val="none" w:sz="0" w:space="0" w:color="auto"/>
      </w:divBdr>
    </w:div>
    <w:div w:id="445199955">
      <w:bodyDiv w:val="1"/>
      <w:marLeft w:val="0"/>
      <w:marRight w:val="0"/>
      <w:marTop w:val="0"/>
      <w:marBottom w:val="0"/>
      <w:divBdr>
        <w:top w:val="none" w:sz="0" w:space="0" w:color="auto"/>
        <w:left w:val="none" w:sz="0" w:space="0" w:color="auto"/>
        <w:bottom w:val="none" w:sz="0" w:space="0" w:color="auto"/>
        <w:right w:val="none" w:sz="0" w:space="0" w:color="auto"/>
      </w:divBdr>
    </w:div>
    <w:div w:id="445664148">
      <w:bodyDiv w:val="1"/>
      <w:marLeft w:val="0"/>
      <w:marRight w:val="0"/>
      <w:marTop w:val="0"/>
      <w:marBottom w:val="0"/>
      <w:divBdr>
        <w:top w:val="none" w:sz="0" w:space="0" w:color="auto"/>
        <w:left w:val="none" w:sz="0" w:space="0" w:color="auto"/>
        <w:bottom w:val="none" w:sz="0" w:space="0" w:color="auto"/>
        <w:right w:val="none" w:sz="0" w:space="0" w:color="auto"/>
      </w:divBdr>
    </w:div>
    <w:div w:id="446658373">
      <w:bodyDiv w:val="1"/>
      <w:marLeft w:val="0"/>
      <w:marRight w:val="0"/>
      <w:marTop w:val="0"/>
      <w:marBottom w:val="0"/>
      <w:divBdr>
        <w:top w:val="none" w:sz="0" w:space="0" w:color="auto"/>
        <w:left w:val="none" w:sz="0" w:space="0" w:color="auto"/>
        <w:bottom w:val="none" w:sz="0" w:space="0" w:color="auto"/>
        <w:right w:val="none" w:sz="0" w:space="0" w:color="auto"/>
      </w:divBdr>
    </w:div>
    <w:div w:id="446776986">
      <w:bodyDiv w:val="1"/>
      <w:marLeft w:val="0"/>
      <w:marRight w:val="0"/>
      <w:marTop w:val="0"/>
      <w:marBottom w:val="0"/>
      <w:divBdr>
        <w:top w:val="none" w:sz="0" w:space="0" w:color="auto"/>
        <w:left w:val="none" w:sz="0" w:space="0" w:color="auto"/>
        <w:bottom w:val="none" w:sz="0" w:space="0" w:color="auto"/>
        <w:right w:val="none" w:sz="0" w:space="0" w:color="auto"/>
      </w:divBdr>
    </w:div>
    <w:div w:id="449249981">
      <w:bodyDiv w:val="1"/>
      <w:marLeft w:val="0"/>
      <w:marRight w:val="0"/>
      <w:marTop w:val="0"/>
      <w:marBottom w:val="0"/>
      <w:divBdr>
        <w:top w:val="none" w:sz="0" w:space="0" w:color="auto"/>
        <w:left w:val="none" w:sz="0" w:space="0" w:color="auto"/>
        <w:bottom w:val="none" w:sz="0" w:space="0" w:color="auto"/>
        <w:right w:val="none" w:sz="0" w:space="0" w:color="auto"/>
      </w:divBdr>
    </w:div>
    <w:div w:id="449667574">
      <w:bodyDiv w:val="1"/>
      <w:marLeft w:val="0"/>
      <w:marRight w:val="0"/>
      <w:marTop w:val="0"/>
      <w:marBottom w:val="0"/>
      <w:divBdr>
        <w:top w:val="none" w:sz="0" w:space="0" w:color="auto"/>
        <w:left w:val="none" w:sz="0" w:space="0" w:color="auto"/>
        <w:bottom w:val="none" w:sz="0" w:space="0" w:color="auto"/>
        <w:right w:val="none" w:sz="0" w:space="0" w:color="auto"/>
      </w:divBdr>
    </w:div>
    <w:div w:id="449786806">
      <w:bodyDiv w:val="1"/>
      <w:marLeft w:val="0"/>
      <w:marRight w:val="0"/>
      <w:marTop w:val="0"/>
      <w:marBottom w:val="0"/>
      <w:divBdr>
        <w:top w:val="none" w:sz="0" w:space="0" w:color="auto"/>
        <w:left w:val="none" w:sz="0" w:space="0" w:color="auto"/>
        <w:bottom w:val="none" w:sz="0" w:space="0" w:color="auto"/>
        <w:right w:val="none" w:sz="0" w:space="0" w:color="auto"/>
      </w:divBdr>
    </w:div>
    <w:div w:id="450829672">
      <w:bodyDiv w:val="1"/>
      <w:marLeft w:val="0"/>
      <w:marRight w:val="0"/>
      <w:marTop w:val="0"/>
      <w:marBottom w:val="0"/>
      <w:divBdr>
        <w:top w:val="none" w:sz="0" w:space="0" w:color="auto"/>
        <w:left w:val="none" w:sz="0" w:space="0" w:color="auto"/>
        <w:bottom w:val="none" w:sz="0" w:space="0" w:color="auto"/>
        <w:right w:val="none" w:sz="0" w:space="0" w:color="auto"/>
      </w:divBdr>
    </w:div>
    <w:div w:id="452408127">
      <w:bodyDiv w:val="1"/>
      <w:marLeft w:val="0"/>
      <w:marRight w:val="0"/>
      <w:marTop w:val="0"/>
      <w:marBottom w:val="0"/>
      <w:divBdr>
        <w:top w:val="none" w:sz="0" w:space="0" w:color="auto"/>
        <w:left w:val="none" w:sz="0" w:space="0" w:color="auto"/>
        <w:bottom w:val="none" w:sz="0" w:space="0" w:color="auto"/>
        <w:right w:val="none" w:sz="0" w:space="0" w:color="auto"/>
      </w:divBdr>
    </w:div>
    <w:div w:id="453983056">
      <w:bodyDiv w:val="1"/>
      <w:marLeft w:val="0"/>
      <w:marRight w:val="0"/>
      <w:marTop w:val="0"/>
      <w:marBottom w:val="0"/>
      <w:divBdr>
        <w:top w:val="none" w:sz="0" w:space="0" w:color="auto"/>
        <w:left w:val="none" w:sz="0" w:space="0" w:color="auto"/>
        <w:bottom w:val="none" w:sz="0" w:space="0" w:color="auto"/>
        <w:right w:val="none" w:sz="0" w:space="0" w:color="auto"/>
      </w:divBdr>
    </w:div>
    <w:div w:id="455106168">
      <w:bodyDiv w:val="1"/>
      <w:marLeft w:val="0"/>
      <w:marRight w:val="0"/>
      <w:marTop w:val="0"/>
      <w:marBottom w:val="0"/>
      <w:divBdr>
        <w:top w:val="none" w:sz="0" w:space="0" w:color="auto"/>
        <w:left w:val="none" w:sz="0" w:space="0" w:color="auto"/>
        <w:bottom w:val="none" w:sz="0" w:space="0" w:color="auto"/>
        <w:right w:val="none" w:sz="0" w:space="0" w:color="auto"/>
      </w:divBdr>
    </w:div>
    <w:div w:id="456800662">
      <w:bodyDiv w:val="1"/>
      <w:marLeft w:val="0"/>
      <w:marRight w:val="0"/>
      <w:marTop w:val="0"/>
      <w:marBottom w:val="0"/>
      <w:divBdr>
        <w:top w:val="none" w:sz="0" w:space="0" w:color="auto"/>
        <w:left w:val="none" w:sz="0" w:space="0" w:color="auto"/>
        <w:bottom w:val="none" w:sz="0" w:space="0" w:color="auto"/>
        <w:right w:val="none" w:sz="0" w:space="0" w:color="auto"/>
      </w:divBdr>
    </w:div>
    <w:div w:id="456876648">
      <w:bodyDiv w:val="1"/>
      <w:marLeft w:val="0"/>
      <w:marRight w:val="0"/>
      <w:marTop w:val="0"/>
      <w:marBottom w:val="0"/>
      <w:divBdr>
        <w:top w:val="none" w:sz="0" w:space="0" w:color="auto"/>
        <w:left w:val="none" w:sz="0" w:space="0" w:color="auto"/>
        <w:bottom w:val="none" w:sz="0" w:space="0" w:color="auto"/>
        <w:right w:val="none" w:sz="0" w:space="0" w:color="auto"/>
      </w:divBdr>
    </w:div>
    <w:div w:id="458762799">
      <w:bodyDiv w:val="1"/>
      <w:marLeft w:val="0"/>
      <w:marRight w:val="0"/>
      <w:marTop w:val="0"/>
      <w:marBottom w:val="0"/>
      <w:divBdr>
        <w:top w:val="none" w:sz="0" w:space="0" w:color="auto"/>
        <w:left w:val="none" w:sz="0" w:space="0" w:color="auto"/>
        <w:bottom w:val="none" w:sz="0" w:space="0" w:color="auto"/>
        <w:right w:val="none" w:sz="0" w:space="0" w:color="auto"/>
      </w:divBdr>
    </w:div>
    <w:div w:id="460265180">
      <w:bodyDiv w:val="1"/>
      <w:marLeft w:val="0"/>
      <w:marRight w:val="0"/>
      <w:marTop w:val="0"/>
      <w:marBottom w:val="0"/>
      <w:divBdr>
        <w:top w:val="none" w:sz="0" w:space="0" w:color="auto"/>
        <w:left w:val="none" w:sz="0" w:space="0" w:color="auto"/>
        <w:bottom w:val="none" w:sz="0" w:space="0" w:color="auto"/>
        <w:right w:val="none" w:sz="0" w:space="0" w:color="auto"/>
      </w:divBdr>
    </w:div>
    <w:div w:id="460919963">
      <w:bodyDiv w:val="1"/>
      <w:marLeft w:val="0"/>
      <w:marRight w:val="0"/>
      <w:marTop w:val="0"/>
      <w:marBottom w:val="0"/>
      <w:divBdr>
        <w:top w:val="none" w:sz="0" w:space="0" w:color="auto"/>
        <w:left w:val="none" w:sz="0" w:space="0" w:color="auto"/>
        <w:bottom w:val="none" w:sz="0" w:space="0" w:color="auto"/>
        <w:right w:val="none" w:sz="0" w:space="0" w:color="auto"/>
      </w:divBdr>
    </w:div>
    <w:div w:id="462770125">
      <w:bodyDiv w:val="1"/>
      <w:marLeft w:val="0"/>
      <w:marRight w:val="0"/>
      <w:marTop w:val="0"/>
      <w:marBottom w:val="0"/>
      <w:divBdr>
        <w:top w:val="none" w:sz="0" w:space="0" w:color="auto"/>
        <w:left w:val="none" w:sz="0" w:space="0" w:color="auto"/>
        <w:bottom w:val="none" w:sz="0" w:space="0" w:color="auto"/>
        <w:right w:val="none" w:sz="0" w:space="0" w:color="auto"/>
      </w:divBdr>
    </w:div>
    <w:div w:id="462968574">
      <w:bodyDiv w:val="1"/>
      <w:marLeft w:val="0"/>
      <w:marRight w:val="0"/>
      <w:marTop w:val="0"/>
      <w:marBottom w:val="0"/>
      <w:divBdr>
        <w:top w:val="none" w:sz="0" w:space="0" w:color="auto"/>
        <w:left w:val="none" w:sz="0" w:space="0" w:color="auto"/>
        <w:bottom w:val="none" w:sz="0" w:space="0" w:color="auto"/>
        <w:right w:val="none" w:sz="0" w:space="0" w:color="auto"/>
      </w:divBdr>
    </w:div>
    <w:div w:id="465775520">
      <w:bodyDiv w:val="1"/>
      <w:marLeft w:val="0"/>
      <w:marRight w:val="0"/>
      <w:marTop w:val="0"/>
      <w:marBottom w:val="0"/>
      <w:divBdr>
        <w:top w:val="none" w:sz="0" w:space="0" w:color="auto"/>
        <w:left w:val="none" w:sz="0" w:space="0" w:color="auto"/>
        <w:bottom w:val="none" w:sz="0" w:space="0" w:color="auto"/>
        <w:right w:val="none" w:sz="0" w:space="0" w:color="auto"/>
      </w:divBdr>
    </w:div>
    <w:div w:id="466047727">
      <w:bodyDiv w:val="1"/>
      <w:marLeft w:val="0"/>
      <w:marRight w:val="0"/>
      <w:marTop w:val="0"/>
      <w:marBottom w:val="0"/>
      <w:divBdr>
        <w:top w:val="none" w:sz="0" w:space="0" w:color="auto"/>
        <w:left w:val="none" w:sz="0" w:space="0" w:color="auto"/>
        <w:bottom w:val="none" w:sz="0" w:space="0" w:color="auto"/>
        <w:right w:val="none" w:sz="0" w:space="0" w:color="auto"/>
      </w:divBdr>
    </w:div>
    <w:div w:id="469709579">
      <w:bodyDiv w:val="1"/>
      <w:marLeft w:val="0"/>
      <w:marRight w:val="0"/>
      <w:marTop w:val="0"/>
      <w:marBottom w:val="0"/>
      <w:divBdr>
        <w:top w:val="none" w:sz="0" w:space="0" w:color="auto"/>
        <w:left w:val="none" w:sz="0" w:space="0" w:color="auto"/>
        <w:bottom w:val="none" w:sz="0" w:space="0" w:color="auto"/>
        <w:right w:val="none" w:sz="0" w:space="0" w:color="auto"/>
      </w:divBdr>
      <w:divsChild>
        <w:div w:id="1981879054">
          <w:marLeft w:val="0"/>
          <w:marRight w:val="0"/>
          <w:marTop w:val="0"/>
          <w:marBottom w:val="0"/>
          <w:divBdr>
            <w:top w:val="none" w:sz="0" w:space="0" w:color="auto"/>
            <w:left w:val="none" w:sz="0" w:space="0" w:color="auto"/>
            <w:bottom w:val="none" w:sz="0" w:space="0" w:color="auto"/>
            <w:right w:val="none" w:sz="0" w:space="0" w:color="auto"/>
          </w:divBdr>
          <w:divsChild>
            <w:div w:id="700739174">
              <w:marLeft w:val="0"/>
              <w:marRight w:val="0"/>
              <w:marTop w:val="0"/>
              <w:marBottom w:val="0"/>
              <w:divBdr>
                <w:top w:val="none" w:sz="0" w:space="0" w:color="auto"/>
                <w:left w:val="none" w:sz="0" w:space="0" w:color="auto"/>
                <w:bottom w:val="none" w:sz="0" w:space="0" w:color="auto"/>
                <w:right w:val="none" w:sz="0" w:space="0" w:color="auto"/>
              </w:divBdr>
              <w:divsChild>
                <w:div w:id="590043984">
                  <w:marLeft w:val="0"/>
                  <w:marRight w:val="0"/>
                  <w:marTop w:val="0"/>
                  <w:marBottom w:val="0"/>
                  <w:divBdr>
                    <w:top w:val="none" w:sz="0" w:space="0" w:color="auto"/>
                    <w:left w:val="none" w:sz="0" w:space="0" w:color="auto"/>
                    <w:bottom w:val="none" w:sz="0" w:space="0" w:color="auto"/>
                    <w:right w:val="none" w:sz="0" w:space="0" w:color="auto"/>
                  </w:divBdr>
                  <w:divsChild>
                    <w:div w:id="374619922">
                      <w:marLeft w:val="0"/>
                      <w:marRight w:val="0"/>
                      <w:marTop w:val="0"/>
                      <w:marBottom w:val="0"/>
                      <w:divBdr>
                        <w:top w:val="none" w:sz="0" w:space="0" w:color="auto"/>
                        <w:left w:val="none" w:sz="0" w:space="0" w:color="auto"/>
                        <w:bottom w:val="none" w:sz="0" w:space="0" w:color="auto"/>
                        <w:right w:val="none" w:sz="0" w:space="0" w:color="auto"/>
                      </w:divBdr>
                      <w:divsChild>
                        <w:div w:id="847520110">
                          <w:marLeft w:val="0"/>
                          <w:marRight w:val="0"/>
                          <w:marTop w:val="0"/>
                          <w:marBottom w:val="0"/>
                          <w:divBdr>
                            <w:top w:val="none" w:sz="0" w:space="0" w:color="auto"/>
                            <w:left w:val="none" w:sz="0" w:space="0" w:color="auto"/>
                            <w:bottom w:val="none" w:sz="0" w:space="0" w:color="auto"/>
                            <w:right w:val="none" w:sz="0" w:space="0" w:color="auto"/>
                          </w:divBdr>
                          <w:divsChild>
                            <w:div w:id="44396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335647">
      <w:bodyDiv w:val="1"/>
      <w:marLeft w:val="0"/>
      <w:marRight w:val="0"/>
      <w:marTop w:val="0"/>
      <w:marBottom w:val="0"/>
      <w:divBdr>
        <w:top w:val="none" w:sz="0" w:space="0" w:color="auto"/>
        <w:left w:val="none" w:sz="0" w:space="0" w:color="auto"/>
        <w:bottom w:val="none" w:sz="0" w:space="0" w:color="auto"/>
        <w:right w:val="none" w:sz="0" w:space="0" w:color="auto"/>
      </w:divBdr>
    </w:div>
    <w:div w:id="476192738">
      <w:bodyDiv w:val="1"/>
      <w:marLeft w:val="0"/>
      <w:marRight w:val="0"/>
      <w:marTop w:val="0"/>
      <w:marBottom w:val="0"/>
      <w:divBdr>
        <w:top w:val="none" w:sz="0" w:space="0" w:color="auto"/>
        <w:left w:val="none" w:sz="0" w:space="0" w:color="auto"/>
        <w:bottom w:val="none" w:sz="0" w:space="0" w:color="auto"/>
        <w:right w:val="none" w:sz="0" w:space="0" w:color="auto"/>
      </w:divBdr>
    </w:div>
    <w:div w:id="476383699">
      <w:bodyDiv w:val="1"/>
      <w:marLeft w:val="0"/>
      <w:marRight w:val="0"/>
      <w:marTop w:val="0"/>
      <w:marBottom w:val="0"/>
      <w:divBdr>
        <w:top w:val="none" w:sz="0" w:space="0" w:color="auto"/>
        <w:left w:val="none" w:sz="0" w:space="0" w:color="auto"/>
        <w:bottom w:val="none" w:sz="0" w:space="0" w:color="auto"/>
        <w:right w:val="none" w:sz="0" w:space="0" w:color="auto"/>
      </w:divBdr>
    </w:div>
    <w:div w:id="477454214">
      <w:bodyDiv w:val="1"/>
      <w:marLeft w:val="0"/>
      <w:marRight w:val="0"/>
      <w:marTop w:val="0"/>
      <w:marBottom w:val="0"/>
      <w:divBdr>
        <w:top w:val="none" w:sz="0" w:space="0" w:color="auto"/>
        <w:left w:val="none" w:sz="0" w:space="0" w:color="auto"/>
        <w:bottom w:val="none" w:sz="0" w:space="0" w:color="auto"/>
        <w:right w:val="none" w:sz="0" w:space="0" w:color="auto"/>
      </w:divBdr>
    </w:div>
    <w:div w:id="477654544">
      <w:bodyDiv w:val="1"/>
      <w:marLeft w:val="0"/>
      <w:marRight w:val="0"/>
      <w:marTop w:val="0"/>
      <w:marBottom w:val="0"/>
      <w:divBdr>
        <w:top w:val="none" w:sz="0" w:space="0" w:color="auto"/>
        <w:left w:val="none" w:sz="0" w:space="0" w:color="auto"/>
        <w:bottom w:val="none" w:sz="0" w:space="0" w:color="auto"/>
        <w:right w:val="none" w:sz="0" w:space="0" w:color="auto"/>
      </w:divBdr>
    </w:div>
    <w:div w:id="478155601">
      <w:bodyDiv w:val="1"/>
      <w:marLeft w:val="0"/>
      <w:marRight w:val="0"/>
      <w:marTop w:val="0"/>
      <w:marBottom w:val="0"/>
      <w:divBdr>
        <w:top w:val="none" w:sz="0" w:space="0" w:color="auto"/>
        <w:left w:val="none" w:sz="0" w:space="0" w:color="auto"/>
        <w:bottom w:val="none" w:sz="0" w:space="0" w:color="auto"/>
        <w:right w:val="none" w:sz="0" w:space="0" w:color="auto"/>
      </w:divBdr>
    </w:div>
    <w:div w:id="478309273">
      <w:bodyDiv w:val="1"/>
      <w:marLeft w:val="0"/>
      <w:marRight w:val="0"/>
      <w:marTop w:val="0"/>
      <w:marBottom w:val="0"/>
      <w:divBdr>
        <w:top w:val="none" w:sz="0" w:space="0" w:color="auto"/>
        <w:left w:val="none" w:sz="0" w:space="0" w:color="auto"/>
        <w:bottom w:val="none" w:sz="0" w:space="0" w:color="auto"/>
        <w:right w:val="none" w:sz="0" w:space="0" w:color="auto"/>
      </w:divBdr>
    </w:div>
    <w:div w:id="478880882">
      <w:bodyDiv w:val="1"/>
      <w:marLeft w:val="0"/>
      <w:marRight w:val="0"/>
      <w:marTop w:val="0"/>
      <w:marBottom w:val="0"/>
      <w:divBdr>
        <w:top w:val="none" w:sz="0" w:space="0" w:color="auto"/>
        <w:left w:val="none" w:sz="0" w:space="0" w:color="auto"/>
        <w:bottom w:val="none" w:sz="0" w:space="0" w:color="auto"/>
        <w:right w:val="none" w:sz="0" w:space="0" w:color="auto"/>
      </w:divBdr>
    </w:div>
    <w:div w:id="478963623">
      <w:bodyDiv w:val="1"/>
      <w:marLeft w:val="0"/>
      <w:marRight w:val="0"/>
      <w:marTop w:val="0"/>
      <w:marBottom w:val="0"/>
      <w:divBdr>
        <w:top w:val="none" w:sz="0" w:space="0" w:color="auto"/>
        <w:left w:val="none" w:sz="0" w:space="0" w:color="auto"/>
        <w:bottom w:val="none" w:sz="0" w:space="0" w:color="auto"/>
        <w:right w:val="none" w:sz="0" w:space="0" w:color="auto"/>
      </w:divBdr>
    </w:div>
    <w:div w:id="484706466">
      <w:bodyDiv w:val="1"/>
      <w:marLeft w:val="0"/>
      <w:marRight w:val="0"/>
      <w:marTop w:val="0"/>
      <w:marBottom w:val="0"/>
      <w:divBdr>
        <w:top w:val="none" w:sz="0" w:space="0" w:color="auto"/>
        <w:left w:val="none" w:sz="0" w:space="0" w:color="auto"/>
        <w:bottom w:val="none" w:sz="0" w:space="0" w:color="auto"/>
        <w:right w:val="none" w:sz="0" w:space="0" w:color="auto"/>
      </w:divBdr>
    </w:div>
    <w:div w:id="486478226">
      <w:bodyDiv w:val="1"/>
      <w:marLeft w:val="0"/>
      <w:marRight w:val="0"/>
      <w:marTop w:val="0"/>
      <w:marBottom w:val="0"/>
      <w:divBdr>
        <w:top w:val="none" w:sz="0" w:space="0" w:color="auto"/>
        <w:left w:val="none" w:sz="0" w:space="0" w:color="auto"/>
        <w:bottom w:val="none" w:sz="0" w:space="0" w:color="auto"/>
        <w:right w:val="none" w:sz="0" w:space="0" w:color="auto"/>
      </w:divBdr>
    </w:div>
    <w:div w:id="490175730">
      <w:bodyDiv w:val="1"/>
      <w:marLeft w:val="0"/>
      <w:marRight w:val="0"/>
      <w:marTop w:val="0"/>
      <w:marBottom w:val="0"/>
      <w:divBdr>
        <w:top w:val="none" w:sz="0" w:space="0" w:color="auto"/>
        <w:left w:val="none" w:sz="0" w:space="0" w:color="auto"/>
        <w:bottom w:val="none" w:sz="0" w:space="0" w:color="auto"/>
        <w:right w:val="none" w:sz="0" w:space="0" w:color="auto"/>
      </w:divBdr>
    </w:div>
    <w:div w:id="490491668">
      <w:bodyDiv w:val="1"/>
      <w:marLeft w:val="0"/>
      <w:marRight w:val="0"/>
      <w:marTop w:val="0"/>
      <w:marBottom w:val="0"/>
      <w:divBdr>
        <w:top w:val="none" w:sz="0" w:space="0" w:color="auto"/>
        <w:left w:val="none" w:sz="0" w:space="0" w:color="auto"/>
        <w:bottom w:val="none" w:sz="0" w:space="0" w:color="auto"/>
        <w:right w:val="none" w:sz="0" w:space="0" w:color="auto"/>
      </w:divBdr>
    </w:div>
    <w:div w:id="494802925">
      <w:bodyDiv w:val="1"/>
      <w:marLeft w:val="0"/>
      <w:marRight w:val="0"/>
      <w:marTop w:val="0"/>
      <w:marBottom w:val="0"/>
      <w:divBdr>
        <w:top w:val="none" w:sz="0" w:space="0" w:color="auto"/>
        <w:left w:val="none" w:sz="0" w:space="0" w:color="auto"/>
        <w:bottom w:val="none" w:sz="0" w:space="0" w:color="auto"/>
        <w:right w:val="none" w:sz="0" w:space="0" w:color="auto"/>
      </w:divBdr>
    </w:div>
    <w:div w:id="496271258">
      <w:bodyDiv w:val="1"/>
      <w:marLeft w:val="0"/>
      <w:marRight w:val="0"/>
      <w:marTop w:val="0"/>
      <w:marBottom w:val="0"/>
      <w:divBdr>
        <w:top w:val="none" w:sz="0" w:space="0" w:color="auto"/>
        <w:left w:val="none" w:sz="0" w:space="0" w:color="auto"/>
        <w:bottom w:val="none" w:sz="0" w:space="0" w:color="auto"/>
        <w:right w:val="none" w:sz="0" w:space="0" w:color="auto"/>
      </w:divBdr>
    </w:div>
    <w:div w:id="496725298">
      <w:bodyDiv w:val="1"/>
      <w:marLeft w:val="0"/>
      <w:marRight w:val="0"/>
      <w:marTop w:val="0"/>
      <w:marBottom w:val="0"/>
      <w:divBdr>
        <w:top w:val="none" w:sz="0" w:space="0" w:color="auto"/>
        <w:left w:val="none" w:sz="0" w:space="0" w:color="auto"/>
        <w:bottom w:val="none" w:sz="0" w:space="0" w:color="auto"/>
        <w:right w:val="none" w:sz="0" w:space="0" w:color="auto"/>
      </w:divBdr>
    </w:div>
    <w:div w:id="499270601">
      <w:bodyDiv w:val="1"/>
      <w:marLeft w:val="0"/>
      <w:marRight w:val="0"/>
      <w:marTop w:val="0"/>
      <w:marBottom w:val="0"/>
      <w:divBdr>
        <w:top w:val="none" w:sz="0" w:space="0" w:color="auto"/>
        <w:left w:val="none" w:sz="0" w:space="0" w:color="auto"/>
        <w:bottom w:val="none" w:sz="0" w:space="0" w:color="auto"/>
        <w:right w:val="none" w:sz="0" w:space="0" w:color="auto"/>
      </w:divBdr>
    </w:div>
    <w:div w:id="499394441">
      <w:bodyDiv w:val="1"/>
      <w:marLeft w:val="0"/>
      <w:marRight w:val="0"/>
      <w:marTop w:val="0"/>
      <w:marBottom w:val="0"/>
      <w:divBdr>
        <w:top w:val="none" w:sz="0" w:space="0" w:color="auto"/>
        <w:left w:val="none" w:sz="0" w:space="0" w:color="auto"/>
        <w:bottom w:val="none" w:sz="0" w:space="0" w:color="auto"/>
        <w:right w:val="none" w:sz="0" w:space="0" w:color="auto"/>
      </w:divBdr>
    </w:div>
    <w:div w:id="502355264">
      <w:bodyDiv w:val="1"/>
      <w:marLeft w:val="0"/>
      <w:marRight w:val="0"/>
      <w:marTop w:val="0"/>
      <w:marBottom w:val="0"/>
      <w:divBdr>
        <w:top w:val="none" w:sz="0" w:space="0" w:color="auto"/>
        <w:left w:val="none" w:sz="0" w:space="0" w:color="auto"/>
        <w:bottom w:val="none" w:sz="0" w:space="0" w:color="auto"/>
        <w:right w:val="none" w:sz="0" w:space="0" w:color="auto"/>
      </w:divBdr>
    </w:div>
    <w:div w:id="502625741">
      <w:bodyDiv w:val="1"/>
      <w:marLeft w:val="0"/>
      <w:marRight w:val="0"/>
      <w:marTop w:val="0"/>
      <w:marBottom w:val="0"/>
      <w:divBdr>
        <w:top w:val="none" w:sz="0" w:space="0" w:color="auto"/>
        <w:left w:val="none" w:sz="0" w:space="0" w:color="auto"/>
        <w:bottom w:val="none" w:sz="0" w:space="0" w:color="auto"/>
        <w:right w:val="none" w:sz="0" w:space="0" w:color="auto"/>
      </w:divBdr>
    </w:div>
    <w:div w:id="505049677">
      <w:bodyDiv w:val="1"/>
      <w:marLeft w:val="0"/>
      <w:marRight w:val="0"/>
      <w:marTop w:val="0"/>
      <w:marBottom w:val="0"/>
      <w:divBdr>
        <w:top w:val="none" w:sz="0" w:space="0" w:color="auto"/>
        <w:left w:val="none" w:sz="0" w:space="0" w:color="auto"/>
        <w:bottom w:val="none" w:sz="0" w:space="0" w:color="auto"/>
        <w:right w:val="none" w:sz="0" w:space="0" w:color="auto"/>
      </w:divBdr>
    </w:div>
    <w:div w:id="505750848">
      <w:bodyDiv w:val="1"/>
      <w:marLeft w:val="0"/>
      <w:marRight w:val="0"/>
      <w:marTop w:val="0"/>
      <w:marBottom w:val="0"/>
      <w:divBdr>
        <w:top w:val="none" w:sz="0" w:space="0" w:color="auto"/>
        <w:left w:val="none" w:sz="0" w:space="0" w:color="auto"/>
        <w:bottom w:val="none" w:sz="0" w:space="0" w:color="auto"/>
        <w:right w:val="none" w:sz="0" w:space="0" w:color="auto"/>
      </w:divBdr>
    </w:div>
    <w:div w:id="506018416">
      <w:bodyDiv w:val="1"/>
      <w:marLeft w:val="0"/>
      <w:marRight w:val="0"/>
      <w:marTop w:val="0"/>
      <w:marBottom w:val="0"/>
      <w:divBdr>
        <w:top w:val="none" w:sz="0" w:space="0" w:color="auto"/>
        <w:left w:val="none" w:sz="0" w:space="0" w:color="auto"/>
        <w:bottom w:val="none" w:sz="0" w:space="0" w:color="auto"/>
        <w:right w:val="none" w:sz="0" w:space="0" w:color="auto"/>
      </w:divBdr>
    </w:div>
    <w:div w:id="513495320">
      <w:bodyDiv w:val="1"/>
      <w:marLeft w:val="0"/>
      <w:marRight w:val="0"/>
      <w:marTop w:val="0"/>
      <w:marBottom w:val="0"/>
      <w:divBdr>
        <w:top w:val="none" w:sz="0" w:space="0" w:color="auto"/>
        <w:left w:val="none" w:sz="0" w:space="0" w:color="auto"/>
        <w:bottom w:val="none" w:sz="0" w:space="0" w:color="auto"/>
        <w:right w:val="none" w:sz="0" w:space="0" w:color="auto"/>
      </w:divBdr>
    </w:div>
    <w:div w:id="513694766">
      <w:bodyDiv w:val="1"/>
      <w:marLeft w:val="0"/>
      <w:marRight w:val="0"/>
      <w:marTop w:val="0"/>
      <w:marBottom w:val="0"/>
      <w:divBdr>
        <w:top w:val="none" w:sz="0" w:space="0" w:color="auto"/>
        <w:left w:val="none" w:sz="0" w:space="0" w:color="auto"/>
        <w:bottom w:val="none" w:sz="0" w:space="0" w:color="auto"/>
        <w:right w:val="none" w:sz="0" w:space="0" w:color="auto"/>
      </w:divBdr>
    </w:div>
    <w:div w:id="515769433">
      <w:bodyDiv w:val="1"/>
      <w:marLeft w:val="0"/>
      <w:marRight w:val="0"/>
      <w:marTop w:val="0"/>
      <w:marBottom w:val="0"/>
      <w:divBdr>
        <w:top w:val="none" w:sz="0" w:space="0" w:color="auto"/>
        <w:left w:val="none" w:sz="0" w:space="0" w:color="auto"/>
        <w:bottom w:val="none" w:sz="0" w:space="0" w:color="auto"/>
        <w:right w:val="none" w:sz="0" w:space="0" w:color="auto"/>
      </w:divBdr>
    </w:div>
    <w:div w:id="516162565">
      <w:bodyDiv w:val="1"/>
      <w:marLeft w:val="0"/>
      <w:marRight w:val="0"/>
      <w:marTop w:val="0"/>
      <w:marBottom w:val="0"/>
      <w:divBdr>
        <w:top w:val="none" w:sz="0" w:space="0" w:color="auto"/>
        <w:left w:val="none" w:sz="0" w:space="0" w:color="auto"/>
        <w:bottom w:val="none" w:sz="0" w:space="0" w:color="auto"/>
        <w:right w:val="none" w:sz="0" w:space="0" w:color="auto"/>
      </w:divBdr>
    </w:div>
    <w:div w:id="519126010">
      <w:bodyDiv w:val="1"/>
      <w:marLeft w:val="0"/>
      <w:marRight w:val="0"/>
      <w:marTop w:val="0"/>
      <w:marBottom w:val="0"/>
      <w:divBdr>
        <w:top w:val="none" w:sz="0" w:space="0" w:color="auto"/>
        <w:left w:val="none" w:sz="0" w:space="0" w:color="auto"/>
        <w:bottom w:val="none" w:sz="0" w:space="0" w:color="auto"/>
        <w:right w:val="none" w:sz="0" w:space="0" w:color="auto"/>
      </w:divBdr>
    </w:div>
    <w:div w:id="521628087">
      <w:bodyDiv w:val="1"/>
      <w:marLeft w:val="0"/>
      <w:marRight w:val="0"/>
      <w:marTop w:val="0"/>
      <w:marBottom w:val="0"/>
      <w:divBdr>
        <w:top w:val="none" w:sz="0" w:space="0" w:color="auto"/>
        <w:left w:val="none" w:sz="0" w:space="0" w:color="auto"/>
        <w:bottom w:val="none" w:sz="0" w:space="0" w:color="auto"/>
        <w:right w:val="none" w:sz="0" w:space="0" w:color="auto"/>
      </w:divBdr>
    </w:div>
    <w:div w:id="521941663">
      <w:bodyDiv w:val="1"/>
      <w:marLeft w:val="0"/>
      <w:marRight w:val="0"/>
      <w:marTop w:val="0"/>
      <w:marBottom w:val="0"/>
      <w:divBdr>
        <w:top w:val="none" w:sz="0" w:space="0" w:color="auto"/>
        <w:left w:val="none" w:sz="0" w:space="0" w:color="auto"/>
        <w:bottom w:val="none" w:sz="0" w:space="0" w:color="auto"/>
        <w:right w:val="none" w:sz="0" w:space="0" w:color="auto"/>
      </w:divBdr>
    </w:div>
    <w:div w:id="524446452">
      <w:bodyDiv w:val="1"/>
      <w:marLeft w:val="0"/>
      <w:marRight w:val="0"/>
      <w:marTop w:val="0"/>
      <w:marBottom w:val="0"/>
      <w:divBdr>
        <w:top w:val="none" w:sz="0" w:space="0" w:color="auto"/>
        <w:left w:val="none" w:sz="0" w:space="0" w:color="auto"/>
        <w:bottom w:val="none" w:sz="0" w:space="0" w:color="auto"/>
        <w:right w:val="none" w:sz="0" w:space="0" w:color="auto"/>
      </w:divBdr>
    </w:div>
    <w:div w:id="524447118">
      <w:bodyDiv w:val="1"/>
      <w:marLeft w:val="0"/>
      <w:marRight w:val="0"/>
      <w:marTop w:val="0"/>
      <w:marBottom w:val="0"/>
      <w:divBdr>
        <w:top w:val="none" w:sz="0" w:space="0" w:color="auto"/>
        <w:left w:val="none" w:sz="0" w:space="0" w:color="auto"/>
        <w:bottom w:val="none" w:sz="0" w:space="0" w:color="auto"/>
        <w:right w:val="none" w:sz="0" w:space="0" w:color="auto"/>
      </w:divBdr>
    </w:div>
    <w:div w:id="524944412">
      <w:bodyDiv w:val="1"/>
      <w:marLeft w:val="0"/>
      <w:marRight w:val="0"/>
      <w:marTop w:val="0"/>
      <w:marBottom w:val="0"/>
      <w:divBdr>
        <w:top w:val="none" w:sz="0" w:space="0" w:color="auto"/>
        <w:left w:val="none" w:sz="0" w:space="0" w:color="auto"/>
        <w:bottom w:val="none" w:sz="0" w:space="0" w:color="auto"/>
        <w:right w:val="none" w:sz="0" w:space="0" w:color="auto"/>
      </w:divBdr>
    </w:div>
    <w:div w:id="528297426">
      <w:bodyDiv w:val="1"/>
      <w:marLeft w:val="0"/>
      <w:marRight w:val="0"/>
      <w:marTop w:val="0"/>
      <w:marBottom w:val="0"/>
      <w:divBdr>
        <w:top w:val="none" w:sz="0" w:space="0" w:color="auto"/>
        <w:left w:val="none" w:sz="0" w:space="0" w:color="auto"/>
        <w:bottom w:val="none" w:sz="0" w:space="0" w:color="auto"/>
        <w:right w:val="none" w:sz="0" w:space="0" w:color="auto"/>
      </w:divBdr>
    </w:div>
    <w:div w:id="530730300">
      <w:bodyDiv w:val="1"/>
      <w:marLeft w:val="0"/>
      <w:marRight w:val="0"/>
      <w:marTop w:val="0"/>
      <w:marBottom w:val="0"/>
      <w:divBdr>
        <w:top w:val="none" w:sz="0" w:space="0" w:color="auto"/>
        <w:left w:val="none" w:sz="0" w:space="0" w:color="auto"/>
        <w:bottom w:val="none" w:sz="0" w:space="0" w:color="auto"/>
        <w:right w:val="none" w:sz="0" w:space="0" w:color="auto"/>
      </w:divBdr>
    </w:div>
    <w:div w:id="531724716">
      <w:bodyDiv w:val="1"/>
      <w:marLeft w:val="0"/>
      <w:marRight w:val="0"/>
      <w:marTop w:val="0"/>
      <w:marBottom w:val="0"/>
      <w:divBdr>
        <w:top w:val="none" w:sz="0" w:space="0" w:color="auto"/>
        <w:left w:val="none" w:sz="0" w:space="0" w:color="auto"/>
        <w:bottom w:val="none" w:sz="0" w:space="0" w:color="auto"/>
        <w:right w:val="none" w:sz="0" w:space="0" w:color="auto"/>
      </w:divBdr>
    </w:div>
    <w:div w:id="532380015">
      <w:bodyDiv w:val="1"/>
      <w:marLeft w:val="0"/>
      <w:marRight w:val="0"/>
      <w:marTop w:val="0"/>
      <w:marBottom w:val="0"/>
      <w:divBdr>
        <w:top w:val="none" w:sz="0" w:space="0" w:color="auto"/>
        <w:left w:val="none" w:sz="0" w:space="0" w:color="auto"/>
        <w:bottom w:val="none" w:sz="0" w:space="0" w:color="auto"/>
        <w:right w:val="none" w:sz="0" w:space="0" w:color="auto"/>
      </w:divBdr>
    </w:div>
    <w:div w:id="532814232">
      <w:bodyDiv w:val="1"/>
      <w:marLeft w:val="0"/>
      <w:marRight w:val="0"/>
      <w:marTop w:val="0"/>
      <w:marBottom w:val="0"/>
      <w:divBdr>
        <w:top w:val="none" w:sz="0" w:space="0" w:color="auto"/>
        <w:left w:val="none" w:sz="0" w:space="0" w:color="auto"/>
        <w:bottom w:val="none" w:sz="0" w:space="0" w:color="auto"/>
        <w:right w:val="none" w:sz="0" w:space="0" w:color="auto"/>
      </w:divBdr>
    </w:div>
    <w:div w:id="534316514">
      <w:bodyDiv w:val="1"/>
      <w:marLeft w:val="0"/>
      <w:marRight w:val="0"/>
      <w:marTop w:val="0"/>
      <w:marBottom w:val="0"/>
      <w:divBdr>
        <w:top w:val="none" w:sz="0" w:space="0" w:color="auto"/>
        <w:left w:val="none" w:sz="0" w:space="0" w:color="auto"/>
        <w:bottom w:val="none" w:sz="0" w:space="0" w:color="auto"/>
        <w:right w:val="none" w:sz="0" w:space="0" w:color="auto"/>
      </w:divBdr>
    </w:div>
    <w:div w:id="534461090">
      <w:bodyDiv w:val="1"/>
      <w:marLeft w:val="0"/>
      <w:marRight w:val="0"/>
      <w:marTop w:val="0"/>
      <w:marBottom w:val="0"/>
      <w:divBdr>
        <w:top w:val="none" w:sz="0" w:space="0" w:color="auto"/>
        <w:left w:val="none" w:sz="0" w:space="0" w:color="auto"/>
        <w:bottom w:val="none" w:sz="0" w:space="0" w:color="auto"/>
        <w:right w:val="none" w:sz="0" w:space="0" w:color="auto"/>
      </w:divBdr>
    </w:div>
    <w:div w:id="535042342">
      <w:bodyDiv w:val="1"/>
      <w:marLeft w:val="0"/>
      <w:marRight w:val="0"/>
      <w:marTop w:val="0"/>
      <w:marBottom w:val="0"/>
      <w:divBdr>
        <w:top w:val="none" w:sz="0" w:space="0" w:color="auto"/>
        <w:left w:val="none" w:sz="0" w:space="0" w:color="auto"/>
        <w:bottom w:val="none" w:sz="0" w:space="0" w:color="auto"/>
        <w:right w:val="none" w:sz="0" w:space="0" w:color="auto"/>
      </w:divBdr>
    </w:div>
    <w:div w:id="538710979">
      <w:bodyDiv w:val="1"/>
      <w:marLeft w:val="0"/>
      <w:marRight w:val="0"/>
      <w:marTop w:val="0"/>
      <w:marBottom w:val="0"/>
      <w:divBdr>
        <w:top w:val="none" w:sz="0" w:space="0" w:color="auto"/>
        <w:left w:val="none" w:sz="0" w:space="0" w:color="auto"/>
        <w:bottom w:val="none" w:sz="0" w:space="0" w:color="auto"/>
        <w:right w:val="none" w:sz="0" w:space="0" w:color="auto"/>
      </w:divBdr>
    </w:div>
    <w:div w:id="539437501">
      <w:bodyDiv w:val="1"/>
      <w:marLeft w:val="0"/>
      <w:marRight w:val="0"/>
      <w:marTop w:val="0"/>
      <w:marBottom w:val="0"/>
      <w:divBdr>
        <w:top w:val="none" w:sz="0" w:space="0" w:color="auto"/>
        <w:left w:val="none" w:sz="0" w:space="0" w:color="auto"/>
        <w:bottom w:val="none" w:sz="0" w:space="0" w:color="auto"/>
        <w:right w:val="none" w:sz="0" w:space="0" w:color="auto"/>
      </w:divBdr>
    </w:div>
    <w:div w:id="541786925">
      <w:bodyDiv w:val="1"/>
      <w:marLeft w:val="0"/>
      <w:marRight w:val="0"/>
      <w:marTop w:val="0"/>
      <w:marBottom w:val="0"/>
      <w:divBdr>
        <w:top w:val="none" w:sz="0" w:space="0" w:color="auto"/>
        <w:left w:val="none" w:sz="0" w:space="0" w:color="auto"/>
        <w:bottom w:val="none" w:sz="0" w:space="0" w:color="auto"/>
        <w:right w:val="none" w:sz="0" w:space="0" w:color="auto"/>
      </w:divBdr>
    </w:div>
    <w:div w:id="545483723">
      <w:bodyDiv w:val="1"/>
      <w:marLeft w:val="0"/>
      <w:marRight w:val="0"/>
      <w:marTop w:val="0"/>
      <w:marBottom w:val="0"/>
      <w:divBdr>
        <w:top w:val="none" w:sz="0" w:space="0" w:color="auto"/>
        <w:left w:val="none" w:sz="0" w:space="0" w:color="auto"/>
        <w:bottom w:val="none" w:sz="0" w:space="0" w:color="auto"/>
        <w:right w:val="none" w:sz="0" w:space="0" w:color="auto"/>
      </w:divBdr>
    </w:div>
    <w:div w:id="546531462">
      <w:bodyDiv w:val="1"/>
      <w:marLeft w:val="0"/>
      <w:marRight w:val="0"/>
      <w:marTop w:val="0"/>
      <w:marBottom w:val="0"/>
      <w:divBdr>
        <w:top w:val="none" w:sz="0" w:space="0" w:color="auto"/>
        <w:left w:val="none" w:sz="0" w:space="0" w:color="auto"/>
        <w:bottom w:val="none" w:sz="0" w:space="0" w:color="auto"/>
        <w:right w:val="none" w:sz="0" w:space="0" w:color="auto"/>
      </w:divBdr>
    </w:div>
    <w:div w:id="546649922">
      <w:bodyDiv w:val="1"/>
      <w:marLeft w:val="0"/>
      <w:marRight w:val="0"/>
      <w:marTop w:val="0"/>
      <w:marBottom w:val="0"/>
      <w:divBdr>
        <w:top w:val="none" w:sz="0" w:space="0" w:color="auto"/>
        <w:left w:val="none" w:sz="0" w:space="0" w:color="auto"/>
        <w:bottom w:val="none" w:sz="0" w:space="0" w:color="auto"/>
        <w:right w:val="none" w:sz="0" w:space="0" w:color="auto"/>
      </w:divBdr>
    </w:div>
    <w:div w:id="549652709">
      <w:bodyDiv w:val="1"/>
      <w:marLeft w:val="0"/>
      <w:marRight w:val="0"/>
      <w:marTop w:val="0"/>
      <w:marBottom w:val="0"/>
      <w:divBdr>
        <w:top w:val="none" w:sz="0" w:space="0" w:color="auto"/>
        <w:left w:val="none" w:sz="0" w:space="0" w:color="auto"/>
        <w:bottom w:val="none" w:sz="0" w:space="0" w:color="auto"/>
        <w:right w:val="none" w:sz="0" w:space="0" w:color="auto"/>
      </w:divBdr>
    </w:div>
    <w:div w:id="553469291">
      <w:bodyDiv w:val="1"/>
      <w:marLeft w:val="0"/>
      <w:marRight w:val="0"/>
      <w:marTop w:val="0"/>
      <w:marBottom w:val="0"/>
      <w:divBdr>
        <w:top w:val="none" w:sz="0" w:space="0" w:color="auto"/>
        <w:left w:val="none" w:sz="0" w:space="0" w:color="auto"/>
        <w:bottom w:val="none" w:sz="0" w:space="0" w:color="auto"/>
        <w:right w:val="none" w:sz="0" w:space="0" w:color="auto"/>
      </w:divBdr>
    </w:div>
    <w:div w:id="553930233">
      <w:bodyDiv w:val="1"/>
      <w:marLeft w:val="0"/>
      <w:marRight w:val="0"/>
      <w:marTop w:val="0"/>
      <w:marBottom w:val="0"/>
      <w:divBdr>
        <w:top w:val="none" w:sz="0" w:space="0" w:color="auto"/>
        <w:left w:val="none" w:sz="0" w:space="0" w:color="auto"/>
        <w:bottom w:val="none" w:sz="0" w:space="0" w:color="auto"/>
        <w:right w:val="none" w:sz="0" w:space="0" w:color="auto"/>
      </w:divBdr>
    </w:div>
    <w:div w:id="554317900">
      <w:bodyDiv w:val="1"/>
      <w:marLeft w:val="0"/>
      <w:marRight w:val="0"/>
      <w:marTop w:val="0"/>
      <w:marBottom w:val="0"/>
      <w:divBdr>
        <w:top w:val="none" w:sz="0" w:space="0" w:color="auto"/>
        <w:left w:val="none" w:sz="0" w:space="0" w:color="auto"/>
        <w:bottom w:val="none" w:sz="0" w:space="0" w:color="auto"/>
        <w:right w:val="none" w:sz="0" w:space="0" w:color="auto"/>
      </w:divBdr>
    </w:div>
    <w:div w:id="556283434">
      <w:bodyDiv w:val="1"/>
      <w:marLeft w:val="0"/>
      <w:marRight w:val="0"/>
      <w:marTop w:val="0"/>
      <w:marBottom w:val="0"/>
      <w:divBdr>
        <w:top w:val="none" w:sz="0" w:space="0" w:color="auto"/>
        <w:left w:val="none" w:sz="0" w:space="0" w:color="auto"/>
        <w:bottom w:val="none" w:sz="0" w:space="0" w:color="auto"/>
        <w:right w:val="none" w:sz="0" w:space="0" w:color="auto"/>
      </w:divBdr>
    </w:div>
    <w:div w:id="556550826">
      <w:bodyDiv w:val="1"/>
      <w:marLeft w:val="0"/>
      <w:marRight w:val="0"/>
      <w:marTop w:val="0"/>
      <w:marBottom w:val="0"/>
      <w:divBdr>
        <w:top w:val="none" w:sz="0" w:space="0" w:color="auto"/>
        <w:left w:val="none" w:sz="0" w:space="0" w:color="auto"/>
        <w:bottom w:val="none" w:sz="0" w:space="0" w:color="auto"/>
        <w:right w:val="none" w:sz="0" w:space="0" w:color="auto"/>
      </w:divBdr>
    </w:div>
    <w:div w:id="561910563">
      <w:bodyDiv w:val="1"/>
      <w:marLeft w:val="0"/>
      <w:marRight w:val="0"/>
      <w:marTop w:val="0"/>
      <w:marBottom w:val="0"/>
      <w:divBdr>
        <w:top w:val="none" w:sz="0" w:space="0" w:color="auto"/>
        <w:left w:val="none" w:sz="0" w:space="0" w:color="auto"/>
        <w:bottom w:val="none" w:sz="0" w:space="0" w:color="auto"/>
        <w:right w:val="none" w:sz="0" w:space="0" w:color="auto"/>
      </w:divBdr>
    </w:div>
    <w:div w:id="562716293">
      <w:bodyDiv w:val="1"/>
      <w:marLeft w:val="0"/>
      <w:marRight w:val="0"/>
      <w:marTop w:val="0"/>
      <w:marBottom w:val="0"/>
      <w:divBdr>
        <w:top w:val="none" w:sz="0" w:space="0" w:color="auto"/>
        <w:left w:val="none" w:sz="0" w:space="0" w:color="auto"/>
        <w:bottom w:val="none" w:sz="0" w:space="0" w:color="auto"/>
        <w:right w:val="none" w:sz="0" w:space="0" w:color="auto"/>
      </w:divBdr>
    </w:div>
    <w:div w:id="564989737">
      <w:bodyDiv w:val="1"/>
      <w:marLeft w:val="0"/>
      <w:marRight w:val="0"/>
      <w:marTop w:val="0"/>
      <w:marBottom w:val="0"/>
      <w:divBdr>
        <w:top w:val="none" w:sz="0" w:space="0" w:color="auto"/>
        <w:left w:val="none" w:sz="0" w:space="0" w:color="auto"/>
        <w:bottom w:val="none" w:sz="0" w:space="0" w:color="auto"/>
        <w:right w:val="none" w:sz="0" w:space="0" w:color="auto"/>
      </w:divBdr>
    </w:div>
    <w:div w:id="567152547">
      <w:bodyDiv w:val="1"/>
      <w:marLeft w:val="0"/>
      <w:marRight w:val="0"/>
      <w:marTop w:val="0"/>
      <w:marBottom w:val="0"/>
      <w:divBdr>
        <w:top w:val="none" w:sz="0" w:space="0" w:color="auto"/>
        <w:left w:val="none" w:sz="0" w:space="0" w:color="auto"/>
        <w:bottom w:val="none" w:sz="0" w:space="0" w:color="auto"/>
        <w:right w:val="none" w:sz="0" w:space="0" w:color="auto"/>
      </w:divBdr>
    </w:div>
    <w:div w:id="568424171">
      <w:bodyDiv w:val="1"/>
      <w:marLeft w:val="0"/>
      <w:marRight w:val="0"/>
      <w:marTop w:val="0"/>
      <w:marBottom w:val="0"/>
      <w:divBdr>
        <w:top w:val="none" w:sz="0" w:space="0" w:color="auto"/>
        <w:left w:val="none" w:sz="0" w:space="0" w:color="auto"/>
        <w:bottom w:val="none" w:sz="0" w:space="0" w:color="auto"/>
        <w:right w:val="none" w:sz="0" w:space="0" w:color="auto"/>
      </w:divBdr>
    </w:div>
    <w:div w:id="568884142">
      <w:bodyDiv w:val="1"/>
      <w:marLeft w:val="0"/>
      <w:marRight w:val="0"/>
      <w:marTop w:val="0"/>
      <w:marBottom w:val="0"/>
      <w:divBdr>
        <w:top w:val="none" w:sz="0" w:space="0" w:color="auto"/>
        <w:left w:val="none" w:sz="0" w:space="0" w:color="auto"/>
        <w:bottom w:val="none" w:sz="0" w:space="0" w:color="auto"/>
        <w:right w:val="none" w:sz="0" w:space="0" w:color="auto"/>
      </w:divBdr>
    </w:div>
    <w:div w:id="569078743">
      <w:bodyDiv w:val="1"/>
      <w:marLeft w:val="0"/>
      <w:marRight w:val="0"/>
      <w:marTop w:val="0"/>
      <w:marBottom w:val="0"/>
      <w:divBdr>
        <w:top w:val="none" w:sz="0" w:space="0" w:color="auto"/>
        <w:left w:val="none" w:sz="0" w:space="0" w:color="auto"/>
        <w:bottom w:val="none" w:sz="0" w:space="0" w:color="auto"/>
        <w:right w:val="none" w:sz="0" w:space="0" w:color="auto"/>
      </w:divBdr>
    </w:div>
    <w:div w:id="570189872">
      <w:bodyDiv w:val="1"/>
      <w:marLeft w:val="0"/>
      <w:marRight w:val="0"/>
      <w:marTop w:val="0"/>
      <w:marBottom w:val="0"/>
      <w:divBdr>
        <w:top w:val="none" w:sz="0" w:space="0" w:color="auto"/>
        <w:left w:val="none" w:sz="0" w:space="0" w:color="auto"/>
        <w:bottom w:val="none" w:sz="0" w:space="0" w:color="auto"/>
        <w:right w:val="none" w:sz="0" w:space="0" w:color="auto"/>
      </w:divBdr>
    </w:div>
    <w:div w:id="573247116">
      <w:bodyDiv w:val="1"/>
      <w:marLeft w:val="0"/>
      <w:marRight w:val="0"/>
      <w:marTop w:val="0"/>
      <w:marBottom w:val="0"/>
      <w:divBdr>
        <w:top w:val="none" w:sz="0" w:space="0" w:color="auto"/>
        <w:left w:val="none" w:sz="0" w:space="0" w:color="auto"/>
        <w:bottom w:val="none" w:sz="0" w:space="0" w:color="auto"/>
        <w:right w:val="none" w:sz="0" w:space="0" w:color="auto"/>
      </w:divBdr>
    </w:div>
    <w:div w:id="573399770">
      <w:bodyDiv w:val="1"/>
      <w:marLeft w:val="0"/>
      <w:marRight w:val="0"/>
      <w:marTop w:val="0"/>
      <w:marBottom w:val="0"/>
      <w:divBdr>
        <w:top w:val="none" w:sz="0" w:space="0" w:color="auto"/>
        <w:left w:val="none" w:sz="0" w:space="0" w:color="auto"/>
        <w:bottom w:val="none" w:sz="0" w:space="0" w:color="auto"/>
        <w:right w:val="none" w:sz="0" w:space="0" w:color="auto"/>
      </w:divBdr>
    </w:div>
    <w:div w:id="573516928">
      <w:bodyDiv w:val="1"/>
      <w:marLeft w:val="0"/>
      <w:marRight w:val="0"/>
      <w:marTop w:val="0"/>
      <w:marBottom w:val="0"/>
      <w:divBdr>
        <w:top w:val="none" w:sz="0" w:space="0" w:color="auto"/>
        <w:left w:val="none" w:sz="0" w:space="0" w:color="auto"/>
        <w:bottom w:val="none" w:sz="0" w:space="0" w:color="auto"/>
        <w:right w:val="none" w:sz="0" w:space="0" w:color="auto"/>
      </w:divBdr>
    </w:div>
    <w:div w:id="575818040">
      <w:bodyDiv w:val="1"/>
      <w:marLeft w:val="0"/>
      <w:marRight w:val="0"/>
      <w:marTop w:val="0"/>
      <w:marBottom w:val="0"/>
      <w:divBdr>
        <w:top w:val="none" w:sz="0" w:space="0" w:color="auto"/>
        <w:left w:val="none" w:sz="0" w:space="0" w:color="auto"/>
        <w:bottom w:val="none" w:sz="0" w:space="0" w:color="auto"/>
        <w:right w:val="none" w:sz="0" w:space="0" w:color="auto"/>
      </w:divBdr>
    </w:div>
    <w:div w:id="578174582">
      <w:bodyDiv w:val="1"/>
      <w:marLeft w:val="0"/>
      <w:marRight w:val="0"/>
      <w:marTop w:val="0"/>
      <w:marBottom w:val="0"/>
      <w:divBdr>
        <w:top w:val="none" w:sz="0" w:space="0" w:color="auto"/>
        <w:left w:val="none" w:sz="0" w:space="0" w:color="auto"/>
        <w:bottom w:val="none" w:sz="0" w:space="0" w:color="auto"/>
        <w:right w:val="none" w:sz="0" w:space="0" w:color="auto"/>
      </w:divBdr>
    </w:div>
    <w:div w:id="580988829">
      <w:bodyDiv w:val="1"/>
      <w:marLeft w:val="0"/>
      <w:marRight w:val="0"/>
      <w:marTop w:val="0"/>
      <w:marBottom w:val="0"/>
      <w:divBdr>
        <w:top w:val="none" w:sz="0" w:space="0" w:color="auto"/>
        <w:left w:val="none" w:sz="0" w:space="0" w:color="auto"/>
        <w:bottom w:val="none" w:sz="0" w:space="0" w:color="auto"/>
        <w:right w:val="none" w:sz="0" w:space="0" w:color="auto"/>
      </w:divBdr>
    </w:div>
    <w:div w:id="581187555">
      <w:bodyDiv w:val="1"/>
      <w:marLeft w:val="0"/>
      <w:marRight w:val="0"/>
      <w:marTop w:val="0"/>
      <w:marBottom w:val="0"/>
      <w:divBdr>
        <w:top w:val="none" w:sz="0" w:space="0" w:color="auto"/>
        <w:left w:val="none" w:sz="0" w:space="0" w:color="auto"/>
        <w:bottom w:val="none" w:sz="0" w:space="0" w:color="auto"/>
        <w:right w:val="none" w:sz="0" w:space="0" w:color="auto"/>
      </w:divBdr>
    </w:div>
    <w:div w:id="581908856">
      <w:bodyDiv w:val="1"/>
      <w:marLeft w:val="0"/>
      <w:marRight w:val="0"/>
      <w:marTop w:val="0"/>
      <w:marBottom w:val="0"/>
      <w:divBdr>
        <w:top w:val="none" w:sz="0" w:space="0" w:color="auto"/>
        <w:left w:val="none" w:sz="0" w:space="0" w:color="auto"/>
        <w:bottom w:val="none" w:sz="0" w:space="0" w:color="auto"/>
        <w:right w:val="none" w:sz="0" w:space="0" w:color="auto"/>
      </w:divBdr>
    </w:div>
    <w:div w:id="582032077">
      <w:bodyDiv w:val="1"/>
      <w:marLeft w:val="0"/>
      <w:marRight w:val="0"/>
      <w:marTop w:val="0"/>
      <w:marBottom w:val="0"/>
      <w:divBdr>
        <w:top w:val="none" w:sz="0" w:space="0" w:color="auto"/>
        <w:left w:val="none" w:sz="0" w:space="0" w:color="auto"/>
        <w:bottom w:val="none" w:sz="0" w:space="0" w:color="auto"/>
        <w:right w:val="none" w:sz="0" w:space="0" w:color="auto"/>
      </w:divBdr>
    </w:div>
    <w:div w:id="583684340">
      <w:bodyDiv w:val="1"/>
      <w:marLeft w:val="0"/>
      <w:marRight w:val="0"/>
      <w:marTop w:val="0"/>
      <w:marBottom w:val="0"/>
      <w:divBdr>
        <w:top w:val="none" w:sz="0" w:space="0" w:color="auto"/>
        <w:left w:val="none" w:sz="0" w:space="0" w:color="auto"/>
        <w:bottom w:val="none" w:sz="0" w:space="0" w:color="auto"/>
        <w:right w:val="none" w:sz="0" w:space="0" w:color="auto"/>
      </w:divBdr>
    </w:div>
    <w:div w:id="583995888">
      <w:bodyDiv w:val="1"/>
      <w:marLeft w:val="0"/>
      <w:marRight w:val="0"/>
      <w:marTop w:val="0"/>
      <w:marBottom w:val="0"/>
      <w:divBdr>
        <w:top w:val="none" w:sz="0" w:space="0" w:color="auto"/>
        <w:left w:val="none" w:sz="0" w:space="0" w:color="auto"/>
        <w:bottom w:val="none" w:sz="0" w:space="0" w:color="auto"/>
        <w:right w:val="none" w:sz="0" w:space="0" w:color="auto"/>
      </w:divBdr>
    </w:div>
    <w:div w:id="585772646">
      <w:bodyDiv w:val="1"/>
      <w:marLeft w:val="0"/>
      <w:marRight w:val="0"/>
      <w:marTop w:val="0"/>
      <w:marBottom w:val="0"/>
      <w:divBdr>
        <w:top w:val="none" w:sz="0" w:space="0" w:color="auto"/>
        <w:left w:val="none" w:sz="0" w:space="0" w:color="auto"/>
        <w:bottom w:val="none" w:sz="0" w:space="0" w:color="auto"/>
        <w:right w:val="none" w:sz="0" w:space="0" w:color="auto"/>
      </w:divBdr>
    </w:div>
    <w:div w:id="594292109">
      <w:bodyDiv w:val="1"/>
      <w:marLeft w:val="0"/>
      <w:marRight w:val="0"/>
      <w:marTop w:val="0"/>
      <w:marBottom w:val="0"/>
      <w:divBdr>
        <w:top w:val="none" w:sz="0" w:space="0" w:color="auto"/>
        <w:left w:val="none" w:sz="0" w:space="0" w:color="auto"/>
        <w:bottom w:val="none" w:sz="0" w:space="0" w:color="auto"/>
        <w:right w:val="none" w:sz="0" w:space="0" w:color="auto"/>
      </w:divBdr>
    </w:div>
    <w:div w:id="594898481">
      <w:bodyDiv w:val="1"/>
      <w:marLeft w:val="0"/>
      <w:marRight w:val="0"/>
      <w:marTop w:val="0"/>
      <w:marBottom w:val="0"/>
      <w:divBdr>
        <w:top w:val="none" w:sz="0" w:space="0" w:color="auto"/>
        <w:left w:val="none" w:sz="0" w:space="0" w:color="auto"/>
        <w:bottom w:val="none" w:sz="0" w:space="0" w:color="auto"/>
        <w:right w:val="none" w:sz="0" w:space="0" w:color="auto"/>
      </w:divBdr>
    </w:div>
    <w:div w:id="596525332">
      <w:bodyDiv w:val="1"/>
      <w:marLeft w:val="0"/>
      <w:marRight w:val="0"/>
      <w:marTop w:val="0"/>
      <w:marBottom w:val="0"/>
      <w:divBdr>
        <w:top w:val="none" w:sz="0" w:space="0" w:color="auto"/>
        <w:left w:val="none" w:sz="0" w:space="0" w:color="auto"/>
        <w:bottom w:val="none" w:sz="0" w:space="0" w:color="auto"/>
        <w:right w:val="none" w:sz="0" w:space="0" w:color="auto"/>
      </w:divBdr>
    </w:div>
    <w:div w:id="597374040">
      <w:bodyDiv w:val="1"/>
      <w:marLeft w:val="0"/>
      <w:marRight w:val="0"/>
      <w:marTop w:val="0"/>
      <w:marBottom w:val="0"/>
      <w:divBdr>
        <w:top w:val="none" w:sz="0" w:space="0" w:color="auto"/>
        <w:left w:val="none" w:sz="0" w:space="0" w:color="auto"/>
        <w:bottom w:val="none" w:sz="0" w:space="0" w:color="auto"/>
        <w:right w:val="none" w:sz="0" w:space="0" w:color="auto"/>
      </w:divBdr>
    </w:div>
    <w:div w:id="600574879">
      <w:bodyDiv w:val="1"/>
      <w:marLeft w:val="0"/>
      <w:marRight w:val="0"/>
      <w:marTop w:val="0"/>
      <w:marBottom w:val="0"/>
      <w:divBdr>
        <w:top w:val="none" w:sz="0" w:space="0" w:color="auto"/>
        <w:left w:val="none" w:sz="0" w:space="0" w:color="auto"/>
        <w:bottom w:val="none" w:sz="0" w:space="0" w:color="auto"/>
        <w:right w:val="none" w:sz="0" w:space="0" w:color="auto"/>
      </w:divBdr>
    </w:div>
    <w:div w:id="603150067">
      <w:bodyDiv w:val="1"/>
      <w:marLeft w:val="0"/>
      <w:marRight w:val="0"/>
      <w:marTop w:val="0"/>
      <w:marBottom w:val="0"/>
      <w:divBdr>
        <w:top w:val="none" w:sz="0" w:space="0" w:color="auto"/>
        <w:left w:val="none" w:sz="0" w:space="0" w:color="auto"/>
        <w:bottom w:val="none" w:sz="0" w:space="0" w:color="auto"/>
        <w:right w:val="none" w:sz="0" w:space="0" w:color="auto"/>
      </w:divBdr>
    </w:div>
    <w:div w:id="605814845">
      <w:bodyDiv w:val="1"/>
      <w:marLeft w:val="0"/>
      <w:marRight w:val="0"/>
      <w:marTop w:val="0"/>
      <w:marBottom w:val="0"/>
      <w:divBdr>
        <w:top w:val="none" w:sz="0" w:space="0" w:color="auto"/>
        <w:left w:val="none" w:sz="0" w:space="0" w:color="auto"/>
        <w:bottom w:val="none" w:sz="0" w:space="0" w:color="auto"/>
        <w:right w:val="none" w:sz="0" w:space="0" w:color="auto"/>
      </w:divBdr>
    </w:div>
    <w:div w:id="607547973">
      <w:bodyDiv w:val="1"/>
      <w:marLeft w:val="0"/>
      <w:marRight w:val="0"/>
      <w:marTop w:val="0"/>
      <w:marBottom w:val="0"/>
      <w:divBdr>
        <w:top w:val="none" w:sz="0" w:space="0" w:color="auto"/>
        <w:left w:val="none" w:sz="0" w:space="0" w:color="auto"/>
        <w:bottom w:val="none" w:sz="0" w:space="0" w:color="auto"/>
        <w:right w:val="none" w:sz="0" w:space="0" w:color="auto"/>
      </w:divBdr>
    </w:div>
    <w:div w:id="609817908">
      <w:bodyDiv w:val="1"/>
      <w:marLeft w:val="0"/>
      <w:marRight w:val="0"/>
      <w:marTop w:val="0"/>
      <w:marBottom w:val="0"/>
      <w:divBdr>
        <w:top w:val="none" w:sz="0" w:space="0" w:color="auto"/>
        <w:left w:val="none" w:sz="0" w:space="0" w:color="auto"/>
        <w:bottom w:val="none" w:sz="0" w:space="0" w:color="auto"/>
        <w:right w:val="none" w:sz="0" w:space="0" w:color="auto"/>
      </w:divBdr>
    </w:div>
    <w:div w:id="612791370">
      <w:bodyDiv w:val="1"/>
      <w:marLeft w:val="0"/>
      <w:marRight w:val="0"/>
      <w:marTop w:val="0"/>
      <w:marBottom w:val="0"/>
      <w:divBdr>
        <w:top w:val="none" w:sz="0" w:space="0" w:color="auto"/>
        <w:left w:val="none" w:sz="0" w:space="0" w:color="auto"/>
        <w:bottom w:val="none" w:sz="0" w:space="0" w:color="auto"/>
        <w:right w:val="none" w:sz="0" w:space="0" w:color="auto"/>
      </w:divBdr>
    </w:div>
    <w:div w:id="614870729">
      <w:bodyDiv w:val="1"/>
      <w:marLeft w:val="0"/>
      <w:marRight w:val="0"/>
      <w:marTop w:val="0"/>
      <w:marBottom w:val="0"/>
      <w:divBdr>
        <w:top w:val="none" w:sz="0" w:space="0" w:color="auto"/>
        <w:left w:val="none" w:sz="0" w:space="0" w:color="auto"/>
        <w:bottom w:val="none" w:sz="0" w:space="0" w:color="auto"/>
        <w:right w:val="none" w:sz="0" w:space="0" w:color="auto"/>
      </w:divBdr>
    </w:div>
    <w:div w:id="615916845">
      <w:bodyDiv w:val="1"/>
      <w:marLeft w:val="0"/>
      <w:marRight w:val="0"/>
      <w:marTop w:val="0"/>
      <w:marBottom w:val="0"/>
      <w:divBdr>
        <w:top w:val="none" w:sz="0" w:space="0" w:color="auto"/>
        <w:left w:val="none" w:sz="0" w:space="0" w:color="auto"/>
        <w:bottom w:val="none" w:sz="0" w:space="0" w:color="auto"/>
        <w:right w:val="none" w:sz="0" w:space="0" w:color="auto"/>
      </w:divBdr>
    </w:div>
    <w:div w:id="617415499">
      <w:bodyDiv w:val="1"/>
      <w:marLeft w:val="0"/>
      <w:marRight w:val="0"/>
      <w:marTop w:val="0"/>
      <w:marBottom w:val="0"/>
      <w:divBdr>
        <w:top w:val="none" w:sz="0" w:space="0" w:color="auto"/>
        <w:left w:val="none" w:sz="0" w:space="0" w:color="auto"/>
        <w:bottom w:val="none" w:sz="0" w:space="0" w:color="auto"/>
        <w:right w:val="none" w:sz="0" w:space="0" w:color="auto"/>
      </w:divBdr>
    </w:div>
    <w:div w:id="618413620">
      <w:bodyDiv w:val="1"/>
      <w:marLeft w:val="0"/>
      <w:marRight w:val="0"/>
      <w:marTop w:val="0"/>
      <w:marBottom w:val="0"/>
      <w:divBdr>
        <w:top w:val="none" w:sz="0" w:space="0" w:color="auto"/>
        <w:left w:val="none" w:sz="0" w:space="0" w:color="auto"/>
        <w:bottom w:val="none" w:sz="0" w:space="0" w:color="auto"/>
        <w:right w:val="none" w:sz="0" w:space="0" w:color="auto"/>
      </w:divBdr>
    </w:div>
    <w:div w:id="622155327">
      <w:bodyDiv w:val="1"/>
      <w:marLeft w:val="0"/>
      <w:marRight w:val="0"/>
      <w:marTop w:val="0"/>
      <w:marBottom w:val="0"/>
      <w:divBdr>
        <w:top w:val="none" w:sz="0" w:space="0" w:color="auto"/>
        <w:left w:val="none" w:sz="0" w:space="0" w:color="auto"/>
        <w:bottom w:val="none" w:sz="0" w:space="0" w:color="auto"/>
        <w:right w:val="none" w:sz="0" w:space="0" w:color="auto"/>
      </w:divBdr>
    </w:div>
    <w:div w:id="622808695">
      <w:bodyDiv w:val="1"/>
      <w:marLeft w:val="0"/>
      <w:marRight w:val="0"/>
      <w:marTop w:val="0"/>
      <w:marBottom w:val="0"/>
      <w:divBdr>
        <w:top w:val="none" w:sz="0" w:space="0" w:color="auto"/>
        <w:left w:val="none" w:sz="0" w:space="0" w:color="auto"/>
        <w:bottom w:val="none" w:sz="0" w:space="0" w:color="auto"/>
        <w:right w:val="none" w:sz="0" w:space="0" w:color="auto"/>
      </w:divBdr>
    </w:div>
    <w:div w:id="626277583">
      <w:bodyDiv w:val="1"/>
      <w:marLeft w:val="0"/>
      <w:marRight w:val="0"/>
      <w:marTop w:val="0"/>
      <w:marBottom w:val="0"/>
      <w:divBdr>
        <w:top w:val="none" w:sz="0" w:space="0" w:color="auto"/>
        <w:left w:val="none" w:sz="0" w:space="0" w:color="auto"/>
        <w:bottom w:val="none" w:sz="0" w:space="0" w:color="auto"/>
        <w:right w:val="none" w:sz="0" w:space="0" w:color="auto"/>
      </w:divBdr>
    </w:div>
    <w:div w:id="626355013">
      <w:bodyDiv w:val="1"/>
      <w:marLeft w:val="0"/>
      <w:marRight w:val="0"/>
      <w:marTop w:val="0"/>
      <w:marBottom w:val="0"/>
      <w:divBdr>
        <w:top w:val="none" w:sz="0" w:space="0" w:color="auto"/>
        <w:left w:val="none" w:sz="0" w:space="0" w:color="auto"/>
        <w:bottom w:val="none" w:sz="0" w:space="0" w:color="auto"/>
        <w:right w:val="none" w:sz="0" w:space="0" w:color="auto"/>
      </w:divBdr>
    </w:div>
    <w:div w:id="628245118">
      <w:bodyDiv w:val="1"/>
      <w:marLeft w:val="0"/>
      <w:marRight w:val="0"/>
      <w:marTop w:val="0"/>
      <w:marBottom w:val="0"/>
      <w:divBdr>
        <w:top w:val="none" w:sz="0" w:space="0" w:color="auto"/>
        <w:left w:val="none" w:sz="0" w:space="0" w:color="auto"/>
        <w:bottom w:val="none" w:sz="0" w:space="0" w:color="auto"/>
        <w:right w:val="none" w:sz="0" w:space="0" w:color="auto"/>
      </w:divBdr>
    </w:div>
    <w:div w:id="629899043">
      <w:bodyDiv w:val="1"/>
      <w:marLeft w:val="0"/>
      <w:marRight w:val="0"/>
      <w:marTop w:val="0"/>
      <w:marBottom w:val="0"/>
      <w:divBdr>
        <w:top w:val="none" w:sz="0" w:space="0" w:color="auto"/>
        <w:left w:val="none" w:sz="0" w:space="0" w:color="auto"/>
        <w:bottom w:val="none" w:sz="0" w:space="0" w:color="auto"/>
        <w:right w:val="none" w:sz="0" w:space="0" w:color="auto"/>
      </w:divBdr>
    </w:div>
    <w:div w:id="630207036">
      <w:bodyDiv w:val="1"/>
      <w:marLeft w:val="0"/>
      <w:marRight w:val="0"/>
      <w:marTop w:val="0"/>
      <w:marBottom w:val="0"/>
      <w:divBdr>
        <w:top w:val="none" w:sz="0" w:space="0" w:color="auto"/>
        <w:left w:val="none" w:sz="0" w:space="0" w:color="auto"/>
        <w:bottom w:val="none" w:sz="0" w:space="0" w:color="auto"/>
        <w:right w:val="none" w:sz="0" w:space="0" w:color="auto"/>
      </w:divBdr>
    </w:div>
    <w:div w:id="633561868">
      <w:bodyDiv w:val="1"/>
      <w:marLeft w:val="0"/>
      <w:marRight w:val="0"/>
      <w:marTop w:val="0"/>
      <w:marBottom w:val="0"/>
      <w:divBdr>
        <w:top w:val="none" w:sz="0" w:space="0" w:color="auto"/>
        <w:left w:val="none" w:sz="0" w:space="0" w:color="auto"/>
        <w:bottom w:val="none" w:sz="0" w:space="0" w:color="auto"/>
        <w:right w:val="none" w:sz="0" w:space="0" w:color="auto"/>
      </w:divBdr>
    </w:div>
    <w:div w:id="633948190">
      <w:bodyDiv w:val="1"/>
      <w:marLeft w:val="0"/>
      <w:marRight w:val="0"/>
      <w:marTop w:val="0"/>
      <w:marBottom w:val="0"/>
      <w:divBdr>
        <w:top w:val="none" w:sz="0" w:space="0" w:color="auto"/>
        <w:left w:val="none" w:sz="0" w:space="0" w:color="auto"/>
        <w:bottom w:val="none" w:sz="0" w:space="0" w:color="auto"/>
        <w:right w:val="none" w:sz="0" w:space="0" w:color="auto"/>
      </w:divBdr>
    </w:div>
    <w:div w:id="636642949">
      <w:bodyDiv w:val="1"/>
      <w:marLeft w:val="0"/>
      <w:marRight w:val="0"/>
      <w:marTop w:val="0"/>
      <w:marBottom w:val="0"/>
      <w:divBdr>
        <w:top w:val="none" w:sz="0" w:space="0" w:color="auto"/>
        <w:left w:val="none" w:sz="0" w:space="0" w:color="auto"/>
        <w:bottom w:val="none" w:sz="0" w:space="0" w:color="auto"/>
        <w:right w:val="none" w:sz="0" w:space="0" w:color="auto"/>
      </w:divBdr>
    </w:div>
    <w:div w:id="637490279">
      <w:bodyDiv w:val="1"/>
      <w:marLeft w:val="0"/>
      <w:marRight w:val="0"/>
      <w:marTop w:val="0"/>
      <w:marBottom w:val="0"/>
      <w:divBdr>
        <w:top w:val="none" w:sz="0" w:space="0" w:color="auto"/>
        <w:left w:val="none" w:sz="0" w:space="0" w:color="auto"/>
        <w:bottom w:val="none" w:sz="0" w:space="0" w:color="auto"/>
        <w:right w:val="none" w:sz="0" w:space="0" w:color="auto"/>
      </w:divBdr>
    </w:div>
    <w:div w:id="638071869">
      <w:bodyDiv w:val="1"/>
      <w:marLeft w:val="0"/>
      <w:marRight w:val="0"/>
      <w:marTop w:val="0"/>
      <w:marBottom w:val="0"/>
      <w:divBdr>
        <w:top w:val="none" w:sz="0" w:space="0" w:color="auto"/>
        <w:left w:val="none" w:sz="0" w:space="0" w:color="auto"/>
        <w:bottom w:val="none" w:sz="0" w:space="0" w:color="auto"/>
        <w:right w:val="none" w:sz="0" w:space="0" w:color="auto"/>
      </w:divBdr>
    </w:div>
    <w:div w:id="639116055">
      <w:bodyDiv w:val="1"/>
      <w:marLeft w:val="0"/>
      <w:marRight w:val="0"/>
      <w:marTop w:val="0"/>
      <w:marBottom w:val="0"/>
      <w:divBdr>
        <w:top w:val="none" w:sz="0" w:space="0" w:color="auto"/>
        <w:left w:val="none" w:sz="0" w:space="0" w:color="auto"/>
        <w:bottom w:val="none" w:sz="0" w:space="0" w:color="auto"/>
        <w:right w:val="none" w:sz="0" w:space="0" w:color="auto"/>
      </w:divBdr>
    </w:div>
    <w:div w:id="640618300">
      <w:bodyDiv w:val="1"/>
      <w:marLeft w:val="0"/>
      <w:marRight w:val="0"/>
      <w:marTop w:val="0"/>
      <w:marBottom w:val="0"/>
      <w:divBdr>
        <w:top w:val="none" w:sz="0" w:space="0" w:color="auto"/>
        <w:left w:val="none" w:sz="0" w:space="0" w:color="auto"/>
        <w:bottom w:val="none" w:sz="0" w:space="0" w:color="auto"/>
        <w:right w:val="none" w:sz="0" w:space="0" w:color="auto"/>
      </w:divBdr>
    </w:div>
    <w:div w:id="640888921">
      <w:bodyDiv w:val="1"/>
      <w:marLeft w:val="0"/>
      <w:marRight w:val="0"/>
      <w:marTop w:val="0"/>
      <w:marBottom w:val="0"/>
      <w:divBdr>
        <w:top w:val="none" w:sz="0" w:space="0" w:color="auto"/>
        <w:left w:val="none" w:sz="0" w:space="0" w:color="auto"/>
        <w:bottom w:val="none" w:sz="0" w:space="0" w:color="auto"/>
        <w:right w:val="none" w:sz="0" w:space="0" w:color="auto"/>
      </w:divBdr>
    </w:div>
    <w:div w:id="641468333">
      <w:bodyDiv w:val="1"/>
      <w:marLeft w:val="0"/>
      <w:marRight w:val="0"/>
      <w:marTop w:val="0"/>
      <w:marBottom w:val="0"/>
      <w:divBdr>
        <w:top w:val="none" w:sz="0" w:space="0" w:color="auto"/>
        <w:left w:val="none" w:sz="0" w:space="0" w:color="auto"/>
        <w:bottom w:val="none" w:sz="0" w:space="0" w:color="auto"/>
        <w:right w:val="none" w:sz="0" w:space="0" w:color="auto"/>
      </w:divBdr>
    </w:div>
    <w:div w:id="642195462">
      <w:bodyDiv w:val="1"/>
      <w:marLeft w:val="0"/>
      <w:marRight w:val="0"/>
      <w:marTop w:val="0"/>
      <w:marBottom w:val="0"/>
      <w:divBdr>
        <w:top w:val="none" w:sz="0" w:space="0" w:color="auto"/>
        <w:left w:val="none" w:sz="0" w:space="0" w:color="auto"/>
        <w:bottom w:val="none" w:sz="0" w:space="0" w:color="auto"/>
        <w:right w:val="none" w:sz="0" w:space="0" w:color="auto"/>
      </w:divBdr>
    </w:div>
    <w:div w:id="643242425">
      <w:bodyDiv w:val="1"/>
      <w:marLeft w:val="0"/>
      <w:marRight w:val="0"/>
      <w:marTop w:val="0"/>
      <w:marBottom w:val="0"/>
      <w:divBdr>
        <w:top w:val="none" w:sz="0" w:space="0" w:color="auto"/>
        <w:left w:val="none" w:sz="0" w:space="0" w:color="auto"/>
        <w:bottom w:val="none" w:sz="0" w:space="0" w:color="auto"/>
        <w:right w:val="none" w:sz="0" w:space="0" w:color="auto"/>
      </w:divBdr>
    </w:div>
    <w:div w:id="643776982">
      <w:bodyDiv w:val="1"/>
      <w:marLeft w:val="0"/>
      <w:marRight w:val="0"/>
      <w:marTop w:val="0"/>
      <w:marBottom w:val="0"/>
      <w:divBdr>
        <w:top w:val="none" w:sz="0" w:space="0" w:color="auto"/>
        <w:left w:val="none" w:sz="0" w:space="0" w:color="auto"/>
        <w:bottom w:val="none" w:sz="0" w:space="0" w:color="auto"/>
        <w:right w:val="none" w:sz="0" w:space="0" w:color="auto"/>
      </w:divBdr>
    </w:div>
    <w:div w:id="645818839">
      <w:bodyDiv w:val="1"/>
      <w:marLeft w:val="0"/>
      <w:marRight w:val="0"/>
      <w:marTop w:val="0"/>
      <w:marBottom w:val="0"/>
      <w:divBdr>
        <w:top w:val="none" w:sz="0" w:space="0" w:color="auto"/>
        <w:left w:val="none" w:sz="0" w:space="0" w:color="auto"/>
        <w:bottom w:val="none" w:sz="0" w:space="0" w:color="auto"/>
        <w:right w:val="none" w:sz="0" w:space="0" w:color="auto"/>
      </w:divBdr>
    </w:div>
    <w:div w:id="646983122">
      <w:bodyDiv w:val="1"/>
      <w:marLeft w:val="0"/>
      <w:marRight w:val="0"/>
      <w:marTop w:val="0"/>
      <w:marBottom w:val="0"/>
      <w:divBdr>
        <w:top w:val="none" w:sz="0" w:space="0" w:color="auto"/>
        <w:left w:val="none" w:sz="0" w:space="0" w:color="auto"/>
        <w:bottom w:val="none" w:sz="0" w:space="0" w:color="auto"/>
        <w:right w:val="none" w:sz="0" w:space="0" w:color="auto"/>
      </w:divBdr>
    </w:div>
    <w:div w:id="647587469">
      <w:bodyDiv w:val="1"/>
      <w:marLeft w:val="0"/>
      <w:marRight w:val="0"/>
      <w:marTop w:val="0"/>
      <w:marBottom w:val="0"/>
      <w:divBdr>
        <w:top w:val="none" w:sz="0" w:space="0" w:color="auto"/>
        <w:left w:val="none" w:sz="0" w:space="0" w:color="auto"/>
        <w:bottom w:val="none" w:sz="0" w:space="0" w:color="auto"/>
        <w:right w:val="none" w:sz="0" w:space="0" w:color="auto"/>
      </w:divBdr>
    </w:div>
    <w:div w:id="647711223">
      <w:bodyDiv w:val="1"/>
      <w:marLeft w:val="0"/>
      <w:marRight w:val="0"/>
      <w:marTop w:val="0"/>
      <w:marBottom w:val="0"/>
      <w:divBdr>
        <w:top w:val="none" w:sz="0" w:space="0" w:color="auto"/>
        <w:left w:val="none" w:sz="0" w:space="0" w:color="auto"/>
        <w:bottom w:val="none" w:sz="0" w:space="0" w:color="auto"/>
        <w:right w:val="none" w:sz="0" w:space="0" w:color="auto"/>
      </w:divBdr>
    </w:div>
    <w:div w:id="649557134">
      <w:bodyDiv w:val="1"/>
      <w:marLeft w:val="0"/>
      <w:marRight w:val="0"/>
      <w:marTop w:val="0"/>
      <w:marBottom w:val="0"/>
      <w:divBdr>
        <w:top w:val="none" w:sz="0" w:space="0" w:color="auto"/>
        <w:left w:val="none" w:sz="0" w:space="0" w:color="auto"/>
        <w:bottom w:val="none" w:sz="0" w:space="0" w:color="auto"/>
        <w:right w:val="none" w:sz="0" w:space="0" w:color="auto"/>
      </w:divBdr>
    </w:div>
    <w:div w:id="649747645">
      <w:bodyDiv w:val="1"/>
      <w:marLeft w:val="0"/>
      <w:marRight w:val="0"/>
      <w:marTop w:val="0"/>
      <w:marBottom w:val="0"/>
      <w:divBdr>
        <w:top w:val="none" w:sz="0" w:space="0" w:color="auto"/>
        <w:left w:val="none" w:sz="0" w:space="0" w:color="auto"/>
        <w:bottom w:val="none" w:sz="0" w:space="0" w:color="auto"/>
        <w:right w:val="none" w:sz="0" w:space="0" w:color="auto"/>
      </w:divBdr>
    </w:div>
    <w:div w:id="652636885">
      <w:bodyDiv w:val="1"/>
      <w:marLeft w:val="0"/>
      <w:marRight w:val="0"/>
      <w:marTop w:val="0"/>
      <w:marBottom w:val="0"/>
      <w:divBdr>
        <w:top w:val="none" w:sz="0" w:space="0" w:color="auto"/>
        <w:left w:val="none" w:sz="0" w:space="0" w:color="auto"/>
        <w:bottom w:val="none" w:sz="0" w:space="0" w:color="auto"/>
        <w:right w:val="none" w:sz="0" w:space="0" w:color="auto"/>
      </w:divBdr>
    </w:div>
    <w:div w:id="653796119">
      <w:bodyDiv w:val="1"/>
      <w:marLeft w:val="0"/>
      <w:marRight w:val="0"/>
      <w:marTop w:val="0"/>
      <w:marBottom w:val="0"/>
      <w:divBdr>
        <w:top w:val="none" w:sz="0" w:space="0" w:color="auto"/>
        <w:left w:val="none" w:sz="0" w:space="0" w:color="auto"/>
        <w:bottom w:val="none" w:sz="0" w:space="0" w:color="auto"/>
        <w:right w:val="none" w:sz="0" w:space="0" w:color="auto"/>
      </w:divBdr>
    </w:div>
    <w:div w:id="655038946">
      <w:bodyDiv w:val="1"/>
      <w:marLeft w:val="0"/>
      <w:marRight w:val="0"/>
      <w:marTop w:val="0"/>
      <w:marBottom w:val="0"/>
      <w:divBdr>
        <w:top w:val="none" w:sz="0" w:space="0" w:color="auto"/>
        <w:left w:val="none" w:sz="0" w:space="0" w:color="auto"/>
        <w:bottom w:val="none" w:sz="0" w:space="0" w:color="auto"/>
        <w:right w:val="none" w:sz="0" w:space="0" w:color="auto"/>
      </w:divBdr>
    </w:div>
    <w:div w:id="656300826">
      <w:bodyDiv w:val="1"/>
      <w:marLeft w:val="0"/>
      <w:marRight w:val="0"/>
      <w:marTop w:val="0"/>
      <w:marBottom w:val="0"/>
      <w:divBdr>
        <w:top w:val="none" w:sz="0" w:space="0" w:color="auto"/>
        <w:left w:val="none" w:sz="0" w:space="0" w:color="auto"/>
        <w:bottom w:val="none" w:sz="0" w:space="0" w:color="auto"/>
        <w:right w:val="none" w:sz="0" w:space="0" w:color="auto"/>
      </w:divBdr>
    </w:div>
    <w:div w:id="660082315">
      <w:bodyDiv w:val="1"/>
      <w:marLeft w:val="0"/>
      <w:marRight w:val="0"/>
      <w:marTop w:val="0"/>
      <w:marBottom w:val="0"/>
      <w:divBdr>
        <w:top w:val="none" w:sz="0" w:space="0" w:color="auto"/>
        <w:left w:val="none" w:sz="0" w:space="0" w:color="auto"/>
        <w:bottom w:val="none" w:sz="0" w:space="0" w:color="auto"/>
        <w:right w:val="none" w:sz="0" w:space="0" w:color="auto"/>
      </w:divBdr>
    </w:div>
    <w:div w:id="660619645">
      <w:bodyDiv w:val="1"/>
      <w:marLeft w:val="0"/>
      <w:marRight w:val="0"/>
      <w:marTop w:val="0"/>
      <w:marBottom w:val="0"/>
      <w:divBdr>
        <w:top w:val="none" w:sz="0" w:space="0" w:color="auto"/>
        <w:left w:val="none" w:sz="0" w:space="0" w:color="auto"/>
        <w:bottom w:val="none" w:sz="0" w:space="0" w:color="auto"/>
        <w:right w:val="none" w:sz="0" w:space="0" w:color="auto"/>
      </w:divBdr>
    </w:div>
    <w:div w:id="661129918">
      <w:bodyDiv w:val="1"/>
      <w:marLeft w:val="0"/>
      <w:marRight w:val="0"/>
      <w:marTop w:val="0"/>
      <w:marBottom w:val="0"/>
      <w:divBdr>
        <w:top w:val="none" w:sz="0" w:space="0" w:color="auto"/>
        <w:left w:val="none" w:sz="0" w:space="0" w:color="auto"/>
        <w:bottom w:val="none" w:sz="0" w:space="0" w:color="auto"/>
        <w:right w:val="none" w:sz="0" w:space="0" w:color="auto"/>
      </w:divBdr>
    </w:div>
    <w:div w:id="666178128">
      <w:bodyDiv w:val="1"/>
      <w:marLeft w:val="0"/>
      <w:marRight w:val="0"/>
      <w:marTop w:val="0"/>
      <w:marBottom w:val="0"/>
      <w:divBdr>
        <w:top w:val="none" w:sz="0" w:space="0" w:color="auto"/>
        <w:left w:val="none" w:sz="0" w:space="0" w:color="auto"/>
        <w:bottom w:val="none" w:sz="0" w:space="0" w:color="auto"/>
        <w:right w:val="none" w:sz="0" w:space="0" w:color="auto"/>
      </w:divBdr>
    </w:div>
    <w:div w:id="666784748">
      <w:bodyDiv w:val="1"/>
      <w:marLeft w:val="0"/>
      <w:marRight w:val="0"/>
      <w:marTop w:val="0"/>
      <w:marBottom w:val="0"/>
      <w:divBdr>
        <w:top w:val="none" w:sz="0" w:space="0" w:color="auto"/>
        <w:left w:val="none" w:sz="0" w:space="0" w:color="auto"/>
        <w:bottom w:val="none" w:sz="0" w:space="0" w:color="auto"/>
        <w:right w:val="none" w:sz="0" w:space="0" w:color="auto"/>
      </w:divBdr>
    </w:div>
    <w:div w:id="667484958">
      <w:bodyDiv w:val="1"/>
      <w:marLeft w:val="0"/>
      <w:marRight w:val="0"/>
      <w:marTop w:val="0"/>
      <w:marBottom w:val="0"/>
      <w:divBdr>
        <w:top w:val="none" w:sz="0" w:space="0" w:color="auto"/>
        <w:left w:val="none" w:sz="0" w:space="0" w:color="auto"/>
        <w:bottom w:val="none" w:sz="0" w:space="0" w:color="auto"/>
        <w:right w:val="none" w:sz="0" w:space="0" w:color="auto"/>
      </w:divBdr>
    </w:div>
    <w:div w:id="667488507">
      <w:bodyDiv w:val="1"/>
      <w:marLeft w:val="0"/>
      <w:marRight w:val="0"/>
      <w:marTop w:val="0"/>
      <w:marBottom w:val="0"/>
      <w:divBdr>
        <w:top w:val="none" w:sz="0" w:space="0" w:color="auto"/>
        <w:left w:val="none" w:sz="0" w:space="0" w:color="auto"/>
        <w:bottom w:val="none" w:sz="0" w:space="0" w:color="auto"/>
        <w:right w:val="none" w:sz="0" w:space="0" w:color="auto"/>
      </w:divBdr>
    </w:div>
    <w:div w:id="668141322">
      <w:bodyDiv w:val="1"/>
      <w:marLeft w:val="0"/>
      <w:marRight w:val="0"/>
      <w:marTop w:val="0"/>
      <w:marBottom w:val="0"/>
      <w:divBdr>
        <w:top w:val="none" w:sz="0" w:space="0" w:color="auto"/>
        <w:left w:val="none" w:sz="0" w:space="0" w:color="auto"/>
        <w:bottom w:val="none" w:sz="0" w:space="0" w:color="auto"/>
        <w:right w:val="none" w:sz="0" w:space="0" w:color="auto"/>
      </w:divBdr>
    </w:div>
    <w:div w:id="668750848">
      <w:bodyDiv w:val="1"/>
      <w:marLeft w:val="0"/>
      <w:marRight w:val="0"/>
      <w:marTop w:val="0"/>
      <w:marBottom w:val="0"/>
      <w:divBdr>
        <w:top w:val="none" w:sz="0" w:space="0" w:color="auto"/>
        <w:left w:val="none" w:sz="0" w:space="0" w:color="auto"/>
        <w:bottom w:val="none" w:sz="0" w:space="0" w:color="auto"/>
        <w:right w:val="none" w:sz="0" w:space="0" w:color="auto"/>
      </w:divBdr>
    </w:div>
    <w:div w:id="669605748">
      <w:bodyDiv w:val="1"/>
      <w:marLeft w:val="0"/>
      <w:marRight w:val="0"/>
      <w:marTop w:val="0"/>
      <w:marBottom w:val="0"/>
      <w:divBdr>
        <w:top w:val="none" w:sz="0" w:space="0" w:color="auto"/>
        <w:left w:val="none" w:sz="0" w:space="0" w:color="auto"/>
        <w:bottom w:val="none" w:sz="0" w:space="0" w:color="auto"/>
        <w:right w:val="none" w:sz="0" w:space="0" w:color="auto"/>
      </w:divBdr>
    </w:div>
    <w:div w:id="671832774">
      <w:bodyDiv w:val="1"/>
      <w:marLeft w:val="0"/>
      <w:marRight w:val="0"/>
      <w:marTop w:val="0"/>
      <w:marBottom w:val="0"/>
      <w:divBdr>
        <w:top w:val="none" w:sz="0" w:space="0" w:color="auto"/>
        <w:left w:val="none" w:sz="0" w:space="0" w:color="auto"/>
        <w:bottom w:val="none" w:sz="0" w:space="0" w:color="auto"/>
        <w:right w:val="none" w:sz="0" w:space="0" w:color="auto"/>
      </w:divBdr>
    </w:div>
    <w:div w:id="677267594">
      <w:bodyDiv w:val="1"/>
      <w:marLeft w:val="0"/>
      <w:marRight w:val="0"/>
      <w:marTop w:val="0"/>
      <w:marBottom w:val="0"/>
      <w:divBdr>
        <w:top w:val="none" w:sz="0" w:space="0" w:color="auto"/>
        <w:left w:val="none" w:sz="0" w:space="0" w:color="auto"/>
        <w:bottom w:val="none" w:sz="0" w:space="0" w:color="auto"/>
        <w:right w:val="none" w:sz="0" w:space="0" w:color="auto"/>
      </w:divBdr>
    </w:div>
    <w:div w:id="682896249">
      <w:bodyDiv w:val="1"/>
      <w:marLeft w:val="0"/>
      <w:marRight w:val="0"/>
      <w:marTop w:val="0"/>
      <w:marBottom w:val="0"/>
      <w:divBdr>
        <w:top w:val="none" w:sz="0" w:space="0" w:color="auto"/>
        <w:left w:val="none" w:sz="0" w:space="0" w:color="auto"/>
        <w:bottom w:val="none" w:sz="0" w:space="0" w:color="auto"/>
        <w:right w:val="none" w:sz="0" w:space="0" w:color="auto"/>
      </w:divBdr>
    </w:div>
    <w:div w:id="683627492">
      <w:bodyDiv w:val="1"/>
      <w:marLeft w:val="0"/>
      <w:marRight w:val="0"/>
      <w:marTop w:val="0"/>
      <w:marBottom w:val="0"/>
      <w:divBdr>
        <w:top w:val="none" w:sz="0" w:space="0" w:color="auto"/>
        <w:left w:val="none" w:sz="0" w:space="0" w:color="auto"/>
        <w:bottom w:val="none" w:sz="0" w:space="0" w:color="auto"/>
        <w:right w:val="none" w:sz="0" w:space="0" w:color="auto"/>
      </w:divBdr>
    </w:div>
    <w:div w:id="686492002">
      <w:bodyDiv w:val="1"/>
      <w:marLeft w:val="0"/>
      <w:marRight w:val="0"/>
      <w:marTop w:val="0"/>
      <w:marBottom w:val="0"/>
      <w:divBdr>
        <w:top w:val="none" w:sz="0" w:space="0" w:color="auto"/>
        <w:left w:val="none" w:sz="0" w:space="0" w:color="auto"/>
        <w:bottom w:val="none" w:sz="0" w:space="0" w:color="auto"/>
        <w:right w:val="none" w:sz="0" w:space="0" w:color="auto"/>
      </w:divBdr>
    </w:div>
    <w:div w:id="688600116">
      <w:bodyDiv w:val="1"/>
      <w:marLeft w:val="0"/>
      <w:marRight w:val="0"/>
      <w:marTop w:val="0"/>
      <w:marBottom w:val="0"/>
      <w:divBdr>
        <w:top w:val="none" w:sz="0" w:space="0" w:color="auto"/>
        <w:left w:val="none" w:sz="0" w:space="0" w:color="auto"/>
        <w:bottom w:val="none" w:sz="0" w:space="0" w:color="auto"/>
        <w:right w:val="none" w:sz="0" w:space="0" w:color="auto"/>
      </w:divBdr>
    </w:div>
    <w:div w:id="690033796">
      <w:bodyDiv w:val="1"/>
      <w:marLeft w:val="0"/>
      <w:marRight w:val="0"/>
      <w:marTop w:val="0"/>
      <w:marBottom w:val="0"/>
      <w:divBdr>
        <w:top w:val="none" w:sz="0" w:space="0" w:color="auto"/>
        <w:left w:val="none" w:sz="0" w:space="0" w:color="auto"/>
        <w:bottom w:val="none" w:sz="0" w:space="0" w:color="auto"/>
        <w:right w:val="none" w:sz="0" w:space="0" w:color="auto"/>
      </w:divBdr>
    </w:div>
    <w:div w:id="691690769">
      <w:bodyDiv w:val="1"/>
      <w:marLeft w:val="0"/>
      <w:marRight w:val="0"/>
      <w:marTop w:val="0"/>
      <w:marBottom w:val="0"/>
      <w:divBdr>
        <w:top w:val="none" w:sz="0" w:space="0" w:color="auto"/>
        <w:left w:val="none" w:sz="0" w:space="0" w:color="auto"/>
        <w:bottom w:val="none" w:sz="0" w:space="0" w:color="auto"/>
        <w:right w:val="none" w:sz="0" w:space="0" w:color="auto"/>
      </w:divBdr>
    </w:div>
    <w:div w:id="691806715">
      <w:bodyDiv w:val="1"/>
      <w:marLeft w:val="0"/>
      <w:marRight w:val="0"/>
      <w:marTop w:val="0"/>
      <w:marBottom w:val="0"/>
      <w:divBdr>
        <w:top w:val="none" w:sz="0" w:space="0" w:color="auto"/>
        <w:left w:val="none" w:sz="0" w:space="0" w:color="auto"/>
        <w:bottom w:val="none" w:sz="0" w:space="0" w:color="auto"/>
        <w:right w:val="none" w:sz="0" w:space="0" w:color="auto"/>
      </w:divBdr>
    </w:div>
    <w:div w:id="691960493">
      <w:bodyDiv w:val="1"/>
      <w:marLeft w:val="0"/>
      <w:marRight w:val="0"/>
      <w:marTop w:val="0"/>
      <w:marBottom w:val="0"/>
      <w:divBdr>
        <w:top w:val="none" w:sz="0" w:space="0" w:color="auto"/>
        <w:left w:val="none" w:sz="0" w:space="0" w:color="auto"/>
        <w:bottom w:val="none" w:sz="0" w:space="0" w:color="auto"/>
        <w:right w:val="none" w:sz="0" w:space="0" w:color="auto"/>
      </w:divBdr>
    </w:div>
    <w:div w:id="692149536">
      <w:bodyDiv w:val="1"/>
      <w:marLeft w:val="0"/>
      <w:marRight w:val="0"/>
      <w:marTop w:val="0"/>
      <w:marBottom w:val="0"/>
      <w:divBdr>
        <w:top w:val="none" w:sz="0" w:space="0" w:color="auto"/>
        <w:left w:val="none" w:sz="0" w:space="0" w:color="auto"/>
        <w:bottom w:val="none" w:sz="0" w:space="0" w:color="auto"/>
        <w:right w:val="none" w:sz="0" w:space="0" w:color="auto"/>
      </w:divBdr>
    </w:div>
    <w:div w:id="694305550">
      <w:bodyDiv w:val="1"/>
      <w:marLeft w:val="0"/>
      <w:marRight w:val="0"/>
      <w:marTop w:val="0"/>
      <w:marBottom w:val="0"/>
      <w:divBdr>
        <w:top w:val="none" w:sz="0" w:space="0" w:color="auto"/>
        <w:left w:val="none" w:sz="0" w:space="0" w:color="auto"/>
        <w:bottom w:val="none" w:sz="0" w:space="0" w:color="auto"/>
        <w:right w:val="none" w:sz="0" w:space="0" w:color="auto"/>
      </w:divBdr>
    </w:div>
    <w:div w:id="694497913">
      <w:bodyDiv w:val="1"/>
      <w:marLeft w:val="0"/>
      <w:marRight w:val="0"/>
      <w:marTop w:val="0"/>
      <w:marBottom w:val="0"/>
      <w:divBdr>
        <w:top w:val="none" w:sz="0" w:space="0" w:color="auto"/>
        <w:left w:val="none" w:sz="0" w:space="0" w:color="auto"/>
        <w:bottom w:val="none" w:sz="0" w:space="0" w:color="auto"/>
        <w:right w:val="none" w:sz="0" w:space="0" w:color="auto"/>
      </w:divBdr>
    </w:div>
    <w:div w:id="696351974">
      <w:bodyDiv w:val="1"/>
      <w:marLeft w:val="0"/>
      <w:marRight w:val="0"/>
      <w:marTop w:val="0"/>
      <w:marBottom w:val="0"/>
      <w:divBdr>
        <w:top w:val="none" w:sz="0" w:space="0" w:color="auto"/>
        <w:left w:val="none" w:sz="0" w:space="0" w:color="auto"/>
        <w:bottom w:val="none" w:sz="0" w:space="0" w:color="auto"/>
        <w:right w:val="none" w:sz="0" w:space="0" w:color="auto"/>
      </w:divBdr>
    </w:div>
    <w:div w:id="696590583">
      <w:bodyDiv w:val="1"/>
      <w:marLeft w:val="0"/>
      <w:marRight w:val="0"/>
      <w:marTop w:val="0"/>
      <w:marBottom w:val="0"/>
      <w:divBdr>
        <w:top w:val="none" w:sz="0" w:space="0" w:color="auto"/>
        <w:left w:val="none" w:sz="0" w:space="0" w:color="auto"/>
        <w:bottom w:val="none" w:sz="0" w:space="0" w:color="auto"/>
        <w:right w:val="none" w:sz="0" w:space="0" w:color="auto"/>
      </w:divBdr>
    </w:div>
    <w:div w:id="698776958">
      <w:bodyDiv w:val="1"/>
      <w:marLeft w:val="0"/>
      <w:marRight w:val="0"/>
      <w:marTop w:val="0"/>
      <w:marBottom w:val="0"/>
      <w:divBdr>
        <w:top w:val="none" w:sz="0" w:space="0" w:color="auto"/>
        <w:left w:val="none" w:sz="0" w:space="0" w:color="auto"/>
        <w:bottom w:val="none" w:sz="0" w:space="0" w:color="auto"/>
        <w:right w:val="none" w:sz="0" w:space="0" w:color="auto"/>
      </w:divBdr>
    </w:div>
    <w:div w:id="699209526">
      <w:bodyDiv w:val="1"/>
      <w:marLeft w:val="0"/>
      <w:marRight w:val="0"/>
      <w:marTop w:val="0"/>
      <w:marBottom w:val="0"/>
      <w:divBdr>
        <w:top w:val="none" w:sz="0" w:space="0" w:color="auto"/>
        <w:left w:val="none" w:sz="0" w:space="0" w:color="auto"/>
        <w:bottom w:val="none" w:sz="0" w:space="0" w:color="auto"/>
        <w:right w:val="none" w:sz="0" w:space="0" w:color="auto"/>
      </w:divBdr>
    </w:div>
    <w:div w:id="700470227">
      <w:bodyDiv w:val="1"/>
      <w:marLeft w:val="0"/>
      <w:marRight w:val="0"/>
      <w:marTop w:val="0"/>
      <w:marBottom w:val="0"/>
      <w:divBdr>
        <w:top w:val="none" w:sz="0" w:space="0" w:color="auto"/>
        <w:left w:val="none" w:sz="0" w:space="0" w:color="auto"/>
        <w:bottom w:val="none" w:sz="0" w:space="0" w:color="auto"/>
        <w:right w:val="none" w:sz="0" w:space="0" w:color="auto"/>
      </w:divBdr>
    </w:div>
    <w:div w:id="704794654">
      <w:bodyDiv w:val="1"/>
      <w:marLeft w:val="0"/>
      <w:marRight w:val="0"/>
      <w:marTop w:val="0"/>
      <w:marBottom w:val="0"/>
      <w:divBdr>
        <w:top w:val="none" w:sz="0" w:space="0" w:color="auto"/>
        <w:left w:val="none" w:sz="0" w:space="0" w:color="auto"/>
        <w:bottom w:val="none" w:sz="0" w:space="0" w:color="auto"/>
        <w:right w:val="none" w:sz="0" w:space="0" w:color="auto"/>
      </w:divBdr>
    </w:div>
    <w:div w:id="706488294">
      <w:bodyDiv w:val="1"/>
      <w:marLeft w:val="0"/>
      <w:marRight w:val="0"/>
      <w:marTop w:val="0"/>
      <w:marBottom w:val="0"/>
      <w:divBdr>
        <w:top w:val="none" w:sz="0" w:space="0" w:color="auto"/>
        <w:left w:val="none" w:sz="0" w:space="0" w:color="auto"/>
        <w:bottom w:val="none" w:sz="0" w:space="0" w:color="auto"/>
        <w:right w:val="none" w:sz="0" w:space="0" w:color="auto"/>
      </w:divBdr>
    </w:div>
    <w:div w:id="708729097">
      <w:bodyDiv w:val="1"/>
      <w:marLeft w:val="0"/>
      <w:marRight w:val="0"/>
      <w:marTop w:val="0"/>
      <w:marBottom w:val="0"/>
      <w:divBdr>
        <w:top w:val="none" w:sz="0" w:space="0" w:color="auto"/>
        <w:left w:val="none" w:sz="0" w:space="0" w:color="auto"/>
        <w:bottom w:val="none" w:sz="0" w:space="0" w:color="auto"/>
        <w:right w:val="none" w:sz="0" w:space="0" w:color="auto"/>
      </w:divBdr>
    </w:div>
    <w:div w:id="709837035">
      <w:bodyDiv w:val="1"/>
      <w:marLeft w:val="0"/>
      <w:marRight w:val="0"/>
      <w:marTop w:val="0"/>
      <w:marBottom w:val="0"/>
      <w:divBdr>
        <w:top w:val="none" w:sz="0" w:space="0" w:color="auto"/>
        <w:left w:val="none" w:sz="0" w:space="0" w:color="auto"/>
        <w:bottom w:val="none" w:sz="0" w:space="0" w:color="auto"/>
        <w:right w:val="none" w:sz="0" w:space="0" w:color="auto"/>
      </w:divBdr>
    </w:div>
    <w:div w:id="710348006">
      <w:bodyDiv w:val="1"/>
      <w:marLeft w:val="0"/>
      <w:marRight w:val="0"/>
      <w:marTop w:val="0"/>
      <w:marBottom w:val="0"/>
      <w:divBdr>
        <w:top w:val="none" w:sz="0" w:space="0" w:color="auto"/>
        <w:left w:val="none" w:sz="0" w:space="0" w:color="auto"/>
        <w:bottom w:val="none" w:sz="0" w:space="0" w:color="auto"/>
        <w:right w:val="none" w:sz="0" w:space="0" w:color="auto"/>
      </w:divBdr>
    </w:div>
    <w:div w:id="710377344">
      <w:bodyDiv w:val="1"/>
      <w:marLeft w:val="0"/>
      <w:marRight w:val="0"/>
      <w:marTop w:val="0"/>
      <w:marBottom w:val="0"/>
      <w:divBdr>
        <w:top w:val="none" w:sz="0" w:space="0" w:color="auto"/>
        <w:left w:val="none" w:sz="0" w:space="0" w:color="auto"/>
        <w:bottom w:val="none" w:sz="0" w:space="0" w:color="auto"/>
        <w:right w:val="none" w:sz="0" w:space="0" w:color="auto"/>
      </w:divBdr>
    </w:div>
    <w:div w:id="712772543">
      <w:bodyDiv w:val="1"/>
      <w:marLeft w:val="0"/>
      <w:marRight w:val="0"/>
      <w:marTop w:val="0"/>
      <w:marBottom w:val="0"/>
      <w:divBdr>
        <w:top w:val="none" w:sz="0" w:space="0" w:color="auto"/>
        <w:left w:val="none" w:sz="0" w:space="0" w:color="auto"/>
        <w:bottom w:val="none" w:sz="0" w:space="0" w:color="auto"/>
        <w:right w:val="none" w:sz="0" w:space="0" w:color="auto"/>
      </w:divBdr>
    </w:div>
    <w:div w:id="712928573">
      <w:bodyDiv w:val="1"/>
      <w:marLeft w:val="0"/>
      <w:marRight w:val="0"/>
      <w:marTop w:val="0"/>
      <w:marBottom w:val="0"/>
      <w:divBdr>
        <w:top w:val="none" w:sz="0" w:space="0" w:color="auto"/>
        <w:left w:val="none" w:sz="0" w:space="0" w:color="auto"/>
        <w:bottom w:val="none" w:sz="0" w:space="0" w:color="auto"/>
        <w:right w:val="none" w:sz="0" w:space="0" w:color="auto"/>
      </w:divBdr>
    </w:div>
    <w:div w:id="713234249">
      <w:bodyDiv w:val="1"/>
      <w:marLeft w:val="0"/>
      <w:marRight w:val="0"/>
      <w:marTop w:val="0"/>
      <w:marBottom w:val="0"/>
      <w:divBdr>
        <w:top w:val="none" w:sz="0" w:space="0" w:color="auto"/>
        <w:left w:val="none" w:sz="0" w:space="0" w:color="auto"/>
        <w:bottom w:val="none" w:sz="0" w:space="0" w:color="auto"/>
        <w:right w:val="none" w:sz="0" w:space="0" w:color="auto"/>
      </w:divBdr>
    </w:div>
    <w:div w:id="717634134">
      <w:bodyDiv w:val="1"/>
      <w:marLeft w:val="0"/>
      <w:marRight w:val="0"/>
      <w:marTop w:val="0"/>
      <w:marBottom w:val="0"/>
      <w:divBdr>
        <w:top w:val="none" w:sz="0" w:space="0" w:color="auto"/>
        <w:left w:val="none" w:sz="0" w:space="0" w:color="auto"/>
        <w:bottom w:val="none" w:sz="0" w:space="0" w:color="auto"/>
        <w:right w:val="none" w:sz="0" w:space="0" w:color="auto"/>
      </w:divBdr>
    </w:div>
    <w:div w:id="720177762">
      <w:bodyDiv w:val="1"/>
      <w:marLeft w:val="0"/>
      <w:marRight w:val="0"/>
      <w:marTop w:val="0"/>
      <w:marBottom w:val="0"/>
      <w:divBdr>
        <w:top w:val="none" w:sz="0" w:space="0" w:color="auto"/>
        <w:left w:val="none" w:sz="0" w:space="0" w:color="auto"/>
        <w:bottom w:val="none" w:sz="0" w:space="0" w:color="auto"/>
        <w:right w:val="none" w:sz="0" w:space="0" w:color="auto"/>
      </w:divBdr>
    </w:div>
    <w:div w:id="720860475">
      <w:bodyDiv w:val="1"/>
      <w:marLeft w:val="0"/>
      <w:marRight w:val="0"/>
      <w:marTop w:val="0"/>
      <w:marBottom w:val="0"/>
      <w:divBdr>
        <w:top w:val="none" w:sz="0" w:space="0" w:color="auto"/>
        <w:left w:val="none" w:sz="0" w:space="0" w:color="auto"/>
        <w:bottom w:val="none" w:sz="0" w:space="0" w:color="auto"/>
        <w:right w:val="none" w:sz="0" w:space="0" w:color="auto"/>
      </w:divBdr>
    </w:div>
    <w:div w:id="723913052">
      <w:bodyDiv w:val="1"/>
      <w:marLeft w:val="0"/>
      <w:marRight w:val="0"/>
      <w:marTop w:val="0"/>
      <w:marBottom w:val="0"/>
      <w:divBdr>
        <w:top w:val="none" w:sz="0" w:space="0" w:color="auto"/>
        <w:left w:val="none" w:sz="0" w:space="0" w:color="auto"/>
        <w:bottom w:val="none" w:sz="0" w:space="0" w:color="auto"/>
        <w:right w:val="none" w:sz="0" w:space="0" w:color="auto"/>
      </w:divBdr>
    </w:div>
    <w:div w:id="727803583">
      <w:bodyDiv w:val="1"/>
      <w:marLeft w:val="0"/>
      <w:marRight w:val="0"/>
      <w:marTop w:val="0"/>
      <w:marBottom w:val="0"/>
      <w:divBdr>
        <w:top w:val="none" w:sz="0" w:space="0" w:color="auto"/>
        <w:left w:val="none" w:sz="0" w:space="0" w:color="auto"/>
        <w:bottom w:val="none" w:sz="0" w:space="0" w:color="auto"/>
        <w:right w:val="none" w:sz="0" w:space="0" w:color="auto"/>
      </w:divBdr>
    </w:div>
    <w:div w:id="731587863">
      <w:bodyDiv w:val="1"/>
      <w:marLeft w:val="0"/>
      <w:marRight w:val="0"/>
      <w:marTop w:val="0"/>
      <w:marBottom w:val="0"/>
      <w:divBdr>
        <w:top w:val="none" w:sz="0" w:space="0" w:color="auto"/>
        <w:left w:val="none" w:sz="0" w:space="0" w:color="auto"/>
        <w:bottom w:val="none" w:sz="0" w:space="0" w:color="auto"/>
        <w:right w:val="none" w:sz="0" w:space="0" w:color="auto"/>
      </w:divBdr>
    </w:div>
    <w:div w:id="731854014">
      <w:bodyDiv w:val="1"/>
      <w:marLeft w:val="0"/>
      <w:marRight w:val="0"/>
      <w:marTop w:val="0"/>
      <w:marBottom w:val="0"/>
      <w:divBdr>
        <w:top w:val="none" w:sz="0" w:space="0" w:color="auto"/>
        <w:left w:val="none" w:sz="0" w:space="0" w:color="auto"/>
        <w:bottom w:val="none" w:sz="0" w:space="0" w:color="auto"/>
        <w:right w:val="none" w:sz="0" w:space="0" w:color="auto"/>
      </w:divBdr>
    </w:div>
    <w:div w:id="733743998">
      <w:bodyDiv w:val="1"/>
      <w:marLeft w:val="0"/>
      <w:marRight w:val="0"/>
      <w:marTop w:val="0"/>
      <w:marBottom w:val="0"/>
      <w:divBdr>
        <w:top w:val="none" w:sz="0" w:space="0" w:color="auto"/>
        <w:left w:val="none" w:sz="0" w:space="0" w:color="auto"/>
        <w:bottom w:val="none" w:sz="0" w:space="0" w:color="auto"/>
        <w:right w:val="none" w:sz="0" w:space="0" w:color="auto"/>
      </w:divBdr>
    </w:div>
    <w:div w:id="733969461">
      <w:bodyDiv w:val="1"/>
      <w:marLeft w:val="0"/>
      <w:marRight w:val="0"/>
      <w:marTop w:val="0"/>
      <w:marBottom w:val="0"/>
      <w:divBdr>
        <w:top w:val="none" w:sz="0" w:space="0" w:color="auto"/>
        <w:left w:val="none" w:sz="0" w:space="0" w:color="auto"/>
        <w:bottom w:val="none" w:sz="0" w:space="0" w:color="auto"/>
        <w:right w:val="none" w:sz="0" w:space="0" w:color="auto"/>
      </w:divBdr>
    </w:div>
    <w:div w:id="734206696">
      <w:bodyDiv w:val="1"/>
      <w:marLeft w:val="0"/>
      <w:marRight w:val="0"/>
      <w:marTop w:val="0"/>
      <w:marBottom w:val="0"/>
      <w:divBdr>
        <w:top w:val="none" w:sz="0" w:space="0" w:color="auto"/>
        <w:left w:val="none" w:sz="0" w:space="0" w:color="auto"/>
        <w:bottom w:val="none" w:sz="0" w:space="0" w:color="auto"/>
        <w:right w:val="none" w:sz="0" w:space="0" w:color="auto"/>
      </w:divBdr>
    </w:div>
    <w:div w:id="735320015">
      <w:bodyDiv w:val="1"/>
      <w:marLeft w:val="0"/>
      <w:marRight w:val="0"/>
      <w:marTop w:val="0"/>
      <w:marBottom w:val="0"/>
      <w:divBdr>
        <w:top w:val="none" w:sz="0" w:space="0" w:color="auto"/>
        <w:left w:val="none" w:sz="0" w:space="0" w:color="auto"/>
        <w:bottom w:val="none" w:sz="0" w:space="0" w:color="auto"/>
        <w:right w:val="none" w:sz="0" w:space="0" w:color="auto"/>
      </w:divBdr>
    </w:div>
    <w:div w:id="736051168">
      <w:bodyDiv w:val="1"/>
      <w:marLeft w:val="0"/>
      <w:marRight w:val="0"/>
      <w:marTop w:val="0"/>
      <w:marBottom w:val="0"/>
      <w:divBdr>
        <w:top w:val="none" w:sz="0" w:space="0" w:color="auto"/>
        <w:left w:val="none" w:sz="0" w:space="0" w:color="auto"/>
        <w:bottom w:val="none" w:sz="0" w:space="0" w:color="auto"/>
        <w:right w:val="none" w:sz="0" w:space="0" w:color="auto"/>
      </w:divBdr>
    </w:div>
    <w:div w:id="737099061">
      <w:bodyDiv w:val="1"/>
      <w:marLeft w:val="0"/>
      <w:marRight w:val="0"/>
      <w:marTop w:val="0"/>
      <w:marBottom w:val="0"/>
      <w:divBdr>
        <w:top w:val="none" w:sz="0" w:space="0" w:color="auto"/>
        <w:left w:val="none" w:sz="0" w:space="0" w:color="auto"/>
        <w:bottom w:val="none" w:sz="0" w:space="0" w:color="auto"/>
        <w:right w:val="none" w:sz="0" w:space="0" w:color="auto"/>
      </w:divBdr>
    </w:div>
    <w:div w:id="738214597">
      <w:bodyDiv w:val="1"/>
      <w:marLeft w:val="0"/>
      <w:marRight w:val="0"/>
      <w:marTop w:val="0"/>
      <w:marBottom w:val="0"/>
      <w:divBdr>
        <w:top w:val="none" w:sz="0" w:space="0" w:color="auto"/>
        <w:left w:val="none" w:sz="0" w:space="0" w:color="auto"/>
        <w:bottom w:val="none" w:sz="0" w:space="0" w:color="auto"/>
        <w:right w:val="none" w:sz="0" w:space="0" w:color="auto"/>
      </w:divBdr>
    </w:div>
    <w:div w:id="738403755">
      <w:bodyDiv w:val="1"/>
      <w:marLeft w:val="0"/>
      <w:marRight w:val="0"/>
      <w:marTop w:val="0"/>
      <w:marBottom w:val="0"/>
      <w:divBdr>
        <w:top w:val="none" w:sz="0" w:space="0" w:color="auto"/>
        <w:left w:val="none" w:sz="0" w:space="0" w:color="auto"/>
        <w:bottom w:val="none" w:sz="0" w:space="0" w:color="auto"/>
        <w:right w:val="none" w:sz="0" w:space="0" w:color="auto"/>
      </w:divBdr>
    </w:div>
    <w:div w:id="740056276">
      <w:bodyDiv w:val="1"/>
      <w:marLeft w:val="0"/>
      <w:marRight w:val="0"/>
      <w:marTop w:val="0"/>
      <w:marBottom w:val="0"/>
      <w:divBdr>
        <w:top w:val="none" w:sz="0" w:space="0" w:color="auto"/>
        <w:left w:val="none" w:sz="0" w:space="0" w:color="auto"/>
        <w:bottom w:val="none" w:sz="0" w:space="0" w:color="auto"/>
        <w:right w:val="none" w:sz="0" w:space="0" w:color="auto"/>
      </w:divBdr>
    </w:div>
    <w:div w:id="741295283">
      <w:bodyDiv w:val="1"/>
      <w:marLeft w:val="0"/>
      <w:marRight w:val="0"/>
      <w:marTop w:val="0"/>
      <w:marBottom w:val="0"/>
      <w:divBdr>
        <w:top w:val="none" w:sz="0" w:space="0" w:color="auto"/>
        <w:left w:val="none" w:sz="0" w:space="0" w:color="auto"/>
        <w:bottom w:val="none" w:sz="0" w:space="0" w:color="auto"/>
        <w:right w:val="none" w:sz="0" w:space="0" w:color="auto"/>
      </w:divBdr>
    </w:div>
    <w:div w:id="742217933">
      <w:bodyDiv w:val="1"/>
      <w:marLeft w:val="0"/>
      <w:marRight w:val="0"/>
      <w:marTop w:val="0"/>
      <w:marBottom w:val="0"/>
      <w:divBdr>
        <w:top w:val="none" w:sz="0" w:space="0" w:color="auto"/>
        <w:left w:val="none" w:sz="0" w:space="0" w:color="auto"/>
        <w:bottom w:val="none" w:sz="0" w:space="0" w:color="auto"/>
        <w:right w:val="none" w:sz="0" w:space="0" w:color="auto"/>
      </w:divBdr>
    </w:div>
    <w:div w:id="746221866">
      <w:bodyDiv w:val="1"/>
      <w:marLeft w:val="0"/>
      <w:marRight w:val="0"/>
      <w:marTop w:val="0"/>
      <w:marBottom w:val="0"/>
      <w:divBdr>
        <w:top w:val="none" w:sz="0" w:space="0" w:color="auto"/>
        <w:left w:val="none" w:sz="0" w:space="0" w:color="auto"/>
        <w:bottom w:val="none" w:sz="0" w:space="0" w:color="auto"/>
        <w:right w:val="none" w:sz="0" w:space="0" w:color="auto"/>
      </w:divBdr>
    </w:div>
    <w:div w:id="746458188">
      <w:bodyDiv w:val="1"/>
      <w:marLeft w:val="0"/>
      <w:marRight w:val="0"/>
      <w:marTop w:val="0"/>
      <w:marBottom w:val="0"/>
      <w:divBdr>
        <w:top w:val="none" w:sz="0" w:space="0" w:color="auto"/>
        <w:left w:val="none" w:sz="0" w:space="0" w:color="auto"/>
        <w:bottom w:val="none" w:sz="0" w:space="0" w:color="auto"/>
        <w:right w:val="none" w:sz="0" w:space="0" w:color="auto"/>
      </w:divBdr>
    </w:div>
    <w:div w:id="747074755">
      <w:bodyDiv w:val="1"/>
      <w:marLeft w:val="0"/>
      <w:marRight w:val="0"/>
      <w:marTop w:val="0"/>
      <w:marBottom w:val="0"/>
      <w:divBdr>
        <w:top w:val="none" w:sz="0" w:space="0" w:color="auto"/>
        <w:left w:val="none" w:sz="0" w:space="0" w:color="auto"/>
        <w:bottom w:val="none" w:sz="0" w:space="0" w:color="auto"/>
        <w:right w:val="none" w:sz="0" w:space="0" w:color="auto"/>
      </w:divBdr>
    </w:div>
    <w:div w:id="748967963">
      <w:bodyDiv w:val="1"/>
      <w:marLeft w:val="0"/>
      <w:marRight w:val="0"/>
      <w:marTop w:val="0"/>
      <w:marBottom w:val="0"/>
      <w:divBdr>
        <w:top w:val="none" w:sz="0" w:space="0" w:color="auto"/>
        <w:left w:val="none" w:sz="0" w:space="0" w:color="auto"/>
        <w:bottom w:val="none" w:sz="0" w:space="0" w:color="auto"/>
        <w:right w:val="none" w:sz="0" w:space="0" w:color="auto"/>
      </w:divBdr>
    </w:div>
    <w:div w:id="749079746">
      <w:bodyDiv w:val="1"/>
      <w:marLeft w:val="0"/>
      <w:marRight w:val="0"/>
      <w:marTop w:val="0"/>
      <w:marBottom w:val="0"/>
      <w:divBdr>
        <w:top w:val="none" w:sz="0" w:space="0" w:color="auto"/>
        <w:left w:val="none" w:sz="0" w:space="0" w:color="auto"/>
        <w:bottom w:val="none" w:sz="0" w:space="0" w:color="auto"/>
        <w:right w:val="none" w:sz="0" w:space="0" w:color="auto"/>
      </w:divBdr>
    </w:div>
    <w:div w:id="749892520">
      <w:bodyDiv w:val="1"/>
      <w:marLeft w:val="0"/>
      <w:marRight w:val="0"/>
      <w:marTop w:val="0"/>
      <w:marBottom w:val="0"/>
      <w:divBdr>
        <w:top w:val="none" w:sz="0" w:space="0" w:color="auto"/>
        <w:left w:val="none" w:sz="0" w:space="0" w:color="auto"/>
        <w:bottom w:val="none" w:sz="0" w:space="0" w:color="auto"/>
        <w:right w:val="none" w:sz="0" w:space="0" w:color="auto"/>
      </w:divBdr>
    </w:div>
    <w:div w:id="750782821">
      <w:bodyDiv w:val="1"/>
      <w:marLeft w:val="0"/>
      <w:marRight w:val="0"/>
      <w:marTop w:val="0"/>
      <w:marBottom w:val="0"/>
      <w:divBdr>
        <w:top w:val="none" w:sz="0" w:space="0" w:color="auto"/>
        <w:left w:val="none" w:sz="0" w:space="0" w:color="auto"/>
        <w:bottom w:val="none" w:sz="0" w:space="0" w:color="auto"/>
        <w:right w:val="none" w:sz="0" w:space="0" w:color="auto"/>
      </w:divBdr>
    </w:div>
    <w:div w:id="752245804">
      <w:bodyDiv w:val="1"/>
      <w:marLeft w:val="0"/>
      <w:marRight w:val="0"/>
      <w:marTop w:val="0"/>
      <w:marBottom w:val="0"/>
      <w:divBdr>
        <w:top w:val="none" w:sz="0" w:space="0" w:color="auto"/>
        <w:left w:val="none" w:sz="0" w:space="0" w:color="auto"/>
        <w:bottom w:val="none" w:sz="0" w:space="0" w:color="auto"/>
        <w:right w:val="none" w:sz="0" w:space="0" w:color="auto"/>
      </w:divBdr>
    </w:div>
    <w:div w:id="752434096">
      <w:bodyDiv w:val="1"/>
      <w:marLeft w:val="0"/>
      <w:marRight w:val="0"/>
      <w:marTop w:val="0"/>
      <w:marBottom w:val="0"/>
      <w:divBdr>
        <w:top w:val="none" w:sz="0" w:space="0" w:color="auto"/>
        <w:left w:val="none" w:sz="0" w:space="0" w:color="auto"/>
        <w:bottom w:val="none" w:sz="0" w:space="0" w:color="auto"/>
        <w:right w:val="none" w:sz="0" w:space="0" w:color="auto"/>
      </w:divBdr>
    </w:div>
    <w:div w:id="753161301">
      <w:bodyDiv w:val="1"/>
      <w:marLeft w:val="0"/>
      <w:marRight w:val="0"/>
      <w:marTop w:val="0"/>
      <w:marBottom w:val="0"/>
      <w:divBdr>
        <w:top w:val="none" w:sz="0" w:space="0" w:color="auto"/>
        <w:left w:val="none" w:sz="0" w:space="0" w:color="auto"/>
        <w:bottom w:val="none" w:sz="0" w:space="0" w:color="auto"/>
        <w:right w:val="none" w:sz="0" w:space="0" w:color="auto"/>
      </w:divBdr>
    </w:div>
    <w:div w:id="753548431">
      <w:bodyDiv w:val="1"/>
      <w:marLeft w:val="0"/>
      <w:marRight w:val="0"/>
      <w:marTop w:val="0"/>
      <w:marBottom w:val="0"/>
      <w:divBdr>
        <w:top w:val="none" w:sz="0" w:space="0" w:color="auto"/>
        <w:left w:val="none" w:sz="0" w:space="0" w:color="auto"/>
        <w:bottom w:val="none" w:sz="0" w:space="0" w:color="auto"/>
        <w:right w:val="none" w:sz="0" w:space="0" w:color="auto"/>
      </w:divBdr>
      <w:divsChild>
        <w:div w:id="198670212">
          <w:marLeft w:val="0"/>
          <w:marRight w:val="0"/>
          <w:marTop w:val="0"/>
          <w:marBottom w:val="0"/>
          <w:divBdr>
            <w:top w:val="none" w:sz="0" w:space="0" w:color="auto"/>
            <w:left w:val="none" w:sz="0" w:space="0" w:color="auto"/>
            <w:bottom w:val="none" w:sz="0" w:space="0" w:color="auto"/>
            <w:right w:val="none" w:sz="0" w:space="0" w:color="auto"/>
          </w:divBdr>
          <w:divsChild>
            <w:div w:id="1425956677">
              <w:marLeft w:val="0"/>
              <w:marRight w:val="0"/>
              <w:marTop w:val="0"/>
              <w:marBottom w:val="0"/>
              <w:divBdr>
                <w:top w:val="none" w:sz="0" w:space="0" w:color="auto"/>
                <w:left w:val="none" w:sz="0" w:space="0" w:color="auto"/>
                <w:bottom w:val="none" w:sz="0" w:space="0" w:color="auto"/>
                <w:right w:val="none" w:sz="0" w:space="0" w:color="auto"/>
              </w:divBdr>
              <w:divsChild>
                <w:div w:id="1234195117">
                  <w:marLeft w:val="0"/>
                  <w:marRight w:val="0"/>
                  <w:marTop w:val="0"/>
                  <w:marBottom w:val="0"/>
                  <w:divBdr>
                    <w:top w:val="none" w:sz="0" w:space="0" w:color="auto"/>
                    <w:left w:val="none" w:sz="0" w:space="0" w:color="auto"/>
                    <w:bottom w:val="none" w:sz="0" w:space="0" w:color="auto"/>
                    <w:right w:val="none" w:sz="0" w:space="0" w:color="auto"/>
                  </w:divBdr>
                  <w:divsChild>
                    <w:div w:id="11012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6544">
          <w:marLeft w:val="0"/>
          <w:marRight w:val="0"/>
          <w:marTop w:val="0"/>
          <w:marBottom w:val="0"/>
          <w:divBdr>
            <w:top w:val="none" w:sz="0" w:space="0" w:color="auto"/>
            <w:left w:val="none" w:sz="0" w:space="0" w:color="auto"/>
            <w:bottom w:val="none" w:sz="0" w:space="0" w:color="auto"/>
            <w:right w:val="none" w:sz="0" w:space="0" w:color="auto"/>
          </w:divBdr>
          <w:divsChild>
            <w:div w:id="1262447429">
              <w:marLeft w:val="0"/>
              <w:marRight w:val="0"/>
              <w:marTop w:val="0"/>
              <w:marBottom w:val="0"/>
              <w:divBdr>
                <w:top w:val="none" w:sz="0" w:space="0" w:color="auto"/>
                <w:left w:val="none" w:sz="0" w:space="0" w:color="auto"/>
                <w:bottom w:val="none" w:sz="0" w:space="0" w:color="auto"/>
                <w:right w:val="none" w:sz="0" w:space="0" w:color="auto"/>
              </w:divBdr>
              <w:divsChild>
                <w:div w:id="1434477630">
                  <w:marLeft w:val="0"/>
                  <w:marRight w:val="0"/>
                  <w:marTop w:val="0"/>
                  <w:marBottom w:val="0"/>
                  <w:divBdr>
                    <w:top w:val="none" w:sz="0" w:space="0" w:color="auto"/>
                    <w:left w:val="none" w:sz="0" w:space="0" w:color="auto"/>
                    <w:bottom w:val="none" w:sz="0" w:space="0" w:color="auto"/>
                    <w:right w:val="none" w:sz="0" w:space="0" w:color="auto"/>
                  </w:divBdr>
                  <w:divsChild>
                    <w:div w:id="9488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008887">
      <w:bodyDiv w:val="1"/>
      <w:marLeft w:val="0"/>
      <w:marRight w:val="0"/>
      <w:marTop w:val="0"/>
      <w:marBottom w:val="0"/>
      <w:divBdr>
        <w:top w:val="none" w:sz="0" w:space="0" w:color="auto"/>
        <w:left w:val="none" w:sz="0" w:space="0" w:color="auto"/>
        <w:bottom w:val="none" w:sz="0" w:space="0" w:color="auto"/>
        <w:right w:val="none" w:sz="0" w:space="0" w:color="auto"/>
      </w:divBdr>
    </w:div>
    <w:div w:id="754784766">
      <w:bodyDiv w:val="1"/>
      <w:marLeft w:val="0"/>
      <w:marRight w:val="0"/>
      <w:marTop w:val="0"/>
      <w:marBottom w:val="0"/>
      <w:divBdr>
        <w:top w:val="none" w:sz="0" w:space="0" w:color="auto"/>
        <w:left w:val="none" w:sz="0" w:space="0" w:color="auto"/>
        <w:bottom w:val="none" w:sz="0" w:space="0" w:color="auto"/>
        <w:right w:val="none" w:sz="0" w:space="0" w:color="auto"/>
      </w:divBdr>
    </w:div>
    <w:div w:id="756753079">
      <w:bodyDiv w:val="1"/>
      <w:marLeft w:val="0"/>
      <w:marRight w:val="0"/>
      <w:marTop w:val="0"/>
      <w:marBottom w:val="0"/>
      <w:divBdr>
        <w:top w:val="none" w:sz="0" w:space="0" w:color="auto"/>
        <w:left w:val="none" w:sz="0" w:space="0" w:color="auto"/>
        <w:bottom w:val="none" w:sz="0" w:space="0" w:color="auto"/>
        <w:right w:val="none" w:sz="0" w:space="0" w:color="auto"/>
      </w:divBdr>
    </w:div>
    <w:div w:id="759837408">
      <w:bodyDiv w:val="1"/>
      <w:marLeft w:val="0"/>
      <w:marRight w:val="0"/>
      <w:marTop w:val="0"/>
      <w:marBottom w:val="0"/>
      <w:divBdr>
        <w:top w:val="none" w:sz="0" w:space="0" w:color="auto"/>
        <w:left w:val="none" w:sz="0" w:space="0" w:color="auto"/>
        <w:bottom w:val="none" w:sz="0" w:space="0" w:color="auto"/>
        <w:right w:val="none" w:sz="0" w:space="0" w:color="auto"/>
      </w:divBdr>
    </w:div>
    <w:div w:id="764417608">
      <w:bodyDiv w:val="1"/>
      <w:marLeft w:val="0"/>
      <w:marRight w:val="0"/>
      <w:marTop w:val="0"/>
      <w:marBottom w:val="0"/>
      <w:divBdr>
        <w:top w:val="none" w:sz="0" w:space="0" w:color="auto"/>
        <w:left w:val="none" w:sz="0" w:space="0" w:color="auto"/>
        <w:bottom w:val="none" w:sz="0" w:space="0" w:color="auto"/>
        <w:right w:val="none" w:sz="0" w:space="0" w:color="auto"/>
      </w:divBdr>
    </w:div>
    <w:div w:id="767382684">
      <w:bodyDiv w:val="1"/>
      <w:marLeft w:val="0"/>
      <w:marRight w:val="0"/>
      <w:marTop w:val="0"/>
      <w:marBottom w:val="0"/>
      <w:divBdr>
        <w:top w:val="none" w:sz="0" w:space="0" w:color="auto"/>
        <w:left w:val="none" w:sz="0" w:space="0" w:color="auto"/>
        <w:bottom w:val="none" w:sz="0" w:space="0" w:color="auto"/>
        <w:right w:val="none" w:sz="0" w:space="0" w:color="auto"/>
      </w:divBdr>
    </w:div>
    <w:div w:id="768624977">
      <w:bodyDiv w:val="1"/>
      <w:marLeft w:val="0"/>
      <w:marRight w:val="0"/>
      <w:marTop w:val="0"/>
      <w:marBottom w:val="0"/>
      <w:divBdr>
        <w:top w:val="none" w:sz="0" w:space="0" w:color="auto"/>
        <w:left w:val="none" w:sz="0" w:space="0" w:color="auto"/>
        <w:bottom w:val="none" w:sz="0" w:space="0" w:color="auto"/>
        <w:right w:val="none" w:sz="0" w:space="0" w:color="auto"/>
      </w:divBdr>
    </w:div>
    <w:div w:id="769004551">
      <w:bodyDiv w:val="1"/>
      <w:marLeft w:val="0"/>
      <w:marRight w:val="0"/>
      <w:marTop w:val="0"/>
      <w:marBottom w:val="0"/>
      <w:divBdr>
        <w:top w:val="none" w:sz="0" w:space="0" w:color="auto"/>
        <w:left w:val="none" w:sz="0" w:space="0" w:color="auto"/>
        <w:bottom w:val="none" w:sz="0" w:space="0" w:color="auto"/>
        <w:right w:val="none" w:sz="0" w:space="0" w:color="auto"/>
      </w:divBdr>
    </w:div>
    <w:div w:id="780494932">
      <w:bodyDiv w:val="1"/>
      <w:marLeft w:val="0"/>
      <w:marRight w:val="0"/>
      <w:marTop w:val="0"/>
      <w:marBottom w:val="0"/>
      <w:divBdr>
        <w:top w:val="none" w:sz="0" w:space="0" w:color="auto"/>
        <w:left w:val="none" w:sz="0" w:space="0" w:color="auto"/>
        <w:bottom w:val="none" w:sz="0" w:space="0" w:color="auto"/>
        <w:right w:val="none" w:sz="0" w:space="0" w:color="auto"/>
      </w:divBdr>
    </w:div>
    <w:div w:id="782773700">
      <w:bodyDiv w:val="1"/>
      <w:marLeft w:val="0"/>
      <w:marRight w:val="0"/>
      <w:marTop w:val="0"/>
      <w:marBottom w:val="0"/>
      <w:divBdr>
        <w:top w:val="none" w:sz="0" w:space="0" w:color="auto"/>
        <w:left w:val="none" w:sz="0" w:space="0" w:color="auto"/>
        <w:bottom w:val="none" w:sz="0" w:space="0" w:color="auto"/>
        <w:right w:val="none" w:sz="0" w:space="0" w:color="auto"/>
      </w:divBdr>
    </w:div>
    <w:div w:id="784038248">
      <w:bodyDiv w:val="1"/>
      <w:marLeft w:val="0"/>
      <w:marRight w:val="0"/>
      <w:marTop w:val="0"/>
      <w:marBottom w:val="0"/>
      <w:divBdr>
        <w:top w:val="none" w:sz="0" w:space="0" w:color="auto"/>
        <w:left w:val="none" w:sz="0" w:space="0" w:color="auto"/>
        <w:bottom w:val="none" w:sz="0" w:space="0" w:color="auto"/>
        <w:right w:val="none" w:sz="0" w:space="0" w:color="auto"/>
      </w:divBdr>
    </w:div>
    <w:div w:id="784151689">
      <w:bodyDiv w:val="1"/>
      <w:marLeft w:val="0"/>
      <w:marRight w:val="0"/>
      <w:marTop w:val="0"/>
      <w:marBottom w:val="0"/>
      <w:divBdr>
        <w:top w:val="none" w:sz="0" w:space="0" w:color="auto"/>
        <w:left w:val="none" w:sz="0" w:space="0" w:color="auto"/>
        <w:bottom w:val="none" w:sz="0" w:space="0" w:color="auto"/>
        <w:right w:val="none" w:sz="0" w:space="0" w:color="auto"/>
      </w:divBdr>
    </w:div>
    <w:div w:id="784732604">
      <w:bodyDiv w:val="1"/>
      <w:marLeft w:val="0"/>
      <w:marRight w:val="0"/>
      <w:marTop w:val="0"/>
      <w:marBottom w:val="0"/>
      <w:divBdr>
        <w:top w:val="none" w:sz="0" w:space="0" w:color="auto"/>
        <w:left w:val="none" w:sz="0" w:space="0" w:color="auto"/>
        <w:bottom w:val="none" w:sz="0" w:space="0" w:color="auto"/>
        <w:right w:val="none" w:sz="0" w:space="0" w:color="auto"/>
      </w:divBdr>
    </w:div>
    <w:div w:id="784924782">
      <w:bodyDiv w:val="1"/>
      <w:marLeft w:val="0"/>
      <w:marRight w:val="0"/>
      <w:marTop w:val="0"/>
      <w:marBottom w:val="0"/>
      <w:divBdr>
        <w:top w:val="none" w:sz="0" w:space="0" w:color="auto"/>
        <w:left w:val="none" w:sz="0" w:space="0" w:color="auto"/>
        <w:bottom w:val="none" w:sz="0" w:space="0" w:color="auto"/>
        <w:right w:val="none" w:sz="0" w:space="0" w:color="auto"/>
      </w:divBdr>
    </w:div>
    <w:div w:id="786583655">
      <w:bodyDiv w:val="1"/>
      <w:marLeft w:val="0"/>
      <w:marRight w:val="0"/>
      <w:marTop w:val="0"/>
      <w:marBottom w:val="0"/>
      <w:divBdr>
        <w:top w:val="none" w:sz="0" w:space="0" w:color="auto"/>
        <w:left w:val="none" w:sz="0" w:space="0" w:color="auto"/>
        <w:bottom w:val="none" w:sz="0" w:space="0" w:color="auto"/>
        <w:right w:val="none" w:sz="0" w:space="0" w:color="auto"/>
      </w:divBdr>
    </w:div>
    <w:div w:id="786775905">
      <w:bodyDiv w:val="1"/>
      <w:marLeft w:val="0"/>
      <w:marRight w:val="0"/>
      <w:marTop w:val="0"/>
      <w:marBottom w:val="0"/>
      <w:divBdr>
        <w:top w:val="none" w:sz="0" w:space="0" w:color="auto"/>
        <w:left w:val="none" w:sz="0" w:space="0" w:color="auto"/>
        <w:bottom w:val="none" w:sz="0" w:space="0" w:color="auto"/>
        <w:right w:val="none" w:sz="0" w:space="0" w:color="auto"/>
      </w:divBdr>
    </w:div>
    <w:div w:id="788014662">
      <w:bodyDiv w:val="1"/>
      <w:marLeft w:val="0"/>
      <w:marRight w:val="0"/>
      <w:marTop w:val="0"/>
      <w:marBottom w:val="0"/>
      <w:divBdr>
        <w:top w:val="none" w:sz="0" w:space="0" w:color="auto"/>
        <w:left w:val="none" w:sz="0" w:space="0" w:color="auto"/>
        <w:bottom w:val="none" w:sz="0" w:space="0" w:color="auto"/>
        <w:right w:val="none" w:sz="0" w:space="0" w:color="auto"/>
      </w:divBdr>
    </w:div>
    <w:div w:id="788664218">
      <w:bodyDiv w:val="1"/>
      <w:marLeft w:val="0"/>
      <w:marRight w:val="0"/>
      <w:marTop w:val="0"/>
      <w:marBottom w:val="0"/>
      <w:divBdr>
        <w:top w:val="none" w:sz="0" w:space="0" w:color="auto"/>
        <w:left w:val="none" w:sz="0" w:space="0" w:color="auto"/>
        <w:bottom w:val="none" w:sz="0" w:space="0" w:color="auto"/>
        <w:right w:val="none" w:sz="0" w:space="0" w:color="auto"/>
      </w:divBdr>
    </w:div>
    <w:div w:id="789275386">
      <w:bodyDiv w:val="1"/>
      <w:marLeft w:val="0"/>
      <w:marRight w:val="0"/>
      <w:marTop w:val="0"/>
      <w:marBottom w:val="0"/>
      <w:divBdr>
        <w:top w:val="none" w:sz="0" w:space="0" w:color="auto"/>
        <w:left w:val="none" w:sz="0" w:space="0" w:color="auto"/>
        <w:bottom w:val="none" w:sz="0" w:space="0" w:color="auto"/>
        <w:right w:val="none" w:sz="0" w:space="0" w:color="auto"/>
      </w:divBdr>
    </w:div>
    <w:div w:id="792099179">
      <w:bodyDiv w:val="1"/>
      <w:marLeft w:val="0"/>
      <w:marRight w:val="0"/>
      <w:marTop w:val="0"/>
      <w:marBottom w:val="0"/>
      <w:divBdr>
        <w:top w:val="none" w:sz="0" w:space="0" w:color="auto"/>
        <w:left w:val="none" w:sz="0" w:space="0" w:color="auto"/>
        <w:bottom w:val="none" w:sz="0" w:space="0" w:color="auto"/>
        <w:right w:val="none" w:sz="0" w:space="0" w:color="auto"/>
      </w:divBdr>
    </w:div>
    <w:div w:id="794176492">
      <w:bodyDiv w:val="1"/>
      <w:marLeft w:val="0"/>
      <w:marRight w:val="0"/>
      <w:marTop w:val="0"/>
      <w:marBottom w:val="0"/>
      <w:divBdr>
        <w:top w:val="none" w:sz="0" w:space="0" w:color="auto"/>
        <w:left w:val="none" w:sz="0" w:space="0" w:color="auto"/>
        <w:bottom w:val="none" w:sz="0" w:space="0" w:color="auto"/>
        <w:right w:val="none" w:sz="0" w:space="0" w:color="auto"/>
      </w:divBdr>
    </w:div>
    <w:div w:id="794445383">
      <w:bodyDiv w:val="1"/>
      <w:marLeft w:val="0"/>
      <w:marRight w:val="0"/>
      <w:marTop w:val="0"/>
      <w:marBottom w:val="0"/>
      <w:divBdr>
        <w:top w:val="none" w:sz="0" w:space="0" w:color="auto"/>
        <w:left w:val="none" w:sz="0" w:space="0" w:color="auto"/>
        <w:bottom w:val="none" w:sz="0" w:space="0" w:color="auto"/>
        <w:right w:val="none" w:sz="0" w:space="0" w:color="auto"/>
      </w:divBdr>
    </w:div>
    <w:div w:id="798376248">
      <w:bodyDiv w:val="1"/>
      <w:marLeft w:val="0"/>
      <w:marRight w:val="0"/>
      <w:marTop w:val="0"/>
      <w:marBottom w:val="0"/>
      <w:divBdr>
        <w:top w:val="none" w:sz="0" w:space="0" w:color="auto"/>
        <w:left w:val="none" w:sz="0" w:space="0" w:color="auto"/>
        <w:bottom w:val="none" w:sz="0" w:space="0" w:color="auto"/>
        <w:right w:val="none" w:sz="0" w:space="0" w:color="auto"/>
      </w:divBdr>
    </w:div>
    <w:div w:id="799692055">
      <w:bodyDiv w:val="1"/>
      <w:marLeft w:val="0"/>
      <w:marRight w:val="0"/>
      <w:marTop w:val="0"/>
      <w:marBottom w:val="0"/>
      <w:divBdr>
        <w:top w:val="none" w:sz="0" w:space="0" w:color="auto"/>
        <w:left w:val="none" w:sz="0" w:space="0" w:color="auto"/>
        <w:bottom w:val="none" w:sz="0" w:space="0" w:color="auto"/>
        <w:right w:val="none" w:sz="0" w:space="0" w:color="auto"/>
      </w:divBdr>
    </w:div>
    <w:div w:id="799953080">
      <w:bodyDiv w:val="1"/>
      <w:marLeft w:val="0"/>
      <w:marRight w:val="0"/>
      <w:marTop w:val="0"/>
      <w:marBottom w:val="0"/>
      <w:divBdr>
        <w:top w:val="none" w:sz="0" w:space="0" w:color="auto"/>
        <w:left w:val="none" w:sz="0" w:space="0" w:color="auto"/>
        <w:bottom w:val="none" w:sz="0" w:space="0" w:color="auto"/>
        <w:right w:val="none" w:sz="0" w:space="0" w:color="auto"/>
      </w:divBdr>
    </w:div>
    <w:div w:id="799956845">
      <w:bodyDiv w:val="1"/>
      <w:marLeft w:val="0"/>
      <w:marRight w:val="0"/>
      <w:marTop w:val="0"/>
      <w:marBottom w:val="0"/>
      <w:divBdr>
        <w:top w:val="none" w:sz="0" w:space="0" w:color="auto"/>
        <w:left w:val="none" w:sz="0" w:space="0" w:color="auto"/>
        <w:bottom w:val="none" w:sz="0" w:space="0" w:color="auto"/>
        <w:right w:val="none" w:sz="0" w:space="0" w:color="auto"/>
      </w:divBdr>
    </w:div>
    <w:div w:id="800732612">
      <w:bodyDiv w:val="1"/>
      <w:marLeft w:val="0"/>
      <w:marRight w:val="0"/>
      <w:marTop w:val="0"/>
      <w:marBottom w:val="0"/>
      <w:divBdr>
        <w:top w:val="none" w:sz="0" w:space="0" w:color="auto"/>
        <w:left w:val="none" w:sz="0" w:space="0" w:color="auto"/>
        <w:bottom w:val="none" w:sz="0" w:space="0" w:color="auto"/>
        <w:right w:val="none" w:sz="0" w:space="0" w:color="auto"/>
      </w:divBdr>
    </w:div>
    <w:div w:id="801581821">
      <w:bodyDiv w:val="1"/>
      <w:marLeft w:val="0"/>
      <w:marRight w:val="0"/>
      <w:marTop w:val="0"/>
      <w:marBottom w:val="0"/>
      <w:divBdr>
        <w:top w:val="none" w:sz="0" w:space="0" w:color="auto"/>
        <w:left w:val="none" w:sz="0" w:space="0" w:color="auto"/>
        <w:bottom w:val="none" w:sz="0" w:space="0" w:color="auto"/>
        <w:right w:val="none" w:sz="0" w:space="0" w:color="auto"/>
      </w:divBdr>
    </w:div>
    <w:div w:id="801728468">
      <w:bodyDiv w:val="1"/>
      <w:marLeft w:val="0"/>
      <w:marRight w:val="0"/>
      <w:marTop w:val="0"/>
      <w:marBottom w:val="0"/>
      <w:divBdr>
        <w:top w:val="none" w:sz="0" w:space="0" w:color="auto"/>
        <w:left w:val="none" w:sz="0" w:space="0" w:color="auto"/>
        <w:bottom w:val="none" w:sz="0" w:space="0" w:color="auto"/>
        <w:right w:val="none" w:sz="0" w:space="0" w:color="auto"/>
      </w:divBdr>
    </w:div>
    <w:div w:id="802966471">
      <w:bodyDiv w:val="1"/>
      <w:marLeft w:val="0"/>
      <w:marRight w:val="0"/>
      <w:marTop w:val="0"/>
      <w:marBottom w:val="0"/>
      <w:divBdr>
        <w:top w:val="none" w:sz="0" w:space="0" w:color="auto"/>
        <w:left w:val="none" w:sz="0" w:space="0" w:color="auto"/>
        <w:bottom w:val="none" w:sz="0" w:space="0" w:color="auto"/>
        <w:right w:val="none" w:sz="0" w:space="0" w:color="auto"/>
      </w:divBdr>
    </w:div>
    <w:div w:id="803815626">
      <w:bodyDiv w:val="1"/>
      <w:marLeft w:val="0"/>
      <w:marRight w:val="0"/>
      <w:marTop w:val="0"/>
      <w:marBottom w:val="0"/>
      <w:divBdr>
        <w:top w:val="none" w:sz="0" w:space="0" w:color="auto"/>
        <w:left w:val="none" w:sz="0" w:space="0" w:color="auto"/>
        <w:bottom w:val="none" w:sz="0" w:space="0" w:color="auto"/>
        <w:right w:val="none" w:sz="0" w:space="0" w:color="auto"/>
      </w:divBdr>
    </w:div>
    <w:div w:id="804153390">
      <w:bodyDiv w:val="1"/>
      <w:marLeft w:val="0"/>
      <w:marRight w:val="0"/>
      <w:marTop w:val="0"/>
      <w:marBottom w:val="0"/>
      <w:divBdr>
        <w:top w:val="none" w:sz="0" w:space="0" w:color="auto"/>
        <w:left w:val="none" w:sz="0" w:space="0" w:color="auto"/>
        <w:bottom w:val="none" w:sz="0" w:space="0" w:color="auto"/>
        <w:right w:val="none" w:sz="0" w:space="0" w:color="auto"/>
      </w:divBdr>
    </w:div>
    <w:div w:id="806124834">
      <w:bodyDiv w:val="1"/>
      <w:marLeft w:val="0"/>
      <w:marRight w:val="0"/>
      <w:marTop w:val="0"/>
      <w:marBottom w:val="0"/>
      <w:divBdr>
        <w:top w:val="none" w:sz="0" w:space="0" w:color="auto"/>
        <w:left w:val="none" w:sz="0" w:space="0" w:color="auto"/>
        <w:bottom w:val="none" w:sz="0" w:space="0" w:color="auto"/>
        <w:right w:val="none" w:sz="0" w:space="0" w:color="auto"/>
      </w:divBdr>
    </w:div>
    <w:div w:id="806432779">
      <w:bodyDiv w:val="1"/>
      <w:marLeft w:val="0"/>
      <w:marRight w:val="0"/>
      <w:marTop w:val="0"/>
      <w:marBottom w:val="0"/>
      <w:divBdr>
        <w:top w:val="none" w:sz="0" w:space="0" w:color="auto"/>
        <w:left w:val="none" w:sz="0" w:space="0" w:color="auto"/>
        <w:bottom w:val="none" w:sz="0" w:space="0" w:color="auto"/>
        <w:right w:val="none" w:sz="0" w:space="0" w:color="auto"/>
      </w:divBdr>
    </w:div>
    <w:div w:id="806778310">
      <w:bodyDiv w:val="1"/>
      <w:marLeft w:val="0"/>
      <w:marRight w:val="0"/>
      <w:marTop w:val="0"/>
      <w:marBottom w:val="0"/>
      <w:divBdr>
        <w:top w:val="none" w:sz="0" w:space="0" w:color="auto"/>
        <w:left w:val="none" w:sz="0" w:space="0" w:color="auto"/>
        <w:bottom w:val="none" w:sz="0" w:space="0" w:color="auto"/>
        <w:right w:val="none" w:sz="0" w:space="0" w:color="auto"/>
      </w:divBdr>
    </w:div>
    <w:div w:id="810172397">
      <w:bodyDiv w:val="1"/>
      <w:marLeft w:val="0"/>
      <w:marRight w:val="0"/>
      <w:marTop w:val="0"/>
      <w:marBottom w:val="0"/>
      <w:divBdr>
        <w:top w:val="none" w:sz="0" w:space="0" w:color="auto"/>
        <w:left w:val="none" w:sz="0" w:space="0" w:color="auto"/>
        <w:bottom w:val="none" w:sz="0" w:space="0" w:color="auto"/>
        <w:right w:val="none" w:sz="0" w:space="0" w:color="auto"/>
      </w:divBdr>
    </w:div>
    <w:div w:id="812067216">
      <w:bodyDiv w:val="1"/>
      <w:marLeft w:val="0"/>
      <w:marRight w:val="0"/>
      <w:marTop w:val="0"/>
      <w:marBottom w:val="0"/>
      <w:divBdr>
        <w:top w:val="none" w:sz="0" w:space="0" w:color="auto"/>
        <w:left w:val="none" w:sz="0" w:space="0" w:color="auto"/>
        <w:bottom w:val="none" w:sz="0" w:space="0" w:color="auto"/>
        <w:right w:val="none" w:sz="0" w:space="0" w:color="auto"/>
      </w:divBdr>
    </w:div>
    <w:div w:id="813564092">
      <w:bodyDiv w:val="1"/>
      <w:marLeft w:val="0"/>
      <w:marRight w:val="0"/>
      <w:marTop w:val="0"/>
      <w:marBottom w:val="0"/>
      <w:divBdr>
        <w:top w:val="none" w:sz="0" w:space="0" w:color="auto"/>
        <w:left w:val="none" w:sz="0" w:space="0" w:color="auto"/>
        <w:bottom w:val="none" w:sz="0" w:space="0" w:color="auto"/>
        <w:right w:val="none" w:sz="0" w:space="0" w:color="auto"/>
      </w:divBdr>
    </w:div>
    <w:div w:id="814301657">
      <w:bodyDiv w:val="1"/>
      <w:marLeft w:val="0"/>
      <w:marRight w:val="0"/>
      <w:marTop w:val="0"/>
      <w:marBottom w:val="0"/>
      <w:divBdr>
        <w:top w:val="none" w:sz="0" w:space="0" w:color="auto"/>
        <w:left w:val="none" w:sz="0" w:space="0" w:color="auto"/>
        <w:bottom w:val="none" w:sz="0" w:space="0" w:color="auto"/>
        <w:right w:val="none" w:sz="0" w:space="0" w:color="auto"/>
      </w:divBdr>
    </w:div>
    <w:div w:id="814643950">
      <w:bodyDiv w:val="1"/>
      <w:marLeft w:val="0"/>
      <w:marRight w:val="0"/>
      <w:marTop w:val="0"/>
      <w:marBottom w:val="0"/>
      <w:divBdr>
        <w:top w:val="none" w:sz="0" w:space="0" w:color="auto"/>
        <w:left w:val="none" w:sz="0" w:space="0" w:color="auto"/>
        <w:bottom w:val="none" w:sz="0" w:space="0" w:color="auto"/>
        <w:right w:val="none" w:sz="0" w:space="0" w:color="auto"/>
      </w:divBdr>
    </w:div>
    <w:div w:id="815413572">
      <w:bodyDiv w:val="1"/>
      <w:marLeft w:val="0"/>
      <w:marRight w:val="0"/>
      <w:marTop w:val="0"/>
      <w:marBottom w:val="0"/>
      <w:divBdr>
        <w:top w:val="none" w:sz="0" w:space="0" w:color="auto"/>
        <w:left w:val="none" w:sz="0" w:space="0" w:color="auto"/>
        <w:bottom w:val="none" w:sz="0" w:space="0" w:color="auto"/>
        <w:right w:val="none" w:sz="0" w:space="0" w:color="auto"/>
      </w:divBdr>
    </w:div>
    <w:div w:id="816841699">
      <w:bodyDiv w:val="1"/>
      <w:marLeft w:val="0"/>
      <w:marRight w:val="0"/>
      <w:marTop w:val="0"/>
      <w:marBottom w:val="0"/>
      <w:divBdr>
        <w:top w:val="none" w:sz="0" w:space="0" w:color="auto"/>
        <w:left w:val="none" w:sz="0" w:space="0" w:color="auto"/>
        <w:bottom w:val="none" w:sz="0" w:space="0" w:color="auto"/>
        <w:right w:val="none" w:sz="0" w:space="0" w:color="auto"/>
      </w:divBdr>
    </w:div>
    <w:div w:id="824470211">
      <w:bodyDiv w:val="1"/>
      <w:marLeft w:val="0"/>
      <w:marRight w:val="0"/>
      <w:marTop w:val="0"/>
      <w:marBottom w:val="0"/>
      <w:divBdr>
        <w:top w:val="none" w:sz="0" w:space="0" w:color="auto"/>
        <w:left w:val="none" w:sz="0" w:space="0" w:color="auto"/>
        <w:bottom w:val="none" w:sz="0" w:space="0" w:color="auto"/>
        <w:right w:val="none" w:sz="0" w:space="0" w:color="auto"/>
      </w:divBdr>
    </w:div>
    <w:div w:id="826825467">
      <w:bodyDiv w:val="1"/>
      <w:marLeft w:val="0"/>
      <w:marRight w:val="0"/>
      <w:marTop w:val="0"/>
      <w:marBottom w:val="0"/>
      <w:divBdr>
        <w:top w:val="none" w:sz="0" w:space="0" w:color="auto"/>
        <w:left w:val="none" w:sz="0" w:space="0" w:color="auto"/>
        <w:bottom w:val="none" w:sz="0" w:space="0" w:color="auto"/>
        <w:right w:val="none" w:sz="0" w:space="0" w:color="auto"/>
      </w:divBdr>
    </w:div>
    <w:div w:id="828206747">
      <w:bodyDiv w:val="1"/>
      <w:marLeft w:val="0"/>
      <w:marRight w:val="0"/>
      <w:marTop w:val="0"/>
      <w:marBottom w:val="0"/>
      <w:divBdr>
        <w:top w:val="none" w:sz="0" w:space="0" w:color="auto"/>
        <w:left w:val="none" w:sz="0" w:space="0" w:color="auto"/>
        <w:bottom w:val="none" w:sz="0" w:space="0" w:color="auto"/>
        <w:right w:val="none" w:sz="0" w:space="0" w:color="auto"/>
      </w:divBdr>
    </w:div>
    <w:div w:id="829560501">
      <w:bodyDiv w:val="1"/>
      <w:marLeft w:val="0"/>
      <w:marRight w:val="0"/>
      <w:marTop w:val="0"/>
      <w:marBottom w:val="0"/>
      <w:divBdr>
        <w:top w:val="none" w:sz="0" w:space="0" w:color="auto"/>
        <w:left w:val="none" w:sz="0" w:space="0" w:color="auto"/>
        <w:bottom w:val="none" w:sz="0" w:space="0" w:color="auto"/>
        <w:right w:val="none" w:sz="0" w:space="0" w:color="auto"/>
      </w:divBdr>
    </w:div>
    <w:div w:id="830604402">
      <w:bodyDiv w:val="1"/>
      <w:marLeft w:val="0"/>
      <w:marRight w:val="0"/>
      <w:marTop w:val="0"/>
      <w:marBottom w:val="0"/>
      <w:divBdr>
        <w:top w:val="none" w:sz="0" w:space="0" w:color="auto"/>
        <w:left w:val="none" w:sz="0" w:space="0" w:color="auto"/>
        <w:bottom w:val="none" w:sz="0" w:space="0" w:color="auto"/>
        <w:right w:val="none" w:sz="0" w:space="0" w:color="auto"/>
      </w:divBdr>
    </w:div>
    <w:div w:id="830680301">
      <w:bodyDiv w:val="1"/>
      <w:marLeft w:val="0"/>
      <w:marRight w:val="0"/>
      <w:marTop w:val="0"/>
      <w:marBottom w:val="0"/>
      <w:divBdr>
        <w:top w:val="none" w:sz="0" w:space="0" w:color="auto"/>
        <w:left w:val="none" w:sz="0" w:space="0" w:color="auto"/>
        <w:bottom w:val="none" w:sz="0" w:space="0" w:color="auto"/>
        <w:right w:val="none" w:sz="0" w:space="0" w:color="auto"/>
      </w:divBdr>
    </w:div>
    <w:div w:id="831336887">
      <w:bodyDiv w:val="1"/>
      <w:marLeft w:val="0"/>
      <w:marRight w:val="0"/>
      <w:marTop w:val="0"/>
      <w:marBottom w:val="0"/>
      <w:divBdr>
        <w:top w:val="none" w:sz="0" w:space="0" w:color="auto"/>
        <w:left w:val="none" w:sz="0" w:space="0" w:color="auto"/>
        <w:bottom w:val="none" w:sz="0" w:space="0" w:color="auto"/>
        <w:right w:val="none" w:sz="0" w:space="0" w:color="auto"/>
      </w:divBdr>
    </w:div>
    <w:div w:id="832525459">
      <w:bodyDiv w:val="1"/>
      <w:marLeft w:val="0"/>
      <w:marRight w:val="0"/>
      <w:marTop w:val="0"/>
      <w:marBottom w:val="0"/>
      <w:divBdr>
        <w:top w:val="none" w:sz="0" w:space="0" w:color="auto"/>
        <w:left w:val="none" w:sz="0" w:space="0" w:color="auto"/>
        <w:bottom w:val="none" w:sz="0" w:space="0" w:color="auto"/>
        <w:right w:val="none" w:sz="0" w:space="0" w:color="auto"/>
      </w:divBdr>
    </w:div>
    <w:div w:id="833377837">
      <w:bodyDiv w:val="1"/>
      <w:marLeft w:val="0"/>
      <w:marRight w:val="0"/>
      <w:marTop w:val="0"/>
      <w:marBottom w:val="0"/>
      <w:divBdr>
        <w:top w:val="none" w:sz="0" w:space="0" w:color="auto"/>
        <w:left w:val="none" w:sz="0" w:space="0" w:color="auto"/>
        <w:bottom w:val="none" w:sz="0" w:space="0" w:color="auto"/>
        <w:right w:val="none" w:sz="0" w:space="0" w:color="auto"/>
      </w:divBdr>
    </w:div>
    <w:div w:id="834152939">
      <w:bodyDiv w:val="1"/>
      <w:marLeft w:val="0"/>
      <w:marRight w:val="0"/>
      <w:marTop w:val="0"/>
      <w:marBottom w:val="0"/>
      <w:divBdr>
        <w:top w:val="none" w:sz="0" w:space="0" w:color="auto"/>
        <w:left w:val="none" w:sz="0" w:space="0" w:color="auto"/>
        <w:bottom w:val="none" w:sz="0" w:space="0" w:color="auto"/>
        <w:right w:val="none" w:sz="0" w:space="0" w:color="auto"/>
      </w:divBdr>
    </w:div>
    <w:div w:id="835919868">
      <w:bodyDiv w:val="1"/>
      <w:marLeft w:val="0"/>
      <w:marRight w:val="0"/>
      <w:marTop w:val="0"/>
      <w:marBottom w:val="0"/>
      <w:divBdr>
        <w:top w:val="none" w:sz="0" w:space="0" w:color="auto"/>
        <w:left w:val="none" w:sz="0" w:space="0" w:color="auto"/>
        <w:bottom w:val="none" w:sz="0" w:space="0" w:color="auto"/>
        <w:right w:val="none" w:sz="0" w:space="0" w:color="auto"/>
      </w:divBdr>
    </w:div>
    <w:div w:id="836581745">
      <w:bodyDiv w:val="1"/>
      <w:marLeft w:val="0"/>
      <w:marRight w:val="0"/>
      <w:marTop w:val="0"/>
      <w:marBottom w:val="0"/>
      <w:divBdr>
        <w:top w:val="none" w:sz="0" w:space="0" w:color="auto"/>
        <w:left w:val="none" w:sz="0" w:space="0" w:color="auto"/>
        <w:bottom w:val="none" w:sz="0" w:space="0" w:color="auto"/>
        <w:right w:val="none" w:sz="0" w:space="0" w:color="auto"/>
      </w:divBdr>
    </w:div>
    <w:div w:id="840046316">
      <w:bodyDiv w:val="1"/>
      <w:marLeft w:val="0"/>
      <w:marRight w:val="0"/>
      <w:marTop w:val="0"/>
      <w:marBottom w:val="0"/>
      <w:divBdr>
        <w:top w:val="none" w:sz="0" w:space="0" w:color="auto"/>
        <w:left w:val="none" w:sz="0" w:space="0" w:color="auto"/>
        <w:bottom w:val="none" w:sz="0" w:space="0" w:color="auto"/>
        <w:right w:val="none" w:sz="0" w:space="0" w:color="auto"/>
      </w:divBdr>
    </w:div>
    <w:div w:id="847133932">
      <w:bodyDiv w:val="1"/>
      <w:marLeft w:val="0"/>
      <w:marRight w:val="0"/>
      <w:marTop w:val="0"/>
      <w:marBottom w:val="0"/>
      <w:divBdr>
        <w:top w:val="none" w:sz="0" w:space="0" w:color="auto"/>
        <w:left w:val="none" w:sz="0" w:space="0" w:color="auto"/>
        <w:bottom w:val="none" w:sz="0" w:space="0" w:color="auto"/>
        <w:right w:val="none" w:sz="0" w:space="0" w:color="auto"/>
      </w:divBdr>
    </w:div>
    <w:div w:id="847184385">
      <w:bodyDiv w:val="1"/>
      <w:marLeft w:val="0"/>
      <w:marRight w:val="0"/>
      <w:marTop w:val="0"/>
      <w:marBottom w:val="0"/>
      <w:divBdr>
        <w:top w:val="none" w:sz="0" w:space="0" w:color="auto"/>
        <w:left w:val="none" w:sz="0" w:space="0" w:color="auto"/>
        <w:bottom w:val="none" w:sz="0" w:space="0" w:color="auto"/>
        <w:right w:val="none" w:sz="0" w:space="0" w:color="auto"/>
      </w:divBdr>
    </w:div>
    <w:div w:id="848909014">
      <w:bodyDiv w:val="1"/>
      <w:marLeft w:val="0"/>
      <w:marRight w:val="0"/>
      <w:marTop w:val="0"/>
      <w:marBottom w:val="0"/>
      <w:divBdr>
        <w:top w:val="none" w:sz="0" w:space="0" w:color="auto"/>
        <w:left w:val="none" w:sz="0" w:space="0" w:color="auto"/>
        <w:bottom w:val="none" w:sz="0" w:space="0" w:color="auto"/>
        <w:right w:val="none" w:sz="0" w:space="0" w:color="auto"/>
      </w:divBdr>
    </w:div>
    <w:div w:id="850408925">
      <w:bodyDiv w:val="1"/>
      <w:marLeft w:val="0"/>
      <w:marRight w:val="0"/>
      <w:marTop w:val="0"/>
      <w:marBottom w:val="0"/>
      <w:divBdr>
        <w:top w:val="none" w:sz="0" w:space="0" w:color="auto"/>
        <w:left w:val="none" w:sz="0" w:space="0" w:color="auto"/>
        <w:bottom w:val="none" w:sz="0" w:space="0" w:color="auto"/>
        <w:right w:val="none" w:sz="0" w:space="0" w:color="auto"/>
      </w:divBdr>
    </w:div>
    <w:div w:id="850991505">
      <w:bodyDiv w:val="1"/>
      <w:marLeft w:val="0"/>
      <w:marRight w:val="0"/>
      <w:marTop w:val="0"/>
      <w:marBottom w:val="0"/>
      <w:divBdr>
        <w:top w:val="none" w:sz="0" w:space="0" w:color="auto"/>
        <w:left w:val="none" w:sz="0" w:space="0" w:color="auto"/>
        <w:bottom w:val="none" w:sz="0" w:space="0" w:color="auto"/>
        <w:right w:val="none" w:sz="0" w:space="0" w:color="auto"/>
      </w:divBdr>
    </w:div>
    <w:div w:id="851259518">
      <w:bodyDiv w:val="1"/>
      <w:marLeft w:val="0"/>
      <w:marRight w:val="0"/>
      <w:marTop w:val="0"/>
      <w:marBottom w:val="0"/>
      <w:divBdr>
        <w:top w:val="none" w:sz="0" w:space="0" w:color="auto"/>
        <w:left w:val="none" w:sz="0" w:space="0" w:color="auto"/>
        <w:bottom w:val="none" w:sz="0" w:space="0" w:color="auto"/>
        <w:right w:val="none" w:sz="0" w:space="0" w:color="auto"/>
      </w:divBdr>
    </w:div>
    <w:div w:id="858005677">
      <w:bodyDiv w:val="1"/>
      <w:marLeft w:val="0"/>
      <w:marRight w:val="0"/>
      <w:marTop w:val="0"/>
      <w:marBottom w:val="0"/>
      <w:divBdr>
        <w:top w:val="none" w:sz="0" w:space="0" w:color="auto"/>
        <w:left w:val="none" w:sz="0" w:space="0" w:color="auto"/>
        <w:bottom w:val="none" w:sz="0" w:space="0" w:color="auto"/>
        <w:right w:val="none" w:sz="0" w:space="0" w:color="auto"/>
      </w:divBdr>
    </w:div>
    <w:div w:id="864056741">
      <w:bodyDiv w:val="1"/>
      <w:marLeft w:val="0"/>
      <w:marRight w:val="0"/>
      <w:marTop w:val="0"/>
      <w:marBottom w:val="0"/>
      <w:divBdr>
        <w:top w:val="none" w:sz="0" w:space="0" w:color="auto"/>
        <w:left w:val="none" w:sz="0" w:space="0" w:color="auto"/>
        <w:bottom w:val="none" w:sz="0" w:space="0" w:color="auto"/>
        <w:right w:val="none" w:sz="0" w:space="0" w:color="auto"/>
      </w:divBdr>
    </w:div>
    <w:div w:id="864905712">
      <w:bodyDiv w:val="1"/>
      <w:marLeft w:val="0"/>
      <w:marRight w:val="0"/>
      <w:marTop w:val="0"/>
      <w:marBottom w:val="0"/>
      <w:divBdr>
        <w:top w:val="none" w:sz="0" w:space="0" w:color="auto"/>
        <w:left w:val="none" w:sz="0" w:space="0" w:color="auto"/>
        <w:bottom w:val="none" w:sz="0" w:space="0" w:color="auto"/>
        <w:right w:val="none" w:sz="0" w:space="0" w:color="auto"/>
      </w:divBdr>
    </w:div>
    <w:div w:id="866523943">
      <w:bodyDiv w:val="1"/>
      <w:marLeft w:val="0"/>
      <w:marRight w:val="0"/>
      <w:marTop w:val="0"/>
      <w:marBottom w:val="0"/>
      <w:divBdr>
        <w:top w:val="none" w:sz="0" w:space="0" w:color="auto"/>
        <w:left w:val="none" w:sz="0" w:space="0" w:color="auto"/>
        <w:bottom w:val="none" w:sz="0" w:space="0" w:color="auto"/>
        <w:right w:val="none" w:sz="0" w:space="0" w:color="auto"/>
      </w:divBdr>
    </w:div>
    <w:div w:id="867983717">
      <w:bodyDiv w:val="1"/>
      <w:marLeft w:val="0"/>
      <w:marRight w:val="0"/>
      <w:marTop w:val="0"/>
      <w:marBottom w:val="0"/>
      <w:divBdr>
        <w:top w:val="none" w:sz="0" w:space="0" w:color="auto"/>
        <w:left w:val="none" w:sz="0" w:space="0" w:color="auto"/>
        <w:bottom w:val="none" w:sz="0" w:space="0" w:color="auto"/>
        <w:right w:val="none" w:sz="0" w:space="0" w:color="auto"/>
      </w:divBdr>
    </w:div>
    <w:div w:id="869949381">
      <w:bodyDiv w:val="1"/>
      <w:marLeft w:val="0"/>
      <w:marRight w:val="0"/>
      <w:marTop w:val="0"/>
      <w:marBottom w:val="0"/>
      <w:divBdr>
        <w:top w:val="none" w:sz="0" w:space="0" w:color="auto"/>
        <w:left w:val="none" w:sz="0" w:space="0" w:color="auto"/>
        <w:bottom w:val="none" w:sz="0" w:space="0" w:color="auto"/>
        <w:right w:val="none" w:sz="0" w:space="0" w:color="auto"/>
      </w:divBdr>
    </w:div>
    <w:div w:id="878787980">
      <w:bodyDiv w:val="1"/>
      <w:marLeft w:val="0"/>
      <w:marRight w:val="0"/>
      <w:marTop w:val="0"/>
      <w:marBottom w:val="0"/>
      <w:divBdr>
        <w:top w:val="none" w:sz="0" w:space="0" w:color="auto"/>
        <w:left w:val="none" w:sz="0" w:space="0" w:color="auto"/>
        <w:bottom w:val="none" w:sz="0" w:space="0" w:color="auto"/>
        <w:right w:val="none" w:sz="0" w:space="0" w:color="auto"/>
      </w:divBdr>
    </w:div>
    <w:div w:id="881209960">
      <w:bodyDiv w:val="1"/>
      <w:marLeft w:val="0"/>
      <w:marRight w:val="0"/>
      <w:marTop w:val="0"/>
      <w:marBottom w:val="0"/>
      <w:divBdr>
        <w:top w:val="none" w:sz="0" w:space="0" w:color="auto"/>
        <w:left w:val="none" w:sz="0" w:space="0" w:color="auto"/>
        <w:bottom w:val="none" w:sz="0" w:space="0" w:color="auto"/>
        <w:right w:val="none" w:sz="0" w:space="0" w:color="auto"/>
      </w:divBdr>
    </w:div>
    <w:div w:id="882012333">
      <w:bodyDiv w:val="1"/>
      <w:marLeft w:val="0"/>
      <w:marRight w:val="0"/>
      <w:marTop w:val="0"/>
      <w:marBottom w:val="0"/>
      <w:divBdr>
        <w:top w:val="none" w:sz="0" w:space="0" w:color="auto"/>
        <w:left w:val="none" w:sz="0" w:space="0" w:color="auto"/>
        <w:bottom w:val="none" w:sz="0" w:space="0" w:color="auto"/>
        <w:right w:val="none" w:sz="0" w:space="0" w:color="auto"/>
      </w:divBdr>
    </w:div>
    <w:div w:id="882136599">
      <w:bodyDiv w:val="1"/>
      <w:marLeft w:val="0"/>
      <w:marRight w:val="0"/>
      <w:marTop w:val="0"/>
      <w:marBottom w:val="0"/>
      <w:divBdr>
        <w:top w:val="none" w:sz="0" w:space="0" w:color="auto"/>
        <w:left w:val="none" w:sz="0" w:space="0" w:color="auto"/>
        <w:bottom w:val="none" w:sz="0" w:space="0" w:color="auto"/>
        <w:right w:val="none" w:sz="0" w:space="0" w:color="auto"/>
      </w:divBdr>
    </w:div>
    <w:div w:id="883522865">
      <w:bodyDiv w:val="1"/>
      <w:marLeft w:val="0"/>
      <w:marRight w:val="0"/>
      <w:marTop w:val="0"/>
      <w:marBottom w:val="0"/>
      <w:divBdr>
        <w:top w:val="none" w:sz="0" w:space="0" w:color="auto"/>
        <w:left w:val="none" w:sz="0" w:space="0" w:color="auto"/>
        <w:bottom w:val="none" w:sz="0" w:space="0" w:color="auto"/>
        <w:right w:val="none" w:sz="0" w:space="0" w:color="auto"/>
      </w:divBdr>
    </w:div>
    <w:div w:id="884215410">
      <w:bodyDiv w:val="1"/>
      <w:marLeft w:val="0"/>
      <w:marRight w:val="0"/>
      <w:marTop w:val="0"/>
      <w:marBottom w:val="0"/>
      <w:divBdr>
        <w:top w:val="none" w:sz="0" w:space="0" w:color="auto"/>
        <w:left w:val="none" w:sz="0" w:space="0" w:color="auto"/>
        <w:bottom w:val="none" w:sz="0" w:space="0" w:color="auto"/>
        <w:right w:val="none" w:sz="0" w:space="0" w:color="auto"/>
      </w:divBdr>
    </w:div>
    <w:div w:id="884678769">
      <w:bodyDiv w:val="1"/>
      <w:marLeft w:val="0"/>
      <w:marRight w:val="0"/>
      <w:marTop w:val="0"/>
      <w:marBottom w:val="0"/>
      <w:divBdr>
        <w:top w:val="none" w:sz="0" w:space="0" w:color="auto"/>
        <w:left w:val="none" w:sz="0" w:space="0" w:color="auto"/>
        <w:bottom w:val="none" w:sz="0" w:space="0" w:color="auto"/>
        <w:right w:val="none" w:sz="0" w:space="0" w:color="auto"/>
      </w:divBdr>
    </w:div>
    <w:div w:id="884875603">
      <w:bodyDiv w:val="1"/>
      <w:marLeft w:val="0"/>
      <w:marRight w:val="0"/>
      <w:marTop w:val="0"/>
      <w:marBottom w:val="0"/>
      <w:divBdr>
        <w:top w:val="none" w:sz="0" w:space="0" w:color="auto"/>
        <w:left w:val="none" w:sz="0" w:space="0" w:color="auto"/>
        <w:bottom w:val="none" w:sz="0" w:space="0" w:color="auto"/>
        <w:right w:val="none" w:sz="0" w:space="0" w:color="auto"/>
      </w:divBdr>
    </w:div>
    <w:div w:id="885332575">
      <w:bodyDiv w:val="1"/>
      <w:marLeft w:val="0"/>
      <w:marRight w:val="0"/>
      <w:marTop w:val="0"/>
      <w:marBottom w:val="0"/>
      <w:divBdr>
        <w:top w:val="none" w:sz="0" w:space="0" w:color="auto"/>
        <w:left w:val="none" w:sz="0" w:space="0" w:color="auto"/>
        <w:bottom w:val="none" w:sz="0" w:space="0" w:color="auto"/>
        <w:right w:val="none" w:sz="0" w:space="0" w:color="auto"/>
      </w:divBdr>
    </w:div>
    <w:div w:id="885607291">
      <w:bodyDiv w:val="1"/>
      <w:marLeft w:val="0"/>
      <w:marRight w:val="0"/>
      <w:marTop w:val="0"/>
      <w:marBottom w:val="0"/>
      <w:divBdr>
        <w:top w:val="none" w:sz="0" w:space="0" w:color="auto"/>
        <w:left w:val="none" w:sz="0" w:space="0" w:color="auto"/>
        <w:bottom w:val="none" w:sz="0" w:space="0" w:color="auto"/>
        <w:right w:val="none" w:sz="0" w:space="0" w:color="auto"/>
      </w:divBdr>
    </w:div>
    <w:div w:id="886181225">
      <w:bodyDiv w:val="1"/>
      <w:marLeft w:val="0"/>
      <w:marRight w:val="0"/>
      <w:marTop w:val="0"/>
      <w:marBottom w:val="0"/>
      <w:divBdr>
        <w:top w:val="none" w:sz="0" w:space="0" w:color="auto"/>
        <w:left w:val="none" w:sz="0" w:space="0" w:color="auto"/>
        <w:bottom w:val="none" w:sz="0" w:space="0" w:color="auto"/>
        <w:right w:val="none" w:sz="0" w:space="0" w:color="auto"/>
      </w:divBdr>
    </w:div>
    <w:div w:id="886990611">
      <w:bodyDiv w:val="1"/>
      <w:marLeft w:val="0"/>
      <w:marRight w:val="0"/>
      <w:marTop w:val="0"/>
      <w:marBottom w:val="0"/>
      <w:divBdr>
        <w:top w:val="none" w:sz="0" w:space="0" w:color="auto"/>
        <w:left w:val="none" w:sz="0" w:space="0" w:color="auto"/>
        <w:bottom w:val="none" w:sz="0" w:space="0" w:color="auto"/>
        <w:right w:val="none" w:sz="0" w:space="0" w:color="auto"/>
      </w:divBdr>
    </w:div>
    <w:div w:id="890774691">
      <w:bodyDiv w:val="1"/>
      <w:marLeft w:val="0"/>
      <w:marRight w:val="0"/>
      <w:marTop w:val="0"/>
      <w:marBottom w:val="0"/>
      <w:divBdr>
        <w:top w:val="none" w:sz="0" w:space="0" w:color="auto"/>
        <w:left w:val="none" w:sz="0" w:space="0" w:color="auto"/>
        <w:bottom w:val="none" w:sz="0" w:space="0" w:color="auto"/>
        <w:right w:val="none" w:sz="0" w:space="0" w:color="auto"/>
      </w:divBdr>
    </w:div>
    <w:div w:id="891309716">
      <w:bodyDiv w:val="1"/>
      <w:marLeft w:val="0"/>
      <w:marRight w:val="0"/>
      <w:marTop w:val="0"/>
      <w:marBottom w:val="0"/>
      <w:divBdr>
        <w:top w:val="none" w:sz="0" w:space="0" w:color="auto"/>
        <w:left w:val="none" w:sz="0" w:space="0" w:color="auto"/>
        <w:bottom w:val="none" w:sz="0" w:space="0" w:color="auto"/>
        <w:right w:val="none" w:sz="0" w:space="0" w:color="auto"/>
      </w:divBdr>
    </w:div>
    <w:div w:id="892280170">
      <w:bodyDiv w:val="1"/>
      <w:marLeft w:val="0"/>
      <w:marRight w:val="0"/>
      <w:marTop w:val="0"/>
      <w:marBottom w:val="0"/>
      <w:divBdr>
        <w:top w:val="none" w:sz="0" w:space="0" w:color="auto"/>
        <w:left w:val="none" w:sz="0" w:space="0" w:color="auto"/>
        <w:bottom w:val="none" w:sz="0" w:space="0" w:color="auto"/>
        <w:right w:val="none" w:sz="0" w:space="0" w:color="auto"/>
      </w:divBdr>
    </w:div>
    <w:div w:id="894125740">
      <w:bodyDiv w:val="1"/>
      <w:marLeft w:val="0"/>
      <w:marRight w:val="0"/>
      <w:marTop w:val="0"/>
      <w:marBottom w:val="0"/>
      <w:divBdr>
        <w:top w:val="none" w:sz="0" w:space="0" w:color="auto"/>
        <w:left w:val="none" w:sz="0" w:space="0" w:color="auto"/>
        <w:bottom w:val="none" w:sz="0" w:space="0" w:color="auto"/>
        <w:right w:val="none" w:sz="0" w:space="0" w:color="auto"/>
      </w:divBdr>
    </w:div>
    <w:div w:id="898052675">
      <w:bodyDiv w:val="1"/>
      <w:marLeft w:val="0"/>
      <w:marRight w:val="0"/>
      <w:marTop w:val="0"/>
      <w:marBottom w:val="0"/>
      <w:divBdr>
        <w:top w:val="none" w:sz="0" w:space="0" w:color="auto"/>
        <w:left w:val="none" w:sz="0" w:space="0" w:color="auto"/>
        <w:bottom w:val="none" w:sz="0" w:space="0" w:color="auto"/>
        <w:right w:val="none" w:sz="0" w:space="0" w:color="auto"/>
      </w:divBdr>
    </w:div>
    <w:div w:id="898171142">
      <w:bodyDiv w:val="1"/>
      <w:marLeft w:val="0"/>
      <w:marRight w:val="0"/>
      <w:marTop w:val="0"/>
      <w:marBottom w:val="0"/>
      <w:divBdr>
        <w:top w:val="none" w:sz="0" w:space="0" w:color="auto"/>
        <w:left w:val="none" w:sz="0" w:space="0" w:color="auto"/>
        <w:bottom w:val="none" w:sz="0" w:space="0" w:color="auto"/>
        <w:right w:val="none" w:sz="0" w:space="0" w:color="auto"/>
      </w:divBdr>
    </w:div>
    <w:div w:id="899250290">
      <w:bodyDiv w:val="1"/>
      <w:marLeft w:val="0"/>
      <w:marRight w:val="0"/>
      <w:marTop w:val="0"/>
      <w:marBottom w:val="0"/>
      <w:divBdr>
        <w:top w:val="none" w:sz="0" w:space="0" w:color="auto"/>
        <w:left w:val="none" w:sz="0" w:space="0" w:color="auto"/>
        <w:bottom w:val="none" w:sz="0" w:space="0" w:color="auto"/>
        <w:right w:val="none" w:sz="0" w:space="0" w:color="auto"/>
      </w:divBdr>
    </w:div>
    <w:div w:id="901671242">
      <w:bodyDiv w:val="1"/>
      <w:marLeft w:val="0"/>
      <w:marRight w:val="0"/>
      <w:marTop w:val="0"/>
      <w:marBottom w:val="0"/>
      <w:divBdr>
        <w:top w:val="none" w:sz="0" w:space="0" w:color="auto"/>
        <w:left w:val="none" w:sz="0" w:space="0" w:color="auto"/>
        <w:bottom w:val="none" w:sz="0" w:space="0" w:color="auto"/>
        <w:right w:val="none" w:sz="0" w:space="0" w:color="auto"/>
      </w:divBdr>
    </w:div>
    <w:div w:id="901913771">
      <w:bodyDiv w:val="1"/>
      <w:marLeft w:val="0"/>
      <w:marRight w:val="0"/>
      <w:marTop w:val="0"/>
      <w:marBottom w:val="0"/>
      <w:divBdr>
        <w:top w:val="none" w:sz="0" w:space="0" w:color="auto"/>
        <w:left w:val="none" w:sz="0" w:space="0" w:color="auto"/>
        <w:bottom w:val="none" w:sz="0" w:space="0" w:color="auto"/>
        <w:right w:val="none" w:sz="0" w:space="0" w:color="auto"/>
      </w:divBdr>
    </w:div>
    <w:div w:id="902104580">
      <w:bodyDiv w:val="1"/>
      <w:marLeft w:val="0"/>
      <w:marRight w:val="0"/>
      <w:marTop w:val="0"/>
      <w:marBottom w:val="0"/>
      <w:divBdr>
        <w:top w:val="none" w:sz="0" w:space="0" w:color="auto"/>
        <w:left w:val="none" w:sz="0" w:space="0" w:color="auto"/>
        <w:bottom w:val="none" w:sz="0" w:space="0" w:color="auto"/>
        <w:right w:val="none" w:sz="0" w:space="0" w:color="auto"/>
      </w:divBdr>
    </w:div>
    <w:div w:id="903679307">
      <w:bodyDiv w:val="1"/>
      <w:marLeft w:val="0"/>
      <w:marRight w:val="0"/>
      <w:marTop w:val="0"/>
      <w:marBottom w:val="0"/>
      <w:divBdr>
        <w:top w:val="none" w:sz="0" w:space="0" w:color="auto"/>
        <w:left w:val="none" w:sz="0" w:space="0" w:color="auto"/>
        <w:bottom w:val="none" w:sz="0" w:space="0" w:color="auto"/>
        <w:right w:val="none" w:sz="0" w:space="0" w:color="auto"/>
      </w:divBdr>
    </w:div>
    <w:div w:id="904072887">
      <w:bodyDiv w:val="1"/>
      <w:marLeft w:val="0"/>
      <w:marRight w:val="0"/>
      <w:marTop w:val="0"/>
      <w:marBottom w:val="0"/>
      <w:divBdr>
        <w:top w:val="none" w:sz="0" w:space="0" w:color="auto"/>
        <w:left w:val="none" w:sz="0" w:space="0" w:color="auto"/>
        <w:bottom w:val="none" w:sz="0" w:space="0" w:color="auto"/>
        <w:right w:val="none" w:sz="0" w:space="0" w:color="auto"/>
      </w:divBdr>
    </w:div>
    <w:div w:id="904725644">
      <w:bodyDiv w:val="1"/>
      <w:marLeft w:val="0"/>
      <w:marRight w:val="0"/>
      <w:marTop w:val="0"/>
      <w:marBottom w:val="0"/>
      <w:divBdr>
        <w:top w:val="none" w:sz="0" w:space="0" w:color="auto"/>
        <w:left w:val="none" w:sz="0" w:space="0" w:color="auto"/>
        <w:bottom w:val="none" w:sz="0" w:space="0" w:color="auto"/>
        <w:right w:val="none" w:sz="0" w:space="0" w:color="auto"/>
      </w:divBdr>
    </w:div>
    <w:div w:id="905142318">
      <w:bodyDiv w:val="1"/>
      <w:marLeft w:val="0"/>
      <w:marRight w:val="0"/>
      <w:marTop w:val="0"/>
      <w:marBottom w:val="0"/>
      <w:divBdr>
        <w:top w:val="none" w:sz="0" w:space="0" w:color="auto"/>
        <w:left w:val="none" w:sz="0" w:space="0" w:color="auto"/>
        <w:bottom w:val="none" w:sz="0" w:space="0" w:color="auto"/>
        <w:right w:val="none" w:sz="0" w:space="0" w:color="auto"/>
      </w:divBdr>
    </w:div>
    <w:div w:id="905920269">
      <w:bodyDiv w:val="1"/>
      <w:marLeft w:val="0"/>
      <w:marRight w:val="0"/>
      <w:marTop w:val="0"/>
      <w:marBottom w:val="0"/>
      <w:divBdr>
        <w:top w:val="none" w:sz="0" w:space="0" w:color="auto"/>
        <w:left w:val="none" w:sz="0" w:space="0" w:color="auto"/>
        <w:bottom w:val="none" w:sz="0" w:space="0" w:color="auto"/>
        <w:right w:val="none" w:sz="0" w:space="0" w:color="auto"/>
      </w:divBdr>
    </w:div>
    <w:div w:id="907229798">
      <w:bodyDiv w:val="1"/>
      <w:marLeft w:val="0"/>
      <w:marRight w:val="0"/>
      <w:marTop w:val="0"/>
      <w:marBottom w:val="0"/>
      <w:divBdr>
        <w:top w:val="none" w:sz="0" w:space="0" w:color="auto"/>
        <w:left w:val="none" w:sz="0" w:space="0" w:color="auto"/>
        <w:bottom w:val="none" w:sz="0" w:space="0" w:color="auto"/>
        <w:right w:val="none" w:sz="0" w:space="0" w:color="auto"/>
      </w:divBdr>
    </w:div>
    <w:div w:id="910231418">
      <w:bodyDiv w:val="1"/>
      <w:marLeft w:val="0"/>
      <w:marRight w:val="0"/>
      <w:marTop w:val="0"/>
      <w:marBottom w:val="0"/>
      <w:divBdr>
        <w:top w:val="none" w:sz="0" w:space="0" w:color="auto"/>
        <w:left w:val="none" w:sz="0" w:space="0" w:color="auto"/>
        <w:bottom w:val="none" w:sz="0" w:space="0" w:color="auto"/>
        <w:right w:val="none" w:sz="0" w:space="0" w:color="auto"/>
      </w:divBdr>
    </w:div>
    <w:div w:id="912934233">
      <w:bodyDiv w:val="1"/>
      <w:marLeft w:val="0"/>
      <w:marRight w:val="0"/>
      <w:marTop w:val="0"/>
      <w:marBottom w:val="0"/>
      <w:divBdr>
        <w:top w:val="none" w:sz="0" w:space="0" w:color="auto"/>
        <w:left w:val="none" w:sz="0" w:space="0" w:color="auto"/>
        <w:bottom w:val="none" w:sz="0" w:space="0" w:color="auto"/>
        <w:right w:val="none" w:sz="0" w:space="0" w:color="auto"/>
      </w:divBdr>
    </w:div>
    <w:div w:id="914240783">
      <w:bodyDiv w:val="1"/>
      <w:marLeft w:val="0"/>
      <w:marRight w:val="0"/>
      <w:marTop w:val="0"/>
      <w:marBottom w:val="0"/>
      <w:divBdr>
        <w:top w:val="none" w:sz="0" w:space="0" w:color="auto"/>
        <w:left w:val="none" w:sz="0" w:space="0" w:color="auto"/>
        <w:bottom w:val="none" w:sz="0" w:space="0" w:color="auto"/>
        <w:right w:val="none" w:sz="0" w:space="0" w:color="auto"/>
      </w:divBdr>
    </w:div>
    <w:div w:id="914901717">
      <w:bodyDiv w:val="1"/>
      <w:marLeft w:val="0"/>
      <w:marRight w:val="0"/>
      <w:marTop w:val="0"/>
      <w:marBottom w:val="0"/>
      <w:divBdr>
        <w:top w:val="none" w:sz="0" w:space="0" w:color="auto"/>
        <w:left w:val="none" w:sz="0" w:space="0" w:color="auto"/>
        <w:bottom w:val="none" w:sz="0" w:space="0" w:color="auto"/>
        <w:right w:val="none" w:sz="0" w:space="0" w:color="auto"/>
      </w:divBdr>
    </w:div>
    <w:div w:id="914975661">
      <w:bodyDiv w:val="1"/>
      <w:marLeft w:val="0"/>
      <w:marRight w:val="0"/>
      <w:marTop w:val="0"/>
      <w:marBottom w:val="0"/>
      <w:divBdr>
        <w:top w:val="none" w:sz="0" w:space="0" w:color="auto"/>
        <w:left w:val="none" w:sz="0" w:space="0" w:color="auto"/>
        <w:bottom w:val="none" w:sz="0" w:space="0" w:color="auto"/>
        <w:right w:val="none" w:sz="0" w:space="0" w:color="auto"/>
      </w:divBdr>
    </w:div>
    <w:div w:id="915817899">
      <w:bodyDiv w:val="1"/>
      <w:marLeft w:val="0"/>
      <w:marRight w:val="0"/>
      <w:marTop w:val="0"/>
      <w:marBottom w:val="0"/>
      <w:divBdr>
        <w:top w:val="none" w:sz="0" w:space="0" w:color="auto"/>
        <w:left w:val="none" w:sz="0" w:space="0" w:color="auto"/>
        <w:bottom w:val="none" w:sz="0" w:space="0" w:color="auto"/>
        <w:right w:val="none" w:sz="0" w:space="0" w:color="auto"/>
      </w:divBdr>
    </w:div>
    <w:div w:id="916020151">
      <w:bodyDiv w:val="1"/>
      <w:marLeft w:val="0"/>
      <w:marRight w:val="0"/>
      <w:marTop w:val="0"/>
      <w:marBottom w:val="0"/>
      <w:divBdr>
        <w:top w:val="none" w:sz="0" w:space="0" w:color="auto"/>
        <w:left w:val="none" w:sz="0" w:space="0" w:color="auto"/>
        <w:bottom w:val="none" w:sz="0" w:space="0" w:color="auto"/>
        <w:right w:val="none" w:sz="0" w:space="0" w:color="auto"/>
      </w:divBdr>
    </w:div>
    <w:div w:id="918443835">
      <w:bodyDiv w:val="1"/>
      <w:marLeft w:val="0"/>
      <w:marRight w:val="0"/>
      <w:marTop w:val="0"/>
      <w:marBottom w:val="0"/>
      <w:divBdr>
        <w:top w:val="none" w:sz="0" w:space="0" w:color="auto"/>
        <w:left w:val="none" w:sz="0" w:space="0" w:color="auto"/>
        <w:bottom w:val="none" w:sz="0" w:space="0" w:color="auto"/>
        <w:right w:val="none" w:sz="0" w:space="0" w:color="auto"/>
      </w:divBdr>
    </w:div>
    <w:div w:id="920288981">
      <w:bodyDiv w:val="1"/>
      <w:marLeft w:val="0"/>
      <w:marRight w:val="0"/>
      <w:marTop w:val="0"/>
      <w:marBottom w:val="0"/>
      <w:divBdr>
        <w:top w:val="none" w:sz="0" w:space="0" w:color="auto"/>
        <w:left w:val="none" w:sz="0" w:space="0" w:color="auto"/>
        <w:bottom w:val="none" w:sz="0" w:space="0" w:color="auto"/>
        <w:right w:val="none" w:sz="0" w:space="0" w:color="auto"/>
      </w:divBdr>
    </w:div>
    <w:div w:id="920794201">
      <w:bodyDiv w:val="1"/>
      <w:marLeft w:val="0"/>
      <w:marRight w:val="0"/>
      <w:marTop w:val="0"/>
      <w:marBottom w:val="0"/>
      <w:divBdr>
        <w:top w:val="none" w:sz="0" w:space="0" w:color="auto"/>
        <w:left w:val="none" w:sz="0" w:space="0" w:color="auto"/>
        <w:bottom w:val="none" w:sz="0" w:space="0" w:color="auto"/>
        <w:right w:val="none" w:sz="0" w:space="0" w:color="auto"/>
      </w:divBdr>
    </w:div>
    <w:div w:id="920866451">
      <w:bodyDiv w:val="1"/>
      <w:marLeft w:val="0"/>
      <w:marRight w:val="0"/>
      <w:marTop w:val="0"/>
      <w:marBottom w:val="0"/>
      <w:divBdr>
        <w:top w:val="none" w:sz="0" w:space="0" w:color="auto"/>
        <w:left w:val="none" w:sz="0" w:space="0" w:color="auto"/>
        <w:bottom w:val="none" w:sz="0" w:space="0" w:color="auto"/>
        <w:right w:val="none" w:sz="0" w:space="0" w:color="auto"/>
      </w:divBdr>
    </w:div>
    <w:div w:id="921335522">
      <w:bodyDiv w:val="1"/>
      <w:marLeft w:val="0"/>
      <w:marRight w:val="0"/>
      <w:marTop w:val="0"/>
      <w:marBottom w:val="0"/>
      <w:divBdr>
        <w:top w:val="none" w:sz="0" w:space="0" w:color="auto"/>
        <w:left w:val="none" w:sz="0" w:space="0" w:color="auto"/>
        <w:bottom w:val="none" w:sz="0" w:space="0" w:color="auto"/>
        <w:right w:val="none" w:sz="0" w:space="0" w:color="auto"/>
      </w:divBdr>
    </w:div>
    <w:div w:id="923146397">
      <w:bodyDiv w:val="1"/>
      <w:marLeft w:val="0"/>
      <w:marRight w:val="0"/>
      <w:marTop w:val="0"/>
      <w:marBottom w:val="0"/>
      <w:divBdr>
        <w:top w:val="none" w:sz="0" w:space="0" w:color="auto"/>
        <w:left w:val="none" w:sz="0" w:space="0" w:color="auto"/>
        <w:bottom w:val="none" w:sz="0" w:space="0" w:color="auto"/>
        <w:right w:val="none" w:sz="0" w:space="0" w:color="auto"/>
      </w:divBdr>
    </w:div>
    <w:div w:id="923807033">
      <w:bodyDiv w:val="1"/>
      <w:marLeft w:val="0"/>
      <w:marRight w:val="0"/>
      <w:marTop w:val="0"/>
      <w:marBottom w:val="0"/>
      <w:divBdr>
        <w:top w:val="none" w:sz="0" w:space="0" w:color="auto"/>
        <w:left w:val="none" w:sz="0" w:space="0" w:color="auto"/>
        <w:bottom w:val="none" w:sz="0" w:space="0" w:color="auto"/>
        <w:right w:val="none" w:sz="0" w:space="0" w:color="auto"/>
      </w:divBdr>
    </w:div>
    <w:div w:id="924531983">
      <w:bodyDiv w:val="1"/>
      <w:marLeft w:val="0"/>
      <w:marRight w:val="0"/>
      <w:marTop w:val="0"/>
      <w:marBottom w:val="0"/>
      <w:divBdr>
        <w:top w:val="none" w:sz="0" w:space="0" w:color="auto"/>
        <w:left w:val="none" w:sz="0" w:space="0" w:color="auto"/>
        <w:bottom w:val="none" w:sz="0" w:space="0" w:color="auto"/>
        <w:right w:val="none" w:sz="0" w:space="0" w:color="auto"/>
      </w:divBdr>
    </w:div>
    <w:div w:id="925267262">
      <w:bodyDiv w:val="1"/>
      <w:marLeft w:val="0"/>
      <w:marRight w:val="0"/>
      <w:marTop w:val="0"/>
      <w:marBottom w:val="0"/>
      <w:divBdr>
        <w:top w:val="none" w:sz="0" w:space="0" w:color="auto"/>
        <w:left w:val="none" w:sz="0" w:space="0" w:color="auto"/>
        <w:bottom w:val="none" w:sz="0" w:space="0" w:color="auto"/>
        <w:right w:val="none" w:sz="0" w:space="0" w:color="auto"/>
      </w:divBdr>
    </w:div>
    <w:div w:id="931746741">
      <w:bodyDiv w:val="1"/>
      <w:marLeft w:val="0"/>
      <w:marRight w:val="0"/>
      <w:marTop w:val="0"/>
      <w:marBottom w:val="0"/>
      <w:divBdr>
        <w:top w:val="none" w:sz="0" w:space="0" w:color="auto"/>
        <w:left w:val="none" w:sz="0" w:space="0" w:color="auto"/>
        <w:bottom w:val="none" w:sz="0" w:space="0" w:color="auto"/>
        <w:right w:val="none" w:sz="0" w:space="0" w:color="auto"/>
      </w:divBdr>
    </w:div>
    <w:div w:id="931820367">
      <w:bodyDiv w:val="1"/>
      <w:marLeft w:val="0"/>
      <w:marRight w:val="0"/>
      <w:marTop w:val="0"/>
      <w:marBottom w:val="0"/>
      <w:divBdr>
        <w:top w:val="none" w:sz="0" w:space="0" w:color="auto"/>
        <w:left w:val="none" w:sz="0" w:space="0" w:color="auto"/>
        <w:bottom w:val="none" w:sz="0" w:space="0" w:color="auto"/>
        <w:right w:val="none" w:sz="0" w:space="0" w:color="auto"/>
      </w:divBdr>
    </w:div>
    <w:div w:id="933055493">
      <w:bodyDiv w:val="1"/>
      <w:marLeft w:val="0"/>
      <w:marRight w:val="0"/>
      <w:marTop w:val="0"/>
      <w:marBottom w:val="0"/>
      <w:divBdr>
        <w:top w:val="none" w:sz="0" w:space="0" w:color="auto"/>
        <w:left w:val="none" w:sz="0" w:space="0" w:color="auto"/>
        <w:bottom w:val="none" w:sz="0" w:space="0" w:color="auto"/>
        <w:right w:val="none" w:sz="0" w:space="0" w:color="auto"/>
      </w:divBdr>
    </w:div>
    <w:div w:id="933131571">
      <w:bodyDiv w:val="1"/>
      <w:marLeft w:val="0"/>
      <w:marRight w:val="0"/>
      <w:marTop w:val="0"/>
      <w:marBottom w:val="0"/>
      <w:divBdr>
        <w:top w:val="none" w:sz="0" w:space="0" w:color="auto"/>
        <w:left w:val="none" w:sz="0" w:space="0" w:color="auto"/>
        <w:bottom w:val="none" w:sz="0" w:space="0" w:color="auto"/>
        <w:right w:val="none" w:sz="0" w:space="0" w:color="auto"/>
      </w:divBdr>
    </w:div>
    <w:div w:id="935480857">
      <w:bodyDiv w:val="1"/>
      <w:marLeft w:val="0"/>
      <w:marRight w:val="0"/>
      <w:marTop w:val="0"/>
      <w:marBottom w:val="0"/>
      <w:divBdr>
        <w:top w:val="none" w:sz="0" w:space="0" w:color="auto"/>
        <w:left w:val="none" w:sz="0" w:space="0" w:color="auto"/>
        <w:bottom w:val="none" w:sz="0" w:space="0" w:color="auto"/>
        <w:right w:val="none" w:sz="0" w:space="0" w:color="auto"/>
      </w:divBdr>
    </w:div>
    <w:div w:id="935595772">
      <w:bodyDiv w:val="1"/>
      <w:marLeft w:val="0"/>
      <w:marRight w:val="0"/>
      <w:marTop w:val="0"/>
      <w:marBottom w:val="0"/>
      <w:divBdr>
        <w:top w:val="none" w:sz="0" w:space="0" w:color="auto"/>
        <w:left w:val="none" w:sz="0" w:space="0" w:color="auto"/>
        <w:bottom w:val="none" w:sz="0" w:space="0" w:color="auto"/>
        <w:right w:val="none" w:sz="0" w:space="0" w:color="auto"/>
      </w:divBdr>
    </w:div>
    <w:div w:id="936715346">
      <w:bodyDiv w:val="1"/>
      <w:marLeft w:val="0"/>
      <w:marRight w:val="0"/>
      <w:marTop w:val="0"/>
      <w:marBottom w:val="0"/>
      <w:divBdr>
        <w:top w:val="none" w:sz="0" w:space="0" w:color="auto"/>
        <w:left w:val="none" w:sz="0" w:space="0" w:color="auto"/>
        <w:bottom w:val="none" w:sz="0" w:space="0" w:color="auto"/>
        <w:right w:val="none" w:sz="0" w:space="0" w:color="auto"/>
      </w:divBdr>
    </w:div>
    <w:div w:id="938830698">
      <w:bodyDiv w:val="1"/>
      <w:marLeft w:val="0"/>
      <w:marRight w:val="0"/>
      <w:marTop w:val="0"/>
      <w:marBottom w:val="0"/>
      <w:divBdr>
        <w:top w:val="none" w:sz="0" w:space="0" w:color="auto"/>
        <w:left w:val="none" w:sz="0" w:space="0" w:color="auto"/>
        <w:bottom w:val="none" w:sz="0" w:space="0" w:color="auto"/>
        <w:right w:val="none" w:sz="0" w:space="0" w:color="auto"/>
      </w:divBdr>
    </w:div>
    <w:div w:id="938870721">
      <w:bodyDiv w:val="1"/>
      <w:marLeft w:val="0"/>
      <w:marRight w:val="0"/>
      <w:marTop w:val="0"/>
      <w:marBottom w:val="0"/>
      <w:divBdr>
        <w:top w:val="none" w:sz="0" w:space="0" w:color="auto"/>
        <w:left w:val="none" w:sz="0" w:space="0" w:color="auto"/>
        <w:bottom w:val="none" w:sz="0" w:space="0" w:color="auto"/>
        <w:right w:val="none" w:sz="0" w:space="0" w:color="auto"/>
      </w:divBdr>
    </w:div>
    <w:div w:id="939606178">
      <w:bodyDiv w:val="1"/>
      <w:marLeft w:val="0"/>
      <w:marRight w:val="0"/>
      <w:marTop w:val="0"/>
      <w:marBottom w:val="0"/>
      <w:divBdr>
        <w:top w:val="none" w:sz="0" w:space="0" w:color="auto"/>
        <w:left w:val="none" w:sz="0" w:space="0" w:color="auto"/>
        <w:bottom w:val="none" w:sz="0" w:space="0" w:color="auto"/>
        <w:right w:val="none" w:sz="0" w:space="0" w:color="auto"/>
      </w:divBdr>
    </w:div>
    <w:div w:id="942615197">
      <w:bodyDiv w:val="1"/>
      <w:marLeft w:val="0"/>
      <w:marRight w:val="0"/>
      <w:marTop w:val="0"/>
      <w:marBottom w:val="0"/>
      <w:divBdr>
        <w:top w:val="none" w:sz="0" w:space="0" w:color="auto"/>
        <w:left w:val="none" w:sz="0" w:space="0" w:color="auto"/>
        <w:bottom w:val="none" w:sz="0" w:space="0" w:color="auto"/>
        <w:right w:val="none" w:sz="0" w:space="0" w:color="auto"/>
      </w:divBdr>
    </w:div>
    <w:div w:id="944314243">
      <w:bodyDiv w:val="1"/>
      <w:marLeft w:val="0"/>
      <w:marRight w:val="0"/>
      <w:marTop w:val="0"/>
      <w:marBottom w:val="0"/>
      <w:divBdr>
        <w:top w:val="none" w:sz="0" w:space="0" w:color="auto"/>
        <w:left w:val="none" w:sz="0" w:space="0" w:color="auto"/>
        <w:bottom w:val="none" w:sz="0" w:space="0" w:color="auto"/>
        <w:right w:val="none" w:sz="0" w:space="0" w:color="auto"/>
      </w:divBdr>
    </w:div>
    <w:div w:id="945579921">
      <w:bodyDiv w:val="1"/>
      <w:marLeft w:val="0"/>
      <w:marRight w:val="0"/>
      <w:marTop w:val="0"/>
      <w:marBottom w:val="0"/>
      <w:divBdr>
        <w:top w:val="none" w:sz="0" w:space="0" w:color="auto"/>
        <w:left w:val="none" w:sz="0" w:space="0" w:color="auto"/>
        <w:bottom w:val="none" w:sz="0" w:space="0" w:color="auto"/>
        <w:right w:val="none" w:sz="0" w:space="0" w:color="auto"/>
      </w:divBdr>
    </w:div>
    <w:div w:id="953751641">
      <w:bodyDiv w:val="1"/>
      <w:marLeft w:val="0"/>
      <w:marRight w:val="0"/>
      <w:marTop w:val="0"/>
      <w:marBottom w:val="0"/>
      <w:divBdr>
        <w:top w:val="none" w:sz="0" w:space="0" w:color="auto"/>
        <w:left w:val="none" w:sz="0" w:space="0" w:color="auto"/>
        <w:bottom w:val="none" w:sz="0" w:space="0" w:color="auto"/>
        <w:right w:val="none" w:sz="0" w:space="0" w:color="auto"/>
      </w:divBdr>
    </w:div>
    <w:div w:id="954019853">
      <w:bodyDiv w:val="1"/>
      <w:marLeft w:val="0"/>
      <w:marRight w:val="0"/>
      <w:marTop w:val="0"/>
      <w:marBottom w:val="0"/>
      <w:divBdr>
        <w:top w:val="none" w:sz="0" w:space="0" w:color="auto"/>
        <w:left w:val="none" w:sz="0" w:space="0" w:color="auto"/>
        <w:bottom w:val="none" w:sz="0" w:space="0" w:color="auto"/>
        <w:right w:val="none" w:sz="0" w:space="0" w:color="auto"/>
      </w:divBdr>
    </w:div>
    <w:div w:id="956913467">
      <w:bodyDiv w:val="1"/>
      <w:marLeft w:val="0"/>
      <w:marRight w:val="0"/>
      <w:marTop w:val="0"/>
      <w:marBottom w:val="0"/>
      <w:divBdr>
        <w:top w:val="none" w:sz="0" w:space="0" w:color="auto"/>
        <w:left w:val="none" w:sz="0" w:space="0" w:color="auto"/>
        <w:bottom w:val="none" w:sz="0" w:space="0" w:color="auto"/>
        <w:right w:val="none" w:sz="0" w:space="0" w:color="auto"/>
      </w:divBdr>
    </w:div>
    <w:div w:id="958222754">
      <w:bodyDiv w:val="1"/>
      <w:marLeft w:val="0"/>
      <w:marRight w:val="0"/>
      <w:marTop w:val="0"/>
      <w:marBottom w:val="0"/>
      <w:divBdr>
        <w:top w:val="none" w:sz="0" w:space="0" w:color="auto"/>
        <w:left w:val="none" w:sz="0" w:space="0" w:color="auto"/>
        <w:bottom w:val="none" w:sz="0" w:space="0" w:color="auto"/>
        <w:right w:val="none" w:sz="0" w:space="0" w:color="auto"/>
      </w:divBdr>
    </w:div>
    <w:div w:id="959456962">
      <w:bodyDiv w:val="1"/>
      <w:marLeft w:val="0"/>
      <w:marRight w:val="0"/>
      <w:marTop w:val="0"/>
      <w:marBottom w:val="0"/>
      <w:divBdr>
        <w:top w:val="none" w:sz="0" w:space="0" w:color="auto"/>
        <w:left w:val="none" w:sz="0" w:space="0" w:color="auto"/>
        <w:bottom w:val="none" w:sz="0" w:space="0" w:color="auto"/>
        <w:right w:val="none" w:sz="0" w:space="0" w:color="auto"/>
      </w:divBdr>
    </w:div>
    <w:div w:id="962034534">
      <w:bodyDiv w:val="1"/>
      <w:marLeft w:val="0"/>
      <w:marRight w:val="0"/>
      <w:marTop w:val="0"/>
      <w:marBottom w:val="0"/>
      <w:divBdr>
        <w:top w:val="none" w:sz="0" w:space="0" w:color="auto"/>
        <w:left w:val="none" w:sz="0" w:space="0" w:color="auto"/>
        <w:bottom w:val="none" w:sz="0" w:space="0" w:color="auto"/>
        <w:right w:val="none" w:sz="0" w:space="0" w:color="auto"/>
      </w:divBdr>
    </w:div>
    <w:div w:id="962924738">
      <w:bodyDiv w:val="1"/>
      <w:marLeft w:val="0"/>
      <w:marRight w:val="0"/>
      <w:marTop w:val="0"/>
      <w:marBottom w:val="0"/>
      <w:divBdr>
        <w:top w:val="none" w:sz="0" w:space="0" w:color="auto"/>
        <w:left w:val="none" w:sz="0" w:space="0" w:color="auto"/>
        <w:bottom w:val="none" w:sz="0" w:space="0" w:color="auto"/>
        <w:right w:val="none" w:sz="0" w:space="0" w:color="auto"/>
      </w:divBdr>
    </w:div>
    <w:div w:id="964232345">
      <w:bodyDiv w:val="1"/>
      <w:marLeft w:val="0"/>
      <w:marRight w:val="0"/>
      <w:marTop w:val="0"/>
      <w:marBottom w:val="0"/>
      <w:divBdr>
        <w:top w:val="none" w:sz="0" w:space="0" w:color="auto"/>
        <w:left w:val="none" w:sz="0" w:space="0" w:color="auto"/>
        <w:bottom w:val="none" w:sz="0" w:space="0" w:color="auto"/>
        <w:right w:val="none" w:sz="0" w:space="0" w:color="auto"/>
      </w:divBdr>
    </w:div>
    <w:div w:id="965358054">
      <w:bodyDiv w:val="1"/>
      <w:marLeft w:val="0"/>
      <w:marRight w:val="0"/>
      <w:marTop w:val="0"/>
      <w:marBottom w:val="0"/>
      <w:divBdr>
        <w:top w:val="none" w:sz="0" w:space="0" w:color="auto"/>
        <w:left w:val="none" w:sz="0" w:space="0" w:color="auto"/>
        <w:bottom w:val="none" w:sz="0" w:space="0" w:color="auto"/>
        <w:right w:val="none" w:sz="0" w:space="0" w:color="auto"/>
      </w:divBdr>
    </w:div>
    <w:div w:id="966163612">
      <w:bodyDiv w:val="1"/>
      <w:marLeft w:val="0"/>
      <w:marRight w:val="0"/>
      <w:marTop w:val="0"/>
      <w:marBottom w:val="0"/>
      <w:divBdr>
        <w:top w:val="none" w:sz="0" w:space="0" w:color="auto"/>
        <w:left w:val="none" w:sz="0" w:space="0" w:color="auto"/>
        <w:bottom w:val="none" w:sz="0" w:space="0" w:color="auto"/>
        <w:right w:val="none" w:sz="0" w:space="0" w:color="auto"/>
      </w:divBdr>
    </w:div>
    <w:div w:id="967857560">
      <w:bodyDiv w:val="1"/>
      <w:marLeft w:val="0"/>
      <w:marRight w:val="0"/>
      <w:marTop w:val="0"/>
      <w:marBottom w:val="0"/>
      <w:divBdr>
        <w:top w:val="none" w:sz="0" w:space="0" w:color="auto"/>
        <w:left w:val="none" w:sz="0" w:space="0" w:color="auto"/>
        <w:bottom w:val="none" w:sz="0" w:space="0" w:color="auto"/>
        <w:right w:val="none" w:sz="0" w:space="0" w:color="auto"/>
      </w:divBdr>
    </w:div>
    <w:div w:id="968364133">
      <w:bodyDiv w:val="1"/>
      <w:marLeft w:val="0"/>
      <w:marRight w:val="0"/>
      <w:marTop w:val="0"/>
      <w:marBottom w:val="0"/>
      <w:divBdr>
        <w:top w:val="none" w:sz="0" w:space="0" w:color="auto"/>
        <w:left w:val="none" w:sz="0" w:space="0" w:color="auto"/>
        <w:bottom w:val="none" w:sz="0" w:space="0" w:color="auto"/>
        <w:right w:val="none" w:sz="0" w:space="0" w:color="auto"/>
      </w:divBdr>
    </w:div>
    <w:div w:id="968635022">
      <w:bodyDiv w:val="1"/>
      <w:marLeft w:val="0"/>
      <w:marRight w:val="0"/>
      <w:marTop w:val="0"/>
      <w:marBottom w:val="0"/>
      <w:divBdr>
        <w:top w:val="none" w:sz="0" w:space="0" w:color="auto"/>
        <w:left w:val="none" w:sz="0" w:space="0" w:color="auto"/>
        <w:bottom w:val="none" w:sz="0" w:space="0" w:color="auto"/>
        <w:right w:val="none" w:sz="0" w:space="0" w:color="auto"/>
      </w:divBdr>
    </w:div>
    <w:div w:id="970749527">
      <w:bodyDiv w:val="1"/>
      <w:marLeft w:val="0"/>
      <w:marRight w:val="0"/>
      <w:marTop w:val="0"/>
      <w:marBottom w:val="0"/>
      <w:divBdr>
        <w:top w:val="none" w:sz="0" w:space="0" w:color="auto"/>
        <w:left w:val="none" w:sz="0" w:space="0" w:color="auto"/>
        <w:bottom w:val="none" w:sz="0" w:space="0" w:color="auto"/>
        <w:right w:val="none" w:sz="0" w:space="0" w:color="auto"/>
      </w:divBdr>
    </w:div>
    <w:div w:id="971789061">
      <w:bodyDiv w:val="1"/>
      <w:marLeft w:val="0"/>
      <w:marRight w:val="0"/>
      <w:marTop w:val="0"/>
      <w:marBottom w:val="0"/>
      <w:divBdr>
        <w:top w:val="none" w:sz="0" w:space="0" w:color="auto"/>
        <w:left w:val="none" w:sz="0" w:space="0" w:color="auto"/>
        <w:bottom w:val="none" w:sz="0" w:space="0" w:color="auto"/>
        <w:right w:val="none" w:sz="0" w:space="0" w:color="auto"/>
      </w:divBdr>
    </w:div>
    <w:div w:id="971984965">
      <w:bodyDiv w:val="1"/>
      <w:marLeft w:val="0"/>
      <w:marRight w:val="0"/>
      <w:marTop w:val="0"/>
      <w:marBottom w:val="0"/>
      <w:divBdr>
        <w:top w:val="none" w:sz="0" w:space="0" w:color="auto"/>
        <w:left w:val="none" w:sz="0" w:space="0" w:color="auto"/>
        <w:bottom w:val="none" w:sz="0" w:space="0" w:color="auto"/>
        <w:right w:val="none" w:sz="0" w:space="0" w:color="auto"/>
      </w:divBdr>
    </w:div>
    <w:div w:id="975448411">
      <w:bodyDiv w:val="1"/>
      <w:marLeft w:val="0"/>
      <w:marRight w:val="0"/>
      <w:marTop w:val="0"/>
      <w:marBottom w:val="0"/>
      <w:divBdr>
        <w:top w:val="none" w:sz="0" w:space="0" w:color="auto"/>
        <w:left w:val="none" w:sz="0" w:space="0" w:color="auto"/>
        <w:bottom w:val="none" w:sz="0" w:space="0" w:color="auto"/>
        <w:right w:val="none" w:sz="0" w:space="0" w:color="auto"/>
      </w:divBdr>
    </w:div>
    <w:div w:id="975453832">
      <w:bodyDiv w:val="1"/>
      <w:marLeft w:val="0"/>
      <w:marRight w:val="0"/>
      <w:marTop w:val="0"/>
      <w:marBottom w:val="0"/>
      <w:divBdr>
        <w:top w:val="none" w:sz="0" w:space="0" w:color="auto"/>
        <w:left w:val="none" w:sz="0" w:space="0" w:color="auto"/>
        <w:bottom w:val="none" w:sz="0" w:space="0" w:color="auto"/>
        <w:right w:val="none" w:sz="0" w:space="0" w:color="auto"/>
      </w:divBdr>
    </w:div>
    <w:div w:id="977955457">
      <w:bodyDiv w:val="1"/>
      <w:marLeft w:val="0"/>
      <w:marRight w:val="0"/>
      <w:marTop w:val="0"/>
      <w:marBottom w:val="0"/>
      <w:divBdr>
        <w:top w:val="none" w:sz="0" w:space="0" w:color="auto"/>
        <w:left w:val="none" w:sz="0" w:space="0" w:color="auto"/>
        <w:bottom w:val="none" w:sz="0" w:space="0" w:color="auto"/>
        <w:right w:val="none" w:sz="0" w:space="0" w:color="auto"/>
      </w:divBdr>
    </w:div>
    <w:div w:id="979379682">
      <w:bodyDiv w:val="1"/>
      <w:marLeft w:val="0"/>
      <w:marRight w:val="0"/>
      <w:marTop w:val="0"/>
      <w:marBottom w:val="0"/>
      <w:divBdr>
        <w:top w:val="none" w:sz="0" w:space="0" w:color="auto"/>
        <w:left w:val="none" w:sz="0" w:space="0" w:color="auto"/>
        <w:bottom w:val="none" w:sz="0" w:space="0" w:color="auto"/>
        <w:right w:val="none" w:sz="0" w:space="0" w:color="auto"/>
      </w:divBdr>
    </w:div>
    <w:div w:id="981035650">
      <w:bodyDiv w:val="1"/>
      <w:marLeft w:val="0"/>
      <w:marRight w:val="0"/>
      <w:marTop w:val="0"/>
      <w:marBottom w:val="0"/>
      <w:divBdr>
        <w:top w:val="none" w:sz="0" w:space="0" w:color="auto"/>
        <w:left w:val="none" w:sz="0" w:space="0" w:color="auto"/>
        <w:bottom w:val="none" w:sz="0" w:space="0" w:color="auto"/>
        <w:right w:val="none" w:sz="0" w:space="0" w:color="auto"/>
      </w:divBdr>
    </w:div>
    <w:div w:id="981881865">
      <w:bodyDiv w:val="1"/>
      <w:marLeft w:val="0"/>
      <w:marRight w:val="0"/>
      <w:marTop w:val="0"/>
      <w:marBottom w:val="0"/>
      <w:divBdr>
        <w:top w:val="none" w:sz="0" w:space="0" w:color="auto"/>
        <w:left w:val="none" w:sz="0" w:space="0" w:color="auto"/>
        <w:bottom w:val="none" w:sz="0" w:space="0" w:color="auto"/>
        <w:right w:val="none" w:sz="0" w:space="0" w:color="auto"/>
      </w:divBdr>
    </w:div>
    <w:div w:id="983121866">
      <w:bodyDiv w:val="1"/>
      <w:marLeft w:val="0"/>
      <w:marRight w:val="0"/>
      <w:marTop w:val="0"/>
      <w:marBottom w:val="0"/>
      <w:divBdr>
        <w:top w:val="none" w:sz="0" w:space="0" w:color="auto"/>
        <w:left w:val="none" w:sz="0" w:space="0" w:color="auto"/>
        <w:bottom w:val="none" w:sz="0" w:space="0" w:color="auto"/>
        <w:right w:val="none" w:sz="0" w:space="0" w:color="auto"/>
      </w:divBdr>
    </w:div>
    <w:div w:id="983387046">
      <w:bodyDiv w:val="1"/>
      <w:marLeft w:val="0"/>
      <w:marRight w:val="0"/>
      <w:marTop w:val="0"/>
      <w:marBottom w:val="0"/>
      <w:divBdr>
        <w:top w:val="none" w:sz="0" w:space="0" w:color="auto"/>
        <w:left w:val="none" w:sz="0" w:space="0" w:color="auto"/>
        <w:bottom w:val="none" w:sz="0" w:space="0" w:color="auto"/>
        <w:right w:val="none" w:sz="0" w:space="0" w:color="auto"/>
      </w:divBdr>
    </w:div>
    <w:div w:id="983390484">
      <w:bodyDiv w:val="1"/>
      <w:marLeft w:val="0"/>
      <w:marRight w:val="0"/>
      <w:marTop w:val="0"/>
      <w:marBottom w:val="0"/>
      <w:divBdr>
        <w:top w:val="none" w:sz="0" w:space="0" w:color="auto"/>
        <w:left w:val="none" w:sz="0" w:space="0" w:color="auto"/>
        <w:bottom w:val="none" w:sz="0" w:space="0" w:color="auto"/>
        <w:right w:val="none" w:sz="0" w:space="0" w:color="auto"/>
      </w:divBdr>
    </w:div>
    <w:div w:id="984089401">
      <w:bodyDiv w:val="1"/>
      <w:marLeft w:val="0"/>
      <w:marRight w:val="0"/>
      <w:marTop w:val="0"/>
      <w:marBottom w:val="0"/>
      <w:divBdr>
        <w:top w:val="none" w:sz="0" w:space="0" w:color="auto"/>
        <w:left w:val="none" w:sz="0" w:space="0" w:color="auto"/>
        <w:bottom w:val="none" w:sz="0" w:space="0" w:color="auto"/>
        <w:right w:val="none" w:sz="0" w:space="0" w:color="auto"/>
      </w:divBdr>
    </w:div>
    <w:div w:id="985628514">
      <w:bodyDiv w:val="1"/>
      <w:marLeft w:val="0"/>
      <w:marRight w:val="0"/>
      <w:marTop w:val="0"/>
      <w:marBottom w:val="0"/>
      <w:divBdr>
        <w:top w:val="none" w:sz="0" w:space="0" w:color="auto"/>
        <w:left w:val="none" w:sz="0" w:space="0" w:color="auto"/>
        <w:bottom w:val="none" w:sz="0" w:space="0" w:color="auto"/>
        <w:right w:val="none" w:sz="0" w:space="0" w:color="auto"/>
      </w:divBdr>
      <w:divsChild>
        <w:div w:id="1843163489">
          <w:marLeft w:val="0"/>
          <w:marRight w:val="0"/>
          <w:marTop w:val="0"/>
          <w:marBottom w:val="0"/>
          <w:divBdr>
            <w:top w:val="none" w:sz="0" w:space="0" w:color="auto"/>
            <w:left w:val="none" w:sz="0" w:space="0" w:color="auto"/>
            <w:bottom w:val="none" w:sz="0" w:space="0" w:color="auto"/>
            <w:right w:val="none" w:sz="0" w:space="0" w:color="auto"/>
          </w:divBdr>
          <w:divsChild>
            <w:div w:id="835151875">
              <w:marLeft w:val="0"/>
              <w:marRight w:val="0"/>
              <w:marTop w:val="0"/>
              <w:marBottom w:val="0"/>
              <w:divBdr>
                <w:top w:val="none" w:sz="0" w:space="0" w:color="auto"/>
                <w:left w:val="none" w:sz="0" w:space="0" w:color="auto"/>
                <w:bottom w:val="none" w:sz="0" w:space="0" w:color="auto"/>
                <w:right w:val="none" w:sz="0" w:space="0" w:color="auto"/>
              </w:divBdr>
              <w:divsChild>
                <w:div w:id="1944456464">
                  <w:marLeft w:val="0"/>
                  <w:marRight w:val="0"/>
                  <w:marTop w:val="0"/>
                  <w:marBottom w:val="0"/>
                  <w:divBdr>
                    <w:top w:val="none" w:sz="0" w:space="0" w:color="auto"/>
                    <w:left w:val="none" w:sz="0" w:space="0" w:color="auto"/>
                    <w:bottom w:val="none" w:sz="0" w:space="0" w:color="auto"/>
                    <w:right w:val="none" w:sz="0" w:space="0" w:color="auto"/>
                  </w:divBdr>
                  <w:divsChild>
                    <w:div w:id="135225580">
                      <w:marLeft w:val="0"/>
                      <w:marRight w:val="0"/>
                      <w:marTop w:val="0"/>
                      <w:marBottom w:val="0"/>
                      <w:divBdr>
                        <w:top w:val="none" w:sz="0" w:space="0" w:color="auto"/>
                        <w:left w:val="none" w:sz="0" w:space="0" w:color="auto"/>
                        <w:bottom w:val="none" w:sz="0" w:space="0" w:color="auto"/>
                        <w:right w:val="none" w:sz="0" w:space="0" w:color="auto"/>
                      </w:divBdr>
                      <w:divsChild>
                        <w:div w:id="292254758">
                          <w:marLeft w:val="0"/>
                          <w:marRight w:val="0"/>
                          <w:marTop w:val="0"/>
                          <w:marBottom w:val="0"/>
                          <w:divBdr>
                            <w:top w:val="none" w:sz="0" w:space="0" w:color="auto"/>
                            <w:left w:val="none" w:sz="0" w:space="0" w:color="auto"/>
                            <w:bottom w:val="none" w:sz="0" w:space="0" w:color="auto"/>
                            <w:right w:val="none" w:sz="0" w:space="0" w:color="auto"/>
                          </w:divBdr>
                          <w:divsChild>
                            <w:div w:id="1255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436269">
      <w:bodyDiv w:val="1"/>
      <w:marLeft w:val="0"/>
      <w:marRight w:val="0"/>
      <w:marTop w:val="0"/>
      <w:marBottom w:val="0"/>
      <w:divBdr>
        <w:top w:val="none" w:sz="0" w:space="0" w:color="auto"/>
        <w:left w:val="none" w:sz="0" w:space="0" w:color="auto"/>
        <w:bottom w:val="none" w:sz="0" w:space="0" w:color="auto"/>
        <w:right w:val="none" w:sz="0" w:space="0" w:color="auto"/>
      </w:divBdr>
    </w:div>
    <w:div w:id="988362770">
      <w:bodyDiv w:val="1"/>
      <w:marLeft w:val="0"/>
      <w:marRight w:val="0"/>
      <w:marTop w:val="0"/>
      <w:marBottom w:val="0"/>
      <w:divBdr>
        <w:top w:val="none" w:sz="0" w:space="0" w:color="auto"/>
        <w:left w:val="none" w:sz="0" w:space="0" w:color="auto"/>
        <w:bottom w:val="none" w:sz="0" w:space="0" w:color="auto"/>
        <w:right w:val="none" w:sz="0" w:space="0" w:color="auto"/>
      </w:divBdr>
    </w:div>
    <w:div w:id="993489319">
      <w:bodyDiv w:val="1"/>
      <w:marLeft w:val="0"/>
      <w:marRight w:val="0"/>
      <w:marTop w:val="0"/>
      <w:marBottom w:val="0"/>
      <w:divBdr>
        <w:top w:val="none" w:sz="0" w:space="0" w:color="auto"/>
        <w:left w:val="none" w:sz="0" w:space="0" w:color="auto"/>
        <w:bottom w:val="none" w:sz="0" w:space="0" w:color="auto"/>
        <w:right w:val="none" w:sz="0" w:space="0" w:color="auto"/>
      </w:divBdr>
    </w:div>
    <w:div w:id="993802486">
      <w:bodyDiv w:val="1"/>
      <w:marLeft w:val="0"/>
      <w:marRight w:val="0"/>
      <w:marTop w:val="0"/>
      <w:marBottom w:val="0"/>
      <w:divBdr>
        <w:top w:val="none" w:sz="0" w:space="0" w:color="auto"/>
        <w:left w:val="none" w:sz="0" w:space="0" w:color="auto"/>
        <w:bottom w:val="none" w:sz="0" w:space="0" w:color="auto"/>
        <w:right w:val="none" w:sz="0" w:space="0" w:color="auto"/>
      </w:divBdr>
    </w:div>
    <w:div w:id="997002223">
      <w:bodyDiv w:val="1"/>
      <w:marLeft w:val="0"/>
      <w:marRight w:val="0"/>
      <w:marTop w:val="0"/>
      <w:marBottom w:val="0"/>
      <w:divBdr>
        <w:top w:val="none" w:sz="0" w:space="0" w:color="auto"/>
        <w:left w:val="none" w:sz="0" w:space="0" w:color="auto"/>
        <w:bottom w:val="none" w:sz="0" w:space="0" w:color="auto"/>
        <w:right w:val="none" w:sz="0" w:space="0" w:color="auto"/>
      </w:divBdr>
    </w:div>
    <w:div w:id="999314944">
      <w:bodyDiv w:val="1"/>
      <w:marLeft w:val="0"/>
      <w:marRight w:val="0"/>
      <w:marTop w:val="0"/>
      <w:marBottom w:val="0"/>
      <w:divBdr>
        <w:top w:val="none" w:sz="0" w:space="0" w:color="auto"/>
        <w:left w:val="none" w:sz="0" w:space="0" w:color="auto"/>
        <w:bottom w:val="none" w:sz="0" w:space="0" w:color="auto"/>
        <w:right w:val="none" w:sz="0" w:space="0" w:color="auto"/>
      </w:divBdr>
    </w:div>
    <w:div w:id="999890674">
      <w:bodyDiv w:val="1"/>
      <w:marLeft w:val="0"/>
      <w:marRight w:val="0"/>
      <w:marTop w:val="0"/>
      <w:marBottom w:val="0"/>
      <w:divBdr>
        <w:top w:val="none" w:sz="0" w:space="0" w:color="auto"/>
        <w:left w:val="none" w:sz="0" w:space="0" w:color="auto"/>
        <w:bottom w:val="none" w:sz="0" w:space="0" w:color="auto"/>
        <w:right w:val="none" w:sz="0" w:space="0" w:color="auto"/>
      </w:divBdr>
    </w:div>
    <w:div w:id="1000543503">
      <w:bodyDiv w:val="1"/>
      <w:marLeft w:val="0"/>
      <w:marRight w:val="0"/>
      <w:marTop w:val="0"/>
      <w:marBottom w:val="0"/>
      <w:divBdr>
        <w:top w:val="none" w:sz="0" w:space="0" w:color="auto"/>
        <w:left w:val="none" w:sz="0" w:space="0" w:color="auto"/>
        <w:bottom w:val="none" w:sz="0" w:space="0" w:color="auto"/>
        <w:right w:val="none" w:sz="0" w:space="0" w:color="auto"/>
      </w:divBdr>
    </w:div>
    <w:div w:id="1000696915">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1547109">
      <w:bodyDiv w:val="1"/>
      <w:marLeft w:val="0"/>
      <w:marRight w:val="0"/>
      <w:marTop w:val="0"/>
      <w:marBottom w:val="0"/>
      <w:divBdr>
        <w:top w:val="none" w:sz="0" w:space="0" w:color="auto"/>
        <w:left w:val="none" w:sz="0" w:space="0" w:color="auto"/>
        <w:bottom w:val="none" w:sz="0" w:space="0" w:color="auto"/>
        <w:right w:val="none" w:sz="0" w:space="0" w:color="auto"/>
      </w:divBdr>
    </w:div>
    <w:div w:id="1002968357">
      <w:bodyDiv w:val="1"/>
      <w:marLeft w:val="0"/>
      <w:marRight w:val="0"/>
      <w:marTop w:val="0"/>
      <w:marBottom w:val="0"/>
      <w:divBdr>
        <w:top w:val="none" w:sz="0" w:space="0" w:color="auto"/>
        <w:left w:val="none" w:sz="0" w:space="0" w:color="auto"/>
        <w:bottom w:val="none" w:sz="0" w:space="0" w:color="auto"/>
        <w:right w:val="none" w:sz="0" w:space="0" w:color="auto"/>
      </w:divBdr>
    </w:div>
    <w:div w:id="1003511412">
      <w:bodyDiv w:val="1"/>
      <w:marLeft w:val="0"/>
      <w:marRight w:val="0"/>
      <w:marTop w:val="0"/>
      <w:marBottom w:val="0"/>
      <w:divBdr>
        <w:top w:val="none" w:sz="0" w:space="0" w:color="auto"/>
        <w:left w:val="none" w:sz="0" w:space="0" w:color="auto"/>
        <w:bottom w:val="none" w:sz="0" w:space="0" w:color="auto"/>
        <w:right w:val="none" w:sz="0" w:space="0" w:color="auto"/>
      </w:divBdr>
    </w:div>
    <w:div w:id="1004742409">
      <w:bodyDiv w:val="1"/>
      <w:marLeft w:val="0"/>
      <w:marRight w:val="0"/>
      <w:marTop w:val="0"/>
      <w:marBottom w:val="0"/>
      <w:divBdr>
        <w:top w:val="none" w:sz="0" w:space="0" w:color="auto"/>
        <w:left w:val="none" w:sz="0" w:space="0" w:color="auto"/>
        <w:bottom w:val="none" w:sz="0" w:space="0" w:color="auto"/>
        <w:right w:val="none" w:sz="0" w:space="0" w:color="auto"/>
      </w:divBdr>
    </w:div>
    <w:div w:id="1007512614">
      <w:bodyDiv w:val="1"/>
      <w:marLeft w:val="0"/>
      <w:marRight w:val="0"/>
      <w:marTop w:val="0"/>
      <w:marBottom w:val="0"/>
      <w:divBdr>
        <w:top w:val="none" w:sz="0" w:space="0" w:color="auto"/>
        <w:left w:val="none" w:sz="0" w:space="0" w:color="auto"/>
        <w:bottom w:val="none" w:sz="0" w:space="0" w:color="auto"/>
        <w:right w:val="none" w:sz="0" w:space="0" w:color="auto"/>
      </w:divBdr>
    </w:div>
    <w:div w:id="1008866051">
      <w:bodyDiv w:val="1"/>
      <w:marLeft w:val="0"/>
      <w:marRight w:val="0"/>
      <w:marTop w:val="0"/>
      <w:marBottom w:val="0"/>
      <w:divBdr>
        <w:top w:val="none" w:sz="0" w:space="0" w:color="auto"/>
        <w:left w:val="none" w:sz="0" w:space="0" w:color="auto"/>
        <w:bottom w:val="none" w:sz="0" w:space="0" w:color="auto"/>
        <w:right w:val="none" w:sz="0" w:space="0" w:color="auto"/>
      </w:divBdr>
    </w:div>
    <w:div w:id="1009871206">
      <w:bodyDiv w:val="1"/>
      <w:marLeft w:val="0"/>
      <w:marRight w:val="0"/>
      <w:marTop w:val="0"/>
      <w:marBottom w:val="0"/>
      <w:divBdr>
        <w:top w:val="none" w:sz="0" w:space="0" w:color="auto"/>
        <w:left w:val="none" w:sz="0" w:space="0" w:color="auto"/>
        <w:bottom w:val="none" w:sz="0" w:space="0" w:color="auto"/>
        <w:right w:val="none" w:sz="0" w:space="0" w:color="auto"/>
      </w:divBdr>
    </w:div>
    <w:div w:id="1011417127">
      <w:bodyDiv w:val="1"/>
      <w:marLeft w:val="0"/>
      <w:marRight w:val="0"/>
      <w:marTop w:val="0"/>
      <w:marBottom w:val="0"/>
      <w:divBdr>
        <w:top w:val="none" w:sz="0" w:space="0" w:color="auto"/>
        <w:left w:val="none" w:sz="0" w:space="0" w:color="auto"/>
        <w:bottom w:val="none" w:sz="0" w:space="0" w:color="auto"/>
        <w:right w:val="none" w:sz="0" w:space="0" w:color="auto"/>
      </w:divBdr>
    </w:div>
    <w:div w:id="1012025093">
      <w:bodyDiv w:val="1"/>
      <w:marLeft w:val="0"/>
      <w:marRight w:val="0"/>
      <w:marTop w:val="0"/>
      <w:marBottom w:val="0"/>
      <w:divBdr>
        <w:top w:val="none" w:sz="0" w:space="0" w:color="auto"/>
        <w:left w:val="none" w:sz="0" w:space="0" w:color="auto"/>
        <w:bottom w:val="none" w:sz="0" w:space="0" w:color="auto"/>
        <w:right w:val="none" w:sz="0" w:space="0" w:color="auto"/>
      </w:divBdr>
    </w:div>
    <w:div w:id="1012493049">
      <w:bodyDiv w:val="1"/>
      <w:marLeft w:val="0"/>
      <w:marRight w:val="0"/>
      <w:marTop w:val="0"/>
      <w:marBottom w:val="0"/>
      <w:divBdr>
        <w:top w:val="none" w:sz="0" w:space="0" w:color="auto"/>
        <w:left w:val="none" w:sz="0" w:space="0" w:color="auto"/>
        <w:bottom w:val="none" w:sz="0" w:space="0" w:color="auto"/>
        <w:right w:val="none" w:sz="0" w:space="0" w:color="auto"/>
      </w:divBdr>
    </w:div>
    <w:div w:id="1013341336">
      <w:bodyDiv w:val="1"/>
      <w:marLeft w:val="0"/>
      <w:marRight w:val="0"/>
      <w:marTop w:val="0"/>
      <w:marBottom w:val="0"/>
      <w:divBdr>
        <w:top w:val="none" w:sz="0" w:space="0" w:color="auto"/>
        <w:left w:val="none" w:sz="0" w:space="0" w:color="auto"/>
        <w:bottom w:val="none" w:sz="0" w:space="0" w:color="auto"/>
        <w:right w:val="none" w:sz="0" w:space="0" w:color="auto"/>
      </w:divBdr>
    </w:div>
    <w:div w:id="1013412911">
      <w:bodyDiv w:val="1"/>
      <w:marLeft w:val="0"/>
      <w:marRight w:val="0"/>
      <w:marTop w:val="0"/>
      <w:marBottom w:val="0"/>
      <w:divBdr>
        <w:top w:val="none" w:sz="0" w:space="0" w:color="auto"/>
        <w:left w:val="none" w:sz="0" w:space="0" w:color="auto"/>
        <w:bottom w:val="none" w:sz="0" w:space="0" w:color="auto"/>
        <w:right w:val="none" w:sz="0" w:space="0" w:color="auto"/>
      </w:divBdr>
    </w:div>
    <w:div w:id="1014264249">
      <w:bodyDiv w:val="1"/>
      <w:marLeft w:val="0"/>
      <w:marRight w:val="0"/>
      <w:marTop w:val="0"/>
      <w:marBottom w:val="0"/>
      <w:divBdr>
        <w:top w:val="none" w:sz="0" w:space="0" w:color="auto"/>
        <w:left w:val="none" w:sz="0" w:space="0" w:color="auto"/>
        <w:bottom w:val="none" w:sz="0" w:space="0" w:color="auto"/>
        <w:right w:val="none" w:sz="0" w:space="0" w:color="auto"/>
      </w:divBdr>
    </w:div>
    <w:div w:id="1014454580">
      <w:bodyDiv w:val="1"/>
      <w:marLeft w:val="0"/>
      <w:marRight w:val="0"/>
      <w:marTop w:val="0"/>
      <w:marBottom w:val="0"/>
      <w:divBdr>
        <w:top w:val="none" w:sz="0" w:space="0" w:color="auto"/>
        <w:left w:val="none" w:sz="0" w:space="0" w:color="auto"/>
        <w:bottom w:val="none" w:sz="0" w:space="0" w:color="auto"/>
        <w:right w:val="none" w:sz="0" w:space="0" w:color="auto"/>
      </w:divBdr>
    </w:div>
    <w:div w:id="1016158725">
      <w:bodyDiv w:val="1"/>
      <w:marLeft w:val="0"/>
      <w:marRight w:val="0"/>
      <w:marTop w:val="0"/>
      <w:marBottom w:val="0"/>
      <w:divBdr>
        <w:top w:val="none" w:sz="0" w:space="0" w:color="auto"/>
        <w:left w:val="none" w:sz="0" w:space="0" w:color="auto"/>
        <w:bottom w:val="none" w:sz="0" w:space="0" w:color="auto"/>
        <w:right w:val="none" w:sz="0" w:space="0" w:color="auto"/>
      </w:divBdr>
    </w:div>
    <w:div w:id="1019160461">
      <w:bodyDiv w:val="1"/>
      <w:marLeft w:val="0"/>
      <w:marRight w:val="0"/>
      <w:marTop w:val="0"/>
      <w:marBottom w:val="0"/>
      <w:divBdr>
        <w:top w:val="none" w:sz="0" w:space="0" w:color="auto"/>
        <w:left w:val="none" w:sz="0" w:space="0" w:color="auto"/>
        <w:bottom w:val="none" w:sz="0" w:space="0" w:color="auto"/>
        <w:right w:val="none" w:sz="0" w:space="0" w:color="auto"/>
      </w:divBdr>
    </w:div>
    <w:div w:id="1020013221">
      <w:bodyDiv w:val="1"/>
      <w:marLeft w:val="0"/>
      <w:marRight w:val="0"/>
      <w:marTop w:val="0"/>
      <w:marBottom w:val="0"/>
      <w:divBdr>
        <w:top w:val="none" w:sz="0" w:space="0" w:color="auto"/>
        <w:left w:val="none" w:sz="0" w:space="0" w:color="auto"/>
        <w:bottom w:val="none" w:sz="0" w:space="0" w:color="auto"/>
        <w:right w:val="none" w:sz="0" w:space="0" w:color="auto"/>
      </w:divBdr>
    </w:div>
    <w:div w:id="1022365183">
      <w:bodyDiv w:val="1"/>
      <w:marLeft w:val="0"/>
      <w:marRight w:val="0"/>
      <w:marTop w:val="0"/>
      <w:marBottom w:val="0"/>
      <w:divBdr>
        <w:top w:val="none" w:sz="0" w:space="0" w:color="auto"/>
        <w:left w:val="none" w:sz="0" w:space="0" w:color="auto"/>
        <w:bottom w:val="none" w:sz="0" w:space="0" w:color="auto"/>
        <w:right w:val="none" w:sz="0" w:space="0" w:color="auto"/>
      </w:divBdr>
    </w:div>
    <w:div w:id="1023938152">
      <w:bodyDiv w:val="1"/>
      <w:marLeft w:val="0"/>
      <w:marRight w:val="0"/>
      <w:marTop w:val="0"/>
      <w:marBottom w:val="0"/>
      <w:divBdr>
        <w:top w:val="none" w:sz="0" w:space="0" w:color="auto"/>
        <w:left w:val="none" w:sz="0" w:space="0" w:color="auto"/>
        <w:bottom w:val="none" w:sz="0" w:space="0" w:color="auto"/>
        <w:right w:val="none" w:sz="0" w:space="0" w:color="auto"/>
      </w:divBdr>
    </w:div>
    <w:div w:id="1024556870">
      <w:bodyDiv w:val="1"/>
      <w:marLeft w:val="0"/>
      <w:marRight w:val="0"/>
      <w:marTop w:val="0"/>
      <w:marBottom w:val="0"/>
      <w:divBdr>
        <w:top w:val="none" w:sz="0" w:space="0" w:color="auto"/>
        <w:left w:val="none" w:sz="0" w:space="0" w:color="auto"/>
        <w:bottom w:val="none" w:sz="0" w:space="0" w:color="auto"/>
        <w:right w:val="none" w:sz="0" w:space="0" w:color="auto"/>
      </w:divBdr>
    </w:div>
    <w:div w:id="1025902906">
      <w:bodyDiv w:val="1"/>
      <w:marLeft w:val="0"/>
      <w:marRight w:val="0"/>
      <w:marTop w:val="0"/>
      <w:marBottom w:val="0"/>
      <w:divBdr>
        <w:top w:val="none" w:sz="0" w:space="0" w:color="auto"/>
        <w:left w:val="none" w:sz="0" w:space="0" w:color="auto"/>
        <w:bottom w:val="none" w:sz="0" w:space="0" w:color="auto"/>
        <w:right w:val="none" w:sz="0" w:space="0" w:color="auto"/>
      </w:divBdr>
    </w:div>
    <w:div w:id="1030911883">
      <w:bodyDiv w:val="1"/>
      <w:marLeft w:val="0"/>
      <w:marRight w:val="0"/>
      <w:marTop w:val="0"/>
      <w:marBottom w:val="0"/>
      <w:divBdr>
        <w:top w:val="none" w:sz="0" w:space="0" w:color="auto"/>
        <w:left w:val="none" w:sz="0" w:space="0" w:color="auto"/>
        <w:bottom w:val="none" w:sz="0" w:space="0" w:color="auto"/>
        <w:right w:val="none" w:sz="0" w:space="0" w:color="auto"/>
      </w:divBdr>
    </w:div>
    <w:div w:id="1031734126">
      <w:bodyDiv w:val="1"/>
      <w:marLeft w:val="0"/>
      <w:marRight w:val="0"/>
      <w:marTop w:val="0"/>
      <w:marBottom w:val="0"/>
      <w:divBdr>
        <w:top w:val="none" w:sz="0" w:space="0" w:color="auto"/>
        <w:left w:val="none" w:sz="0" w:space="0" w:color="auto"/>
        <w:bottom w:val="none" w:sz="0" w:space="0" w:color="auto"/>
        <w:right w:val="none" w:sz="0" w:space="0" w:color="auto"/>
      </w:divBdr>
    </w:div>
    <w:div w:id="1033337126">
      <w:bodyDiv w:val="1"/>
      <w:marLeft w:val="0"/>
      <w:marRight w:val="0"/>
      <w:marTop w:val="0"/>
      <w:marBottom w:val="0"/>
      <w:divBdr>
        <w:top w:val="none" w:sz="0" w:space="0" w:color="auto"/>
        <w:left w:val="none" w:sz="0" w:space="0" w:color="auto"/>
        <w:bottom w:val="none" w:sz="0" w:space="0" w:color="auto"/>
        <w:right w:val="none" w:sz="0" w:space="0" w:color="auto"/>
      </w:divBdr>
    </w:div>
    <w:div w:id="1034116275">
      <w:bodyDiv w:val="1"/>
      <w:marLeft w:val="0"/>
      <w:marRight w:val="0"/>
      <w:marTop w:val="0"/>
      <w:marBottom w:val="0"/>
      <w:divBdr>
        <w:top w:val="none" w:sz="0" w:space="0" w:color="auto"/>
        <w:left w:val="none" w:sz="0" w:space="0" w:color="auto"/>
        <w:bottom w:val="none" w:sz="0" w:space="0" w:color="auto"/>
        <w:right w:val="none" w:sz="0" w:space="0" w:color="auto"/>
      </w:divBdr>
    </w:div>
    <w:div w:id="1034766896">
      <w:bodyDiv w:val="1"/>
      <w:marLeft w:val="0"/>
      <w:marRight w:val="0"/>
      <w:marTop w:val="0"/>
      <w:marBottom w:val="0"/>
      <w:divBdr>
        <w:top w:val="none" w:sz="0" w:space="0" w:color="auto"/>
        <w:left w:val="none" w:sz="0" w:space="0" w:color="auto"/>
        <w:bottom w:val="none" w:sz="0" w:space="0" w:color="auto"/>
        <w:right w:val="none" w:sz="0" w:space="0" w:color="auto"/>
      </w:divBdr>
    </w:div>
    <w:div w:id="1036539892">
      <w:bodyDiv w:val="1"/>
      <w:marLeft w:val="0"/>
      <w:marRight w:val="0"/>
      <w:marTop w:val="0"/>
      <w:marBottom w:val="0"/>
      <w:divBdr>
        <w:top w:val="none" w:sz="0" w:space="0" w:color="auto"/>
        <w:left w:val="none" w:sz="0" w:space="0" w:color="auto"/>
        <w:bottom w:val="none" w:sz="0" w:space="0" w:color="auto"/>
        <w:right w:val="none" w:sz="0" w:space="0" w:color="auto"/>
      </w:divBdr>
    </w:div>
    <w:div w:id="1037042869">
      <w:bodyDiv w:val="1"/>
      <w:marLeft w:val="0"/>
      <w:marRight w:val="0"/>
      <w:marTop w:val="0"/>
      <w:marBottom w:val="0"/>
      <w:divBdr>
        <w:top w:val="none" w:sz="0" w:space="0" w:color="auto"/>
        <w:left w:val="none" w:sz="0" w:space="0" w:color="auto"/>
        <w:bottom w:val="none" w:sz="0" w:space="0" w:color="auto"/>
        <w:right w:val="none" w:sz="0" w:space="0" w:color="auto"/>
      </w:divBdr>
    </w:div>
    <w:div w:id="1039819356">
      <w:bodyDiv w:val="1"/>
      <w:marLeft w:val="0"/>
      <w:marRight w:val="0"/>
      <w:marTop w:val="0"/>
      <w:marBottom w:val="0"/>
      <w:divBdr>
        <w:top w:val="none" w:sz="0" w:space="0" w:color="auto"/>
        <w:left w:val="none" w:sz="0" w:space="0" w:color="auto"/>
        <w:bottom w:val="none" w:sz="0" w:space="0" w:color="auto"/>
        <w:right w:val="none" w:sz="0" w:space="0" w:color="auto"/>
      </w:divBdr>
    </w:div>
    <w:div w:id="1041369901">
      <w:bodyDiv w:val="1"/>
      <w:marLeft w:val="0"/>
      <w:marRight w:val="0"/>
      <w:marTop w:val="0"/>
      <w:marBottom w:val="0"/>
      <w:divBdr>
        <w:top w:val="none" w:sz="0" w:space="0" w:color="auto"/>
        <w:left w:val="none" w:sz="0" w:space="0" w:color="auto"/>
        <w:bottom w:val="none" w:sz="0" w:space="0" w:color="auto"/>
        <w:right w:val="none" w:sz="0" w:space="0" w:color="auto"/>
      </w:divBdr>
    </w:div>
    <w:div w:id="1042486425">
      <w:bodyDiv w:val="1"/>
      <w:marLeft w:val="0"/>
      <w:marRight w:val="0"/>
      <w:marTop w:val="0"/>
      <w:marBottom w:val="0"/>
      <w:divBdr>
        <w:top w:val="none" w:sz="0" w:space="0" w:color="auto"/>
        <w:left w:val="none" w:sz="0" w:space="0" w:color="auto"/>
        <w:bottom w:val="none" w:sz="0" w:space="0" w:color="auto"/>
        <w:right w:val="none" w:sz="0" w:space="0" w:color="auto"/>
      </w:divBdr>
    </w:div>
    <w:div w:id="1044138663">
      <w:bodyDiv w:val="1"/>
      <w:marLeft w:val="0"/>
      <w:marRight w:val="0"/>
      <w:marTop w:val="0"/>
      <w:marBottom w:val="0"/>
      <w:divBdr>
        <w:top w:val="none" w:sz="0" w:space="0" w:color="auto"/>
        <w:left w:val="none" w:sz="0" w:space="0" w:color="auto"/>
        <w:bottom w:val="none" w:sz="0" w:space="0" w:color="auto"/>
        <w:right w:val="none" w:sz="0" w:space="0" w:color="auto"/>
      </w:divBdr>
    </w:div>
    <w:div w:id="1044331134">
      <w:bodyDiv w:val="1"/>
      <w:marLeft w:val="0"/>
      <w:marRight w:val="0"/>
      <w:marTop w:val="0"/>
      <w:marBottom w:val="0"/>
      <w:divBdr>
        <w:top w:val="none" w:sz="0" w:space="0" w:color="auto"/>
        <w:left w:val="none" w:sz="0" w:space="0" w:color="auto"/>
        <w:bottom w:val="none" w:sz="0" w:space="0" w:color="auto"/>
        <w:right w:val="none" w:sz="0" w:space="0" w:color="auto"/>
      </w:divBdr>
    </w:div>
    <w:div w:id="1050685491">
      <w:bodyDiv w:val="1"/>
      <w:marLeft w:val="0"/>
      <w:marRight w:val="0"/>
      <w:marTop w:val="0"/>
      <w:marBottom w:val="0"/>
      <w:divBdr>
        <w:top w:val="none" w:sz="0" w:space="0" w:color="auto"/>
        <w:left w:val="none" w:sz="0" w:space="0" w:color="auto"/>
        <w:bottom w:val="none" w:sz="0" w:space="0" w:color="auto"/>
        <w:right w:val="none" w:sz="0" w:space="0" w:color="auto"/>
      </w:divBdr>
    </w:div>
    <w:div w:id="1051728653">
      <w:bodyDiv w:val="1"/>
      <w:marLeft w:val="0"/>
      <w:marRight w:val="0"/>
      <w:marTop w:val="0"/>
      <w:marBottom w:val="0"/>
      <w:divBdr>
        <w:top w:val="none" w:sz="0" w:space="0" w:color="auto"/>
        <w:left w:val="none" w:sz="0" w:space="0" w:color="auto"/>
        <w:bottom w:val="none" w:sz="0" w:space="0" w:color="auto"/>
        <w:right w:val="none" w:sz="0" w:space="0" w:color="auto"/>
      </w:divBdr>
    </w:div>
    <w:div w:id="1051808477">
      <w:bodyDiv w:val="1"/>
      <w:marLeft w:val="0"/>
      <w:marRight w:val="0"/>
      <w:marTop w:val="0"/>
      <w:marBottom w:val="0"/>
      <w:divBdr>
        <w:top w:val="none" w:sz="0" w:space="0" w:color="auto"/>
        <w:left w:val="none" w:sz="0" w:space="0" w:color="auto"/>
        <w:bottom w:val="none" w:sz="0" w:space="0" w:color="auto"/>
        <w:right w:val="none" w:sz="0" w:space="0" w:color="auto"/>
      </w:divBdr>
    </w:div>
    <w:div w:id="1053188128">
      <w:bodyDiv w:val="1"/>
      <w:marLeft w:val="0"/>
      <w:marRight w:val="0"/>
      <w:marTop w:val="0"/>
      <w:marBottom w:val="0"/>
      <w:divBdr>
        <w:top w:val="none" w:sz="0" w:space="0" w:color="auto"/>
        <w:left w:val="none" w:sz="0" w:space="0" w:color="auto"/>
        <w:bottom w:val="none" w:sz="0" w:space="0" w:color="auto"/>
        <w:right w:val="none" w:sz="0" w:space="0" w:color="auto"/>
      </w:divBdr>
    </w:div>
    <w:div w:id="1054891340">
      <w:bodyDiv w:val="1"/>
      <w:marLeft w:val="0"/>
      <w:marRight w:val="0"/>
      <w:marTop w:val="0"/>
      <w:marBottom w:val="0"/>
      <w:divBdr>
        <w:top w:val="none" w:sz="0" w:space="0" w:color="auto"/>
        <w:left w:val="none" w:sz="0" w:space="0" w:color="auto"/>
        <w:bottom w:val="none" w:sz="0" w:space="0" w:color="auto"/>
        <w:right w:val="none" w:sz="0" w:space="0" w:color="auto"/>
      </w:divBdr>
    </w:div>
    <w:div w:id="1055812539">
      <w:bodyDiv w:val="1"/>
      <w:marLeft w:val="0"/>
      <w:marRight w:val="0"/>
      <w:marTop w:val="0"/>
      <w:marBottom w:val="0"/>
      <w:divBdr>
        <w:top w:val="none" w:sz="0" w:space="0" w:color="auto"/>
        <w:left w:val="none" w:sz="0" w:space="0" w:color="auto"/>
        <w:bottom w:val="none" w:sz="0" w:space="0" w:color="auto"/>
        <w:right w:val="none" w:sz="0" w:space="0" w:color="auto"/>
      </w:divBdr>
    </w:div>
    <w:div w:id="1057244878">
      <w:bodyDiv w:val="1"/>
      <w:marLeft w:val="0"/>
      <w:marRight w:val="0"/>
      <w:marTop w:val="0"/>
      <w:marBottom w:val="0"/>
      <w:divBdr>
        <w:top w:val="none" w:sz="0" w:space="0" w:color="auto"/>
        <w:left w:val="none" w:sz="0" w:space="0" w:color="auto"/>
        <w:bottom w:val="none" w:sz="0" w:space="0" w:color="auto"/>
        <w:right w:val="none" w:sz="0" w:space="0" w:color="auto"/>
      </w:divBdr>
    </w:div>
    <w:div w:id="1057507502">
      <w:bodyDiv w:val="1"/>
      <w:marLeft w:val="0"/>
      <w:marRight w:val="0"/>
      <w:marTop w:val="0"/>
      <w:marBottom w:val="0"/>
      <w:divBdr>
        <w:top w:val="none" w:sz="0" w:space="0" w:color="auto"/>
        <w:left w:val="none" w:sz="0" w:space="0" w:color="auto"/>
        <w:bottom w:val="none" w:sz="0" w:space="0" w:color="auto"/>
        <w:right w:val="none" w:sz="0" w:space="0" w:color="auto"/>
      </w:divBdr>
    </w:div>
    <w:div w:id="1060326900">
      <w:bodyDiv w:val="1"/>
      <w:marLeft w:val="0"/>
      <w:marRight w:val="0"/>
      <w:marTop w:val="0"/>
      <w:marBottom w:val="0"/>
      <w:divBdr>
        <w:top w:val="none" w:sz="0" w:space="0" w:color="auto"/>
        <w:left w:val="none" w:sz="0" w:space="0" w:color="auto"/>
        <w:bottom w:val="none" w:sz="0" w:space="0" w:color="auto"/>
        <w:right w:val="none" w:sz="0" w:space="0" w:color="auto"/>
      </w:divBdr>
    </w:div>
    <w:div w:id="1060982309">
      <w:bodyDiv w:val="1"/>
      <w:marLeft w:val="0"/>
      <w:marRight w:val="0"/>
      <w:marTop w:val="0"/>
      <w:marBottom w:val="0"/>
      <w:divBdr>
        <w:top w:val="none" w:sz="0" w:space="0" w:color="auto"/>
        <w:left w:val="none" w:sz="0" w:space="0" w:color="auto"/>
        <w:bottom w:val="none" w:sz="0" w:space="0" w:color="auto"/>
        <w:right w:val="none" w:sz="0" w:space="0" w:color="auto"/>
      </w:divBdr>
    </w:div>
    <w:div w:id="1061446474">
      <w:bodyDiv w:val="1"/>
      <w:marLeft w:val="0"/>
      <w:marRight w:val="0"/>
      <w:marTop w:val="0"/>
      <w:marBottom w:val="0"/>
      <w:divBdr>
        <w:top w:val="none" w:sz="0" w:space="0" w:color="auto"/>
        <w:left w:val="none" w:sz="0" w:space="0" w:color="auto"/>
        <w:bottom w:val="none" w:sz="0" w:space="0" w:color="auto"/>
        <w:right w:val="none" w:sz="0" w:space="0" w:color="auto"/>
      </w:divBdr>
    </w:div>
    <w:div w:id="1061829043">
      <w:bodyDiv w:val="1"/>
      <w:marLeft w:val="0"/>
      <w:marRight w:val="0"/>
      <w:marTop w:val="0"/>
      <w:marBottom w:val="0"/>
      <w:divBdr>
        <w:top w:val="none" w:sz="0" w:space="0" w:color="auto"/>
        <w:left w:val="none" w:sz="0" w:space="0" w:color="auto"/>
        <w:bottom w:val="none" w:sz="0" w:space="0" w:color="auto"/>
        <w:right w:val="none" w:sz="0" w:space="0" w:color="auto"/>
      </w:divBdr>
    </w:div>
    <w:div w:id="1065254100">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67992298">
      <w:bodyDiv w:val="1"/>
      <w:marLeft w:val="0"/>
      <w:marRight w:val="0"/>
      <w:marTop w:val="0"/>
      <w:marBottom w:val="0"/>
      <w:divBdr>
        <w:top w:val="none" w:sz="0" w:space="0" w:color="auto"/>
        <w:left w:val="none" w:sz="0" w:space="0" w:color="auto"/>
        <w:bottom w:val="none" w:sz="0" w:space="0" w:color="auto"/>
        <w:right w:val="none" w:sz="0" w:space="0" w:color="auto"/>
      </w:divBdr>
    </w:div>
    <w:div w:id="1070080936">
      <w:bodyDiv w:val="1"/>
      <w:marLeft w:val="0"/>
      <w:marRight w:val="0"/>
      <w:marTop w:val="0"/>
      <w:marBottom w:val="0"/>
      <w:divBdr>
        <w:top w:val="none" w:sz="0" w:space="0" w:color="auto"/>
        <w:left w:val="none" w:sz="0" w:space="0" w:color="auto"/>
        <w:bottom w:val="none" w:sz="0" w:space="0" w:color="auto"/>
        <w:right w:val="none" w:sz="0" w:space="0" w:color="auto"/>
      </w:divBdr>
    </w:div>
    <w:div w:id="1075014251">
      <w:bodyDiv w:val="1"/>
      <w:marLeft w:val="0"/>
      <w:marRight w:val="0"/>
      <w:marTop w:val="0"/>
      <w:marBottom w:val="0"/>
      <w:divBdr>
        <w:top w:val="none" w:sz="0" w:space="0" w:color="auto"/>
        <w:left w:val="none" w:sz="0" w:space="0" w:color="auto"/>
        <w:bottom w:val="none" w:sz="0" w:space="0" w:color="auto"/>
        <w:right w:val="none" w:sz="0" w:space="0" w:color="auto"/>
      </w:divBdr>
    </w:div>
    <w:div w:id="1077165617">
      <w:bodyDiv w:val="1"/>
      <w:marLeft w:val="0"/>
      <w:marRight w:val="0"/>
      <w:marTop w:val="0"/>
      <w:marBottom w:val="0"/>
      <w:divBdr>
        <w:top w:val="none" w:sz="0" w:space="0" w:color="auto"/>
        <w:left w:val="none" w:sz="0" w:space="0" w:color="auto"/>
        <w:bottom w:val="none" w:sz="0" w:space="0" w:color="auto"/>
        <w:right w:val="none" w:sz="0" w:space="0" w:color="auto"/>
      </w:divBdr>
    </w:div>
    <w:div w:id="1078209427">
      <w:bodyDiv w:val="1"/>
      <w:marLeft w:val="0"/>
      <w:marRight w:val="0"/>
      <w:marTop w:val="0"/>
      <w:marBottom w:val="0"/>
      <w:divBdr>
        <w:top w:val="none" w:sz="0" w:space="0" w:color="auto"/>
        <w:left w:val="none" w:sz="0" w:space="0" w:color="auto"/>
        <w:bottom w:val="none" w:sz="0" w:space="0" w:color="auto"/>
        <w:right w:val="none" w:sz="0" w:space="0" w:color="auto"/>
      </w:divBdr>
    </w:div>
    <w:div w:id="1078668630">
      <w:bodyDiv w:val="1"/>
      <w:marLeft w:val="0"/>
      <w:marRight w:val="0"/>
      <w:marTop w:val="0"/>
      <w:marBottom w:val="0"/>
      <w:divBdr>
        <w:top w:val="none" w:sz="0" w:space="0" w:color="auto"/>
        <w:left w:val="none" w:sz="0" w:space="0" w:color="auto"/>
        <w:bottom w:val="none" w:sz="0" w:space="0" w:color="auto"/>
        <w:right w:val="none" w:sz="0" w:space="0" w:color="auto"/>
      </w:divBdr>
    </w:div>
    <w:div w:id="1078944923">
      <w:bodyDiv w:val="1"/>
      <w:marLeft w:val="0"/>
      <w:marRight w:val="0"/>
      <w:marTop w:val="0"/>
      <w:marBottom w:val="0"/>
      <w:divBdr>
        <w:top w:val="none" w:sz="0" w:space="0" w:color="auto"/>
        <w:left w:val="none" w:sz="0" w:space="0" w:color="auto"/>
        <w:bottom w:val="none" w:sz="0" w:space="0" w:color="auto"/>
        <w:right w:val="none" w:sz="0" w:space="0" w:color="auto"/>
      </w:divBdr>
    </w:div>
    <w:div w:id="1079055935">
      <w:bodyDiv w:val="1"/>
      <w:marLeft w:val="0"/>
      <w:marRight w:val="0"/>
      <w:marTop w:val="0"/>
      <w:marBottom w:val="0"/>
      <w:divBdr>
        <w:top w:val="none" w:sz="0" w:space="0" w:color="auto"/>
        <w:left w:val="none" w:sz="0" w:space="0" w:color="auto"/>
        <w:bottom w:val="none" w:sz="0" w:space="0" w:color="auto"/>
        <w:right w:val="none" w:sz="0" w:space="0" w:color="auto"/>
      </w:divBdr>
    </w:div>
    <w:div w:id="1080057106">
      <w:bodyDiv w:val="1"/>
      <w:marLeft w:val="0"/>
      <w:marRight w:val="0"/>
      <w:marTop w:val="0"/>
      <w:marBottom w:val="0"/>
      <w:divBdr>
        <w:top w:val="none" w:sz="0" w:space="0" w:color="auto"/>
        <w:left w:val="none" w:sz="0" w:space="0" w:color="auto"/>
        <w:bottom w:val="none" w:sz="0" w:space="0" w:color="auto"/>
        <w:right w:val="none" w:sz="0" w:space="0" w:color="auto"/>
      </w:divBdr>
    </w:div>
    <w:div w:id="1081171530">
      <w:bodyDiv w:val="1"/>
      <w:marLeft w:val="0"/>
      <w:marRight w:val="0"/>
      <w:marTop w:val="0"/>
      <w:marBottom w:val="0"/>
      <w:divBdr>
        <w:top w:val="none" w:sz="0" w:space="0" w:color="auto"/>
        <w:left w:val="none" w:sz="0" w:space="0" w:color="auto"/>
        <w:bottom w:val="none" w:sz="0" w:space="0" w:color="auto"/>
        <w:right w:val="none" w:sz="0" w:space="0" w:color="auto"/>
      </w:divBdr>
    </w:div>
    <w:div w:id="1092357541">
      <w:bodyDiv w:val="1"/>
      <w:marLeft w:val="0"/>
      <w:marRight w:val="0"/>
      <w:marTop w:val="0"/>
      <w:marBottom w:val="0"/>
      <w:divBdr>
        <w:top w:val="none" w:sz="0" w:space="0" w:color="auto"/>
        <w:left w:val="none" w:sz="0" w:space="0" w:color="auto"/>
        <w:bottom w:val="none" w:sz="0" w:space="0" w:color="auto"/>
        <w:right w:val="none" w:sz="0" w:space="0" w:color="auto"/>
      </w:divBdr>
    </w:div>
    <w:div w:id="1093235084">
      <w:bodyDiv w:val="1"/>
      <w:marLeft w:val="0"/>
      <w:marRight w:val="0"/>
      <w:marTop w:val="0"/>
      <w:marBottom w:val="0"/>
      <w:divBdr>
        <w:top w:val="none" w:sz="0" w:space="0" w:color="auto"/>
        <w:left w:val="none" w:sz="0" w:space="0" w:color="auto"/>
        <w:bottom w:val="none" w:sz="0" w:space="0" w:color="auto"/>
        <w:right w:val="none" w:sz="0" w:space="0" w:color="auto"/>
      </w:divBdr>
    </w:div>
    <w:div w:id="1093942353">
      <w:bodyDiv w:val="1"/>
      <w:marLeft w:val="0"/>
      <w:marRight w:val="0"/>
      <w:marTop w:val="0"/>
      <w:marBottom w:val="0"/>
      <w:divBdr>
        <w:top w:val="none" w:sz="0" w:space="0" w:color="auto"/>
        <w:left w:val="none" w:sz="0" w:space="0" w:color="auto"/>
        <w:bottom w:val="none" w:sz="0" w:space="0" w:color="auto"/>
        <w:right w:val="none" w:sz="0" w:space="0" w:color="auto"/>
      </w:divBdr>
    </w:div>
    <w:div w:id="1094325841">
      <w:bodyDiv w:val="1"/>
      <w:marLeft w:val="0"/>
      <w:marRight w:val="0"/>
      <w:marTop w:val="0"/>
      <w:marBottom w:val="0"/>
      <w:divBdr>
        <w:top w:val="none" w:sz="0" w:space="0" w:color="auto"/>
        <w:left w:val="none" w:sz="0" w:space="0" w:color="auto"/>
        <w:bottom w:val="none" w:sz="0" w:space="0" w:color="auto"/>
        <w:right w:val="none" w:sz="0" w:space="0" w:color="auto"/>
      </w:divBdr>
    </w:div>
    <w:div w:id="1095134067">
      <w:bodyDiv w:val="1"/>
      <w:marLeft w:val="0"/>
      <w:marRight w:val="0"/>
      <w:marTop w:val="0"/>
      <w:marBottom w:val="0"/>
      <w:divBdr>
        <w:top w:val="none" w:sz="0" w:space="0" w:color="auto"/>
        <w:left w:val="none" w:sz="0" w:space="0" w:color="auto"/>
        <w:bottom w:val="none" w:sz="0" w:space="0" w:color="auto"/>
        <w:right w:val="none" w:sz="0" w:space="0" w:color="auto"/>
      </w:divBdr>
    </w:div>
    <w:div w:id="1096098729">
      <w:bodyDiv w:val="1"/>
      <w:marLeft w:val="0"/>
      <w:marRight w:val="0"/>
      <w:marTop w:val="0"/>
      <w:marBottom w:val="0"/>
      <w:divBdr>
        <w:top w:val="none" w:sz="0" w:space="0" w:color="auto"/>
        <w:left w:val="none" w:sz="0" w:space="0" w:color="auto"/>
        <w:bottom w:val="none" w:sz="0" w:space="0" w:color="auto"/>
        <w:right w:val="none" w:sz="0" w:space="0" w:color="auto"/>
      </w:divBdr>
    </w:div>
    <w:div w:id="1097674343">
      <w:bodyDiv w:val="1"/>
      <w:marLeft w:val="0"/>
      <w:marRight w:val="0"/>
      <w:marTop w:val="0"/>
      <w:marBottom w:val="0"/>
      <w:divBdr>
        <w:top w:val="none" w:sz="0" w:space="0" w:color="auto"/>
        <w:left w:val="none" w:sz="0" w:space="0" w:color="auto"/>
        <w:bottom w:val="none" w:sz="0" w:space="0" w:color="auto"/>
        <w:right w:val="none" w:sz="0" w:space="0" w:color="auto"/>
      </w:divBdr>
    </w:div>
    <w:div w:id="1102457652">
      <w:bodyDiv w:val="1"/>
      <w:marLeft w:val="0"/>
      <w:marRight w:val="0"/>
      <w:marTop w:val="0"/>
      <w:marBottom w:val="0"/>
      <w:divBdr>
        <w:top w:val="none" w:sz="0" w:space="0" w:color="auto"/>
        <w:left w:val="none" w:sz="0" w:space="0" w:color="auto"/>
        <w:bottom w:val="none" w:sz="0" w:space="0" w:color="auto"/>
        <w:right w:val="none" w:sz="0" w:space="0" w:color="auto"/>
      </w:divBdr>
    </w:div>
    <w:div w:id="1105005236">
      <w:bodyDiv w:val="1"/>
      <w:marLeft w:val="0"/>
      <w:marRight w:val="0"/>
      <w:marTop w:val="0"/>
      <w:marBottom w:val="0"/>
      <w:divBdr>
        <w:top w:val="none" w:sz="0" w:space="0" w:color="auto"/>
        <w:left w:val="none" w:sz="0" w:space="0" w:color="auto"/>
        <w:bottom w:val="none" w:sz="0" w:space="0" w:color="auto"/>
        <w:right w:val="none" w:sz="0" w:space="0" w:color="auto"/>
      </w:divBdr>
    </w:div>
    <w:div w:id="1106273305">
      <w:bodyDiv w:val="1"/>
      <w:marLeft w:val="0"/>
      <w:marRight w:val="0"/>
      <w:marTop w:val="0"/>
      <w:marBottom w:val="0"/>
      <w:divBdr>
        <w:top w:val="none" w:sz="0" w:space="0" w:color="auto"/>
        <w:left w:val="none" w:sz="0" w:space="0" w:color="auto"/>
        <w:bottom w:val="none" w:sz="0" w:space="0" w:color="auto"/>
        <w:right w:val="none" w:sz="0" w:space="0" w:color="auto"/>
      </w:divBdr>
    </w:div>
    <w:div w:id="1108695374">
      <w:bodyDiv w:val="1"/>
      <w:marLeft w:val="0"/>
      <w:marRight w:val="0"/>
      <w:marTop w:val="0"/>
      <w:marBottom w:val="0"/>
      <w:divBdr>
        <w:top w:val="none" w:sz="0" w:space="0" w:color="auto"/>
        <w:left w:val="none" w:sz="0" w:space="0" w:color="auto"/>
        <w:bottom w:val="none" w:sz="0" w:space="0" w:color="auto"/>
        <w:right w:val="none" w:sz="0" w:space="0" w:color="auto"/>
      </w:divBdr>
    </w:div>
    <w:div w:id="1109741215">
      <w:bodyDiv w:val="1"/>
      <w:marLeft w:val="0"/>
      <w:marRight w:val="0"/>
      <w:marTop w:val="0"/>
      <w:marBottom w:val="0"/>
      <w:divBdr>
        <w:top w:val="none" w:sz="0" w:space="0" w:color="auto"/>
        <w:left w:val="none" w:sz="0" w:space="0" w:color="auto"/>
        <w:bottom w:val="none" w:sz="0" w:space="0" w:color="auto"/>
        <w:right w:val="none" w:sz="0" w:space="0" w:color="auto"/>
      </w:divBdr>
    </w:div>
    <w:div w:id="1112092090">
      <w:bodyDiv w:val="1"/>
      <w:marLeft w:val="0"/>
      <w:marRight w:val="0"/>
      <w:marTop w:val="0"/>
      <w:marBottom w:val="0"/>
      <w:divBdr>
        <w:top w:val="none" w:sz="0" w:space="0" w:color="auto"/>
        <w:left w:val="none" w:sz="0" w:space="0" w:color="auto"/>
        <w:bottom w:val="none" w:sz="0" w:space="0" w:color="auto"/>
        <w:right w:val="none" w:sz="0" w:space="0" w:color="auto"/>
      </w:divBdr>
    </w:div>
    <w:div w:id="1112672145">
      <w:bodyDiv w:val="1"/>
      <w:marLeft w:val="0"/>
      <w:marRight w:val="0"/>
      <w:marTop w:val="0"/>
      <w:marBottom w:val="0"/>
      <w:divBdr>
        <w:top w:val="none" w:sz="0" w:space="0" w:color="auto"/>
        <w:left w:val="none" w:sz="0" w:space="0" w:color="auto"/>
        <w:bottom w:val="none" w:sz="0" w:space="0" w:color="auto"/>
        <w:right w:val="none" w:sz="0" w:space="0" w:color="auto"/>
      </w:divBdr>
    </w:div>
    <w:div w:id="1113669696">
      <w:bodyDiv w:val="1"/>
      <w:marLeft w:val="0"/>
      <w:marRight w:val="0"/>
      <w:marTop w:val="0"/>
      <w:marBottom w:val="0"/>
      <w:divBdr>
        <w:top w:val="none" w:sz="0" w:space="0" w:color="auto"/>
        <w:left w:val="none" w:sz="0" w:space="0" w:color="auto"/>
        <w:bottom w:val="none" w:sz="0" w:space="0" w:color="auto"/>
        <w:right w:val="none" w:sz="0" w:space="0" w:color="auto"/>
      </w:divBdr>
    </w:div>
    <w:div w:id="1114128793">
      <w:bodyDiv w:val="1"/>
      <w:marLeft w:val="0"/>
      <w:marRight w:val="0"/>
      <w:marTop w:val="0"/>
      <w:marBottom w:val="0"/>
      <w:divBdr>
        <w:top w:val="none" w:sz="0" w:space="0" w:color="auto"/>
        <w:left w:val="none" w:sz="0" w:space="0" w:color="auto"/>
        <w:bottom w:val="none" w:sz="0" w:space="0" w:color="auto"/>
        <w:right w:val="none" w:sz="0" w:space="0" w:color="auto"/>
      </w:divBdr>
    </w:div>
    <w:div w:id="1118260496">
      <w:bodyDiv w:val="1"/>
      <w:marLeft w:val="0"/>
      <w:marRight w:val="0"/>
      <w:marTop w:val="0"/>
      <w:marBottom w:val="0"/>
      <w:divBdr>
        <w:top w:val="none" w:sz="0" w:space="0" w:color="auto"/>
        <w:left w:val="none" w:sz="0" w:space="0" w:color="auto"/>
        <w:bottom w:val="none" w:sz="0" w:space="0" w:color="auto"/>
        <w:right w:val="none" w:sz="0" w:space="0" w:color="auto"/>
      </w:divBdr>
    </w:div>
    <w:div w:id="1118648162">
      <w:bodyDiv w:val="1"/>
      <w:marLeft w:val="0"/>
      <w:marRight w:val="0"/>
      <w:marTop w:val="0"/>
      <w:marBottom w:val="0"/>
      <w:divBdr>
        <w:top w:val="none" w:sz="0" w:space="0" w:color="auto"/>
        <w:left w:val="none" w:sz="0" w:space="0" w:color="auto"/>
        <w:bottom w:val="none" w:sz="0" w:space="0" w:color="auto"/>
        <w:right w:val="none" w:sz="0" w:space="0" w:color="auto"/>
      </w:divBdr>
    </w:div>
    <w:div w:id="1120301439">
      <w:bodyDiv w:val="1"/>
      <w:marLeft w:val="0"/>
      <w:marRight w:val="0"/>
      <w:marTop w:val="0"/>
      <w:marBottom w:val="0"/>
      <w:divBdr>
        <w:top w:val="none" w:sz="0" w:space="0" w:color="auto"/>
        <w:left w:val="none" w:sz="0" w:space="0" w:color="auto"/>
        <w:bottom w:val="none" w:sz="0" w:space="0" w:color="auto"/>
        <w:right w:val="none" w:sz="0" w:space="0" w:color="auto"/>
      </w:divBdr>
    </w:div>
    <w:div w:id="1120496083">
      <w:bodyDiv w:val="1"/>
      <w:marLeft w:val="0"/>
      <w:marRight w:val="0"/>
      <w:marTop w:val="0"/>
      <w:marBottom w:val="0"/>
      <w:divBdr>
        <w:top w:val="none" w:sz="0" w:space="0" w:color="auto"/>
        <w:left w:val="none" w:sz="0" w:space="0" w:color="auto"/>
        <w:bottom w:val="none" w:sz="0" w:space="0" w:color="auto"/>
        <w:right w:val="none" w:sz="0" w:space="0" w:color="auto"/>
      </w:divBdr>
    </w:div>
    <w:div w:id="1121606384">
      <w:bodyDiv w:val="1"/>
      <w:marLeft w:val="0"/>
      <w:marRight w:val="0"/>
      <w:marTop w:val="0"/>
      <w:marBottom w:val="0"/>
      <w:divBdr>
        <w:top w:val="none" w:sz="0" w:space="0" w:color="auto"/>
        <w:left w:val="none" w:sz="0" w:space="0" w:color="auto"/>
        <w:bottom w:val="none" w:sz="0" w:space="0" w:color="auto"/>
        <w:right w:val="none" w:sz="0" w:space="0" w:color="auto"/>
      </w:divBdr>
    </w:div>
    <w:div w:id="1122574088">
      <w:bodyDiv w:val="1"/>
      <w:marLeft w:val="0"/>
      <w:marRight w:val="0"/>
      <w:marTop w:val="0"/>
      <w:marBottom w:val="0"/>
      <w:divBdr>
        <w:top w:val="none" w:sz="0" w:space="0" w:color="auto"/>
        <w:left w:val="none" w:sz="0" w:space="0" w:color="auto"/>
        <w:bottom w:val="none" w:sz="0" w:space="0" w:color="auto"/>
        <w:right w:val="none" w:sz="0" w:space="0" w:color="auto"/>
      </w:divBdr>
    </w:div>
    <w:div w:id="1123885007">
      <w:bodyDiv w:val="1"/>
      <w:marLeft w:val="0"/>
      <w:marRight w:val="0"/>
      <w:marTop w:val="0"/>
      <w:marBottom w:val="0"/>
      <w:divBdr>
        <w:top w:val="none" w:sz="0" w:space="0" w:color="auto"/>
        <w:left w:val="none" w:sz="0" w:space="0" w:color="auto"/>
        <w:bottom w:val="none" w:sz="0" w:space="0" w:color="auto"/>
        <w:right w:val="none" w:sz="0" w:space="0" w:color="auto"/>
      </w:divBdr>
    </w:div>
    <w:div w:id="1126894762">
      <w:bodyDiv w:val="1"/>
      <w:marLeft w:val="0"/>
      <w:marRight w:val="0"/>
      <w:marTop w:val="0"/>
      <w:marBottom w:val="0"/>
      <w:divBdr>
        <w:top w:val="none" w:sz="0" w:space="0" w:color="auto"/>
        <w:left w:val="none" w:sz="0" w:space="0" w:color="auto"/>
        <w:bottom w:val="none" w:sz="0" w:space="0" w:color="auto"/>
        <w:right w:val="none" w:sz="0" w:space="0" w:color="auto"/>
      </w:divBdr>
    </w:div>
    <w:div w:id="1127354375">
      <w:bodyDiv w:val="1"/>
      <w:marLeft w:val="0"/>
      <w:marRight w:val="0"/>
      <w:marTop w:val="0"/>
      <w:marBottom w:val="0"/>
      <w:divBdr>
        <w:top w:val="none" w:sz="0" w:space="0" w:color="auto"/>
        <w:left w:val="none" w:sz="0" w:space="0" w:color="auto"/>
        <w:bottom w:val="none" w:sz="0" w:space="0" w:color="auto"/>
        <w:right w:val="none" w:sz="0" w:space="0" w:color="auto"/>
      </w:divBdr>
    </w:div>
    <w:div w:id="1128662332">
      <w:bodyDiv w:val="1"/>
      <w:marLeft w:val="0"/>
      <w:marRight w:val="0"/>
      <w:marTop w:val="0"/>
      <w:marBottom w:val="0"/>
      <w:divBdr>
        <w:top w:val="none" w:sz="0" w:space="0" w:color="auto"/>
        <w:left w:val="none" w:sz="0" w:space="0" w:color="auto"/>
        <w:bottom w:val="none" w:sz="0" w:space="0" w:color="auto"/>
        <w:right w:val="none" w:sz="0" w:space="0" w:color="auto"/>
      </w:divBdr>
    </w:div>
    <w:div w:id="1129468690">
      <w:bodyDiv w:val="1"/>
      <w:marLeft w:val="0"/>
      <w:marRight w:val="0"/>
      <w:marTop w:val="0"/>
      <w:marBottom w:val="0"/>
      <w:divBdr>
        <w:top w:val="none" w:sz="0" w:space="0" w:color="auto"/>
        <w:left w:val="none" w:sz="0" w:space="0" w:color="auto"/>
        <w:bottom w:val="none" w:sz="0" w:space="0" w:color="auto"/>
        <w:right w:val="none" w:sz="0" w:space="0" w:color="auto"/>
      </w:divBdr>
    </w:div>
    <w:div w:id="1131511424">
      <w:bodyDiv w:val="1"/>
      <w:marLeft w:val="0"/>
      <w:marRight w:val="0"/>
      <w:marTop w:val="0"/>
      <w:marBottom w:val="0"/>
      <w:divBdr>
        <w:top w:val="none" w:sz="0" w:space="0" w:color="auto"/>
        <w:left w:val="none" w:sz="0" w:space="0" w:color="auto"/>
        <w:bottom w:val="none" w:sz="0" w:space="0" w:color="auto"/>
        <w:right w:val="none" w:sz="0" w:space="0" w:color="auto"/>
      </w:divBdr>
    </w:div>
    <w:div w:id="1132093561">
      <w:bodyDiv w:val="1"/>
      <w:marLeft w:val="0"/>
      <w:marRight w:val="0"/>
      <w:marTop w:val="0"/>
      <w:marBottom w:val="0"/>
      <w:divBdr>
        <w:top w:val="none" w:sz="0" w:space="0" w:color="auto"/>
        <w:left w:val="none" w:sz="0" w:space="0" w:color="auto"/>
        <w:bottom w:val="none" w:sz="0" w:space="0" w:color="auto"/>
        <w:right w:val="none" w:sz="0" w:space="0" w:color="auto"/>
      </w:divBdr>
    </w:div>
    <w:div w:id="1132401464">
      <w:bodyDiv w:val="1"/>
      <w:marLeft w:val="0"/>
      <w:marRight w:val="0"/>
      <w:marTop w:val="0"/>
      <w:marBottom w:val="0"/>
      <w:divBdr>
        <w:top w:val="none" w:sz="0" w:space="0" w:color="auto"/>
        <w:left w:val="none" w:sz="0" w:space="0" w:color="auto"/>
        <w:bottom w:val="none" w:sz="0" w:space="0" w:color="auto"/>
        <w:right w:val="none" w:sz="0" w:space="0" w:color="auto"/>
      </w:divBdr>
    </w:div>
    <w:div w:id="1133670552">
      <w:bodyDiv w:val="1"/>
      <w:marLeft w:val="0"/>
      <w:marRight w:val="0"/>
      <w:marTop w:val="0"/>
      <w:marBottom w:val="0"/>
      <w:divBdr>
        <w:top w:val="none" w:sz="0" w:space="0" w:color="auto"/>
        <w:left w:val="none" w:sz="0" w:space="0" w:color="auto"/>
        <w:bottom w:val="none" w:sz="0" w:space="0" w:color="auto"/>
        <w:right w:val="none" w:sz="0" w:space="0" w:color="auto"/>
      </w:divBdr>
    </w:div>
    <w:div w:id="1134441487">
      <w:bodyDiv w:val="1"/>
      <w:marLeft w:val="0"/>
      <w:marRight w:val="0"/>
      <w:marTop w:val="0"/>
      <w:marBottom w:val="0"/>
      <w:divBdr>
        <w:top w:val="none" w:sz="0" w:space="0" w:color="auto"/>
        <w:left w:val="none" w:sz="0" w:space="0" w:color="auto"/>
        <w:bottom w:val="none" w:sz="0" w:space="0" w:color="auto"/>
        <w:right w:val="none" w:sz="0" w:space="0" w:color="auto"/>
      </w:divBdr>
    </w:div>
    <w:div w:id="1136946606">
      <w:bodyDiv w:val="1"/>
      <w:marLeft w:val="0"/>
      <w:marRight w:val="0"/>
      <w:marTop w:val="0"/>
      <w:marBottom w:val="0"/>
      <w:divBdr>
        <w:top w:val="none" w:sz="0" w:space="0" w:color="auto"/>
        <w:left w:val="none" w:sz="0" w:space="0" w:color="auto"/>
        <w:bottom w:val="none" w:sz="0" w:space="0" w:color="auto"/>
        <w:right w:val="none" w:sz="0" w:space="0" w:color="auto"/>
      </w:divBdr>
    </w:div>
    <w:div w:id="1138569323">
      <w:bodyDiv w:val="1"/>
      <w:marLeft w:val="0"/>
      <w:marRight w:val="0"/>
      <w:marTop w:val="0"/>
      <w:marBottom w:val="0"/>
      <w:divBdr>
        <w:top w:val="none" w:sz="0" w:space="0" w:color="auto"/>
        <w:left w:val="none" w:sz="0" w:space="0" w:color="auto"/>
        <w:bottom w:val="none" w:sz="0" w:space="0" w:color="auto"/>
        <w:right w:val="none" w:sz="0" w:space="0" w:color="auto"/>
      </w:divBdr>
    </w:div>
    <w:div w:id="1138692817">
      <w:bodyDiv w:val="1"/>
      <w:marLeft w:val="0"/>
      <w:marRight w:val="0"/>
      <w:marTop w:val="0"/>
      <w:marBottom w:val="0"/>
      <w:divBdr>
        <w:top w:val="none" w:sz="0" w:space="0" w:color="auto"/>
        <w:left w:val="none" w:sz="0" w:space="0" w:color="auto"/>
        <w:bottom w:val="none" w:sz="0" w:space="0" w:color="auto"/>
        <w:right w:val="none" w:sz="0" w:space="0" w:color="auto"/>
      </w:divBdr>
    </w:div>
    <w:div w:id="1140658973">
      <w:bodyDiv w:val="1"/>
      <w:marLeft w:val="0"/>
      <w:marRight w:val="0"/>
      <w:marTop w:val="0"/>
      <w:marBottom w:val="0"/>
      <w:divBdr>
        <w:top w:val="none" w:sz="0" w:space="0" w:color="auto"/>
        <w:left w:val="none" w:sz="0" w:space="0" w:color="auto"/>
        <w:bottom w:val="none" w:sz="0" w:space="0" w:color="auto"/>
        <w:right w:val="none" w:sz="0" w:space="0" w:color="auto"/>
      </w:divBdr>
    </w:div>
    <w:div w:id="1141071667">
      <w:bodyDiv w:val="1"/>
      <w:marLeft w:val="0"/>
      <w:marRight w:val="0"/>
      <w:marTop w:val="0"/>
      <w:marBottom w:val="0"/>
      <w:divBdr>
        <w:top w:val="none" w:sz="0" w:space="0" w:color="auto"/>
        <w:left w:val="none" w:sz="0" w:space="0" w:color="auto"/>
        <w:bottom w:val="none" w:sz="0" w:space="0" w:color="auto"/>
        <w:right w:val="none" w:sz="0" w:space="0" w:color="auto"/>
      </w:divBdr>
    </w:div>
    <w:div w:id="1141118351">
      <w:bodyDiv w:val="1"/>
      <w:marLeft w:val="0"/>
      <w:marRight w:val="0"/>
      <w:marTop w:val="0"/>
      <w:marBottom w:val="0"/>
      <w:divBdr>
        <w:top w:val="none" w:sz="0" w:space="0" w:color="auto"/>
        <w:left w:val="none" w:sz="0" w:space="0" w:color="auto"/>
        <w:bottom w:val="none" w:sz="0" w:space="0" w:color="auto"/>
        <w:right w:val="none" w:sz="0" w:space="0" w:color="auto"/>
      </w:divBdr>
    </w:div>
    <w:div w:id="1141120748">
      <w:bodyDiv w:val="1"/>
      <w:marLeft w:val="0"/>
      <w:marRight w:val="0"/>
      <w:marTop w:val="0"/>
      <w:marBottom w:val="0"/>
      <w:divBdr>
        <w:top w:val="none" w:sz="0" w:space="0" w:color="auto"/>
        <w:left w:val="none" w:sz="0" w:space="0" w:color="auto"/>
        <w:bottom w:val="none" w:sz="0" w:space="0" w:color="auto"/>
        <w:right w:val="none" w:sz="0" w:space="0" w:color="auto"/>
      </w:divBdr>
    </w:div>
    <w:div w:id="1141850054">
      <w:bodyDiv w:val="1"/>
      <w:marLeft w:val="0"/>
      <w:marRight w:val="0"/>
      <w:marTop w:val="0"/>
      <w:marBottom w:val="0"/>
      <w:divBdr>
        <w:top w:val="none" w:sz="0" w:space="0" w:color="auto"/>
        <w:left w:val="none" w:sz="0" w:space="0" w:color="auto"/>
        <w:bottom w:val="none" w:sz="0" w:space="0" w:color="auto"/>
        <w:right w:val="none" w:sz="0" w:space="0" w:color="auto"/>
      </w:divBdr>
    </w:div>
    <w:div w:id="1143891490">
      <w:bodyDiv w:val="1"/>
      <w:marLeft w:val="0"/>
      <w:marRight w:val="0"/>
      <w:marTop w:val="0"/>
      <w:marBottom w:val="0"/>
      <w:divBdr>
        <w:top w:val="none" w:sz="0" w:space="0" w:color="auto"/>
        <w:left w:val="none" w:sz="0" w:space="0" w:color="auto"/>
        <w:bottom w:val="none" w:sz="0" w:space="0" w:color="auto"/>
        <w:right w:val="none" w:sz="0" w:space="0" w:color="auto"/>
      </w:divBdr>
    </w:div>
    <w:div w:id="1143960537">
      <w:bodyDiv w:val="1"/>
      <w:marLeft w:val="0"/>
      <w:marRight w:val="0"/>
      <w:marTop w:val="0"/>
      <w:marBottom w:val="0"/>
      <w:divBdr>
        <w:top w:val="none" w:sz="0" w:space="0" w:color="auto"/>
        <w:left w:val="none" w:sz="0" w:space="0" w:color="auto"/>
        <w:bottom w:val="none" w:sz="0" w:space="0" w:color="auto"/>
        <w:right w:val="none" w:sz="0" w:space="0" w:color="auto"/>
      </w:divBdr>
    </w:div>
    <w:div w:id="1147281435">
      <w:bodyDiv w:val="1"/>
      <w:marLeft w:val="0"/>
      <w:marRight w:val="0"/>
      <w:marTop w:val="0"/>
      <w:marBottom w:val="0"/>
      <w:divBdr>
        <w:top w:val="none" w:sz="0" w:space="0" w:color="auto"/>
        <w:left w:val="none" w:sz="0" w:space="0" w:color="auto"/>
        <w:bottom w:val="none" w:sz="0" w:space="0" w:color="auto"/>
        <w:right w:val="none" w:sz="0" w:space="0" w:color="auto"/>
      </w:divBdr>
    </w:div>
    <w:div w:id="1147744880">
      <w:bodyDiv w:val="1"/>
      <w:marLeft w:val="0"/>
      <w:marRight w:val="0"/>
      <w:marTop w:val="0"/>
      <w:marBottom w:val="0"/>
      <w:divBdr>
        <w:top w:val="none" w:sz="0" w:space="0" w:color="auto"/>
        <w:left w:val="none" w:sz="0" w:space="0" w:color="auto"/>
        <w:bottom w:val="none" w:sz="0" w:space="0" w:color="auto"/>
        <w:right w:val="none" w:sz="0" w:space="0" w:color="auto"/>
      </w:divBdr>
    </w:div>
    <w:div w:id="1150175902">
      <w:bodyDiv w:val="1"/>
      <w:marLeft w:val="0"/>
      <w:marRight w:val="0"/>
      <w:marTop w:val="0"/>
      <w:marBottom w:val="0"/>
      <w:divBdr>
        <w:top w:val="none" w:sz="0" w:space="0" w:color="auto"/>
        <w:left w:val="none" w:sz="0" w:space="0" w:color="auto"/>
        <w:bottom w:val="none" w:sz="0" w:space="0" w:color="auto"/>
        <w:right w:val="none" w:sz="0" w:space="0" w:color="auto"/>
      </w:divBdr>
    </w:div>
    <w:div w:id="1150946399">
      <w:bodyDiv w:val="1"/>
      <w:marLeft w:val="0"/>
      <w:marRight w:val="0"/>
      <w:marTop w:val="0"/>
      <w:marBottom w:val="0"/>
      <w:divBdr>
        <w:top w:val="none" w:sz="0" w:space="0" w:color="auto"/>
        <w:left w:val="none" w:sz="0" w:space="0" w:color="auto"/>
        <w:bottom w:val="none" w:sz="0" w:space="0" w:color="auto"/>
        <w:right w:val="none" w:sz="0" w:space="0" w:color="auto"/>
      </w:divBdr>
    </w:div>
    <w:div w:id="1153986934">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56459536">
      <w:bodyDiv w:val="1"/>
      <w:marLeft w:val="0"/>
      <w:marRight w:val="0"/>
      <w:marTop w:val="0"/>
      <w:marBottom w:val="0"/>
      <w:divBdr>
        <w:top w:val="none" w:sz="0" w:space="0" w:color="auto"/>
        <w:left w:val="none" w:sz="0" w:space="0" w:color="auto"/>
        <w:bottom w:val="none" w:sz="0" w:space="0" w:color="auto"/>
        <w:right w:val="none" w:sz="0" w:space="0" w:color="auto"/>
      </w:divBdr>
    </w:div>
    <w:div w:id="1156459593">
      <w:bodyDiv w:val="1"/>
      <w:marLeft w:val="0"/>
      <w:marRight w:val="0"/>
      <w:marTop w:val="0"/>
      <w:marBottom w:val="0"/>
      <w:divBdr>
        <w:top w:val="none" w:sz="0" w:space="0" w:color="auto"/>
        <w:left w:val="none" w:sz="0" w:space="0" w:color="auto"/>
        <w:bottom w:val="none" w:sz="0" w:space="0" w:color="auto"/>
        <w:right w:val="none" w:sz="0" w:space="0" w:color="auto"/>
      </w:divBdr>
    </w:div>
    <w:div w:id="1156603435">
      <w:bodyDiv w:val="1"/>
      <w:marLeft w:val="0"/>
      <w:marRight w:val="0"/>
      <w:marTop w:val="0"/>
      <w:marBottom w:val="0"/>
      <w:divBdr>
        <w:top w:val="none" w:sz="0" w:space="0" w:color="auto"/>
        <w:left w:val="none" w:sz="0" w:space="0" w:color="auto"/>
        <w:bottom w:val="none" w:sz="0" w:space="0" w:color="auto"/>
        <w:right w:val="none" w:sz="0" w:space="0" w:color="auto"/>
      </w:divBdr>
    </w:div>
    <w:div w:id="1157769030">
      <w:bodyDiv w:val="1"/>
      <w:marLeft w:val="0"/>
      <w:marRight w:val="0"/>
      <w:marTop w:val="0"/>
      <w:marBottom w:val="0"/>
      <w:divBdr>
        <w:top w:val="none" w:sz="0" w:space="0" w:color="auto"/>
        <w:left w:val="none" w:sz="0" w:space="0" w:color="auto"/>
        <w:bottom w:val="none" w:sz="0" w:space="0" w:color="auto"/>
        <w:right w:val="none" w:sz="0" w:space="0" w:color="auto"/>
      </w:divBdr>
    </w:div>
    <w:div w:id="1159542068">
      <w:bodyDiv w:val="1"/>
      <w:marLeft w:val="0"/>
      <w:marRight w:val="0"/>
      <w:marTop w:val="0"/>
      <w:marBottom w:val="0"/>
      <w:divBdr>
        <w:top w:val="none" w:sz="0" w:space="0" w:color="auto"/>
        <w:left w:val="none" w:sz="0" w:space="0" w:color="auto"/>
        <w:bottom w:val="none" w:sz="0" w:space="0" w:color="auto"/>
        <w:right w:val="none" w:sz="0" w:space="0" w:color="auto"/>
      </w:divBdr>
    </w:div>
    <w:div w:id="1160735626">
      <w:bodyDiv w:val="1"/>
      <w:marLeft w:val="0"/>
      <w:marRight w:val="0"/>
      <w:marTop w:val="0"/>
      <w:marBottom w:val="0"/>
      <w:divBdr>
        <w:top w:val="none" w:sz="0" w:space="0" w:color="auto"/>
        <w:left w:val="none" w:sz="0" w:space="0" w:color="auto"/>
        <w:bottom w:val="none" w:sz="0" w:space="0" w:color="auto"/>
        <w:right w:val="none" w:sz="0" w:space="0" w:color="auto"/>
      </w:divBdr>
    </w:div>
    <w:div w:id="1161387303">
      <w:bodyDiv w:val="1"/>
      <w:marLeft w:val="0"/>
      <w:marRight w:val="0"/>
      <w:marTop w:val="0"/>
      <w:marBottom w:val="0"/>
      <w:divBdr>
        <w:top w:val="none" w:sz="0" w:space="0" w:color="auto"/>
        <w:left w:val="none" w:sz="0" w:space="0" w:color="auto"/>
        <w:bottom w:val="none" w:sz="0" w:space="0" w:color="auto"/>
        <w:right w:val="none" w:sz="0" w:space="0" w:color="auto"/>
      </w:divBdr>
    </w:div>
    <w:div w:id="1162039977">
      <w:bodyDiv w:val="1"/>
      <w:marLeft w:val="0"/>
      <w:marRight w:val="0"/>
      <w:marTop w:val="0"/>
      <w:marBottom w:val="0"/>
      <w:divBdr>
        <w:top w:val="none" w:sz="0" w:space="0" w:color="auto"/>
        <w:left w:val="none" w:sz="0" w:space="0" w:color="auto"/>
        <w:bottom w:val="none" w:sz="0" w:space="0" w:color="auto"/>
        <w:right w:val="none" w:sz="0" w:space="0" w:color="auto"/>
      </w:divBdr>
    </w:div>
    <w:div w:id="1165129007">
      <w:bodyDiv w:val="1"/>
      <w:marLeft w:val="0"/>
      <w:marRight w:val="0"/>
      <w:marTop w:val="0"/>
      <w:marBottom w:val="0"/>
      <w:divBdr>
        <w:top w:val="none" w:sz="0" w:space="0" w:color="auto"/>
        <w:left w:val="none" w:sz="0" w:space="0" w:color="auto"/>
        <w:bottom w:val="none" w:sz="0" w:space="0" w:color="auto"/>
        <w:right w:val="none" w:sz="0" w:space="0" w:color="auto"/>
      </w:divBdr>
    </w:div>
    <w:div w:id="1165970451">
      <w:bodyDiv w:val="1"/>
      <w:marLeft w:val="0"/>
      <w:marRight w:val="0"/>
      <w:marTop w:val="0"/>
      <w:marBottom w:val="0"/>
      <w:divBdr>
        <w:top w:val="none" w:sz="0" w:space="0" w:color="auto"/>
        <w:left w:val="none" w:sz="0" w:space="0" w:color="auto"/>
        <w:bottom w:val="none" w:sz="0" w:space="0" w:color="auto"/>
        <w:right w:val="none" w:sz="0" w:space="0" w:color="auto"/>
      </w:divBdr>
    </w:div>
    <w:div w:id="1165973256">
      <w:bodyDiv w:val="1"/>
      <w:marLeft w:val="0"/>
      <w:marRight w:val="0"/>
      <w:marTop w:val="0"/>
      <w:marBottom w:val="0"/>
      <w:divBdr>
        <w:top w:val="none" w:sz="0" w:space="0" w:color="auto"/>
        <w:left w:val="none" w:sz="0" w:space="0" w:color="auto"/>
        <w:bottom w:val="none" w:sz="0" w:space="0" w:color="auto"/>
        <w:right w:val="none" w:sz="0" w:space="0" w:color="auto"/>
      </w:divBdr>
    </w:div>
    <w:div w:id="1166477760">
      <w:bodyDiv w:val="1"/>
      <w:marLeft w:val="0"/>
      <w:marRight w:val="0"/>
      <w:marTop w:val="0"/>
      <w:marBottom w:val="0"/>
      <w:divBdr>
        <w:top w:val="none" w:sz="0" w:space="0" w:color="auto"/>
        <w:left w:val="none" w:sz="0" w:space="0" w:color="auto"/>
        <w:bottom w:val="none" w:sz="0" w:space="0" w:color="auto"/>
        <w:right w:val="none" w:sz="0" w:space="0" w:color="auto"/>
      </w:divBdr>
    </w:div>
    <w:div w:id="1169248988">
      <w:bodyDiv w:val="1"/>
      <w:marLeft w:val="0"/>
      <w:marRight w:val="0"/>
      <w:marTop w:val="0"/>
      <w:marBottom w:val="0"/>
      <w:divBdr>
        <w:top w:val="none" w:sz="0" w:space="0" w:color="auto"/>
        <w:left w:val="none" w:sz="0" w:space="0" w:color="auto"/>
        <w:bottom w:val="none" w:sz="0" w:space="0" w:color="auto"/>
        <w:right w:val="none" w:sz="0" w:space="0" w:color="auto"/>
      </w:divBdr>
    </w:div>
    <w:div w:id="1171527617">
      <w:bodyDiv w:val="1"/>
      <w:marLeft w:val="0"/>
      <w:marRight w:val="0"/>
      <w:marTop w:val="0"/>
      <w:marBottom w:val="0"/>
      <w:divBdr>
        <w:top w:val="none" w:sz="0" w:space="0" w:color="auto"/>
        <w:left w:val="none" w:sz="0" w:space="0" w:color="auto"/>
        <w:bottom w:val="none" w:sz="0" w:space="0" w:color="auto"/>
        <w:right w:val="none" w:sz="0" w:space="0" w:color="auto"/>
      </w:divBdr>
    </w:div>
    <w:div w:id="1172066250">
      <w:bodyDiv w:val="1"/>
      <w:marLeft w:val="0"/>
      <w:marRight w:val="0"/>
      <w:marTop w:val="0"/>
      <w:marBottom w:val="0"/>
      <w:divBdr>
        <w:top w:val="none" w:sz="0" w:space="0" w:color="auto"/>
        <w:left w:val="none" w:sz="0" w:space="0" w:color="auto"/>
        <w:bottom w:val="none" w:sz="0" w:space="0" w:color="auto"/>
        <w:right w:val="none" w:sz="0" w:space="0" w:color="auto"/>
      </w:divBdr>
    </w:div>
    <w:div w:id="1172722061">
      <w:bodyDiv w:val="1"/>
      <w:marLeft w:val="0"/>
      <w:marRight w:val="0"/>
      <w:marTop w:val="0"/>
      <w:marBottom w:val="0"/>
      <w:divBdr>
        <w:top w:val="none" w:sz="0" w:space="0" w:color="auto"/>
        <w:left w:val="none" w:sz="0" w:space="0" w:color="auto"/>
        <w:bottom w:val="none" w:sz="0" w:space="0" w:color="auto"/>
        <w:right w:val="none" w:sz="0" w:space="0" w:color="auto"/>
      </w:divBdr>
    </w:div>
    <w:div w:id="1173060510">
      <w:bodyDiv w:val="1"/>
      <w:marLeft w:val="0"/>
      <w:marRight w:val="0"/>
      <w:marTop w:val="0"/>
      <w:marBottom w:val="0"/>
      <w:divBdr>
        <w:top w:val="none" w:sz="0" w:space="0" w:color="auto"/>
        <w:left w:val="none" w:sz="0" w:space="0" w:color="auto"/>
        <w:bottom w:val="none" w:sz="0" w:space="0" w:color="auto"/>
        <w:right w:val="none" w:sz="0" w:space="0" w:color="auto"/>
      </w:divBdr>
    </w:div>
    <w:div w:id="1174808443">
      <w:bodyDiv w:val="1"/>
      <w:marLeft w:val="0"/>
      <w:marRight w:val="0"/>
      <w:marTop w:val="0"/>
      <w:marBottom w:val="0"/>
      <w:divBdr>
        <w:top w:val="none" w:sz="0" w:space="0" w:color="auto"/>
        <w:left w:val="none" w:sz="0" w:space="0" w:color="auto"/>
        <w:bottom w:val="none" w:sz="0" w:space="0" w:color="auto"/>
        <w:right w:val="none" w:sz="0" w:space="0" w:color="auto"/>
      </w:divBdr>
    </w:div>
    <w:div w:id="1175417238">
      <w:bodyDiv w:val="1"/>
      <w:marLeft w:val="0"/>
      <w:marRight w:val="0"/>
      <w:marTop w:val="0"/>
      <w:marBottom w:val="0"/>
      <w:divBdr>
        <w:top w:val="none" w:sz="0" w:space="0" w:color="auto"/>
        <w:left w:val="none" w:sz="0" w:space="0" w:color="auto"/>
        <w:bottom w:val="none" w:sz="0" w:space="0" w:color="auto"/>
        <w:right w:val="none" w:sz="0" w:space="0" w:color="auto"/>
      </w:divBdr>
    </w:div>
    <w:div w:id="1179344140">
      <w:bodyDiv w:val="1"/>
      <w:marLeft w:val="0"/>
      <w:marRight w:val="0"/>
      <w:marTop w:val="0"/>
      <w:marBottom w:val="0"/>
      <w:divBdr>
        <w:top w:val="none" w:sz="0" w:space="0" w:color="auto"/>
        <w:left w:val="none" w:sz="0" w:space="0" w:color="auto"/>
        <w:bottom w:val="none" w:sz="0" w:space="0" w:color="auto"/>
        <w:right w:val="none" w:sz="0" w:space="0" w:color="auto"/>
      </w:divBdr>
    </w:div>
    <w:div w:id="1179810822">
      <w:bodyDiv w:val="1"/>
      <w:marLeft w:val="0"/>
      <w:marRight w:val="0"/>
      <w:marTop w:val="0"/>
      <w:marBottom w:val="0"/>
      <w:divBdr>
        <w:top w:val="none" w:sz="0" w:space="0" w:color="auto"/>
        <w:left w:val="none" w:sz="0" w:space="0" w:color="auto"/>
        <w:bottom w:val="none" w:sz="0" w:space="0" w:color="auto"/>
        <w:right w:val="none" w:sz="0" w:space="0" w:color="auto"/>
      </w:divBdr>
    </w:div>
    <w:div w:id="1180312037">
      <w:bodyDiv w:val="1"/>
      <w:marLeft w:val="0"/>
      <w:marRight w:val="0"/>
      <w:marTop w:val="0"/>
      <w:marBottom w:val="0"/>
      <w:divBdr>
        <w:top w:val="none" w:sz="0" w:space="0" w:color="auto"/>
        <w:left w:val="none" w:sz="0" w:space="0" w:color="auto"/>
        <w:bottom w:val="none" w:sz="0" w:space="0" w:color="auto"/>
        <w:right w:val="none" w:sz="0" w:space="0" w:color="auto"/>
      </w:divBdr>
    </w:div>
    <w:div w:id="1182278181">
      <w:bodyDiv w:val="1"/>
      <w:marLeft w:val="0"/>
      <w:marRight w:val="0"/>
      <w:marTop w:val="0"/>
      <w:marBottom w:val="0"/>
      <w:divBdr>
        <w:top w:val="none" w:sz="0" w:space="0" w:color="auto"/>
        <w:left w:val="none" w:sz="0" w:space="0" w:color="auto"/>
        <w:bottom w:val="none" w:sz="0" w:space="0" w:color="auto"/>
        <w:right w:val="none" w:sz="0" w:space="0" w:color="auto"/>
      </w:divBdr>
    </w:div>
    <w:div w:id="1184437860">
      <w:bodyDiv w:val="1"/>
      <w:marLeft w:val="0"/>
      <w:marRight w:val="0"/>
      <w:marTop w:val="0"/>
      <w:marBottom w:val="0"/>
      <w:divBdr>
        <w:top w:val="none" w:sz="0" w:space="0" w:color="auto"/>
        <w:left w:val="none" w:sz="0" w:space="0" w:color="auto"/>
        <w:bottom w:val="none" w:sz="0" w:space="0" w:color="auto"/>
        <w:right w:val="none" w:sz="0" w:space="0" w:color="auto"/>
      </w:divBdr>
    </w:div>
    <w:div w:id="1184784876">
      <w:bodyDiv w:val="1"/>
      <w:marLeft w:val="0"/>
      <w:marRight w:val="0"/>
      <w:marTop w:val="0"/>
      <w:marBottom w:val="0"/>
      <w:divBdr>
        <w:top w:val="none" w:sz="0" w:space="0" w:color="auto"/>
        <w:left w:val="none" w:sz="0" w:space="0" w:color="auto"/>
        <w:bottom w:val="none" w:sz="0" w:space="0" w:color="auto"/>
        <w:right w:val="none" w:sz="0" w:space="0" w:color="auto"/>
      </w:divBdr>
    </w:div>
    <w:div w:id="1186015519">
      <w:bodyDiv w:val="1"/>
      <w:marLeft w:val="0"/>
      <w:marRight w:val="0"/>
      <w:marTop w:val="0"/>
      <w:marBottom w:val="0"/>
      <w:divBdr>
        <w:top w:val="none" w:sz="0" w:space="0" w:color="auto"/>
        <w:left w:val="none" w:sz="0" w:space="0" w:color="auto"/>
        <w:bottom w:val="none" w:sz="0" w:space="0" w:color="auto"/>
        <w:right w:val="none" w:sz="0" w:space="0" w:color="auto"/>
      </w:divBdr>
    </w:div>
    <w:div w:id="1186869639">
      <w:bodyDiv w:val="1"/>
      <w:marLeft w:val="0"/>
      <w:marRight w:val="0"/>
      <w:marTop w:val="0"/>
      <w:marBottom w:val="0"/>
      <w:divBdr>
        <w:top w:val="none" w:sz="0" w:space="0" w:color="auto"/>
        <w:left w:val="none" w:sz="0" w:space="0" w:color="auto"/>
        <w:bottom w:val="none" w:sz="0" w:space="0" w:color="auto"/>
        <w:right w:val="none" w:sz="0" w:space="0" w:color="auto"/>
      </w:divBdr>
    </w:div>
    <w:div w:id="1186939019">
      <w:bodyDiv w:val="1"/>
      <w:marLeft w:val="0"/>
      <w:marRight w:val="0"/>
      <w:marTop w:val="0"/>
      <w:marBottom w:val="0"/>
      <w:divBdr>
        <w:top w:val="none" w:sz="0" w:space="0" w:color="auto"/>
        <w:left w:val="none" w:sz="0" w:space="0" w:color="auto"/>
        <w:bottom w:val="none" w:sz="0" w:space="0" w:color="auto"/>
        <w:right w:val="none" w:sz="0" w:space="0" w:color="auto"/>
      </w:divBdr>
    </w:div>
    <w:div w:id="1187599525">
      <w:bodyDiv w:val="1"/>
      <w:marLeft w:val="0"/>
      <w:marRight w:val="0"/>
      <w:marTop w:val="0"/>
      <w:marBottom w:val="0"/>
      <w:divBdr>
        <w:top w:val="none" w:sz="0" w:space="0" w:color="auto"/>
        <w:left w:val="none" w:sz="0" w:space="0" w:color="auto"/>
        <w:bottom w:val="none" w:sz="0" w:space="0" w:color="auto"/>
        <w:right w:val="none" w:sz="0" w:space="0" w:color="auto"/>
      </w:divBdr>
    </w:div>
    <w:div w:id="1189366276">
      <w:bodyDiv w:val="1"/>
      <w:marLeft w:val="0"/>
      <w:marRight w:val="0"/>
      <w:marTop w:val="0"/>
      <w:marBottom w:val="0"/>
      <w:divBdr>
        <w:top w:val="none" w:sz="0" w:space="0" w:color="auto"/>
        <w:left w:val="none" w:sz="0" w:space="0" w:color="auto"/>
        <w:bottom w:val="none" w:sz="0" w:space="0" w:color="auto"/>
        <w:right w:val="none" w:sz="0" w:space="0" w:color="auto"/>
      </w:divBdr>
    </w:div>
    <w:div w:id="1191651375">
      <w:bodyDiv w:val="1"/>
      <w:marLeft w:val="0"/>
      <w:marRight w:val="0"/>
      <w:marTop w:val="0"/>
      <w:marBottom w:val="0"/>
      <w:divBdr>
        <w:top w:val="none" w:sz="0" w:space="0" w:color="auto"/>
        <w:left w:val="none" w:sz="0" w:space="0" w:color="auto"/>
        <w:bottom w:val="none" w:sz="0" w:space="0" w:color="auto"/>
        <w:right w:val="none" w:sz="0" w:space="0" w:color="auto"/>
      </w:divBdr>
    </w:div>
    <w:div w:id="1192644304">
      <w:bodyDiv w:val="1"/>
      <w:marLeft w:val="0"/>
      <w:marRight w:val="0"/>
      <w:marTop w:val="0"/>
      <w:marBottom w:val="0"/>
      <w:divBdr>
        <w:top w:val="none" w:sz="0" w:space="0" w:color="auto"/>
        <w:left w:val="none" w:sz="0" w:space="0" w:color="auto"/>
        <w:bottom w:val="none" w:sz="0" w:space="0" w:color="auto"/>
        <w:right w:val="none" w:sz="0" w:space="0" w:color="auto"/>
      </w:divBdr>
    </w:div>
    <w:div w:id="1195923098">
      <w:bodyDiv w:val="1"/>
      <w:marLeft w:val="0"/>
      <w:marRight w:val="0"/>
      <w:marTop w:val="0"/>
      <w:marBottom w:val="0"/>
      <w:divBdr>
        <w:top w:val="none" w:sz="0" w:space="0" w:color="auto"/>
        <w:left w:val="none" w:sz="0" w:space="0" w:color="auto"/>
        <w:bottom w:val="none" w:sz="0" w:space="0" w:color="auto"/>
        <w:right w:val="none" w:sz="0" w:space="0" w:color="auto"/>
      </w:divBdr>
    </w:div>
    <w:div w:id="1198396888">
      <w:bodyDiv w:val="1"/>
      <w:marLeft w:val="0"/>
      <w:marRight w:val="0"/>
      <w:marTop w:val="0"/>
      <w:marBottom w:val="0"/>
      <w:divBdr>
        <w:top w:val="none" w:sz="0" w:space="0" w:color="auto"/>
        <w:left w:val="none" w:sz="0" w:space="0" w:color="auto"/>
        <w:bottom w:val="none" w:sz="0" w:space="0" w:color="auto"/>
        <w:right w:val="none" w:sz="0" w:space="0" w:color="auto"/>
      </w:divBdr>
    </w:div>
    <w:div w:id="1199077957">
      <w:bodyDiv w:val="1"/>
      <w:marLeft w:val="0"/>
      <w:marRight w:val="0"/>
      <w:marTop w:val="0"/>
      <w:marBottom w:val="0"/>
      <w:divBdr>
        <w:top w:val="none" w:sz="0" w:space="0" w:color="auto"/>
        <w:left w:val="none" w:sz="0" w:space="0" w:color="auto"/>
        <w:bottom w:val="none" w:sz="0" w:space="0" w:color="auto"/>
        <w:right w:val="none" w:sz="0" w:space="0" w:color="auto"/>
      </w:divBdr>
    </w:div>
    <w:div w:id="1200826516">
      <w:bodyDiv w:val="1"/>
      <w:marLeft w:val="0"/>
      <w:marRight w:val="0"/>
      <w:marTop w:val="0"/>
      <w:marBottom w:val="0"/>
      <w:divBdr>
        <w:top w:val="none" w:sz="0" w:space="0" w:color="auto"/>
        <w:left w:val="none" w:sz="0" w:space="0" w:color="auto"/>
        <w:bottom w:val="none" w:sz="0" w:space="0" w:color="auto"/>
        <w:right w:val="none" w:sz="0" w:space="0" w:color="auto"/>
      </w:divBdr>
    </w:div>
    <w:div w:id="1202748804">
      <w:bodyDiv w:val="1"/>
      <w:marLeft w:val="0"/>
      <w:marRight w:val="0"/>
      <w:marTop w:val="0"/>
      <w:marBottom w:val="0"/>
      <w:divBdr>
        <w:top w:val="none" w:sz="0" w:space="0" w:color="auto"/>
        <w:left w:val="none" w:sz="0" w:space="0" w:color="auto"/>
        <w:bottom w:val="none" w:sz="0" w:space="0" w:color="auto"/>
        <w:right w:val="none" w:sz="0" w:space="0" w:color="auto"/>
      </w:divBdr>
    </w:div>
    <w:div w:id="1209102686">
      <w:bodyDiv w:val="1"/>
      <w:marLeft w:val="0"/>
      <w:marRight w:val="0"/>
      <w:marTop w:val="0"/>
      <w:marBottom w:val="0"/>
      <w:divBdr>
        <w:top w:val="none" w:sz="0" w:space="0" w:color="auto"/>
        <w:left w:val="none" w:sz="0" w:space="0" w:color="auto"/>
        <w:bottom w:val="none" w:sz="0" w:space="0" w:color="auto"/>
        <w:right w:val="none" w:sz="0" w:space="0" w:color="auto"/>
      </w:divBdr>
    </w:div>
    <w:div w:id="1212037880">
      <w:bodyDiv w:val="1"/>
      <w:marLeft w:val="0"/>
      <w:marRight w:val="0"/>
      <w:marTop w:val="0"/>
      <w:marBottom w:val="0"/>
      <w:divBdr>
        <w:top w:val="none" w:sz="0" w:space="0" w:color="auto"/>
        <w:left w:val="none" w:sz="0" w:space="0" w:color="auto"/>
        <w:bottom w:val="none" w:sz="0" w:space="0" w:color="auto"/>
        <w:right w:val="none" w:sz="0" w:space="0" w:color="auto"/>
      </w:divBdr>
    </w:div>
    <w:div w:id="1212571001">
      <w:bodyDiv w:val="1"/>
      <w:marLeft w:val="0"/>
      <w:marRight w:val="0"/>
      <w:marTop w:val="0"/>
      <w:marBottom w:val="0"/>
      <w:divBdr>
        <w:top w:val="none" w:sz="0" w:space="0" w:color="auto"/>
        <w:left w:val="none" w:sz="0" w:space="0" w:color="auto"/>
        <w:bottom w:val="none" w:sz="0" w:space="0" w:color="auto"/>
        <w:right w:val="none" w:sz="0" w:space="0" w:color="auto"/>
      </w:divBdr>
    </w:div>
    <w:div w:id="1212764771">
      <w:bodyDiv w:val="1"/>
      <w:marLeft w:val="0"/>
      <w:marRight w:val="0"/>
      <w:marTop w:val="0"/>
      <w:marBottom w:val="0"/>
      <w:divBdr>
        <w:top w:val="none" w:sz="0" w:space="0" w:color="auto"/>
        <w:left w:val="none" w:sz="0" w:space="0" w:color="auto"/>
        <w:bottom w:val="none" w:sz="0" w:space="0" w:color="auto"/>
        <w:right w:val="none" w:sz="0" w:space="0" w:color="auto"/>
      </w:divBdr>
    </w:div>
    <w:div w:id="1215390322">
      <w:bodyDiv w:val="1"/>
      <w:marLeft w:val="0"/>
      <w:marRight w:val="0"/>
      <w:marTop w:val="0"/>
      <w:marBottom w:val="0"/>
      <w:divBdr>
        <w:top w:val="none" w:sz="0" w:space="0" w:color="auto"/>
        <w:left w:val="none" w:sz="0" w:space="0" w:color="auto"/>
        <w:bottom w:val="none" w:sz="0" w:space="0" w:color="auto"/>
        <w:right w:val="none" w:sz="0" w:space="0" w:color="auto"/>
      </w:divBdr>
    </w:div>
    <w:div w:id="1216313831">
      <w:bodyDiv w:val="1"/>
      <w:marLeft w:val="0"/>
      <w:marRight w:val="0"/>
      <w:marTop w:val="0"/>
      <w:marBottom w:val="0"/>
      <w:divBdr>
        <w:top w:val="none" w:sz="0" w:space="0" w:color="auto"/>
        <w:left w:val="none" w:sz="0" w:space="0" w:color="auto"/>
        <w:bottom w:val="none" w:sz="0" w:space="0" w:color="auto"/>
        <w:right w:val="none" w:sz="0" w:space="0" w:color="auto"/>
      </w:divBdr>
    </w:div>
    <w:div w:id="1216430130">
      <w:bodyDiv w:val="1"/>
      <w:marLeft w:val="0"/>
      <w:marRight w:val="0"/>
      <w:marTop w:val="0"/>
      <w:marBottom w:val="0"/>
      <w:divBdr>
        <w:top w:val="none" w:sz="0" w:space="0" w:color="auto"/>
        <w:left w:val="none" w:sz="0" w:space="0" w:color="auto"/>
        <w:bottom w:val="none" w:sz="0" w:space="0" w:color="auto"/>
        <w:right w:val="none" w:sz="0" w:space="0" w:color="auto"/>
      </w:divBdr>
    </w:div>
    <w:div w:id="1219049366">
      <w:bodyDiv w:val="1"/>
      <w:marLeft w:val="0"/>
      <w:marRight w:val="0"/>
      <w:marTop w:val="0"/>
      <w:marBottom w:val="0"/>
      <w:divBdr>
        <w:top w:val="none" w:sz="0" w:space="0" w:color="auto"/>
        <w:left w:val="none" w:sz="0" w:space="0" w:color="auto"/>
        <w:bottom w:val="none" w:sz="0" w:space="0" w:color="auto"/>
        <w:right w:val="none" w:sz="0" w:space="0" w:color="auto"/>
      </w:divBdr>
    </w:div>
    <w:div w:id="1220167152">
      <w:bodyDiv w:val="1"/>
      <w:marLeft w:val="0"/>
      <w:marRight w:val="0"/>
      <w:marTop w:val="0"/>
      <w:marBottom w:val="0"/>
      <w:divBdr>
        <w:top w:val="none" w:sz="0" w:space="0" w:color="auto"/>
        <w:left w:val="none" w:sz="0" w:space="0" w:color="auto"/>
        <w:bottom w:val="none" w:sz="0" w:space="0" w:color="auto"/>
        <w:right w:val="none" w:sz="0" w:space="0" w:color="auto"/>
      </w:divBdr>
    </w:div>
    <w:div w:id="1221747208">
      <w:bodyDiv w:val="1"/>
      <w:marLeft w:val="0"/>
      <w:marRight w:val="0"/>
      <w:marTop w:val="0"/>
      <w:marBottom w:val="0"/>
      <w:divBdr>
        <w:top w:val="none" w:sz="0" w:space="0" w:color="auto"/>
        <w:left w:val="none" w:sz="0" w:space="0" w:color="auto"/>
        <w:bottom w:val="none" w:sz="0" w:space="0" w:color="auto"/>
        <w:right w:val="none" w:sz="0" w:space="0" w:color="auto"/>
      </w:divBdr>
    </w:div>
    <w:div w:id="1222330434">
      <w:bodyDiv w:val="1"/>
      <w:marLeft w:val="0"/>
      <w:marRight w:val="0"/>
      <w:marTop w:val="0"/>
      <w:marBottom w:val="0"/>
      <w:divBdr>
        <w:top w:val="none" w:sz="0" w:space="0" w:color="auto"/>
        <w:left w:val="none" w:sz="0" w:space="0" w:color="auto"/>
        <w:bottom w:val="none" w:sz="0" w:space="0" w:color="auto"/>
        <w:right w:val="none" w:sz="0" w:space="0" w:color="auto"/>
      </w:divBdr>
    </w:div>
    <w:div w:id="1222790471">
      <w:bodyDiv w:val="1"/>
      <w:marLeft w:val="0"/>
      <w:marRight w:val="0"/>
      <w:marTop w:val="0"/>
      <w:marBottom w:val="0"/>
      <w:divBdr>
        <w:top w:val="none" w:sz="0" w:space="0" w:color="auto"/>
        <w:left w:val="none" w:sz="0" w:space="0" w:color="auto"/>
        <w:bottom w:val="none" w:sz="0" w:space="0" w:color="auto"/>
        <w:right w:val="none" w:sz="0" w:space="0" w:color="auto"/>
      </w:divBdr>
    </w:div>
    <w:div w:id="1226456250">
      <w:bodyDiv w:val="1"/>
      <w:marLeft w:val="0"/>
      <w:marRight w:val="0"/>
      <w:marTop w:val="0"/>
      <w:marBottom w:val="0"/>
      <w:divBdr>
        <w:top w:val="none" w:sz="0" w:space="0" w:color="auto"/>
        <w:left w:val="none" w:sz="0" w:space="0" w:color="auto"/>
        <w:bottom w:val="none" w:sz="0" w:space="0" w:color="auto"/>
        <w:right w:val="none" w:sz="0" w:space="0" w:color="auto"/>
      </w:divBdr>
    </w:div>
    <w:div w:id="1227036192">
      <w:bodyDiv w:val="1"/>
      <w:marLeft w:val="0"/>
      <w:marRight w:val="0"/>
      <w:marTop w:val="0"/>
      <w:marBottom w:val="0"/>
      <w:divBdr>
        <w:top w:val="none" w:sz="0" w:space="0" w:color="auto"/>
        <w:left w:val="none" w:sz="0" w:space="0" w:color="auto"/>
        <w:bottom w:val="none" w:sz="0" w:space="0" w:color="auto"/>
        <w:right w:val="none" w:sz="0" w:space="0" w:color="auto"/>
      </w:divBdr>
    </w:div>
    <w:div w:id="1232236175">
      <w:bodyDiv w:val="1"/>
      <w:marLeft w:val="0"/>
      <w:marRight w:val="0"/>
      <w:marTop w:val="0"/>
      <w:marBottom w:val="0"/>
      <w:divBdr>
        <w:top w:val="none" w:sz="0" w:space="0" w:color="auto"/>
        <w:left w:val="none" w:sz="0" w:space="0" w:color="auto"/>
        <w:bottom w:val="none" w:sz="0" w:space="0" w:color="auto"/>
        <w:right w:val="none" w:sz="0" w:space="0" w:color="auto"/>
      </w:divBdr>
    </w:div>
    <w:div w:id="1232538984">
      <w:bodyDiv w:val="1"/>
      <w:marLeft w:val="0"/>
      <w:marRight w:val="0"/>
      <w:marTop w:val="0"/>
      <w:marBottom w:val="0"/>
      <w:divBdr>
        <w:top w:val="none" w:sz="0" w:space="0" w:color="auto"/>
        <w:left w:val="none" w:sz="0" w:space="0" w:color="auto"/>
        <w:bottom w:val="none" w:sz="0" w:space="0" w:color="auto"/>
        <w:right w:val="none" w:sz="0" w:space="0" w:color="auto"/>
      </w:divBdr>
    </w:div>
    <w:div w:id="1234051472">
      <w:bodyDiv w:val="1"/>
      <w:marLeft w:val="0"/>
      <w:marRight w:val="0"/>
      <w:marTop w:val="0"/>
      <w:marBottom w:val="0"/>
      <w:divBdr>
        <w:top w:val="none" w:sz="0" w:space="0" w:color="auto"/>
        <w:left w:val="none" w:sz="0" w:space="0" w:color="auto"/>
        <w:bottom w:val="none" w:sz="0" w:space="0" w:color="auto"/>
        <w:right w:val="none" w:sz="0" w:space="0" w:color="auto"/>
      </w:divBdr>
    </w:div>
    <w:div w:id="1240409684">
      <w:bodyDiv w:val="1"/>
      <w:marLeft w:val="0"/>
      <w:marRight w:val="0"/>
      <w:marTop w:val="0"/>
      <w:marBottom w:val="0"/>
      <w:divBdr>
        <w:top w:val="none" w:sz="0" w:space="0" w:color="auto"/>
        <w:left w:val="none" w:sz="0" w:space="0" w:color="auto"/>
        <w:bottom w:val="none" w:sz="0" w:space="0" w:color="auto"/>
        <w:right w:val="none" w:sz="0" w:space="0" w:color="auto"/>
      </w:divBdr>
    </w:div>
    <w:div w:id="1241134272">
      <w:bodyDiv w:val="1"/>
      <w:marLeft w:val="0"/>
      <w:marRight w:val="0"/>
      <w:marTop w:val="0"/>
      <w:marBottom w:val="0"/>
      <w:divBdr>
        <w:top w:val="none" w:sz="0" w:space="0" w:color="auto"/>
        <w:left w:val="none" w:sz="0" w:space="0" w:color="auto"/>
        <w:bottom w:val="none" w:sz="0" w:space="0" w:color="auto"/>
        <w:right w:val="none" w:sz="0" w:space="0" w:color="auto"/>
      </w:divBdr>
    </w:div>
    <w:div w:id="1241407942">
      <w:bodyDiv w:val="1"/>
      <w:marLeft w:val="0"/>
      <w:marRight w:val="0"/>
      <w:marTop w:val="0"/>
      <w:marBottom w:val="0"/>
      <w:divBdr>
        <w:top w:val="none" w:sz="0" w:space="0" w:color="auto"/>
        <w:left w:val="none" w:sz="0" w:space="0" w:color="auto"/>
        <w:bottom w:val="none" w:sz="0" w:space="0" w:color="auto"/>
        <w:right w:val="none" w:sz="0" w:space="0" w:color="auto"/>
      </w:divBdr>
    </w:div>
    <w:div w:id="1244414882">
      <w:bodyDiv w:val="1"/>
      <w:marLeft w:val="0"/>
      <w:marRight w:val="0"/>
      <w:marTop w:val="0"/>
      <w:marBottom w:val="0"/>
      <w:divBdr>
        <w:top w:val="none" w:sz="0" w:space="0" w:color="auto"/>
        <w:left w:val="none" w:sz="0" w:space="0" w:color="auto"/>
        <w:bottom w:val="none" w:sz="0" w:space="0" w:color="auto"/>
        <w:right w:val="none" w:sz="0" w:space="0" w:color="auto"/>
      </w:divBdr>
    </w:div>
    <w:div w:id="1245802505">
      <w:bodyDiv w:val="1"/>
      <w:marLeft w:val="0"/>
      <w:marRight w:val="0"/>
      <w:marTop w:val="0"/>
      <w:marBottom w:val="0"/>
      <w:divBdr>
        <w:top w:val="none" w:sz="0" w:space="0" w:color="auto"/>
        <w:left w:val="none" w:sz="0" w:space="0" w:color="auto"/>
        <w:bottom w:val="none" w:sz="0" w:space="0" w:color="auto"/>
        <w:right w:val="none" w:sz="0" w:space="0" w:color="auto"/>
      </w:divBdr>
    </w:div>
    <w:div w:id="1246499129">
      <w:bodyDiv w:val="1"/>
      <w:marLeft w:val="0"/>
      <w:marRight w:val="0"/>
      <w:marTop w:val="0"/>
      <w:marBottom w:val="0"/>
      <w:divBdr>
        <w:top w:val="none" w:sz="0" w:space="0" w:color="auto"/>
        <w:left w:val="none" w:sz="0" w:space="0" w:color="auto"/>
        <w:bottom w:val="none" w:sz="0" w:space="0" w:color="auto"/>
        <w:right w:val="none" w:sz="0" w:space="0" w:color="auto"/>
      </w:divBdr>
    </w:div>
    <w:div w:id="1248880931">
      <w:bodyDiv w:val="1"/>
      <w:marLeft w:val="0"/>
      <w:marRight w:val="0"/>
      <w:marTop w:val="0"/>
      <w:marBottom w:val="0"/>
      <w:divBdr>
        <w:top w:val="none" w:sz="0" w:space="0" w:color="auto"/>
        <w:left w:val="none" w:sz="0" w:space="0" w:color="auto"/>
        <w:bottom w:val="none" w:sz="0" w:space="0" w:color="auto"/>
        <w:right w:val="none" w:sz="0" w:space="0" w:color="auto"/>
      </w:divBdr>
    </w:div>
    <w:div w:id="1249147612">
      <w:bodyDiv w:val="1"/>
      <w:marLeft w:val="0"/>
      <w:marRight w:val="0"/>
      <w:marTop w:val="0"/>
      <w:marBottom w:val="0"/>
      <w:divBdr>
        <w:top w:val="none" w:sz="0" w:space="0" w:color="auto"/>
        <w:left w:val="none" w:sz="0" w:space="0" w:color="auto"/>
        <w:bottom w:val="none" w:sz="0" w:space="0" w:color="auto"/>
        <w:right w:val="none" w:sz="0" w:space="0" w:color="auto"/>
      </w:divBdr>
    </w:div>
    <w:div w:id="1253391554">
      <w:bodyDiv w:val="1"/>
      <w:marLeft w:val="0"/>
      <w:marRight w:val="0"/>
      <w:marTop w:val="0"/>
      <w:marBottom w:val="0"/>
      <w:divBdr>
        <w:top w:val="none" w:sz="0" w:space="0" w:color="auto"/>
        <w:left w:val="none" w:sz="0" w:space="0" w:color="auto"/>
        <w:bottom w:val="none" w:sz="0" w:space="0" w:color="auto"/>
        <w:right w:val="none" w:sz="0" w:space="0" w:color="auto"/>
      </w:divBdr>
    </w:div>
    <w:div w:id="1253467118">
      <w:bodyDiv w:val="1"/>
      <w:marLeft w:val="0"/>
      <w:marRight w:val="0"/>
      <w:marTop w:val="0"/>
      <w:marBottom w:val="0"/>
      <w:divBdr>
        <w:top w:val="none" w:sz="0" w:space="0" w:color="auto"/>
        <w:left w:val="none" w:sz="0" w:space="0" w:color="auto"/>
        <w:bottom w:val="none" w:sz="0" w:space="0" w:color="auto"/>
        <w:right w:val="none" w:sz="0" w:space="0" w:color="auto"/>
      </w:divBdr>
    </w:div>
    <w:div w:id="1255212319">
      <w:bodyDiv w:val="1"/>
      <w:marLeft w:val="0"/>
      <w:marRight w:val="0"/>
      <w:marTop w:val="0"/>
      <w:marBottom w:val="0"/>
      <w:divBdr>
        <w:top w:val="none" w:sz="0" w:space="0" w:color="auto"/>
        <w:left w:val="none" w:sz="0" w:space="0" w:color="auto"/>
        <w:bottom w:val="none" w:sz="0" w:space="0" w:color="auto"/>
        <w:right w:val="none" w:sz="0" w:space="0" w:color="auto"/>
      </w:divBdr>
    </w:div>
    <w:div w:id="1255357443">
      <w:bodyDiv w:val="1"/>
      <w:marLeft w:val="0"/>
      <w:marRight w:val="0"/>
      <w:marTop w:val="0"/>
      <w:marBottom w:val="0"/>
      <w:divBdr>
        <w:top w:val="none" w:sz="0" w:space="0" w:color="auto"/>
        <w:left w:val="none" w:sz="0" w:space="0" w:color="auto"/>
        <w:bottom w:val="none" w:sz="0" w:space="0" w:color="auto"/>
        <w:right w:val="none" w:sz="0" w:space="0" w:color="auto"/>
      </w:divBdr>
    </w:div>
    <w:div w:id="1256212145">
      <w:bodyDiv w:val="1"/>
      <w:marLeft w:val="0"/>
      <w:marRight w:val="0"/>
      <w:marTop w:val="0"/>
      <w:marBottom w:val="0"/>
      <w:divBdr>
        <w:top w:val="none" w:sz="0" w:space="0" w:color="auto"/>
        <w:left w:val="none" w:sz="0" w:space="0" w:color="auto"/>
        <w:bottom w:val="none" w:sz="0" w:space="0" w:color="auto"/>
        <w:right w:val="none" w:sz="0" w:space="0" w:color="auto"/>
      </w:divBdr>
    </w:div>
    <w:div w:id="1262104782">
      <w:bodyDiv w:val="1"/>
      <w:marLeft w:val="0"/>
      <w:marRight w:val="0"/>
      <w:marTop w:val="0"/>
      <w:marBottom w:val="0"/>
      <w:divBdr>
        <w:top w:val="none" w:sz="0" w:space="0" w:color="auto"/>
        <w:left w:val="none" w:sz="0" w:space="0" w:color="auto"/>
        <w:bottom w:val="none" w:sz="0" w:space="0" w:color="auto"/>
        <w:right w:val="none" w:sz="0" w:space="0" w:color="auto"/>
      </w:divBdr>
    </w:div>
    <w:div w:id="1262445311">
      <w:bodyDiv w:val="1"/>
      <w:marLeft w:val="0"/>
      <w:marRight w:val="0"/>
      <w:marTop w:val="0"/>
      <w:marBottom w:val="0"/>
      <w:divBdr>
        <w:top w:val="none" w:sz="0" w:space="0" w:color="auto"/>
        <w:left w:val="none" w:sz="0" w:space="0" w:color="auto"/>
        <w:bottom w:val="none" w:sz="0" w:space="0" w:color="auto"/>
        <w:right w:val="none" w:sz="0" w:space="0" w:color="auto"/>
      </w:divBdr>
    </w:div>
    <w:div w:id="1266231016">
      <w:bodyDiv w:val="1"/>
      <w:marLeft w:val="0"/>
      <w:marRight w:val="0"/>
      <w:marTop w:val="0"/>
      <w:marBottom w:val="0"/>
      <w:divBdr>
        <w:top w:val="none" w:sz="0" w:space="0" w:color="auto"/>
        <w:left w:val="none" w:sz="0" w:space="0" w:color="auto"/>
        <w:bottom w:val="none" w:sz="0" w:space="0" w:color="auto"/>
        <w:right w:val="none" w:sz="0" w:space="0" w:color="auto"/>
      </w:divBdr>
    </w:div>
    <w:div w:id="1273897997">
      <w:bodyDiv w:val="1"/>
      <w:marLeft w:val="0"/>
      <w:marRight w:val="0"/>
      <w:marTop w:val="0"/>
      <w:marBottom w:val="0"/>
      <w:divBdr>
        <w:top w:val="none" w:sz="0" w:space="0" w:color="auto"/>
        <w:left w:val="none" w:sz="0" w:space="0" w:color="auto"/>
        <w:bottom w:val="none" w:sz="0" w:space="0" w:color="auto"/>
        <w:right w:val="none" w:sz="0" w:space="0" w:color="auto"/>
      </w:divBdr>
    </w:div>
    <w:div w:id="1274246881">
      <w:bodyDiv w:val="1"/>
      <w:marLeft w:val="0"/>
      <w:marRight w:val="0"/>
      <w:marTop w:val="0"/>
      <w:marBottom w:val="0"/>
      <w:divBdr>
        <w:top w:val="none" w:sz="0" w:space="0" w:color="auto"/>
        <w:left w:val="none" w:sz="0" w:space="0" w:color="auto"/>
        <w:bottom w:val="none" w:sz="0" w:space="0" w:color="auto"/>
        <w:right w:val="none" w:sz="0" w:space="0" w:color="auto"/>
      </w:divBdr>
    </w:div>
    <w:div w:id="1276212074">
      <w:bodyDiv w:val="1"/>
      <w:marLeft w:val="0"/>
      <w:marRight w:val="0"/>
      <w:marTop w:val="0"/>
      <w:marBottom w:val="0"/>
      <w:divBdr>
        <w:top w:val="none" w:sz="0" w:space="0" w:color="auto"/>
        <w:left w:val="none" w:sz="0" w:space="0" w:color="auto"/>
        <w:bottom w:val="none" w:sz="0" w:space="0" w:color="auto"/>
        <w:right w:val="none" w:sz="0" w:space="0" w:color="auto"/>
      </w:divBdr>
    </w:div>
    <w:div w:id="1276526196">
      <w:bodyDiv w:val="1"/>
      <w:marLeft w:val="0"/>
      <w:marRight w:val="0"/>
      <w:marTop w:val="0"/>
      <w:marBottom w:val="0"/>
      <w:divBdr>
        <w:top w:val="none" w:sz="0" w:space="0" w:color="auto"/>
        <w:left w:val="none" w:sz="0" w:space="0" w:color="auto"/>
        <w:bottom w:val="none" w:sz="0" w:space="0" w:color="auto"/>
        <w:right w:val="none" w:sz="0" w:space="0" w:color="auto"/>
      </w:divBdr>
    </w:div>
    <w:div w:id="1277447705">
      <w:bodyDiv w:val="1"/>
      <w:marLeft w:val="0"/>
      <w:marRight w:val="0"/>
      <w:marTop w:val="0"/>
      <w:marBottom w:val="0"/>
      <w:divBdr>
        <w:top w:val="none" w:sz="0" w:space="0" w:color="auto"/>
        <w:left w:val="none" w:sz="0" w:space="0" w:color="auto"/>
        <w:bottom w:val="none" w:sz="0" w:space="0" w:color="auto"/>
        <w:right w:val="none" w:sz="0" w:space="0" w:color="auto"/>
      </w:divBdr>
    </w:div>
    <w:div w:id="1277907049">
      <w:bodyDiv w:val="1"/>
      <w:marLeft w:val="0"/>
      <w:marRight w:val="0"/>
      <w:marTop w:val="0"/>
      <w:marBottom w:val="0"/>
      <w:divBdr>
        <w:top w:val="none" w:sz="0" w:space="0" w:color="auto"/>
        <w:left w:val="none" w:sz="0" w:space="0" w:color="auto"/>
        <w:bottom w:val="none" w:sz="0" w:space="0" w:color="auto"/>
        <w:right w:val="none" w:sz="0" w:space="0" w:color="auto"/>
      </w:divBdr>
    </w:div>
    <w:div w:id="1279918612">
      <w:bodyDiv w:val="1"/>
      <w:marLeft w:val="0"/>
      <w:marRight w:val="0"/>
      <w:marTop w:val="0"/>
      <w:marBottom w:val="0"/>
      <w:divBdr>
        <w:top w:val="none" w:sz="0" w:space="0" w:color="auto"/>
        <w:left w:val="none" w:sz="0" w:space="0" w:color="auto"/>
        <w:bottom w:val="none" w:sz="0" w:space="0" w:color="auto"/>
        <w:right w:val="none" w:sz="0" w:space="0" w:color="auto"/>
      </w:divBdr>
    </w:div>
    <w:div w:id="1280186499">
      <w:bodyDiv w:val="1"/>
      <w:marLeft w:val="0"/>
      <w:marRight w:val="0"/>
      <w:marTop w:val="0"/>
      <w:marBottom w:val="0"/>
      <w:divBdr>
        <w:top w:val="none" w:sz="0" w:space="0" w:color="auto"/>
        <w:left w:val="none" w:sz="0" w:space="0" w:color="auto"/>
        <w:bottom w:val="none" w:sz="0" w:space="0" w:color="auto"/>
        <w:right w:val="none" w:sz="0" w:space="0" w:color="auto"/>
      </w:divBdr>
    </w:div>
    <w:div w:id="1281952417">
      <w:bodyDiv w:val="1"/>
      <w:marLeft w:val="0"/>
      <w:marRight w:val="0"/>
      <w:marTop w:val="0"/>
      <w:marBottom w:val="0"/>
      <w:divBdr>
        <w:top w:val="none" w:sz="0" w:space="0" w:color="auto"/>
        <w:left w:val="none" w:sz="0" w:space="0" w:color="auto"/>
        <w:bottom w:val="none" w:sz="0" w:space="0" w:color="auto"/>
        <w:right w:val="none" w:sz="0" w:space="0" w:color="auto"/>
      </w:divBdr>
    </w:div>
    <w:div w:id="1283266325">
      <w:bodyDiv w:val="1"/>
      <w:marLeft w:val="0"/>
      <w:marRight w:val="0"/>
      <w:marTop w:val="0"/>
      <w:marBottom w:val="0"/>
      <w:divBdr>
        <w:top w:val="none" w:sz="0" w:space="0" w:color="auto"/>
        <w:left w:val="none" w:sz="0" w:space="0" w:color="auto"/>
        <w:bottom w:val="none" w:sz="0" w:space="0" w:color="auto"/>
        <w:right w:val="none" w:sz="0" w:space="0" w:color="auto"/>
      </w:divBdr>
    </w:div>
    <w:div w:id="1285622504">
      <w:bodyDiv w:val="1"/>
      <w:marLeft w:val="0"/>
      <w:marRight w:val="0"/>
      <w:marTop w:val="0"/>
      <w:marBottom w:val="0"/>
      <w:divBdr>
        <w:top w:val="none" w:sz="0" w:space="0" w:color="auto"/>
        <w:left w:val="none" w:sz="0" w:space="0" w:color="auto"/>
        <w:bottom w:val="none" w:sz="0" w:space="0" w:color="auto"/>
        <w:right w:val="none" w:sz="0" w:space="0" w:color="auto"/>
      </w:divBdr>
    </w:div>
    <w:div w:id="1287740848">
      <w:bodyDiv w:val="1"/>
      <w:marLeft w:val="0"/>
      <w:marRight w:val="0"/>
      <w:marTop w:val="0"/>
      <w:marBottom w:val="0"/>
      <w:divBdr>
        <w:top w:val="none" w:sz="0" w:space="0" w:color="auto"/>
        <w:left w:val="none" w:sz="0" w:space="0" w:color="auto"/>
        <w:bottom w:val="none" w:sz="0" w:space="0" w:color="auto"/>
        <w:right w:val="none" w:sz="0" w:space="0" w:color="auto"/>
      </w:divBdr>
    </w:div>
    <w:div w:id="1288005966">
      <w:bodyDiv w:val="1"/>
      <w:marLeft w:val="0"/>
      <w:marRight w:val="0"/>
      <w:marTop w:val="0"/>
      <w:marBottom w:val="0"/>
      <w:divBdr>
        <w:top w:val="none" w:sz="0" w:space="0" w:color="auto"/>
        <w:left w:val="none" w:sz="0" w:space="0" w:color="auto"/>
        <w:bottom w:val="none" w:sz="0" w:space="0" w:color="auto"/>
        <w:right w:val="none" w:sz="0" w:space="0" w:color="auto"/>
      </w:divBdr>
    </w:div>
    <w:div w:id="1288780043">
      <w:bodyDiv w:val="1"/>
      <w:marLeft w:val="0"/>
      <w:marRight w:val="0"/>
      <w:marTop w:val="0"/>
      <w:marBottom w:val="0"/>
      <w:divBdr>
        <w:top w:val="none" w:sz="0" w:space="0" w:color="auto"/>
        <w:left w:val="none" w:sz="0" w:space="0" w:color="auto"/>
        <w:bottom w:val="none" w:sz="0" w:space="0" w:color="auto"/>
        <w:right w:val="none" w:sz="0" w:space="0" w:color="auto"/>
      </w:divBdr>
    </w:div>
    <w:div w:id="1289815972">
      <w:bodyDiv w:val="1"/>
      <w:marLeft w:val="0"/>
      <w:marRight w:val="0"/>
      <w:marTop w:val="0"/>
      <w:marBottom w:val="0"/>
      <w:divBdr>
        <w:top w:val="none" w:sz="0" w:space="0" w:color="auto"/>
        <w:left w:val="none" w:sz="0" w:space="0" w:color="auto"/>
        <w:bottom w:val="none" w:sz="0" w:space="0" w:color="auto"/>
        <w:right w:val="none" w:sz="0" w:space="0" w:color="auto"/>
      </w:divBdr>
    </w:div>
    <w:div w:id="1290429916">
      <w:bodyDiv w:val="1"/>
      <w:marLeft w:val="0"/>
      <w:marRight w:val="0"/>
      <w:marTop w:val="0"/>
      <w:marBottom w:val="0"/>
      <w:divBdr>
        <w:top w:val="none" w:sz="0" w:space="0" w:color="auto"/>
        <w:left w:val="none" w:sz="0" w:space="0" w:color="auto"/>
        <w:bottom w:val="none" w:sz="0" w:space="0" w:color="auto"/>
        <w:right w:val="none" w:sz="0" w:space="0" w:color="auto"/>
      </w:divBdr>
    </w:div>
    <w:div w:id="1290815359">
      <w:bodyDiv w:val="1"/>
      <w:marLeft w:val="0"/>
      <w:marRight w:val="0"/>
      <w:marTop w:val="0"/>
      <w:marBottom w:val="0"/>
      <w:divBdr>
        <w:top w:val="none" w:sz="0" w:space="0" w:color="auto"/>
        <w:left w:val="none" w:sz="0" w:space="0" w:color="auto"/>
        <w:bottom w:val="none" w:sz="0" w:space="0" w:color="auto"/>
        <w:right w:val="none" w:sz="0" w:space="0" w:color="auto"/>
      </w:divBdr>
    </w:div>
    <w:div w:id="1290815861">
      <w:bodyDiv w:val="1"/>
      <w:marLeft w:val="0"/>
      <w:marRight w:val="0"/>
      <w:marTop w:val="0"/>
      <w:marBottom w:val="0"/>
      <w:divBdr>
        <w:top w:val="none" w:sz="0" w:space="0" w:color="auto"/>
        <w:left w:val="none" w:sz="0" w:space="0" w:color="auto"/>
        <w:bottom w:val="none" w:sz="0" w:space="0" w:color="auto"/>
        <w:right w:val="none" w:sz="0" w:space="0" w:color="auto"/>
      </w:divBdr>
    </w:div>
    <w:div w:id="1293710467">
      <w:bodyDiv w:val="1"/>
      <w:marLeft w:val="0"/>
      <w:marRight w:val="0"/>
      <w:marTop w:val="0"/>
      <w:marBottom w:val="0"/>
      <w:divBdr>
        <w:top w:val="none" w:sz="0" w:space="0" w:color="auto"/>
        <w:left w:val="none" w:sz="0" w:space="0" w:color="auto"/>
        <w:bottom w:val="none" w:sz="0" w:space="0" w:color="auto"/>
        <w:right w:val="none" w:sz="0" w:space="0" w:color="auto"/>
      </w:divBdr>
    </w:div>
    <w:div w:id="1295061632">
      <w:bodyDiv w:val="1"/>
      <w:marLeft w:val="0"/>
      <w:marRight w:val="0"/>
      <w:marTop w:val="0"/>
      <w:marBottom w:val="0"/>
      <w:divBdr>
        <w:top w:val="none" w:sz="0" w:space="0" w:color="auto"/>
        <w:left w:val="none" w:sz="0" w:space="0" w:color="auto"/>
        <w:bottom w:val="none" w:sz="0" w:space="0" w:color="auto"/>
        <w:right w:val="none" w:sz="0" w:space="0" w:color="auto"/>
      </w:divBdr>
    </w:div>
    <w:div w:id="1296718062">
      <w:bodyDiv w:val="1"/>
      <w:marLeft w:val="0"/>
      <w:marRight w:val="0"/>
      <w:marTop w:val="0"/>
      <w:marBottom w:val="0"/>
      <w:divBdr>
        <w:top w:val="none" w:sz="0" w:space="0" w:color="auto"/>
        <w:left w:val="none" w:sz="0" w:space="0" w:color="auto"/>
        <w:bottom w:val="none" w:sz="0" w:space="0" w:color="auto"/>
        <w:right w:val="none" w:sz="0" w:space="0" w:color="auto"/>
      </w:divBdr>
    </w:div>
    <w:div w:id="1296718388">
      <w:bodyDiv w:val="1"/>
      <w:marLeft w:val="0"/>
      <w:marRight w:val="0"/>
      <w:marTop w:val="0"/>
      <w:marBottom w:val="0"/>
      <w:divBdr>
        <w:top w:val="none" w:sz="0" w:space="0" w:color="auto"/>
        <w:left w:val="none" w:sz="0" w:space="0" w:color="auto"/>
        <w:bottom w:val="none" w:sz="0" w:space="0" w:color="auto"/>
        <w:right w:val="none" w:sz="0" w:space="0" w:color="auto"/>
      </w:divBdr>
    </w:div>
    <w:div w:id="1296990126">
      <w:bodyDiv w:val="1"/>
      <w:marLeft w:val="0"/>
      <w:marRight w:val="0"/>
      <w:marTop w:val="0"/>
      <w:marBottom w:val="0"/>
      <w:divBdr>
        <w:top w:val="none" w:sz="0" w:space="0" w:color="auto"/>
        <w:left w:val="none" w:sz="0" w:space="0" w:color="auto"/>
        <w:bottom w:val="none" w:sz="0" w:space="0" w:color="auto"/>
        <w:right w:val="none" w:sz="0" w:space="0" w:color="auto"/>
      </w:divBdr>
    </w:div>
    <w:div w:id="1297025472">
      <w:bodyDiv w:val="1"/>
      <w:marLeft w:val="0"/>
      <w:marRight w:val="0"/>
      <w:marTop w:val="0"/>
      <w:marBottom w:val="0"/>
      <w:divBdr>
        <w:top w:val="none" w:sz="0" w:space="0" w:color="auto"/>
        <w:left w:val="none" w:sz="0" w:space="0" w:color="auto"/>
        <w:bottom w:val="none" w:sz="0" w:space="0" w:color="auto"/>
        <w:right w:val="none" w:sz="0" w:space="0" w:color="auto"/>
      </w:divBdr>
    </w:div>
    <w:div w:id="1297446082">
      <w:bodyDiv w:val="1"/>
      <w:marLeft w:val="0"/>
      <w:marRight w:val="0"/>
      <w:marTop w:val="0"/>
      <w:marBottom w:val="0"/>
      <w:divBdr>
        <w:top w:val="none" w:sz="0" w:space="0" w:color="auto"/>
        <w:left w:val="none" w:sz="0" w:space="0" w:color="auto"/>
        <w:bottom w:val="none" w:sz="0" w:space="0" w:color="auto"/>
        <w:right w:val="none" w:sz="0" w:space="0" w:color="auto"/>
      </w:divBdr>
    </w:div>
    <w:div w:id="1298534344">
      <w:bodyDiv w:val="1"/>
      <w:marLeft w:val="0"/>
      <w:marRight w:val="0"/>
      <w:marTop w:val="0"/>
      <w:marBottom w:val="0"/>
      <w:divBdr>
        <w:top w:val="none" w:sz="0" w:space="0" w:color="auto"/>
        <w:left w:val="none" w:sz="0" w:space="0" w:color="auto"/>
        <w:bottom w:val="none" w:sz="0" w:space="0" w:color="auto"/>
        <w:right w:val="none" w:sz="0" w:space="0" w:color="auto"/>
      </w:divBdr>
    </w:div>
    <w:div w:id="1298951780">
      <w:bodyDiv w:val="1"/>
      <w:marLeft w:val="0"/>
      <w:marRight w:val="0"/>
      <w:marTop w:val="0"/>
      <w:marBottom w:val="0"/>
      <w:divBdr>
        <w:top w:val="none" w:sz="0" w:space="0" w:color="auto"/>
        <w:left w:val="none" w:sz="0" w:space="0" w:color="auto"/>
        <w:bottom w:val="none" w:sz="0" w:space="0" w:color="auto"/>
        <w:right w:val="none" w:sz="0" w:space="0" w:color="auto"/>
      </w:divBdr>
    </w:div>
    <w:div w:id="1300762759">
      <w:bodyDiv w:val="1"/>
      <w:marLeft w:val="0"/>
      <w:marRight w:val="0"/>
      <w:marTop w:val="0"/>
      <w:marBottom w:val="0"/>
      <w:divBdr>
        <w:top w:val="none" w:sz="0" w:space="0" w:color="auto"/>
        <w:left w:val="none" w:sz="0" w:space="0" w:color="auto"/>
        <w:bottom w:val="none" w:sz="0" w:space="0" w:color="auto"/>
        <w:right w:val="none" w:sz="0" w:space="0" w:color="auto"/>
      </w:divBdr>
    </w:div>
    <w:div w:id="1301495039">
      <w:bodyDiv w:val="1"/>
      <w:marLeft w:val="0"/>
      <w:marRight w:val="0"/>
      <w:marTop w:val="0"/>
      <w:marBottom w:val="0"/>
      <w:divBdr>
        <w:top w:val="none" w:sz="0" w:space="0" w:color="auto"/>
        <w:left w:val="none" w:sz="0" w:space="0" w:color="auto"/>
        <w:bottom w:val="none" w:sz="0" w:space="0" w:color="auto"/>
        <w:right w:val="none" w:sz="0" w:space="0" w:color="auto"/>
      </w:divBdr>
    </w:div>
    <w:div w:id="1301499789">
      <w:bodyDiv w:val="1"/>
      <w:marLeft w:val="0"/>
      <w:marRight w:val="0"/>
      <w:marTop w:val="0"/>
      <w:marBottom w:val="0"/>
      <w:divBdr>
        <w:top w:val="none" w:sz="0" w:space="0" w:color="auto"/>
        <w:left w:val="none" w:sz="0" w:space="0" w:color="auto"/>
        <w:bottom w:val="none" w:sz="0" w:space="0" w:color="auto"/>
        <w:right w:val="none" w:sz="0" w:space="0" w:color="auto"/>
      </w:divBdr>
    </w:div>
    <w:div w:id="1302690943">
      <w:bodyDiv w:val="1"/>
      <w:marLeft w:val="0"/>
      <w:marRight w:val="0"/>
      <w:marTop w:val="0"/>
      <w:marBottom w:val="0"/>
      <w:divBdr>
        <w:top w:val="none" w:sz="0" w:space="0" w:color="auto"/>
        <w:left w:val="none" w:sz="0" w:space="0" w:color="auto"/>
        <w:bottom w:val="none" w:sz="0" w:space="0" w:color="auto"/>
        <w:right w:val="none" w:sz="0" w:space="0" w:color="auto"/>
      </w:divBdr>
    </w:div>
    <w:div w:id="1305085858">
      <w:bodyDiv w:val="1"/>
      <w:marLeft w:val="0"/>
      <w:marRight w:val="0"/>
      <w:marTop w:val="0"/>
      <w:marBottom w:val="0"/>
      <w:divBdr>
        <w:top w:val="none" w:sz="0" w:space="0" w:color="auto"/>
        <w:left w:val="none" w:sz="0" w:space="0" w:color="auto"/>
        <w:bottom w:val="none" w:sz="0" w:space="0" w:color="auto"/>
        <w:right w:val="none" w:sz="0" w:space="0" w:color="auto"/>
      </w:divBdr>
    </w:div>
    <w:div w:id="1305233037">
      <w:bodyDiv w:val="1"/>
      <w:marLeft w:val="0"/>
      <w:marRight w:val="0"/>
      <w:marTop w:val="0"/>
      <w:marBottom w:val="0"/>
      <w:divBdr>
        <w:top w:val="none" w:sz="0" w:space="0" w:color="auto"/>
        <w:left w:val="none" w:sz="0" w:space="0" w:color="auto"/>
        <w:bottom w:val="none" w:sz="0" w:space="0" w:color="auto"/>
        <w:right w:val="none" w:sz="0" w:space="0" w:color="auto"/>
      </w:divBdr>
    </w:div>
    <w:div w:id="1305814140">
      <w:bodyDiv w:val="1"/>
      <w:marLeft w:val="0"/>
      <w:marRight w:val="0"/>
      <w:marTop w:val="0"/>
      <w:marBottom w:val="0"/>
      <w:divBdr>
        <w:top w:val="none" w:sz="0" w:space="0" w:color="auto"/>
        <w:left w:val="none" w:sz="0" w:space="0" w:color="auto"/>
        <w:bottom w:val="none" w:sz="0" w:space="0" w:color="auto"/>
        <w:right w:val="none" w:sz="0" w:space="0" w:color="auto"/>
      </w:divBdr>
    </w:div>
    <w:div w:id="1305888808">
      <w:bodyDiv w:val="1"/>
      <w:marLeft w:val="0"/>
      <w:marRight w:val="0"/>
      <w:marTop w:val="0"/>
      <w:marBottom w:val="0"/>
      <w:divBdr>
        <w:top w:val="none" w:sz="0" w:space="0" w:color="auto"/>
        <w:left w:val="none" w:sz="0" w:space="0" w:color="auto"/>
        <w:bottom w:val="none" w:sz="0" w:space="0" w:color="auto"/>
        <w:right w:val="none" w:sz="0" w:space="0" w:color="auto"/>
      </w:divBdr>
    </w:div>
    <w:div w:id="1305894155">
      <w:bodyDiv w:val="1"/>
      <w:marLeft w:val="0"/>
      <w:marRight w:val="0"/>
      <w:marTop w:val="0"/>
      <w:marBottom w:val="0"/>
      <w:divBdr>
        <w:top w:val="none" w:sz="0" w:space="0" w:color="auto"/>
        <w:left w:val="none" w:sz="0" w:space="0" w:color="auto"/>
        <w:bottom w:val="none" w:sz="0" w:space="0" w:color="auto"/>
        <w:right w:val="none" w:sz="0" w:space="0" w:color="auto"/>
      </w:divBdr>
    </w:div>
    <w:div w:id="1306742578">
      <w:bodyDiv w:val="1"/>
      <w:marLeft w:val="0"/>
      <w:marRight w:val="0"/>
      <w:marTop w:val="0"/>
      <w:marBottom w:val="0"/>
      <w:divBdr>
        <w:top w:val="none" w:sz="0" w:space="0" w:color="auto"/>
        <w:left w:val="none" w:sz="0" w:space="0" w:color="auto"/>
        <w:bottom w:val="none" w:sz="0" w:space="0" w:color="auto"/>
        <w:right w:val="none" w:sz="0" w:space="0" w:color="auto"/>
      </w:divBdr>
    </w:div>
    <w:div w:id="1309284282">
      <w:bodyDiv w:val="1"/>
      <w:marLeft w:val="0"/>
      <w:marRight w:val="0"/>
      <w:marTop w:val="0"/>
      <w:marBottom w:val="0"/>
      <w:divBdr>
        <w:top w:val="none" w:sz="0" w:space="0" w:color="auto"/>
        <w:left w:val="none" w:sz="0" w:space="0" w:color="auto"/>
        <w:bottom w:val="none" w:sz="0" w:space="0" w:color="auto"/>
        <w:right w:val="none" w:sz="0" w:space="0" w:color="auto"/>
      </w:divBdr>
    </w:div>
    <w:div w:id="1309674810">
      <w:bodyDiv w:val="1"/>
      <w:marLeft w:val="0"/>
      <w:marRight w:val="0"/>
      <w:marTop w:val="0"/>
      <w:marBottom w:val="0"/>
      <w:divBdr>
        <w:top w:val="none" w:sz="0" w:space="0" w:color="auto"/>
        <w:left w:val="none" w:sz="0" w:space="0" w:color="auto"/>
        <w:bottom w:val="none" w:sz="0" w:space="0" w:color="auto"/>
        <w:right w:val="none" w:sz="0" w:space="0" w:color="auto"/>
      </w:divBdr>
    </w:div>
    <w:div w:id="1309822385">
      <w:bodyDiv w:val="1"/>
      <w:marLeft w:val="0"/>
      <w:marRight w:val="0"/>
      <w:marTop w:val="0"/>
      <w:marBottom w:val="0"/>
      <w:divBdr>
        <w:top w:val="none" w:sz="0" w:space="0" w:color="auto"/>
        <w:left w:val="none" w:sz="0" w:space="0" w:color="auto"/>
        <w:bottom w:val="none" w:sz="0" w:space="0" w:color="auto"/>
        <w:right w:val="none" w:sz="0" w:space="0" w:color="auto"/>
      </w:divBdr>
    </w:div>
    <w:div w:id="1311524255">
      <w:bodyDiv w:val="1"/>
      <w:marLeft w:val="0"/>
      <w:marRight w:val="0"/>
      <w:marTop w:val="0"/>
      <w:marBottom w:val="0"/>
      <w:divBdr>
        <w:top w:val="none" w:sz="0" w:space="0" w:color="auto"/>
        <w:left w:val="none" w:sz="0" w:space="0" w:color="auto"/>
        <w:bottom w:val="none" w:sz="0" w:space="0" w:color="auto"/>
        <w:right w:val="none" w:sz="0" w:space="0" w:color="auto"/>
      </w:divBdr>
    </w:div>
    <w:div w:id="1313636125">
      <w:bodyDiv w:val="1"/>
      <w:marLeft w:val="0"/>
      <w:marRight w:val="0"/>
      <w:marTop w:val="0"/>
      <w:marBottom w:val="0"/>
      <w:divBdr>
        <w:top w:val="none" w:sz="0" w:space="0" w:color="auto"/>
        <w:left w:val="none" w:sz="0" w:space="0" w:color="auto"/>
        <w:bottom w:val="none" w:sz="0" w:space="0" w:color="auto"/>
        <w:right w:val="none" w:sz="0" w:space="0" w:color="auto"/>
      </w:divBdr>
    </w:div>
    <w:div w:id="1314791174">
      <w:bodyDiv w:val="1"/>
      <w:marLeft w:val="0"/>
      <w:marRight w:val="0"/>
      <w:marTop w:val="0"/>
      <w:marBottom w:val="0"/>
      <w:divBdr>
        <w:top w:val="none" w:sz="0" w:space="0" w:color="auto"/>
        <w:left w:val="none" w:sz="0" w:space="0" w:color="auto"/>
        <w:bottom w:val="none" w:sz="0" w:space="0" w:color="auto"/>
        <w:right w:val="none" w:sz="0" w:space="0" w:color="auto"/>
      </w:divBdr>
    </w:div>
    <w:div w:id="1317340928">
      <w:bodyDiv w:val="1"/>
      <w:marLeft w:val="0"/>
      <w:marRight w:val="0"/>
      <w:marTop w:val="0"/>
      <w:marBottom w:val="0"/>
      <w:divBdr>
        <w:top w:val="none" w:sz="0" w:space="0" w:color="auto"/>
        <w:left w:val="none" w:sz="0" w:space="0" w:color="auto"/>
        <w:bottom w:val="none" w:sz="0" w:space="0" w:color="auto"/>
        <w:right w:val="none" w:sz="0" w:space="0" w:color="auto"/>
      </w:divBdr>
    </w:div>
    <w:div w:id="1319269357">
      <w:bodyDiv w:val="1"/>
      <w:marLeft w:val="0"/>
      <w:marRight w:val="0"/>
      <w:marTop w:val="0"/>
      <w:marBottom w:val="0"/>
      <w:divBdr>
        <w:top w:val="none" w:sz="0" w:space="0" w:color="auto"/>
        <w:left w:val="none" w:sz="0" w:space="0" w:color="auto"/>
        <w:bottom w:val="none" w:sz="0" w:space="0" w:color="auto"/>
        <w:right w:val="none" w:sz="0" w:space="0" w:color="auto"/>
      </w:divBdr>
    </w:div>
    <w:div w:id="1321227462">
      <w:bodyDiv w:val="1"/>
      <w:marLeft w:val="0"/>
      <w:marRight w:val="0"/>
      <w:marTop w:val="0"/>
      <w:marBottom w:val="0"/>
      <w:divBdr>
        <w:top w:val="none" w:sz="0" w:space="0" w:color="auto"/>
        <w:left w:val="none" w:sz="0" w:space="0" w:color="auto"/>
        <w:bottom w:val="none" w:sz="0" w:space="0" w:color="auto"/>
        <w:right w:val="none" w:sz="0" w:space="0" w:color="auto"/>
      </w:divBdr>
    </w:div>
    <w:div w:id="1322126165">
      <w:bodyDiv w:val="1"/>
      <w:marLeft w:val="0"/>
      <w:marRight w:val="0"/>
      <w:marTop w:val="0"/>
      <w:marBottom w:val="0"/>
      <w:divBdr>
        <w:top w:val="none" w:sz="0" w:space="0" w:color="auto"/>
        <w:left w:val="none" w:sz="0" w:space="0" w:color="auto"/>
        <w:bottom w:val="none" w:sz="0" w:space="0" w:color="auto"/>
        <w:right w:val="none" w:sz="0" w:space="0" w:color="auto"/>
      </w:divBdr>
    </w:div>
    <w:div w:id="1325279075">
      <w:bodyDiv w:val="1"/>
      <w:marLeft w:val="0"/>
      <w:marRight w:val="0"/>
      <w:marTop w:val="0"/>
      <w:marBottom w:val="0"/>
      <w:divBdr>
        <w:top w:val="none" w:sz="0" w:space="0" w:color="auto"/>
        <w:left w:val="none" w:sz="0" w:space="0" w:color="auto"/>
        <w:bottom w:val="none" w:sz="0" w:space="0" w:color="auto"/>
        <w:right w:val="none" w:sz="0" w:space="0" w:color="auto"/>
      </w:divBdr>
    </w:div>
    <w:div w:id="1329938286">
      <w:bodyDiv w:val="1"/>
      <w:marLeft w:val="0"/>
      <w:marRight w:val="0"/>
      <w:marTop w:val="0"/>
      <w:marBottom w:val="0"/>
      <w:divBdr>
        <w:top w:val="none" w:sz="0" w:space="0" w:color="auto"/>
        <w:left w:val="none" w:sz="0" w:space="0" w:color="auto"/>
        <w:bottom w:val="none" w:sz="0" w:space="0" w:color="auto"/>
        <w:right w:val="none" w:sz="0" w:space="0" w:color="auto"/>
      </w:divBdr>
    </w:div>
    <w:div w:id="1330251107">
      <w:bodyDiv w:val="1"/>
      <w:marLeft w:val="0"/>
      <w:marRight w:val="0"/>
      <w:marTop w:val="0"/>
      <w:marBottom w:val="0"/>
      <w:divBdr>
        <w:top w:val="none" w:sz="0" w:space="0" w:color="auto"/>
        <w:left w:val="none" w:sz="0" w:space="0" w:color="auto"/>
        <w:bottom w:val="none" w:sz="0" w:space="0" w:color="auto"/>
        <w:right w:val="none" w:sz="0" w:space="0" w:color="auto"/>
      </w:divBdr>
    </w:div>
    <w:div w:id="1330409114">
      <w:bodyDiv w:val="1"/>
      <w:marLeft w:val="0"/>
      <w:marRight w:val="0"/>
      <w:marTop w:val="0"/>
      <w:marBottom w:val="0"/>
      <w:divBdr>
        <w:top w:val="none" w:sz="0" w:space="0" w:color="auto"/>
        <w:left w:val="none" w:sz="0" w:space="0" w:color="auto"/>
        <w:bottom w:val="none" w:sz="0" w:space="0" w:color="auto"/>
        <w:right w:val="none" w:sz="0" w:space="0" w:color="auto"/>
      </w:divBdr>
    </w:div>
    <w:div w:id="1331522687">
      <w:bodyDiv w:val="1"/>
      <w:marLeft w:val="0"/>
      <w:marRight w:val="0"/>
      <w:marTop w:val="0"/>
      <w:marBottom w:val="0"/>
      <w:divBdr>
        <w:top w:val="none" w:sz="0" w:space="0" w:color="auto"/>
        <w:left w:val="none" w:sz="0" w:space="0" w:color="auto"/>
        <w:bottom w:val="none" w:sz="0" w:space="0" w:color="auto"/>
        <w:right w:val="none" w:sz="0" w:space="0" w:color="auto"/>
      </w:divBdr>
    </w:div>
    <w:div w:id="1331835652">
      <w:bodyDiv w:val="1"/>
      <w:marLeft w:val="0"/>
      <w:marRight w:val="0"/>
      <w:marTop w:val="0"/>
      <w:marBottom w:val="0"/>
      <w:divBdr>
        <w:top w:val="none" w:sz="0" w:space="0" w:color="auto"/>
        <w:left w:val="none" w:sz="0" w:space="0" w:color="auto"/>
        <w:bottom w:val="none" w:sz="0" w:space="0" w:color="auto"/>
        <w:right w:val="none" w:sz="0" w:space="0" w:color="auto"/>
      </w:divBdr>
    </w:div>
    <w:div w:id="1332366589">
      <w:bodyDiv w:val="1"/>
      <w:marLeft w:val="0"/>
      <w:marRight w:val="0"/>
      <w:marTop w:val="0"/>
      <w:marBottom w:val="0"/>
      <w:divBdr>
        <w:top w:val="none" w:sz="0" w:space="0" w:color="auto"/>
        <w:left w:val="none" w:sz="0" w:space="0" w:color="auto"/>
        <w:bottom w:val="none" w:sz="0" w:space="0" w:color="auto"/>
        <w:right w:val="none" w:sz="0" w:space="0" w:color="auto"/>
      </w:divBdr>
    </w:div>
    <w:div w:id="1334334340">
      <w:bodyDiv w:val="1"/>
      <w:marLeft w:val="0"/>
      <w:marRight w:val="0"/>
      <w:marTop w:val="0"/>
      <w:marBottom w:val="0"/>
      <w:divBdr>
        <w:top w:val="none" w:sz="0" w:space="0" w:color="auto"/>
        <w:left w:val="none" w:sz="0" w:space="0" w:color="auto"/>
        <w:bottom w:val="none" w:sz="0" w:space="0" w:color="auto"/>
        <w:right w:val="none" w:sz="0" w:space="0" w:color="auto"/>
      </w:divBdr>
    </w:div>
    <w:div w:id="1334334539">
      <w:bodyDiv w:val="1"/>
      <w:marLeft w:val="0"/>
      <w:marRight w:val="0"/>
      <w:marTop w:val="0"/>
      <w:marBottom w:val="0"/>
      <w:divBdr>
        <w:top w:val="none" w:sz="0" w:space="0" w:color="auto"/>
        <w:left w:val="none" w:sz="0" w:space="0" w:color="auto"/>
        <w:bottom w:val="none" w:sz="0" w:space="0" w:color="auto"/>
        <w:right w:val="none" w:sz="0" w:space="0" w:color="auto"/>
      </w:divBdr>
    </w:div>
    <w:div w:id="1335840812">
      <w:bodyDiv w:val="1"/>
      <w:marLeft w:val="0"/>
      <w:marRight w:val="0"/>
      <w:marTop w:val="0"/>
      <w:marBottom w:val="0"/>
      <w:divBdr>
        <w:top w:val="none" w:sz="0" w:space="0" w:color="auto"/>
        <w:left w:val="none" w:sz="0" w:space="0" w:color="auto"/>
        <w:bottom w:val="none" w:sz="0" w:space="0" w:color="auto"/>
        <w:right w:val="none" w:sz="0" w:space="0" w:color="auto"/>
      </w:divBdr>
    </w:div>
    <w:div w:id="1337196774">
      <w:bodyDiv w:val="1"/>
      <w:marLeft w:val="0"/>
      <w:marRight w:val="0"/>
      <w:marTop w:val="0"/>
      <w:marBottom w:val="0"/>
      <w:divBdr>
        <w:top w:val="none" w:sz="0" w:space="0" w:color="auto"/>
        <w:left w:val="none" w:sz="0" w:space="0" w:color="auto"/>
        <w:bottom w:val="none" w:sz="0" w:space="0" w:color="auto"/>
        <w:right w:val="none" w:sz="0" w:space="0" w:color="auto"/>
      </w:divBdr>
    </w:div>
    <w:div w:id="1338074591">
      <w:bodyDiv w:val="1"/>
      <w:marLeft w:val="0"/>
      <w:marRight w:val="0"/>
      <w:marTop w:val="0"/>
      <w:marBottom w:val="0"/>
      <w:divBdr>
        <w:top w:val="none" w:sz="0" w:space="0" w:color="auto"/>
        <w:left w:val="none" w:sz="0" w:space="0" w:color="auto"/>
        <w:bottom w:val="none" w:sz="0" w:space="0" w:color="auto"/>
        <w:right w:val="none" w:sz="0" w:space="0" w:color="auto"/>
      </w:divBdr>
    </w:div>
    <w:div w:id="1339503429">
      <w:bodyDiv w:val="1"/>
      <w:marLeft w:val="0"/>
      <w:marRight w:val="0"/>
      <w:marTop w:val="0"/>
      <w:marBottom w:val="0"/>
      <w:divBdr>
        <w:top w:val="none" w:sz="0" w:space="0" w:color="auto"/>
        <w:left w:val="none" w:sz="0" w:space="0" w:color="auto"/>
        <w:bottom w:val="none" w:sz="0" w:space="0" w:color="auto"/>
        <w:right w:val="none" w:sz="0" w:space="0" w:color="auto"/>
      </w:divBdr>
    </w:div>
    <w:div w:id="1340741287">
      <w:bodyDiv w:val="1"/>
      <w:marLeft w:val="0"/>
      <w:marRight w:val="0"/>
      <w:marTop w:val="0"/>
      <w:marBottom w:val="0"/>
      <w:divBdr>
        <w:top w:val="none" w:sz="0" w:space="0" w:color="auto"/>
        <w:left w:val="none" w:sz="0" w:space="0" w:color="auto"/>
        <w:bottom w:val="none" w:sz="0" w:space="0" w:color="auto"/>
        <w:right w:val="none" w:sz="0" w:space="0" w:color="auto"/>
      </w:divBdr>
    </w:div>
    <w:div w:id="1340934367">
      <w:bodyDiv w:val="1"/>
      <w:marLeft w:val="0"/>
      <w:marRight w:val="0"/>
      <w:marTop w:val="0"/>
      <w:marBottom w:val="0"/>
      <w:divBdr>
        <w:top w:val="none" w:sz="0" w:space="0" w:color="auto"/>
        <w:left w:val="none" w:sz="0" w:space="0" w:color="auto"/>
        <w:bottom w:val="none" w:sz="0" w:space="0" w:color="auto"/>
        <w:right w:val="none" w:sz="0" w:space="0" w:color="auto"/>
      </w:divBdr>
    </w:div>
    <w:div w:id="1341659449">
      <w:bodyDiv w:val="1"/>
      <w:marLeft w:val="0"/>
      <w:marRight w:val="0"/>
      <w:marTop w:val="0"/>
      <w:marBottom w:val="0"/>
      <w:divBdr>
        <w:top w:val="none" w:sz="0" w:space="0" w:color="auto"/>
        <w:left w:val="none" w:sz="0" w:space="0" w:color="auto"/>
        <w:bottom w:val="none" w:sz="0" w:space="0" w:color="auto"/>
        <w:right w:val="none" w:sz="0" w:space="0" w:color="auto"/>
      </w:divBdr>
    </w:div>
    <w:div w:id="1342852176">
      <w:bodyDiv w:val="1"/>
      <w:marLeft w:val="0"/>
      <w:marRight w:val="0"/>
      <w:marTop w:val="0"/>
      <w:marBottom w:val="0"/>
      <w:divBdr>
        <w:top w:val="none" w:sz="0" w:space="0" w:color="auto"/>
        <w:left w:val="none" w:sz="0" w:space="0" w:color="auto"/>
        <w:bottom w:val="none" w:sz="0" w:space="0" w:color="auto"/>
        <w:right w:val="none" w:sz="0" w:space="0" w:color="auto"/>
      </w:divBdr>
    </w:div>
    <w:div w:id="1344475907">
      <w:bodyDiv w:val="1"/>
      <w:marLeft w:val="0"/>
      <w:marRight w:val="0"/>
      <w:marTop w:val="0"/>
      <w:marBottom w:val="0"/>
      <w:divBdr>
        <w:top w:val="none" w:sz="0" w:space="0" w:color="auto"/>
        <w:left w:val="none" w:sz="0" w:space="0" w:color="auto"/>
        <w:bottom w:val="none" w:sz="0" w:space="0" w:color="auto"/>
        <w:right w:val="none" w:sz="0" w:space="0" w:color="auto"/>
      </w:divBdr>
    </w:div>
    <w:div w:id="1347710604">
      <w:bodyDiv w:val="1"/>
      <w:marLeft w:val="0"/>
      <w:marRight w:val="0"/>
      <w:marTop w:val="0"/>
      <w:marBottom w:val="0"/>
      <w:divBdr>
        <w:top w:val="none" w:sz="0" w:space="0" w:color="auto"/>
        <w:left w:val="none" w:sz="0" w:space="0" w:color="auto"/>
        <w:bottom w:val="none" w:sz="0" w:space="0" w:color="auto"/>
        <w:right w:val="none" w:sz="0" w:space="0" w:color="auto"/>
      </w:divBdr>
    </w:div>
    <w:div w:id="1347949894">
      <w:bodyDiv w:val="1"/>
      <w:marLeft w:val="0"/>
      <w:marRight w:val="0"/>
      <w:marTop w:val="0"/>
      <w:marBottom w:val="0"/>
      <w:divBdr>
        <w:top w:val="none" w:sz="0" w:space="0" w:color="auto"/>
        <w:left w:val="none" w:sz="0" w:space="0" w:color="auto"/>
        <w:bottom w:val="none" w:sz="0" w:space="0" w:color="auto"/>
        <w:right w:val="none" w:sz="0" w:space="0" w:color="auto"/>
      </w:divBdr>
    </w:div>
    <w:div w:id="1348096509">
      <w:bodyDiv w:val="1"/>
      <w:marLeft w:val="0"/>
      <w:marRight w:val="0"/>
      <w:marTop w:val="0"/>
      <w:marBottom w:val="0"/>
      <w:divBdr>
        <w:top w:val="none" w:sz="0" w:space="0" w:color="auto"/>
        <w:left w:val="none" w:sz="0" w:space="0" w:color="auto"/>
        <w:bottom w:val="none" w:sz="0" w:space="0" w:color="auto"/>
        <w:right w:val="none" w:sz="0" w:space="0" w:color="auto"/>
      </w:divBdr>
    </w:div>
    <w:div w:id="1348363129">
      <w:bodyDiv w:val="1"/>
      <w:marLeft w:val="0"/>
      <w:marRight w:val="0"/>
      <w:marTop w:val="0"/>
      <w:marBottom w:val="0"/>
      <w:divBdr>
        <w:top w:val="none" w:sz="0" w:space="0" w:color="auto"/>
        <w:left w:val="none" w:sz="0" w:space="0" w:color="auto"/>
        <w:bottom w:val="none" w:sz="0" w:space="0" w:color="auto"/>
        <w:right w:val="none" w:sz="0" w:space="0" w:color="auto"/>
      </w:divBdr>
    </w:div>
    <w:div w:id="1348871444">
      <w:bodyDiv w:val="1"/>
      <w:marLeft w:val="0"/>
      <w:marRight w:val="0"/>
      <w:marTop w:val="0"/>
      <w:marBottom w:val="0"/>
      <w:divBdr>
        <w:top w:val="none" w:sz="0" w:space="0" w:color="auto"/>
        <w:left w:val="none" w:sz="0" w:space="0" w:color="auto"/>
        <w:bottom w:val="none" w:sz="0" w:space="0" w:color="auto"/>
        <w:right w:val="none" w:sz="0" w:space="0" w:color="auto"/>
      </w:divBdr>
    </w:div>
    <w:div w:id="1349409589">
      <w:bodyDiv w:val="1"/>
      <w:marLeft w:val="0"/>
      <w:marRight w:val="0"/>
      <w:marTop w:val="0"/>
      <w:marBottom w:val="0"/>
      <w:divBdr>
        <w:top w:val="none" w:sz="0" w:space="0" w:color="auto"/>
        <w:left w:val="none" w:sz="0" w:space="0" w:color="auto"/>
        <w:bottom w:val="none" w:sz="0" w:space="0" w:color="auto"/>
        <w:right w:val="none" w:sz="0" w:space="0" w:color="auto"/>
      </w:divBdr>
    </w:div>
    <w:div w:id="1350059833">
      <w:bodyDiv w:val="1"/>
      <w:marLeft w:val="0"/>
      <w:marRight w:val="0"/>
      <w:marTop w:val="0"/>
      <w:marBottom w:val="0"/>
      <w:divBdr>
        <w:top w:val="none" w:sz="0" w:space="0" w:color="auto"/>
        <w:left w:val="none" w:sz="0" w:space="0" w:color="auto"/>
        <w:bottom w:val="none" w:sz="0" w:space="0" w:color="auto"/>
        <w:right w:val="none" w:sz="0" w:space="0" w:color="auto"/>
      </w:divBdr>
    </w:div>
    <w:div w:id="1350914414">
      <w:bodyDiv w:val="1"/>
      <w:marLeft w:val="0"/>
      <w:marRight w:val="0"/>
      <w:marTop w:val="0"/>
      <w:marBottom w:val="0"/>
      <w:divBdr>
        <w:top w:val="none" w:sz="0" w:space="0" w:color="auto"/>
        <w:left w:val="none" w:sz="0" w:space="0" w:color="auto"/>
        <w:bottom w:val="none" w:sz="0" w:space="0" w:color="auto"/>
        <w:right w:val="none" w:sz="0" w:space="0" w:color="auto"/>
      </w:divBdr>
    </w:div>
    <w:div w:id="1354725210">
      <w:bodyDiv w:val="1"/>
      <w:marLeft w:val="0"/>
      <w:marRight w:val="0"/>
      <w:marTop w:val="0"/>
      <w:marBottom w:val="0"/>
      <w:divBdr>
        <w:top w:val="none" w:sz="0" w:space="0" w:color="auto"/>
        <w:left w:val="none" w:sz="0" w:space="0" w:color="auto"/>
        <w:bottom w:val="none" w:sz="0" w:space="0" w:color="auto"/>
        <w:right w:val="none" w:sz="0" w:space="0" w:color="auto"/>
      </w:divBdr>
    </w:div>
    <w:div w:id="1360857357">
      <w:bodyDiv w:val="1"/>
      <w:marLeft w:val="0"/>
      <w:marRight w:val="0"/>
      <w:marTop w:val="0"/>
      <w:marBottom w:val="0"/>
      <w:divBdr>
        <w:top w:val="none" w:sz="0" w:space="0" w:color="auto"/>
        <w:left w:val="none" w:sz="0" w:space="0" w:color="auto"/>
        <w:bottom w:val="none" w:sz="0" w:space="0" w:color="auto"/>
        <w:right w:val="none" w:sz="0" w:space="0" w:color="auto"/>
      </w:divBdr>
    </w:div>
    <w:div w:id="1365982934">
      <w:bodyDiv w:val="1"/>
      <w:marLeft w:val="0"/>
      <w:marRight w:val="0"/>
      <w:marTop w:val="0"/>
      <w:marBottom w:val="0"/>
      <w:divBdr>
        <w:top w:val="none" w:sz="0" w:space="0" w:color="auto"/>
        <w:left w:val="none" w:sz="0" w:space="0" w:color="auto"/>
        <w:bottom w:val="none" w:sz="0" w:space="0" w:color="auto"/>
        <w:right w:val="none" w:sz="0" w:space="0" w:color="auto"/>
      </w:divBdr>
    </w:div>
    <w:div w:id="1372924337">
      <w:bodyDiv w:val="1"/>
      <w:marLeft w:val="0"/>
      <w:marRight w:val="0"/>
      <w:marTop w:val="0"/>
      <w:marBottom w:val="0"/>
      <w:divBdr>
        <w:top w:val="none" w:sz="0" w:space="0" w:color="auto"/>
        <w:left w:val="none" w:sz="0" w:space="0" w:color="auto"/>
        <w:bottom w:val="none" w:sz="0" w:space="0" w:color="auto"/>
        <w:right w:val="none" w:sz="0" w:space="0" w:color="auto"/>
      </w:divBdr>
    </w:div>
    <w:div w:id="1374187830">
      <w:bodyDiv w:val="1"/>
      <w:marLeft w:val="0"/>
      <w:marRight w:val="0"/>
      <w:marTop w:val="0"/>
      <w:marBottom w:val="0"/>
      <w:divBdr>
        <w:top w:val="none" w:sz="0" w:space="0" w:color="auto"/>
        <w:left w:val="none" w:sz="0" w:space="0" w:color="auto"/>
        <w:bottom w:val="none" w:sz="0" w:space="0" w:color="auto"/>
        <w:right w:val="none" w:sz="0" w:space="0" w:color="auto"/>
      </w:divBdr>
    </w:div>
    <w:div w:id="1376812791">
      <w:bodyDiv w:val="1"/>
      <w:marLeft w:val="0"/>
      <w:marRight w:val="0"/>
      <w:marTop w:val="0"/>
      <w:marBottom w:val="0"/>
      <w:divBdr>
        <w:top w:val="none" w:sz="0" w:space="0" w:color="auto"/>
        <w:left w:val="none" w:sz="0" w:space="0" w:color="auto"/>
        <w:bottom w:val="none" w:sz="0" w:space="0" w:color="auto"/>
        <w:right w:val="none" w:sz="0" w:space="0" w:color="auto"/>
      </w:divBdr>
    </w:div>
    <w:div w:id="1379205600">
      <w:bodyDiv w:val="1"/>
      <w:marLeft w:val="0"/>
      <w:marRight w:val="0"/>
      <w:marTop w:val="0"/>
      <w:marBottom w:val="0"/>
      <w:divBdr>
        <w:top w:val="none" w:sz="0" w:space="0" w:color="auto"/>
        <w:left w:val="none" w:sz="0" w:space="0" w:color="auto"/>
        <w:bottom w:val="none" w:sz="0" w:space="0" w:color="auto"/>
        <w:right w:val="none" w:sz="0" w:space="0" w:color="auto"/>
      </w:divBdr>
    </w:div>
    <w:div w:id="1383748737">
      <w:bodyDiv w:val="1"/>
      <w:marLeft w:val="0"/>
      <w:marRight w:val="0"/>
      <w:marTop w:val="0"/>
      <w:marBottom w:val="0"/>
      <w:divBdr>
        <w:top w:val="none" w:sz="0" w:space="0" w:color="auto"/>
        <w:left w:val="none" w:sz="0" w:space="0" w:color="auto"/>
        <w:bottom w:val="none" w:sz="0" w:space="0" w:color="auto"/>
        <w:right w:val="none" w:sz="0" w:space="0" w:color="auto"/>
      </w:divBdr>
    </w:div>
    <w:div w:id="1383939980">
      <w:bodyDiv w:val="1"/>
      <w:marLeft w:val="0"/>
      <w:marRight w:val="0"/>
      <w:marTop w:val="0"/>
      <w:marBottom w:val="0"/>
      <w:divBdr>
        <w:top w:val="none" w:sz="0" w:space="0" w:color="auto"/>
        <w:left w:val="none" w:sz="0" w:space="0" w:color="auto"/>
        <w:bottom w:val="none" w:sz="0" w:space="0" w:color="auto"/>
        <w:right w:val="none" w:sz="0" w:space="0" w:color="auto"/>
      </w:divBdr>
    </w:div>
    <w:div w:id="1383940387">
      <w:bodyDiv w:val="1"/>
      <w:marLeft w:val="0"/>
      <w:marRight w:val="0"/>
      <w:marTop w:val="0"/>
      <w:marBottom w:val="0"/>
      <w:divBdr>
        <w:top w:val="none" w:sz="0" w:space="0" w:color="auto"/>
        <w:left w:val="none" w:sz="0" w:space="0" w:color="auto"/>
        <w:bottom w:val="none" w:sz="0" w:space="0" w:color="auto"/>
        <w:right w:val="none" w:sz="0" w:space="0" w:color="auto"/>
      </w:divBdr>
    </w:div>
    <w:div w:id="1384211308">
      <w:bodyDiv w:val="1"/>
      <w:marLeft w:val="0"/>
      <w:marRight w:val="0"/>
      <w:marTop w:val="0"/>
      <w:marBottom w:val="0"/>
      <w:divBdr>
        <w:top w:val="none" w:sz="0" w:space="0" w:color="auto"/>
        <w:left w:val="none" w:sz="0" w:space="0" w:color="auto"/>
        <w:bottom w:val="none" w:sz="0" w:space="0" w:color="auto"/>
        <w:right w:val="none" w:sz="0" w:space="0" w:color="auto"/>
      </w:divBdr>
    </w:div>
    <w:div w:id="1385059182">
      <w:bodyDiv w:val="1"/>
      <w:marLeft w:val="0"/>
      <w:marRight w:val="0"/>
      <w:marTop w:val="0"/>
      <w:marBottom w:val="0"/>
      <w:divBdr>
        <w:top w:val="none" w:sz="0" w:space="0" w:color="auto"/>
        <w:left w:val="none" w:sz="0" w:space="0" w:color="auto"/>
        <w:bottom w:val="none" w:sz="0" w:space="0" w:color="auto"/>
        <w:right w:val="none" w:sz="0" w:space="0" w:color="auto"/>
      </w:divBdr>
    </w:div>
    <w:div w:id="1385522932">
      <w:bodyDiv w:val="1"/>
      <w:marLeft w:val="0"/>
      <w:marRight w:val="0"/>
      <w:marTop w:val="0"/>
      <w:marBottom w:val="0"/>
      <w:divBdr>
        <w:top w:val="none" w:sz="0" w:space="0" w:color="auto"/>
        <w:left w:val="none" w:sz="0" w:space="0" w:color="auto"/>
        <w:bottom w:val="none" w:sz="0" w:space="0" w:color="auto"/>
        <w:right w:val="none" w:sz="0" w:space="0" w:color="auto"/>
      </w:divBdr>
    </w:div>
    <w:div w:id="1385636713">
      <w:bodyDiv w:val="1"/>
      <w:marLeft w:val="0"/>
      <w:marRight w:val="0"/>
      <w:marTop w:val="0"/>
      <w:marBottom w:val="0"/>
      <w:divBdr>
        <w:top w:val="none" w:sz="0" w:space="0" w:color="auto"/>
        <w:left w:val="none" w:sz="0" w:space="0" w:color="auto"/>
        <w:bottom w:val="none" w:sz="0" w:space="0" w:color="auto"/>
        <w:right w:val="none" w:sz="0" w:space="0" w:color="auto"/>
      </w:divBdr>
    </w:div>
    <w:div w:id="1388189445">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390031497">
      <w:bodyDiv w:val="1"/>
      <w:marLeft w:val="0"/>
      <w:marRight w:val="0"/>
      <w:marTop w:val="0"/>
      <w:marBottom w:val="0"/>
      <w:divBdr>
        <w:top w:val="none" w:sz="0" w:space="0" w:color="auto"/>
        <w:left w:val="none" w:sz="0" w:space="0" w:color="auto"/>
        <w:bottom w:val="none" w:sz="0" w:space="0" w:color="auto"/>
        <w:right w:val="none" w:sz="0" w:space="0" w:color="auto"/>
      </w:divBdr>
    </w:div>
    <w:div w:id="1390228020">
      <w:bodyDiv w:val="1"/>
      <w:marLeft w:val="0"/>
      <w:marRight w:val="0"/>
      <w:marTop w:val="0"/>
      <w:marBottom w:val="0"/>
      <w:divBdr>
        <w:top w:val="none" w:sz="0" w:space="0" w:color="auto"/>
        <w:left w:val="none" w:sz="0" w:space="0" w:color="auto"/>
        <w:bottom w:val="none" w:sz="0" w:space="0" w:color="auto"/>
        <w:right w:val="none" w:sz="0" w:space="0" w:color="auto"/>
      </w:divBdr>
    </w:div>
    <w:div w:id="1393626075">
      <w:bodyDiv w:val="1"/>
      <w:marLeft w:val="0"/>
      <w:marRight w:val="0"/>
      <w:marTop w:val="0"/>
      <w:marBottom w:val="0"/>
      <w:divBdr>
        <w:top w:val="none" w:sz="0" w:space="0" w:color="auto"/>
        <w:left w:val="none" w:sz="0" w:space="0" w:color="auto"/>
        <w:bottom w:val="none" w:sz="0" w:space="0" w:color="auto"/>
        <w:right w:val="none" w:sz="0" w:space="0" w:color="auto"/>
      </w:divBdr>
    </w:div>
    <w:div w:id="1397245972">
      <w:bodyDiv w:val="1"/>
      <w:marLeft w:val="0"/>
      <w:marRight w:val="0"/>
      <w:marTop w:val="0"/>
      <w:marBottom w:val="0"/>
      <w:divBdr>
        <w:top w:val="none" w:sz="0" w:space="0" w:color="auto"/>
        <w:left w:val="none" w:sz="0" w:space="0" w:color="auto"/>
        <w:bottom w:val="none" w:sz="0" w:space="0" w:color="auto"/>
        <w:right w:val="none" w:sz="0" w:space="0" w:color="auto"/>
      </w:divBdr>
    </w:div>
    <w:div w:id="1398285857">
      <w:bodyDiv w:val="1"/>
      <w:marLeft w:val="0"/>
      <w:marRight w:val="0"/>
      <w:marTop w:val="0"/>
      <w:marBottom w:val="0"/>
      <w:divBdr>
        <w:top w:val="none" w:sz="0" w:space="0" w:color="auto"/>
        <w:left w:val="none" w:sz="0" w:space="0" w:color="auto"/>
        <w:bottom w:val="none" w:sz="0" w:space="0" w:color="auto"/>
        <w:right w:val="none" w:sz="0" w:space="0" w:color="auto"/>
      </w:divBdr>
    </w:div>
    <w:div w:id="1400666520">
      <w:bodyDiv w:val="1"/>
      <w:marLeft w:val="0"/>
      <w:marRight w:val="0"/>
      <w:marTop w:val="0"/>
      <w:marBottom w:val="0"/>
      <w:divBdr>
        <w:top w:val="none" w:sz="0" w:space="0" w:color="auto"/>
        <w:left w:val="none" w:sz="0" w:space="0" w:color="auto"/>
        <w:bottom w:val="none" w:sz="0" w:space="0" w:color="auto"/>
        <w:right w:val="none" w:sz="0" w:space="0" w:color="auto"/>
      </w:divBdr>
    </w:div>
    <w:div w:id="1401058800">
      <w:bodyDiv w:val="1"/>
      <w:marLeft w:val="0"/>
      <w:marRight w:val="0"/>
      <w:marTop w:val="0"/>
      <w:marBottom w:val="0"/>
      <w:divBdr>
        <w:top w:val="none" w:sz="0" w:space="0" w:color="auto"/>
        <w:left w:val="none" w:sz="0" w:space="0" w:color="auto"/>
        <w:bottom w:val="none" w:sz="0" w:space="0" w:color="auto"/>
        <w:right w:val="none" w:sz="0" w:space="0" w:color="auto"/>
      </w:divBdr>
    </w:div>
    <w:div w:id="1403602505">
      <w:bodyDiv w:val="1"/>
      <w:marLeft w:val="0"/>
      <w:marRight w:val="0"/>
      <w:marTop w:val="0"/>
      <w:marBottom w:val="0"/>
      <w:divBdr>
        <w:top w:val="none" w:sz="0" w:space="0" w:color="auto"/>
        <w:left w:val="none" w:sz="0" w:space="0" w:color="auto"/>
        <w:bottom w:val="none" w:sz="0" w:space="0" w:color="auto"/>
        <w:right w:val="none" w:sz="0" w:space="0" w:color="auto"/>
      </w:divBdr>
    </w:div>
    <w:div w:id="1404453108">
      <w:bodyDiv w:val="1"/>
      <w:marLeft w:val="0"/>
      <w:marRight w:val="0"/>
      <w:marTop w:val="0"/>
      <w:marBottom w:val="0"/>
      <w:divBdr>
        <w:top w:val="none" w:sz="0" w:space="0" w:color="auto"/>
        <w:left w:val="none" w:sz="0" w:space="0" w:color="auto"/>
        <w:bottom w:val="none" w:sz="0" w:space="0" w:color="auto"/>
        <w:right w:val="none" w:sz="0" w:space="0" w:color="auto"/>
      </w:divBdr>
    </w:div>
    <w:div w:id="1407142872">
      <w:bodyDiv w:val="1"/>
      <w:marLeft w:val="0"/>
      <w:marRight w:val="0"/>
      <w:marTop w:val="0"/>
      <w:marBottom w:val="0"/>
      <w:divBdr>
        <w:top w:val="none" w:sz="0" w:space="0" w:color="auto"/>
        <w:left w:val="none" w:sz="0" w:space="0" w:color="auto"/>
        <w:bottom w:val="none" w:sz="0" w:space="0" w:color="auto"/>
        <w:right w:val="none" w:sz="0" w:space="0" w:color="auto"/>
      </w:divBdr>
      <w:divsChild>
        <w:div w:id="1415202682">
          <w:marLeft w:val="0"/>
          <w:marRight w:val="0"/>
          <w:marTop w:val="0"/>
          <w:marBottom w:val="0"/>
          <w:divBdr>
            <w:top w:val="none" w:sz="0" w:space="0" w:color="auto"/>
            <w:left w:val="none" w:sz="0" w:space="0" w:color="auto"/>
            <w:bottom w:val="none" w:sz="0" w:space="0" w:color="auto"/>
            <w:right w:val="none" w:sz="0" w:space="0" w:color="auto"/>
          </w:divBdr>
          <w:divsChild>
            <w:div w:id="377820287">
              <w:marLeft w:val="0"/>
              <w:marRight w:val="0"/>
              <w:marTop w:val="0"/>
              <w:marBottom w:val="0"/>
              <w:divBdr>
                <w:top w:val="none" w:sz="0" w:space="0" w:color="auto"/>
                <w:left w:val="none" w:sz="0" w:space="0" w:color="auto"/>
                <w:bottom w:val="none" w:sz="0" w:space="0" w:color="auto"/>
                <w:right w:val="none" w:sz="0" w:space="0" w:color="auto"/>
              </w:divBdr>
              <w:divsChild>
                <w:div w:id="1311447306">
                  <w:marLeft w:val="0"/>
                  <w:marRight w:val="0"/>
                  <w:marTop w:val="0"/>
                  <w:marBottom w:val="0"/>
                  <w:divBdr>
                    <w:top w:val="none" w:sz="0" w:space="0" w:color="auto"/>
                    <w:left w:val="none" w:sz="0" w:space="0" w:color="auto"/>
                    <w:bottom w:val="none" w:sz="0" w:space="0" w:color="auto"/>
                    <w:right w:val="none" w:sz="0" w:space="0" w:color="auto"/>
                  </w:divBdr>
                  <w:divsChild>
                    <w:div w:id="44631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98635">
          <w:marLeft w:val="0"/>
          <w:marRight w:val="0"/>
          <w:marTop w:val="0"/>
          <w:marBottom w:val="0"/>
          <w:divBdr>
            <w:top w:val="none" w:sz="0" w:space="0" w:color="auto"/>
            <w:left w:val="none" w:sz="0" w:space="0" w:color="auto"/>
            <w:bottom w:val="none" w:sz="0" w:space="0" w:color="auto"/>
            <w:right w:val="none" w:sz="0" w:space="0" w:color="auto"/>
          </w:divBdr>
          <w:divsChild>
            <w:div w:id="1925335735">
              <w:marLeft w:val="0"/>
              <w:marRight w:val="0"/>
              <w:marTop w:val="0"/>
              <w:marBottom w:val="0"/>
              <w:divBdr>
                <w:top w:val="none" w:sz="0" w:space="0" w:color="auto"/>
                <w:left w:val="none" w:sz="0" w:space="0" w:color="auto"/>
                <w:bottom w:val="none" w:sz="0" w:space="0" w:color="auto"/>
                <w:right w:val="none" w:sz="0" w:space="0" w:color="auto"/>
              </w:divBdr>
              <w:divsChild>
                <w:div w:id="1916165830">
                  <w:marLeft w:val="0"/>
                  <w:marRight w:val="0"/>
                  <w:marTop w:val="0"/>
                  <w:marBottom w:val="0"/>
                  <w:divBdr>
                    <w:top w:val="none" w:sz="0" w:space="0" w:color="auto"/>
                    <w:left w:val="none" w:sz="0" w:space="0" w:color="auto"/>
                    <w:bottom w:val="none" w:sz="0" w:space="0" w:color="auto"/>
                    <w:right w:val="none" w:sz="0" w:space="0" w:color="auto"/>
                  </w:divBdr>
                  <w:divsChild>
                    <w:div w:id="62982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959577">
      <w:bodyDiv w:val="1"/>
      <w:marLeft w:val="0"/>
      <w:marRight w:val="0"/>
      <w:marTop w:val="0"/>
      <w:marBottom w:val="0"/>
      <w:divBdr>
        <w:top w:val="none" w:sz="0" w:space="0" w:color="auto"/>
        <w:left w:val="none" w:sz="0" w:space="0" w:color="auto"/>
        <w:bottom w:val="none" w:sz="0" w:space="0" w:color="auto"/>
        <w:right w:val="none" w:sz="0" w:space="0" w:color="auto"/>
      </w:divBdr>
    </w:div>
    <w:div w:id="1409304400">
      <w:bodyDiv w:val="1"/>
      <w:marLeft w:val="0"/>
      <w:marRight w:val="0"/>
      <w:marTop w:val="0"/>
      <w:marBottom w:val="0"/>
      <w:divBdr>
        <w:top w:val="none" w:sz="0" w:space="0" w:color="auto"/>
        <w:left w:val="none" w:sz="0" w:space="0" w:color="auto"/>
        <w:bottom w:val="none" w:sz="0" w:space="0" w:color="auto"/>
        <w:right w:val="none" w:sz="0" w:space="0" w:color="auto"/>
      </w:divBdr>
    </w:div>
    <w:div w:id="1409621576">
      <w:bodyDiv w:val="1"/>
      <w:marLeft w:val="0"/>
      <w:marRight w:val="0"/>
      <w:marTop w:val="0"/>
      <w:marBottom w:val="0"/>
      <w:divBdr>
        <w:top w:val="none" w:sz="0" w:space="0" w:color="auto"/>
        <w:left w:val="none" w:sz="0" w:space="0" w:color="auto"/>
        <w:bottom w:val="none" w:sz="0" w:space="0" w:color="auto"/>
        <w:right w:val="none" w:sz="0" w:space="0" w:color="auto"/>
      </w:divBdr>
    </w:div>
    <w:div w:id="1409886637">
      <w:bodyDiv w:val="1"/>
      <w:marLeft w:val="0"/>
      <w:marRight w:val="0"/>
      <w:marTop w:val="0"/>
      <w:marBottom w:val="0"/>
      <w:divBdr>
        <w:top w:val="none" w:sz="0" w:space="0" w:color="auto"/>
        <w:left w:val="none" w:sz="0" w:space="0" w:color="auto"/>
        <w:bottom w:val="none" w:sz="0" w:space="0" w:color="auto"/>
        <w:right w:val="none" w:sz="0" w:space="0" w:color="auto"/>
      </w:divBdr>
    </w:div>
    <w:div w:id="1411191407">
      <w:bodyDiv w:val="1"/>
      <w:marLeft w:val="0"/>
      <w:marRight w:val="0"/>
      <w:marTop w:val="0"/>
      <w:marBottom w:val="0"/>
      <w:divBdr>
        <w:top w:val="none" w:sz="0" w:space="0" w:color="auto"/>
        <w:left w:val="none" w:sz="0" w:space="0" w:color="auto"/>
        <w:bottom w:val="none" w:sz="0" w:space="0" w:color="auto"/>
        <w:right w:val="none" w:sz="0" w:space="0" w:color="auto"/>
      </w:divBdr>
    </w:div>
    <w:div w:id="1412506847">
      <w:bodyDiv w:val="1"/>
      <w:marLeft w:val="0"/>
      <w:marRight w:val="0"/>
      <w:marTop w:val="0"/>
      <w:marBottom w:val="0"/>
      <w:divBdr>
        <w:top w:val="none" w:sz="0" w:space="0" w:color="auto"/>
        <w:left w:val="none" w:sz="0" w:space="0" w:color="auto"/>
        <w:bottom w:val="none" w:sz="0" w:space="0" w:color="auto"/>
        <w:right w:val="none" w:sz="0" w:space="0" w:color="auto"/>
      </w:divBdr>
    </w:div>
    <w:div w:id="1413964124">
      <w:bodyDiv w:val="1"/>
      <w:marLeft w:val="0"/>
      <w:marRight w:val="0"/>
      <w:marTop w:val="0"/>
      <w:marBottom w:val="0"/>
      <w:divBdr>
        <w:top w:val="none" w:sz="0" w:space="0" w:color="auto"/>
        <w:left w:val="none" w:sz="0" w:space="0" w:color="auto"/>
        <w:bottom w:val="none" w:sz="0" w:space="0" w:color="auto"/>
        <w:right w:val="none" w:sz="0" w:space="0" w:color="auto"/>
      </w:divBdr>
    </w:div>
    <w:div w:id="1414543942">
      <w:bodyDiv w:val="1"/>
      <w:marLeft w:val="0"/>
      <w:marRight w:val="0"/>
      <w:marTop w:val="0"/>
      <w:marBottom w:val="0"/>
      <w:divBdr>
        <w:top w:val="none" w:sz="0" w:space="0" w:color="auto"/>
        <w:left w:val="none" w:sz="0" w:space="0" w:color="auto"/>
        <w:bottom w:val="none" w:sz="0" w:space="0" w:color="auto"/>
        <w:right w:val="none" w:sz="0" w:space="0" w:color="auto"/>
      </w:divBdr>
    </w:div>
    <w:div w:id="1419407712">
      <w:bodyDiv w:val="1"/>
      <w:marLeft w:val="0"/>
      <w:marRight w:val="0"/>
      <w:marTop w:val="0"/>
      <w:marBottom w:val="0"/>
      <w:divBdr>
        <w:top w:val="none" w:sz="0" w:space="0" w:color="auto"/>
        <w:left w:val="none" w:sz="0" w:space="0" w:color="auto"/>
        <w:bottom w:val="none" w:sz="0" w:space="0" w:color="auto"/>
        <w:right w:val="none" w:sz="0" w:space="0" w:color="auto"/>
      </w:divBdr>
    </w:div>
    <w:div w:id="1419447433">
      <w:bodyDiv w:val="1"/>
      <w:marLeft w:val="0"/>
      <w:marRight w:val="0"/>
      <w:marTop w:val="0"/>
      <w:marBottom w:val="0"/>
      <w:divBdr>
        <w:top w:val="none" w:sz="0" w:space="0" w:color="auto"/>
        <w:left w:val="none" w:sz="0" w:space="0" w:color="auto"/>
        <w:bottom w:val="none" w:sz="0" w:space="0" w:color="auto"/>
        <w:right w:val="none" w:sz="0" w:space="0" w:color="auto"/>
      </w:divBdr>
    </w:div>
    <w:div w:id="1420171656">
      <w:bodyDiv w:val="1"/>
      <w:marLeft w:val="0"/>
      <w:marRight w:val="0"/>
      <w:marTop w:val="0"/>
      <w:marBottom w:val="0"/>
      <w:divBdr>
        <w:top w:val="none" w:sz="0" w:space="0" w:color="auto"/>
        <w:left w:val="none" w:sz="0" w:space="0" w:color="auto"/>
        <w:bottom w:val="none" w:sz="0" w:space="0" w:color="auto"/>
        <w:right w:val="none" w:sz="0" w:space="0" w:color="auto"/>
      </w:divBdr>
    </w:div>
    <w:div w:id="1422874952">
      <w:bodyDiv w:val="1"/>
      <w:marLeft w:val="0"/>
      <w:marRight w:val="0"/>
      <w:marTop w:val="0"/>
      <w:marBottom w:val="0"/>
      <w:divBdr>
        <w:top w:val="none" w:sz="0" w:space="0" w:color="auto"/>
        <w:left w:val="none" w:sz="0" w:space="0" w:color="auto"/>
        <w:bottom w:val="none" w:sz="0" w:space="0" w:color="auto"/>
        <w:right w:val="none" w:sz="0" w:space="0" w:color="auto"/>
      </w:divBdr>
    </w:div>
    <w:div w:id="1423457123">
      <w:bodyDiv w:val="1"/>
      <w:marLeft w:val="0"/>
      <w:marRight w:val="0"/>
      <w:marTop w:val="0"/>
      <w:marBottom w:val="0"/>
      <w:divBdr>
        <w:top w:val="none" w:sz="0" w:space="0" w:color="auto"/>
        <w:left w:val="none" w:sz="0" w:space="0" w:color="auto"/>
        <w:bottom w:val="none" w:sz="0" w:space="0" w:color="auto"/>
        <w:right w:val="none" w:sz="0" w:space="0" w:color="auto"/>
      </w:divBdr>
    </w:div>
    <w:div w:id="1423910102">
      <w:bodyDiv w:val="1"/>
      <w:marLeft w:val="0"/>
      <w:marRight w:val="0"/>
      <w:marTop w:val="0"/>
      <w:marBottom w:val="0"/>
      <w:divBdr>
        <w:top w:val="none" w:sz="0" w:space="0" w:color="auto"/>
        <w:left w:val="none" w:sz="0" w:space="0" w:color="auto"/>
        <w:bottom w:val="none" w:sz="0" w:space="0" w:color="auto"/>
        <w:right w:val="none" w:sz="0" w:space="0" w:color="auto"/>
      </w:divBdr>
    </w:div>
    <w:div w:id="1424181967">
      <w:bodyDiv w:val="1"/>
      <w:marLeft w:val="0"/>
      <w:marRight w:val="0"/>
      <w:marTop w:val="0"/>
      <w:marBottom w:val="0"/>
      <w:divBdr>
        <w:top w:val="none" w:sz="0" w:space="0" w:color="auto"/>
        <w:left w:val="none" w:sz="0" w:space="0" w:color="auto"/>
        <w:bottom w:val="none" w:sz="0" w:space="0" w:color="auto"/>
        <w:right w:val="none" w:sz="0" w:space="0" w:color="auto"/>
      </w:divBdr>
    </w:div>
    <w:div w:id="1425807043">
      <w:bodyDiv w:val="1"/>
      <w:marLeft w:val="0"/>
      <w:marRight w:val="0"/>
      <w:marTop w:val="0"/>
      <w:marBottom w:val="0"/>
      <w:divBdr>
        <w:top w:val="none" w:sz="0" w:space="0" w:color="auto"/>
        <w:left w:val="none" w:sz="0" w:space="0" w:color="auto"/>
        <w:bottom w:val="none" w:sz="0" w:space="0" w:color="auto"/>
        <w:right w:val="none" w:sz="0" w:space="0" w:color="auto"/>
      </w:divBdr>
    </w:div>
    <w:div w:id="1428427363">
      <w:bodyDiv w:val="1"/>
      <w:marLeft w:val="0"/>
      <w:marRight w:val="0"/>
      <w:marTop w:val="0"/>
      <w:marBottom w:val="0"/>
      <w:divBdr>
        <w:top w:val="none" w:sz="0" w:space="0" w:color="auto"/>
        <w:left w:val="none" w:sz="0" w:space="0" w:color="auto"/>
        <w:bottom w:val="none" w:sz="0" w:space="0" w:color="auto"/>
        <w:right w:val="none" w:sz="0" w:space="0" w:color="auto"/>
      </w:divBdr>
    </w:div>
    <w:div w:id="1429933990">
      <w:bodyDiv w:val="1"/>
      <w:marLeft w:val="0"/>
      <w:marRight w:val="0"/>
      <w:marTop w:val="0"/>
      <w:marBottom w:val="0"/>
      <w:divBdr>
        <w:top w:val="none" w:sz="0" w:space="0" w:color="auto"/>
        <w:left w:val="none" w:sz="0" w:space="0" w:color="auto"/>
        <w:bottom w:val="none" w:sz="0" w:space="0" w:color="auto"/>
        <w:right w:val="none" w:sz="0" w:space="0" w:color="auto"/>
      </w:divBdr>
    </w:div>
    <w:div w:id="1431505242">
      <w:bodyDiv w:val="1"/>
      <w:marLeft w:val="0"/>
      <w:marRight w:val="0"/>
      <w:marTop w:val="0"/>
      <w:marBottom w:val="0"/>
      <w:divBdr>
        <w:top w:val="none" w:sz="0" w:space="0" w:color="auto"/>
        <w:left w:val="none" w:sz="0" w:space="0" w:color="auto"/>
        <w:bottom w:val="none" w:sz="0" w:space="0" w:color="auto"/>
        <w:right w:val="none" w:sz="0" w:space="0" w:color="auto"/>
      </w:divBdr>
    </w:div>
    <w:div w:id="1433282808">
      <w:bodyDiv w:val="1"/>
      <w:marLeft w:val="0"/>
      <w:marRight w:val="0"/>
      <w:marTop w:val="0"/>
      <w:marBottom w:val="0"/>
      <w:divBdr>
        <w:top w:val="none" w:sz="0" w:space="0" w:color="auto"/>
        <w:left w:val="none" w:sz="0" w:space="0" w:color="auto"/>
        <w:bottom w:val="none" w:sz="0" w:space="0" w:color="auto"/>
        <w:right w:val="none" w:sz="0" w:space="0" w:color="auto"/>
      </w:divBdr>
    </w:div>
    <w:div w:id="1433625081">
      <w:bodyDiv w:val="1"/>
      <w:marLeft w:val="0"/>
      <w:marRight w:val="0"/>
      <w:marTop w:val="0"/>
      <w:marBottom w:val="0"/>
      <w:divBdr>
        <w:top w:val="none" w:sz="0" w:space="0" w:color="auto"/>
        <w:left w:val="none" w:sz="0" w:space="0" w:color="auto"/>
        <w:bottom w:val="none" w:sz="0" w:space="0" w:color="auto"/>
        <w:right w:val="none" w:sz="0" w:space="0" w:color="auto"/>
      </w:divBdr>
    </w:div>
    <w:div w:id="1434783364">
      <w:bodyDiv w:val="1"/>
      <w:marLeft w:val="0"/>
      <w:marRight w:val="0"/>
      <w:marTop w:val="0"/>
      <w:marBottom w:val="0"/>
      <w:divBdr>
        <w:top w:val="none" w:sz="0" w:space="0" w:color="auto"/>
        <w:left w:val="none" w:sz="0" w:space="0" w:color="auto"/>
        <w:bottom w:val="none" w:sz="0" w:space="0" w:color="auto"/>
        <w:right w:val="none" w:sz="0" w:space="0" w:color="auto"/>
      </w:divBdr>
    </w:div>
    <w:div w:id="1435781225">
      <w:bodyDiv w:val="1"/>
      <w:marLeft w:val="0"/>
      <w:marRight w:val="0"/>
      <w:marTop w:val="0"/>
      <w:marBottom w:val="0"/>
      <w:divBdr>
        <w:top w:val="none" w:sz="0" w:space="0" w:color="auto"/>
        <w:left w:val="none" w:sz="0" w:space="0" w:color="auto"/>
        <w:bottom w:val="none" w:sz="0" w:space="0" w:color="auto"/>
        <w:right w:val="none" w:sz="0" w:space="0" w:color="auto"/>
      </w:divBdr>
    </w:div>
    <w:div w:id="1440445820">
      <w:bodyDiv w:val="1"/>
      <w:marLeft w:val="0"/>
      <w:marRight w:val="0"/>
      <w:marTop w:val="0"/>
      <w:marBottom w:val="0"/>
      <w:divBdr>
        <w:top w:val="none" w:sz="0" w:space="0" w:color="auto"/>
        <w:left w:val="none" w:sz="0" w:space="0" w:color="auto"/>
        <w:bottom w:val="none" w:sz="0" w:space="0" w:color="auto"/>
        <w:right w:val="none" w:sz="0" w:space="0" w:color="auto"/>
      </w:divBdr>
    </w:div>
    <w:div w:id="1440879183">
      <w:bodyDiv w:val="1"/>
      <w:marLeft w:val="0"/>
      <w:marRight w:val="0"/>
      <w:marTop w:val="0"/>
      <w:marBottom w:val="0"/>
      <w:divBdr>
        <w:top w:val="none" w:sz="0" w:space="0" w:color="auto"/>
        <w:left w:val="none" w:sz="0" w:space="0" w:color="auto"/>
        <w:bottom w:val="none" w:sz="0" w:space="0" w:color="auto"/>
        <w:right w:val="none" w:sz="0" w:space="0" w:color="auto"/>
      </w:divBdr>
    </w:div>
    <w:div w:id="1440950041">
      <w:bodyDiv w:val="1"/>
      <w:marLeft w:val="0"/>
      <w:marRight w:val="0"/>
      <w:marTop w:val="0"/>
      <w:marBottom w:val="0"/>
      <w:divBdr>
        <w:top w:val="none" w:sz="0" w:space="0" w:color="auto"/>
        <w:left w:val="none" w:sz="0" w:space="0" w:color="auto"/>
        <w:bottom w:val="none" w:sz="0" w:space="0" w:color="auto"/>
        <w:right w:val="none" w:sz="0" w:space="0" w:color="auto"/>
      </w:divBdr>
    </w:div>
    <w:div w:id="1447188826">
      <w:bodyDiv w:val="1"/>
      <w:marLeft w:val="0"/>
      <w:marRight w:val="0"/>
      <w:marTop w:val="0"/>
      <w:marBottom w:val="0"/>
      <w:divBdr>
        <w:top w:val="none" w:sz="0" w:space="0" w:color="auto"/>
        <w:left w:val="none" w:sz="0" w:space="0" w:color="auto"/>
        <w:bottom w:val="none" w:sz="0" w:space="0" w:color="auto"/>
        <w:right w:val="none" w:sz="0" w:space="0" w:color="auto"/>
      </w:divBdr>
    </w:div>
    <w:div w:id="1447626818">
      <w:bodyDiv w:val="1"/>
      <w:marLeft w:val="0"/>
      <w:marRight w:val="0"/>
      <w:marTop w:val="0"/>
      <w:marBottom w:val="0"/>
      <w:divBdr>
        <w:top w:val="none" w:sz="0" w:space="0" w:color="auto"/>
        <w:left w:val="none" w:sz="0" w:space="0" w:color="auto"/>
        <w:bottom w:val="none" w:sz="0" w:space="0" w:color="auto"/>
        <w:right w:val="none" w:sz="0" w:space="0" w:color="auto"/>
      </w:divBdr>
    </w:div>
    <w:div w:id="1448507680">
      <w:bodyDiv w:val="1"/>
      <w:marLeft w:val="0"/>
      <w:marRight w:val="0"/>
      <w:marTop w:val="0"/>
      <w:marBottom w:val="0"/>
      <w:divBdr>
        <w:top w:val="none" w:sz="0" w:space="0" w:color="auto"/>
        <w:left w:val="none" w:sz="0" w:space="0" w:color="auto"/>
        <w:bottom w:val="none" w:sz="0" w:space="0" w:color="auto"/>
        <w:right w:val="none" w:sz="0" w:space="0" w:color="auto"/>
      </w:divBdr>
    </w:div>
    <w:div w:id="1448815268">
      <w:bodyDiv w:val="1"/>
      <w:marLeft w:val="0"/>
      <w:marRight w:val="0"/>
      <w:marTop w:val="0"/>
      <w:marBottom w:val="0"/>
      <w:divBdr>
        <w:top w:val="none" w:sz="0" w:space="0" w:color="auto"/>
        <w:left w:val="none" w:sz="0" w:space="0" w:color="auto"/>
        <w:bottom w:val="none" w:sz="0" w:space="0" w:color="auto"/>
        <w:right w:val="none" w:sz="0" w:space="0" w:color="auto"/>
      </w:divBdr>
    </w:div>
    <w:div w:id="1450128037">
      <w:bodyDiv w:val="1"/>
      <w:marLeft w:val="0"/>
      <w:marRight w:val="0"/>
      <w:marTop w:val="0"/>
      <w:marBottom w:val="0"/>
      <w:divBdr>
        <w:top w:val="none" w:sz="0" w:space="0" w:color="auto"/>
        <w:left w:val="none" w:sz="0" w:space="0" w:color="auto"/>
        <w:bottom w:val="none" w:sz="0" w:space="0" w:color="auto"/>
        <w:right w:val="none" w:sz="0" w:space="0" w:color="auto"/>
      </w:divBdr>
    </w:div>
    <w:div w:id="1451195224">
      <w:bodyDiv w:val="1"/>
      <w:marLeft w:val="0"/>
      <w:marRight w:val="0"/>
      <w:marTop w:val="0"/>
      <w:marBottom w:val="0"/>
      <w:divBdr>
        <w:top w:val="none" w:sz="0" w:space="0" w:color="auto"/>
        <w:left w:val="none" w:sz="0" w:space="0" w:color="auto"/>
        <w:bottom w:val="none" w:sz="0" w:space="0" w:color="auto"/>
        <w:right w:val="none" w:sz="0" w:space="0" w:color="auto"/>
      </w:divBdr>
    </w:div>
    <w:div w:id="1459953624">
      <w:bodyDiv w:val="1"/>
      <w:marLeft w:val="0"/>
      <w:marRight w:val="0"/>
      <w:marTop w:val="0"/>
      <w:marBottom w:val="0"/>
      <w:divBdr>
        <w:top w:val="none" w:sz="0" w:space="0" w:color="auto"/>
        <w:left w:val="none" w:sz="0" w:space="0" w:color="auto"/>
        <w:bottom w:val="none" w:sz="0" w:space="0" w:color="auto"/>
        <w:right w:val="none" w:sz="0" w:space="0" w:color="auto"/>
      </w:divBdr>
    </w:div>
    <w:div w:id="1460487677">
      <w:bodyDiv w:val="1"/>
      <w:marLeft w:val="0"/>
      <w:marRight w:val="0"/>
      <w:marTop w:val="0"/>
      <w:marBottom w:val="0"/>
      <w:divBdr>
        <w:top w:val="none" w:sz="0" w:space="0" w:color="auto"/>
        <w:left w:val="none" w:sz="0" w:space="0" w:color="auto"/>
        <w:bottom w:val="none" w:sz="0" w:space="0" w:color="auto"/>
        <w:right w:val="none" w:sz="0" w:space="0" w:color="auto"/>
      </w:divBdr>
    </w:div>
    <w:div w:id="1461992708">
      <w:bodyDiv w:val="1"/>
      <w:marLeft w:val="0"/>
      <w:marRight w:val="0"/>
      <w:marTop w:val="0"/>
      <w:marBottom w:val="0"/>
      <w:divBdr>
        <w:top w:val="none" w:sz="0" w:space="0" w:color="auto"/>
        <w:left w:val="none" w:sz="0" w:space="0" w:color="auto"/>
        <w:bottom w:val="none" w:sz="0" w:space="0" w:color="auto"/>
        <w:right w:val="none" w:sz="0" w:space="0" w:color="auto"/>
      </w:divBdr>
    </w:div>
    <w:div w:id="1464345038">
      <w:bodyDiv w:val="1"/>
      <w:marLeft w:val="0"/>
      <w:marRight w:val="0"/>
      <w:marTop w:val="0"/>
      <w:marBottom w:val="0"/>
      <w:divBdr>
        <w:top w:val="none" w:sz="0" w:space="0" w:color="auto"/>
        <w:left w:val="none" w:sz="0" w:space="0" w:color="auto"/>
        <w:bottom w:val="none" w:sz="0" w:space="0" w:color="auto"/>
        <w:right w:val="none" w:sz="0" w:space="0" w:color="auto"/>
      </w:divBdr>
    </w:div>
    <w:div w:id="1464807101">
      <w:bodyDiv w:val="1"/>
      <w:marLeft w:val="0"/>
      <w:marRight w:val="0"/>
      <w:marTop w:val="0"/>
      <w:marBottom w:val="0"/>
      <w:divBdr>
        <w:top w:val="none" w:sz="0" w:space="0" w:color="auto"/>
        <w:left w:val="none" w:sz="0" w:space="0" w:color="auto"/>
        <w:bottom w:val="none" w:sz="0" w:space="0" w:color="auto"/>
        <w:right w:val="none" w:sz="0" w:space="0" w:color="auto"/>
      </w:divBdr>
    </w:div>
    <w:div w:id="1469711060">
      <w:bodyDiv w:val="1"/>
      <w:marLeft w:val="0"/>
      <w:marRight w:val="0"/>
      <w:marTop w:val="0"/>
      <w:marBottom w:val="0"/>
      <w:divBdr>
        <w:top w:val="none" w:sz="0" w:space="0" w:color="auto"/>
        <w:left w:val="none" w:sz="0" w:space="0" w:color="auto"/>
        <w:bottom w:val="none" w:sz="0" w:space="0" w:color="auto"/>
        <w:right w:val="none" w:sz="0" w:space="0" w:color="auto"/>
      </w:divBdr>
    </w:div>
    <w:div w:id="1476291276">
      <w:bodyDiv w:val="1"/>
      <w:marLeft w:val="0"/>
      <w:marRight w:val="0"/>
      <w:marTop w:val="0"/>
      <w:marBottom w:val="0"/>
      <w:divBdr>
        <w:top w:val="none" w:sz="0" w:space="0" w:color="auto"/>
        <w:left w:val="none" w:sz="0" w:space="0" w:color="auto"/>
        <w:bottom w:val="none" w:sz="0" w:space="0" w:color="auto"/>
        <w:right w:val="none" w:sz="0" w:space="0" w:color="auto"/>
      </w:divBdr>
    </w:div>
    <w:div w:id="1481146162">
      <w:bodyDiv w:val="1"/>
      <w:marLeft w:val="0"/>
      <w:marRight w:val="0"/>
      <w:marTop w:val="0"/>
      <w:marBottom w:val="0"/>
      <w:divBdr>
        <w:top w:val="none" w:sz="0" w:space="0" w:color="auto"/>
        <w:left w:val="none" w:sz="0" w:space="0" w:color="auto"/>
        <w:bottom w:val="none" w:sz="0" w:space="0" w:color="auto"/>
        <w:right w:val="none" w:sz="0" w:space="0" w:color="auto"/>
      </w:divBdr>
    </w:div>
    <w:div w:id="1482504679">
      <w:bodyDiv w:val="1"/>
      <w:marLeft w:val="0"/>
      <w:marRight w:val="0"/>
      <w:marTop w:val="0"/>
      <w:marBottom w:val="0"/>
      <w:divBdr>
        <w:top w:val="none" w:sz="0" w:space="0" w:color="auto"/>
        <w:left w:val="none" w:sz="0" w:space="0" w:color="auto"/>
        <w:bottom w:val="none" w:sz="0" w:space="0" w:color="auto"/>
        <w:right w:val="none" w:sz="0" w:space="0" w:color="auto"/>
      </w:divBdr>
    </w:div>
    <w:div w:id="1482573704">
      <w:bodyDiv w:val="1"/>
      <w:marLeft w:val="0"/>
      <w:marRight w:val="0"/>
      <w:marTop w:val="0"/>
      <w:marBottom w:val="0"/>
      <w:divBdr>
        <w:top w:val="none" w:sz="0" w:space="0" w:color="auto"/>
        <w:left w:val="none" w:sz="0" w:space="0" w:color="auto"/>
        <w:bottom w:val="none" w:sz="0" w:space="0" w:color="auto"/>
        <w:right w:val="none" w:sz="0" w:space="0" w:color="auto"/>
      </w:divBdr>
    </w:div>
    <w:div w:id="1483883604">
      <w:bodyDiv w:val="1"/>
      <w:marLeft w:val="0"/>
      <w:marRight w:val="0"/>
      <w:marTop w:val="0"/>
      <w:marBottom w:val="0"/>
      <w:divBdr>
        <w:top w:val="none" w:sz="0" w:space="0" w:color="auto"/>
        <w:left w:val="none" w:sz="0" w:space="0" w:color="auto"/>
        <w:bottom w:val="none" w:sz="0" w:space="0" w:color="auto"/>
        <w:right w:val="none" w:sz="0" w:space="0" w:color="auto"/>
      </w:divBdr>
    </w:div>
    <w:div w:id="1489252311">
      <w:bodyDiv w:val="1"/>
      <w:marLeft w:val="0"/>
      <w:marRight w:val="0"/>
      <w:marTop w:val="0"/>
      <w:marBottom w:val="0"/>
      <w:divBdr>
        <w:top w:val="none" w:sz="0" w:space="0" w:color="auto"/>
        <w:left w:val="none" w:sz="0" w:space="0" w:color="auto"/>
        <w:bottom w:val="none" w:sz="0" w:space="0" w:color="auto"/>
        <w:right w:val="none" w:sz="0" w:space="0" w:color="auto"/>
      </w:divBdr>
    </w:div>
    <w:div w:id="1489594856">
      <w:bodyDiv w:val="1"/>
      <w:marLeft w:val="0"/>
      <w:marRight w:val="0"/>
      <w:marTop w:val="0"/>
      <w:marBottom w:val="0"/>
      <w:divBdr>
        <w:top w:val="none" w:sz="0" w:space="0" w:color="auto"/>
        <w:left w:val="none" w:sz="0" w:space="0" w:color="auto"/>
        <w:bottom w:val="none" w:sz="0" w:space="0" w:color="auto"/>
        <w:right w:val="none" w:sz="0" w:space="0" w:color="auto"/>
      </w:divBdr>
    </w:div>
    <w:div w:id="1489708174">
      <w:bodyDiv w:val="1"/>
      <w:marLeft w:val="0"/>
      <w:marRight w:val="0"/>
      <w:marTop w:val="0"/>
      <w:marBottom w:val="0"/>
      <w:divBdr>
        <w:top w:val="none" w:sz="0" w:space="0" w:color="auto"/>
        <w:left w:val="none" w:sz="0" w:space="0" w:color="auto"/>
        <w:bottom w:val="none" w:sz="0" w:space="0" w:color="auto"/>
        <w:right w:val="none" w:sz="0" w:space="0" w:color="auto"/>
      </w:divBdr>
    </w:div>
    <w:div w:id="1490244202">
      <w:bodyDiv w:val="1"/>
      <w:marLeft w:val="0"/>
      <w:marRight w:val="0"/>
      <w:marTop w:val="0"/>
      <w:marBottom w:val="0"/>
      <w:divBdr>
        <w:top w:val="none" w:sz="0" w:space="0" w:color="auto"/>
        <w:left w:val="none" w:sz="0" w:space="0" w:color="auto"/>
        <w:bottom w:val="none" w:sz="0" w:space="0" w:color="auto"/>
        <w:right w:val="none" w:sz="0" w:space="0" w:color="auto"/>
      </w:divBdr>
    </w:div>
    <w:div w:id="1493447848">
      <w:bodyDiv w:val="1"/>
      <w:marLeft w:val="0"/>
      <w:marRight w:val="0"/>
      <w:marTop w:val="0"/>
      <w:marBottom w:val="0"/>
      <w:divBdr>
        <w:top w:val="none" w:sz="0" w:space="0" w:color="auto"/>
        <w:left w:val="none" w:sz="0" w:space="0" w:color="auto"/>
        <w:bottom w:val="none" w:sz="0" w:space="0" w:color="auto"/>
        <w:right w:val="none" w:sz="0" w:space="0" w:color="auto"/>
      </w:divBdr>
    </w:div>
    <w:div w:id="1493836043">
      <w:bodyDiv w:val="1"/>
      <w:marLeft w:val="0"/>
      <w:marRight w:val="0"/>
      <w:marTop w:val="0"/>
      <w:marBottom w:val="0"/>
      <w:divBdr>
        <w:top w:val="none" w:sz="0" w:space="0" w:color="auto"/>
        <w:left w:val="none" w:sz="0" w:space="0" w:color="auto"/>
        <w:bottom w:val="none" w:sz="0" w:space="0" w:color="auto"/>
        <w:right w:val="none" w:sz="0" w:space="0" w:color="auto"/>
      </w:divBdr>
    </w:div>
    <w:div w:id="1494252516">
      <w:bodyDiv w:val="1"/>
      <w:marLeft w:val="0"/>
      <w:marRight w:val="0"/>
      <w:marTop w:val="0"/>
      <w:marBottom w:val="0"/>
      <w:divBdr>
        <w:top w:val="none" w:sz="0" w:space="0" w:color="auto"/>
        <w:left w:val="none" w:sz="0" w:space="0" w:color="auto"/>
        <w:bottom w:val="none" w:sz="0" w:space="0" w:color="auto"/>
        <w:right w:val="none" w:sz="0" w:space="0" w:color="auto"/>
      </w:divBdr>
    </w:div>
    <w:div w:id="1494640681">
      <w:bodyDiv w:val="1"/>
      <w:marLeft w:val="0"/>
      <w:marRight w:val="0"/>
      <w:marTop w:val="0"/>
      <w:marBottom w:val="0"/>
      <w:divBdr>
        <w:top w:val="none" w:sz="0" w:space="0" w:color="auto"/>
        <w:left w:val="none" w:sz="0" w:space="0" w:color="auto"/>
        <w:bottom w:val="none" w:sz="0" w:space="0" w:color="auto"/>
        <w:right w:val="none" w:sz="0" w:space="0" w:color="auto"/>
      </w:divBdr>
    </w:div>
    <w:div w:id="1494683151">
      <w:bodyDiv w:val="1"/>
      <w:marLeft w:val="0"/>
      <w:marRight w:val="0"/>
      <w:marTop w:val="0"/>
      <w:marBottom w:val="0"/>
      <w:divBdr>
        <w:top w:val="none" w:sz="0" w:space="0" w:color="auto"/>
        <w:left w:val="none" w:sz="0" w:space="0" w:color="auto"/>
        <w:bottom w:val="none" w:sz="0" w:space="0" w:color="auto"/>
        <w:right w:val="none" w:sz="0" w:space="0" w:color="auto"/>
      </w:divBdr>
    </w:div>
    <w:div w:id="1494686945">
      <w:bodyDiv w:val="1"/>
      <w:marLeft w:val="0"/>
      <w:marRight w:val="0"/>
      <w:marTop w:val="0"/>
      <w:marBottom w:val="0"/>
      <w:divBdr>
        <w:top w:val="none" w:sz="0" w:space="0" w:color="auto"/>
        <w:left w:val="none" w:sz="0" w:space="0" w:color="auto"/>
        <w:bottom w:val="none" w:sz="0" w:space="0" w:color="auto"/>
        <w:right w:val="none" w:sz="0" w:space="0" w:color="auto"/>
      </w:divBdr>
    </w:div>
    <w:div w:id="1495955802">
      <w:bodyDiv w:val="1"/>
      <w:marLeft w:val="0"/>
      <w:marRight w:val="0"/>
      <w:marTop w:val="0"/>
      <w:marBottom w:val="0"/>
      <w:divBdr>
        <w:top w:val="none" w:sz="0" w:space="0" w:color="auto"/>
        <w:left w:val="none" w:sz="0" w:space="0" w:color="auto"/>
        <w:bottom w:val="none" w:sz="0" w:space="0" w:color="auto"/>
        <w:right w:val="none" w:sz="0" w:space="0" w:color="auto"/>
      </w:divBdr>
    </w:div>
    <w:div w:id="1498497624">
      <w:bodyDiv w:val="1"/>
      <w:marLeft w:val="0"/>
      <w:marRight w:val="0"/>
      <w:marTop w:val="0"/>
      <w:marBottom w:val="0"/>
      <w:divBdr>
        <w:top w:val="none" w:sz="0" w:space="0" w:color="auto"/>
        <w:left w:val="none" w:sz="0" w:space="0" w:color="auto"/>
        <w:bottom w:val="none" w:sz="0" w:space="0" w:color="auto"/>
        <w:right w:val="none" w:sz="0" w:space="0" w:color="auto"/>
      </w:divBdr>
    </w:div>
    <w:div w:id="1500269717">
      <w:bodyDiv w:val="1"/>
      <w:marLeft w:val="0"/>
      <w:marRight w:val="0"/>
      <w:marTop w:val="0"/>
      <w:marBottom w:val="0"/>
      <w:divBdr>
        <w:top w:val="none" w:sz="0" w:space="0" w:color="auto"/>
        <w:left w:val="none" w:sz="0" w:space="0" w:color="auto"/>
        <w:bottom w:val="none" w:sz="0" w:space="0" w:color="auto"/>
        <w:right w:val="none" w:sz="0" w:space="0" w:color="auto"/>
      </w:divBdr>
    </w:div>
    <w:div w:id="1502235380">
      <w:bodyDiv w:val="1"/>
      <w:marLeft w:val="0"/>
      <w:marRight w:val="0"/>
      <w:marTop w:val="0"/>
      <w:marBottom w:val="0"/>
      <w:divBdr>
        <w:top w:val="none" w:sz="0" w:space="0" w:color="auto"/>
        <w:left w:val="none" w:sz="0" w:space="0" w:color="auto"/>
        <w:bottom w:val="none" w:sz="0" w:space="0" w:color="auto"/>
        <w:right w:val="none" w:sz="0" w:space="0" w:color="auto"/>
      </w:divBdr>
    </w:div>
    <w:div w:id="1502309353">
      <w:bodyDiv w:val="1"/>
      <w:marLeft w:val="0"/>
      <w:marRight w:val="0"/>
      <w:marTop w:val="0"/>
      <w:marBottom w:val="0"/>
      <w:divBdr>
        <w:top w:val="none" w:sz="0" w:space="0" w:color="auto"/>
        <w:left w:val="none" w:sz="0" w:space="0" w:color="auto"/>
        <w:bottom w:val="none" w:sz="0" w:space="0" w:color="auto"/>
        <w:right w:val="none" w:sz="0" w:space="0" w:color="auto"/>
      </w:divBdr>
    </w:div>
    <w:div w:id="1503352740">
      <w:bodyDiv w:val="1"/>
      <w:marLeft w:val="0"/>
      <w:marRight w:val="0"/>
      <w:marTop w:val="0"/>
      <w:marBottom w:val="0"/>
      <w:divBdr>
        <w:top w:val="none" w:sz="0" w:space="0" w:color="auto"/>
        <w:left w:val="none" w:sz="0" w:space="0" w:color="auto"/>
        <w:bottom w:val="none" w:sz="0" w:space="0" w:color="auto"/>
        <w:right w:val="none" w:sz="0" w:space="0" w:color="auto"/>
      </w:divBdr>
    </w:div>
    <w:div w:id="1504935636">
      <w:bodyDiv w:val="1"/>
      <w:marLeft w:val="0"/>
      <w:marRight w:val="0"/>
      <w:marTop w:val="0"/>
      <w:marBottom w:val="0"/>
      <w:divBdr>
        <w:top w:val="none" w:sz="0" w:space="0" w:color="auto"/>
        <w:left w:val="none" w:sz="0" w:space="0" w:color="auto"/>
        <w:bottom w:val="none" w:sz="0" w:space="0" w:color="auto"/>
        <w:right w:val="none" w:sz="0" w:space="0" w:color="auto"/>
      </w:divBdr>
    </w:div>
    <w:div w:id="1505437038">
      <w:bodyDiv w:val="1"/>
      <w:marLeft w:val="0"/>
      <w:marRight w:val="0"/>
      <w:marTop w:val="0"/>
      <w:marBottom w:val="0"/>
      <w:divBdr>
        <w:top w:val="none" w:sz="0" w:space="0" w:color="auto"/>
        <w:left w:val="none" w:sz="0" w:space="0" w:color="auto"/>
        <w:bottom w:val="none" w:sz="0" w:space="0" w:color="auto"/>
        <w:right w:val="none" w:sz="0" w:space="0" w:color="auto"/>
      </w:divBdr>
    </w:div>
    <w:div w:id="1505825708">
      <w:bodyDiv w:val="1"/>
      <w:marLeft w:val="0"/>
      <w:marRight w:val="0"/>
      <w:marTop w:val="0"/>
      <w:marBottom w:val="0"/>
      <w:divBdr>
        <w:top w:val="none" w:sz="0" w:space="0" w:color="auto"/>
        <w:left w:val="none" w:sz="0" w:space="0" w:color="auto"/>
        <w:bottom w:val="none" w:sz="0" w:space="0" w:color="auto"/>
        <w:right w:val="none" w:sz="0" w:space="0" w:color="auto"/>
      </w:divBdr>
    </w:div>
    <w:div w:id="1506281475">
      <w:bodyDiv w:val="1"/>
      <w:marLeft w:val="0"/>
      <w:marRight w:val="0"/>
      <w:marTop w:val="0"/>
      <w:marBottom w:val="0"/>
      <w:divBdr>
        <w:top w:val="none" w:sz="0" w:space="0" w:color="auto"/>
        <w:left w:val="none" w:sz="0" w:space="0" w:color="auto"/>
        <w:bottom w:val="none" w:sz="0" w:space="0" w:color="auto"/>
        <w:right w:val="none" w:sz="0" w:space="0" w:color="auto"/>
      </w:divBdr>
    </w:div>
    <w:div w:id="1506821666">
      <w:bodyDiv w:val="1"/>
      <w:marLeft w:val="0"/>
      <w:marRight w:val="0"/>
      <w:marTop w:val="0"/>
      <w:marBottom w:val="0"/>
      <w:divBdr>
        <w:top w:val="none" w:sz="0" w:space="0" w:color="auto"/>
        <w:left w:val="none" w:sz="0" w:space="0" w:color="auto"/>
        <w:bottom w:val="none" w:sz="0" w:space="0" w:color="auto"/>
        <w:right w:val="none" w:sz="0" w:space="0" w:color="auto"/>
      </w:divBdr>
    </w:div>
    <w:div w:id="1508979147">
      <w:bodyDiv w:val="1"/>
      <w:marLeft w:val="0"/>
      <w:marRight w:val="0"/>
      <w:marTop w:val="0"/>
      <w:marBottom w:val="0"/>
      <w:divBdr>
        <w:top w:val="none" w:sz="0" w:space="0" w:color="auto"/>
        <w:left w:val="none" w:sz="0" w:space="0" w:color="auto"/>
        <w:bottom w:val="none" w:sz="0" w:space="0" w:color="auto"/>
        <w:right w:val="none" w:sz="0" w:space="0" w:color="auto"/>
      </w:divBdr>
    </w:div>
    <w:div w:id="1508984011">
      <w:bodyDiv w:val="1"/>
      <w:marLeft w:val="0"/>
      <w:marRight w:val="0"/>
      <w:marTop w:val="0"/>
      <w:marBottom w:val="0"/>
      <w:divBdr>
        <w:top w:val="none" w:sz="0" w:space="0" w:color="auto"/>
        <w:left w:val="none" w:sz="0" w:space="0" w:color="auto"/>
        <w:bottom w:val="none" w:sz="0" w:space="0" w:color="auto"/>
        <w:right w:val="none" w:sz="0" w:space="0" w:color="auto"/>
      </w:divBdr>
    </w:div>
    <w:div w:id="1513103805">
      <w:bodyDiv w:val="1"/>
      <w:marLeft w:val="0"/>
      <w:marRight w:val="0"/>
      <w:marTop w:val="0"/>
      <w:marBottom w:val="0"/>
      <w:divBdr>
        <w:top w:val="none" w:sz="0" w:space="0" w:color="auto"/>
        <w:left w:val="none" w:sz="0" w:space="0" w:color="auto"/>
        <w:bottom w:val="none" w:sz="0" w:space="0" w:color="auto"/>
        <w:right w:val="none" w:sz="0" w:space="0" w:color="auto"/>
      </w:divBdr>
    </w:div>
    <w:div w:id="1515262514">
      <w:bodyDiv w:val="1"/>
      <w:marLeft w:val="0"/>
      <w:marRight w:val="0"/>
      <w:marTop w:val="0"/>
      <w:marBottom w:val="0"/>
      <w:divBdr>
        <w:top w:val="none" w:sz="0" w:space="0" w:color="auto"/>
        <w:left w:val="none" w:sz="0" w:space="0" w:color="auto"/>
        <w:bottom w:val="none" w:sz="0" w:space="0" w:color="auto"/>
        <w:right w:val="none" w:sz="0" w:space="0" w:color="auto"/>
      </w:divBdr>
    </w:div>
    <w:div w:id="1516335854">
      <w:bodyDiv w:val="1"/>
      <w:marLeft w:val="0"/>
      <w:marRight w:val="0"/>
      <w:marTop w:val="0"/>
      <w:marBottom w:val="0"/>
      <w:divBdr>
        <w:top w:val="none" w:sz="0" w:space="0" w:color="auto"/>
        <w:left w:val="none" w:sz="0" w:space="0" w:color="auto"/>
        <w:bottom w:val="none" w:sz="0" w:space="0" w:color="auto"/>
        <w:right w:val="none" w:sz="0" w:space="0" w:color="auto"/>
      </w:divBdr>
    </w:div>
    <w:div w:id="1516574772">
      <w:bodyDiv w:val="1"/>
      <w:marLeft w:val="0"/>
      <w:marRight w:val="0"/>
      <w:marTop w:val="0"/>
      <w:marBottom w:val="0"/>
      <w:divBdr>
        <w:top w:val="none" w:sz="0" w:space="0" w:color="auto"/>
        <w:left w:val="none" w:sz="0" w:space="0" w:color="auto"/>
        <w:bottom w:val="none" w:sz="0" w:space="0" w:color="auto"/>
        <w:right w:val="none" w:sz="0" w:space="0" w:color="auto"/>
      </w:divBdr>
    </w:div>
    <w:div w:id="1518537172">
      <w:bodyDiv w:val="1"/>
      <w:marLeft w:val="0"/>
      <w:marRight w:val="0"/>
      <w:marTop w:val="0"/>
      <w:marBottom w:val="0"/>
      <w:divBdr>
        <w:top w:val="none" w:sz="0" w:space="0" w:color="auto"/>
        <w:left w:val="none" w:sz="0" w:space="0" w:color="auto"/>
        <w:bottom w:val="none" w:sz="0" w:space="0" w:color="auto"/>
        <w:right w:val="none" w:sz="0" w:space="0" w:color="auto"/>
      </w:divBdr>
    </w:div>
    <w:div w:id="1522472915">
      <w:bodyDiv w:val="1"/>
      <w:marLeft w:val="0"/>
      <w:marRight w:val="0"/>
      <w:marTop w:val="0"/>
      <w:marBottom w:val="0"/>
      <w:divBdr>
        <w:top w:val="none" w:sz="0" w:space="0" w:color="auto"/>
        <w:left w:val="none" w:sz="0" w:space="0" w:color="auto"/>
        <w:bottom w:val="none" w:sz="0" w:space="0" w:color="auto"/>
        <w:right w:val="none" w:sz="0" w:space="0" w:color="auto"/>
      </w:divBdr>
    </w:div>
    <w:div w:id="1524172903">
      <w:bodyDiv w:val="1"/>
      <w:marLeft w:val="0"/>
      <w:marRight w:val="0"/>
      <w:marTop w:val="0"/>
      <w:marBottom w:val="0"/>
      <w:divBdr>
        <w:top w:val="none" w:sz="0" w:space="0" w:color="auto"/>
        <w:left w:val="none" w:sz="0" w:space="0" w:color="auto"/>
        <w:bottom w:val="none" w:sz="0" w:space="0" w:color="auto"/>
        <w:right w:val="none" w:sz="0" w:space="0" w:color="auto"/>
      </w:divBdr>
    </w:div>
    <w:div w:id="1527599253">
      <w:bodyDiv w:val="1"/>
      <w:marLeft w:val="0"/>
      <w:marRight w:val="0"/>
      <w:marTop w:val="0"/>
      <w:marBottom w:val="0"/>
      <w:divBdr>
        <w:top w:val="none" w:sz="0" w:space="0" w:color="auto"/>
        <w:left w:val="none" w:sz="0" w:space="0" w:color="auto"/>
        <w:bottom w:val="none" w:sz="0" w:space="0" w:color="auto"/>
        <w:right w:val="none" w:sz="0" w:space="0" w:color="auto"/>
      </w:divBdr>
    </w:div>
    <w:div w:id="1537547928">
      <w:bodyDiv w:val="1"/>
      <w:marLeft w:val="0"/>
      <w:marRight w:val="0"/>
      <w:marTop w:val="0"/>
      <w:marBottom w:val="0"/>
      <w:divBdr>
        <w:top w:val="none" w:sz="0" w:space="0" w:color="auto"/>
        <w:left w:val="none" w:sz="0" w:space="0" w:color="auto"/>
        <w:bottom w:val="none" w:sz="0" w:space="0" w:color="auto"/>
        <w:right w:val="none" w:sz="0" w:space="0" w:color="auto"/>
      </w:divBdr>
    </w:div>
    <w:div w:id="1537548849">
      <w:bodyDiv w:val="1"/>
      <w:marLeft w:val="0"/>
      <w:marRight w:val="0"/>
      <w:marTop w:val="0"/>
      <w:marBottom w:val="0"/>
      <w:divBdr>
        <w:top w:val="none" w:sz="0" w:space="0" w:color="auto"/>
        <w:left w:val="none" w:sz="0" w:space="0" w:color="auto"/>
        <w:bottom w:val="none" w:sz="0" w:space="0" w:color="auto"/>
        <w:right w:val="none" w:sz="0" w:space="0" w:color="auto"/>
      </w:divBdr>
    </w:div>
    <w:div w:id="1539514317">
      <w:bodyDiv w:val="1"/>
      <w:marLeft w:val="0"/>
      <w:marRight w:val="0"/>
      <w:marTop w:val="0"/>
      <w:marBottom w:val="0"/>
      <w:divBdr>
        <w:top w:val="none" w:sz="0" w:space="0" w:color="auto"/>
        <w:left w:val="none" w:sz="0" w:space="0" w:color="auto"/>
        <w:bottom w:val="none" w:sz="0" w:space="0" w:color="auto"/>
        <w:right w:val="none" w:sz="0" w:space="0" w:color="auto"/>
      </w:divBdr>
    </w:div>
    <w:div w:id="1543440952">
      <w:bodyDiv w:val="1"/>
      <w:marLeft w:val="0"/>
      <w:marRight w:val="0"/>
      <w:marTop w:val="0"/>
      <w:marBottom w:val="0"/>
      <w:divBdr>
        <w:top w:val="none" w:sz="0" w:space="0" w:color="auto"/>
        <w:left w:val="none" w:sz="0" w:space="0" w:color="auto"/>
        <w:bottom w:val="none" w:sz="0" w:space="0" w:color="auto"/>
        <w:right w:val="none" w:sz="0" w:space="0" w:color="auto"/>
      </w:divBdr>
    </w:div>
    <w:div w:id="1543596400">
      <w:bodyDiv w:val="1"/>
      <w:marLeft w:val="0"/>
      <w:marRight w:val="0"/>
      <w:marTop w:val="0"/>
      <w:marBottom w:val="0"/>
      <w:divBdr>
        <w:top w:val="none" w:sz="0" w:space="0" w:color="auto"/>
        <w:left w:val="none" w:sz="0" w:space="0" w:color="auto"/>
        <w:bottom w:val="none" w:sz="0" w:space="0" w:color="auto"/>
        <w:right w:val="none" w:sz="0" w:space="0" w:color="auto"/>
      </w:divBdr>
    </w:div>
    <w:div w:id="1545828096">
      <w:bodyDiv w:val="1"/>
      <w:marLeft w:val="0"/>
      <w:marRight w:val="0"/>
      <w:marTop w:val="0"/>
      <w:marBottom w:val="0"/>
      <w:divBdr>
        <w:top w:val="none" w:sz="0" w:space="0" w:color="auto"/>
        <w:left w:val="none" w:sz="0" w:space="0" w:color="auto"/>
        <w:bottom w:val="none" w:sz="0" w:space="0" w:color="auto"/>
        <w:right w:val="none" w:sz="0" w:space="0" w:color="auto"/>
      </w:divBdr>
    </w:div>
    <w:div w:id="1546600401">
      <w:bodyDiv w:val="1"/>
      <w:marLeft w:val="0"/>
      <w:marRight w:val="0"/>
      <w:marTop w:val="0"/>
      <w:marBottom w:val="0"/>
      <w:divBdr>
        <w:top w:val="none" w:sz="0" w:space="0" w:color="auto"/>
        <w:left w:val="none" w:sz="0" w:space="0" w:color="auto"/>
        <w:bottom w:val="none" w:sz="0" w:space="0" w:color="auto"/>
        <w:right w:val="none" w:sz="0" w:space="0" w:color="auto"/>
      </w:divBdr>
    </w:div>
    <w:div w:id="1548057455">
      <w:bodyDiv w:val="1"/>
      <w:marLeft w:val="0"/>
      <w:marRight w:val="0"/>
      <w:marTop w:val="0"/>
      <w:marBottom w:val="0"/>
      <w:divBdr>
        <w:top w:val="none" w:sz="0" w:space="0" w:color="auto"/>
        <w:left w:val="none" w:sz="0" w:space="0" w:color="auto"/>
        <w:bottom w:val="none" w:sz="0" w:space="0" w:color="auto"/>
        <w:right w:val="none" w:sz="0" w:space="0" w:color="auto"/>
      </w:divBdr>
    </w:div>
    <w:div w:id="1548758757">
      <w:bodyDiv w:val="1"/>
      <w:marLeft w:val="0"/>
      <w:marRight w:val="0"/>
      <w:marTop w:val="0"/>
      <w:marBottom w:val="0"/>
      <w:divBdr>
        <w:top w:val="none" w:sz="0" w:space="0" w:color="auto"/>
        <w:left w:val="none" w:sz="0" w:space="0" w:color="auto"/>
        <w:bottom w:val="none" w:sz="0" w:space="0" w:color="auto"/>
        <w:right w:val="none" w:sz="0" w:space="0" w:color="auto"/>
      </w:divBdr>
    </w:div>
    <w:div w:id="1550023047">
      <w:bodyDiv w:val="1"/>
      <w:marLeft w:val="0"/>
      <w:marRight w:val="0"/>
      <w:marTop w:val="0"/>
      <w:marBottom w:val="0"/>
      <w:divBdr>
        <w:top w:val="none" w:sz="0" w:space="0" w:color="auto"/>
        <w:left w:val="none" w:sz="0" w:space="0" w:color="auto"/>
        <w:bottom w:val="none" w:sz="0" w:space="0" w:color="auto"/>
        <w:right w:val="none" w:sz="0" w:space="0" w:color="auto"/>
      </w:divBdr>
    </w:div>
    <w:div w:id="1550532554">
      <w:bodyDiv w:val="1"/>
      <w:marLeft w:val="0"/>
      <w:marRight w:val="0"/>
      <w:marTop w:val="0"/>
      <w:marBottom w:val="0"/>
      <w:divBdr>
        <w:top w:val="none" w:sz="0" w:space="0" w:color="auto"/>
        <w:left w:val="none" w:sz="0" w:space="0" w:color="auto"/>
        <w:bottom w:val="none" w:sz="0" w:space="0" w:color="auto"/>
        <w:right w:val="none" w:sz="0" w:space="0" w:color="auto"/>
      </w:divBdr>
    </w:div>
    <w:div w:id="1551041766">
      <w:bodyDiv w:val="1"/>
      <w:marLeft w:val="0"/>
      <w:marRight w:val="0"/>
      <w:marTop w:val="0"/>
      <w:marBottom w:val="0"/>
      <w:divBdr>
        <w:top w:val="none" w:sz="0" w:space="0" w:color="auto"/>
        <w:left w:val="none" w:sz="0" w:space="0" w:color="auto"/>
        <w:bottom w:val="none" w:sz="0" w:space="0" w:color="auto"/>
        <w:right w:val="none" w:sz="0" w:space="0" w:color="auto"/>
      </w:divBdr>
    </w:div>
    <w:div w:id="1551919163">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54732141">
      <w:bodyDiv w:val="1"/>
      <w:marLeft w:val="0"/>
      <w:marRight w:val="0"/>
      <w:marTop w:val="0"/>
      <w:marBottom w:val="0"/>
      <w:divBdr>
        <w:top w:val="none" w:sz="0" w:space="0" w:color="auto"/>
        <w:left w:val="none" w:sz="0" w:space="0" w:color="auto"/>
        <w:bottom w:val="none" w:sz="0" w:space="0" w:color="auto"/>
        <w:right w:val="none" w:sz="0" w:space="0" w:color="auto"/>
      </w:divBdr>
    </w:div>
    <w:div w:id="1555195053">
      <w:bodyDiv w:val="1"/>
      <w:marLeft w:val="0"/>
      <w:marRight w:val="0"/>
      <w:marTop w:val="0"/>
      <w:marBottom w:val="0"/>
      <w:divBdr>
        <w:top w:val="none" w:sz="0" w:space="0" w:color="auto"/>
        <w:left w:val="none" w:sz="0" w:space="0" w:color="auto"/>
        <w:bottom w:val="none" w:sz="0" w:space="0" w:color="auto"/>
        <w:right w:val="none" w:sz="0" w:space="0" w:color="auto"/>
      </w:divBdr>
    </w:div>
    <w:div w:id="1556235374">
      <w:bodyDiv w:val="1"/>
      <w:marLeft w:val="0"/>
      <w:marRight w:val="0"/>
      <w:marTop w:val="0"/>
      <w:marBottom w:val="0"/>
      <w:divBdr>
        <w:top w:val="none" w:sz="0" w:space="0" w:color="auto"/>
        <w:left w:val="none" w:sz="0" w:space="0" w:color="auto"/>
        <w:bottom w:val="none" w:sz="0" w:space="0" w:color="auto"/>
        <w:right w:val="none" w:sz="0" w:space="0" w:color="auto"/>
      </w:divBdr>
    </w:div>
    <w:div w:id="1556964431">
      <w:bodyDiv w:val="1"/>
      <w:marLeft w:val="0"/>
      <w:marRight w:val="0"/>
      <w:marTop w:val="0"/>
      <w:marBottom w:val="0"/>
      <w:divBdr>
        <w:top w:val="none" w:sz="0" w:space="0" w:color="auto"/>
        <w:left w:val="none" w:sz="0" w:space="0" w:color="auto"/>
        <w:bottom w:val="none" w:sz="0" w:space="0" w:color="auto"/>
        <w:right w:val="none" w:sz="0" w:space="0" w:color="auto"/>
      </w:divBdr>
    </w:div>
    <w:div w:id="1557206753">
      <w:bodyDiv w:val="1"/>
      <w:marLeft w:val="0"/>
      <w:marRight w:val="0"/>
      <w:marTop w:val="0"/>
      <w:marBottom w:val="0"/>
      <w:divBdr>
        <w:top w:val="none" w:sz="0" w:space="0" w:color="auto"/>
        <w:left w:val="none" w:sz="0" w:space="0" w:color="auto"/>
        <w:bottom w:val="none" w:sz="0" w:space="0" w:color="auto"/>
        <w:right w:val="none" w:sz="0" w:space="0" w:color="auto"/>
      </w:divBdr>
    </w:div>
    <w:div w:id="1557622625">
      <w:bodyDiv w:val="1"/>
      <w:marLeft w:val="0"/>
      <w:marRight w:val="0"/>
      <w:marTop w:val="0"/>
      <w:marBottom w:val="0"/>
      <w:divBdr>
        <w:top w:val="none" w:sz="0" w:space="0" w:color="auto"/>
        <w:left w:val="none" w:sz="0" w:space="0" w:color="auto"/>
        <w:bottom w:val="none" w:sz="0" w:space="0" w:color="auto"/>
        <w:right w:val="none" w:sz="0" w:space="0" w:color="auto"/>
      </w:divBdr>
    </w:div>
    <w:div w:id="1558396072">
      <w:bodyDiv w:val="1"/>
      <w:marLeft w:val="0"/>
      <w:marRight w:val="0"/>
      <w:marTop w:val="0"/>
      <w:marBottom w:val="0"/>
      <w:divBdr>
        <w:top w:val="none" w:sz="0" w:space="0" w:color="auto"/>
        <w:left w:val="none" w:sz="0" w:space="0" w:color="auto"/>
        <w:bottom w:val="none" w:sz="0" w:space="0" w:color="auto"/>
        <w:right w:val="none" w:sz="0" w:space="0" w:color="auto"/>
      </w:divBdr>
    </w:div>
    <w:div w:id="1563253139">
      <w:bodyDiv w:val="1"/>
      <w:marLeft w:val="0"/>
      <w:marRight w:val="0"/>
      <w:marTop w:val="0"/>
      <w:marBottom w:val="0"/>
      <w:divBdr>
        <w:top w:val="none" w:sz="0" w:space="0" w:color="auto"/>
        <w:left w:val="none" w:sz="0" w:space="0" w:color="auto"/>
        <w:bottom w:val="none" w:sz="0" w:space="0" w:color="auto"/>
        <w:right w:val="none" w:sz="0" w:space="0" w:color="auto"/>
      </w:divBdr>
    </w:div>
    <w:div w:id="1564481796">
      <w:bodyDiv w:val="1"/>
      <w:marLeft w:val="0"/>
      <w:marRight w:val="0"/>
      <w:marTop w:val="0"/>
      <w:marBottom w:val="0"/>
      <w:divBdr>
        <w:top w:val="none" w:sz="0" w:space="0" w:color="auto"/>
        <w:left w:val="none" w:sz="0" w:space="0" w:color="auto"/>
        <w:bottom w:val="none" w:sz="0" w:space="0" w:color="auto"/>
        <w:right w:val="none" w:sz="0" w:space="0" w:color="auto"/>
      </w:divBdr>
    </w:div>
    <w:div w:id="1565291437">
      <w:bodyDiv w:val="1"/>
      <w:marLeft w:val="0"/>
      <w:marRight w:val="0"/>
      <w:marTop w:val="0"/>
      <w:marBottom w:val="0"/>
      <w:divBdr>
        <w:top w:val="none" w:sz="0" w:space="0" w:color="auto"/>
        <w:left w:val="none" w:sz="0" w:space="0" w:color="auto"/>
        <w:bottom w:val="none" w:sz="0" w:space="0" w:color="auto"/>
        <w:right w:val="none" w:sz="0" w:space="0" w:color="auto"/>
      </w:divBdr>
    </w:div>
    <w:div w:id="1566405029">
      <w:bodyDiv w:val="1"/>
      <w:marLeft w:val="0"/>
      <w:marRight w:val="0"/>
      <w:marTop w:val="0"/>
      <w:marBottom w:val="0"/>
      <w:divBdr>
        <w:top w:val="none" w:sz="0" w:space="0" w:color="auto"/>
        <w:left w:val="none" w:sz="0" w:space="0" w:color="auto"/>
        <w:bottom w:val="none" w:sz="0" w:space="0" w:color="auto"/>
        <w:right w:val="none" w:sz="0" w:space="0" w:color="auto"/>
      </w:divBdr>
    </w:div>
    <w:div w:id="1569996294">
      <w:bodyDiv w:val="1"/>
      <w:marLeft w:val="0"/>
      <w:marRight w:val="0"/>
      <w:marTop w:val="0"/>
      <w:marBottom w:val="0"/>
      <w:divBdr>
        <w:top w:val="none" w:sz="0" w:space="0" w:color="auto"/>
        <w:left w:val="none" w:sz="0" w:space="0" w:color="auto"/>
        <w:bottom w:val="none" w:sz="0" w:space="0" w:color="auto"/>
        <w:right w:val="none" w:sz="0" w:space="0" w:color="auto"/>
      </w:divBdr>
    </w:div>
    <w:div w:id="1570536242">
      <w:bodyDiv w:val="1"/>
      <w:marLeft w:val="0"/>
      <w:marRight w:val="0"/>
      <w:marTop w:val="0"/>
      <w:marBottom w:val="0"/>
      <w:divBdr>
        <w:top w:val="none" w:sz="0" w:space="0" w:color="auto"/>
        <w:left w:val="none" w:sz="0" w:space="0" w:color="auto"/>
        <w:bottom w:val="none" w:sz="0" w:space="0" w:color="auto"/>
        <w:right w:val="none" w:sz="0" w:space="0" w:color="auto"/>
      </w:divBdr>
    </w:div>
    <w:div w:id="1571767847">
      <w:bodyDiv w:val="1"/>
      <w:marLeft w:val="0"/>
      <w:marRight w:val="0"/>
      <w:marTop w:val="0"/>
      <w:marBottom w:val="0"/>
      <w:divBdr>
        <w:top w:val="none" w:sz="0" w:space="0" w:color="auto"/>
        <w:left w:val="none" w:sz="0" w:space="0" w:color="auto"/>
        <w:bottom w:val="none" w:sz="0" w:space="0" w:color="auto"/>
        <w:right w:val="none" w:sz="0" w:space="0" w:color="auto"/>
      </w:divBdr>
    </w:div>
    <w:div w:id="1573930453">
      <w:bodyDiv w:val="1"/>
      <w:marLeft w:val="0"/>
      <w:marRight w:val="0"/>
      <w:marTop w:val="0"/>
      <w:marBottom w:val="0"/>
      <w:divBdr>
        <w:top w:val="none" w:sz="0" w:space="0" w:color="auto"/>
        <w:left w:val="none" w:sz="0" w:space="0" w:color="auto"/>
        <w:bottom w:val="none" w:sz="0" w:space="0" w:color="auto"/>
        <w:right w:val="none" w:sz="0" w:space="0" w:color="auto"/>
      </w:divBdr>
    </w:div>
    <w:div w:id="1573933029">
      <w:bodyDiv w:val="1"/>
      <w:marLeft w:val="0"/>
      <w:marRight w:val="0"/>
      <w:marTop w:val="0"/>
      <w:marBottom w:val="0"/>
      <w:divBdr>
        <w:top w:val="none" w:sz="0" w:space="0" w:color="auto"/>
        <w:left w:val="none" w:sz="0" w:space="0" w:color="auto"/>
        <w:bottom w:val="none" w:sz="0" w:space="0" w:color="auto"/>
        <w:right w:val="none" w:sz="0" w:space="0" w:color="auto"/>
      </w:divBdr>
    </w:div>
    <w:div w:id="1574897082">
      <w:bodyDiv w:val="1"/>
      <w:marLeft w:val="0"/>
      <w:marRight w:val="0"/>
      <w:marTop w:val="0"/>
      <w:marBottom w:val="0"/>
      <w:divBdr>
        <w:top w:val="none" w:sz="0" w:space="0" w:color="auto"/>
        <w:left w:val="none" w:sz="0" w:space="0" w:color="auto"/>
        <w:bottom w:val="none" w:sz="0" w:space="0" w:color="auto"/>
        <w:right w:val="none" w:sz="0" w:space="0" w:color="auto"/>
      </w:divBdr>
    </w:div>
    <w:div w:id="1575360680">
      <w:bodyDiv w:val="1"/>
      <w:marLeft w:val="0"/>
      <w:marRight w:val="0"/>
      <w:marTop w:val="0"/>
      <w:marBottom w:val="0"/>
      <w:divBdr>
        <w:top w:val="none" w:sz="0" w:space="0" w:color="auto"/>
        <w:left w:val="none" w:sz="0" w:space="0" w:color="auto"/>
        <w:bottom w:val="none" w:sz="0" w:space="0" w:color="auto"/>
        <w:right w:val="none" w:sz="0" w:space="0" w:color="auto"/>
      </w:divBdr>
    </w:div>
    <w:div w:id="1576477097">
      <w:bodyDiv w:val="1"/>
      <w:marLeft w:val="0"/>
      <w:marRight w:val="0"/>
      <w:marTop w:val="0"/>
      <w:marBottom w:val="0"/>
      <w:divBdr>
        <w:top w:val="none" w:sz="0" w:space="0" w:color="auto"/>
        <w:left w:val="none" w:sz="0" w:space="0" w:color="auto"/>
        <w:bottom w:val="none" w:sz="0" w:space="0" w:color="auto"/>
        <w:right w:val="none" w:sz="0" w:space="0" w:color="auto"/>
      </w:divBdr>
    </w:div>
    <w:div w:id="1577085559">
      <w:bodyDiv w:val="1"/>
      <w:marLeft w:val="0"/>
      <w:marRight w:val="0"/>
      <w:marTop w:val="0"/>
      <w:marBottom w:val="0"/>
      <w:divBdr>
        <w:top w:val="none" w:sz="0" w:space="0" w:color="auto"/>
        <w:left w:val="none" w:sz="0" w:space="0" w:color="auto"/>
        <w:bottom w:val="none" w:sz="0" w:space="0" w:color="auto"/>
        <w:right w:val="none" w:sz="0" w:space="0" w:color="auto"/>
      </w:divBdr>
    </w:div>
    <w:div w:id="1578321558">
      <w:bodyDiv w:val="1"/>
      <w:marLeft w:val="0"/>
      <w:marRight w:val="0"/>
      <w:marTop w:val="0"/>
      <w:marBottom w:val="0"/>
      <w:divBdr>
        <w:top w:val="none" w:sz="0" w:space="0" w:color="auto"/>
        <w:left w:val="none" w:sz="0" w:space="0" w:color="auto"/>
        <w:bottom w:val="none" w:sz="0" w:space="0" w:color="auto"/>
        <w:right w:val="none" w:sz="0" w:space="0" w:color="auto"/>
      </w:divBdr>
    </w:div>
    <w:div w:id="1578439848">
      <w:bodyDiv w:val="1"/>
      <w:marLeft w:val="0"/>
      <w:marRight w:val="0"/>
      <w:marTop w:val="0"/>
      <w:marBottom w:val="0"/>
      <w:divBdr>
        <w:top w:val="none" w:sz="0" w:space="0" w:color="auto"/>
        <w:left w:val="none" w:sz="0" w:space="0" w:color="auto"/>
        <w:bottom w:val="none" w:sz="0" w:space="0" w:color="auto"/>
        <w:right w:val="none" w:sz="0" w:space="0" w:color="auto"/>
      </w:divBdr>
    </w:div>
    <w:div w:id="1579168959">
      <w:bodyDiv w:val="1"/>
      <w:marLeft w:val="0"/>
      <w:marRight w:val="0"/>
      <w:marTop w:val="0"/>
      <w:marBottom w:val="0"/>
      <w:divBdr>
        <w:top w:val="none" w:sz="0" w:space="0" w:color="auto"/>
        <w:left w:val="none" w:sz="0" w:space="0" w:color="auto"/>
        <w:bottom w:val="none" w:sz="0" w:space="0" w:color="auto"/>
        <w:right w:val="none" w:sz="0" w:space="0" w:color="auto"/>
      </w:divBdr>
    </w:div>
    <w:div w:id="1579443919">
      <w:bodyDiv w:val="1"/>
      <w:marLeft w:val="0"/>
      <w:marRight w:val="0"/>
      <w:marTop w:val="0"/>
      <w:marBottom w:val="0"/>
      <w:divBdr>
        <w:top w:val="none" w:sz="0" w:space="0" w:color="auto"/>
        <w:left w:val="none" w:sz="0" w:space="0" w:color="auto"/>
        <w:bottom w:val="none" w:sz="0" w:space="0" w:color="auto"/>
        <w:right w:val="none" w:sz="0" w:space="0" w:color="auto"/>
      </w:divBdr>
    </w:div>
    <w:div w:id="1582178987">
      <w:bodyDiv w:val="1"/>
      <w:marLeft w:val="0"/>
      <w:marRight w:val="0"/>
      <w:marTop w:val="0"/>
      <w:marBottom w:val="0"/>
      <w:divBdr>
        <w:top w:val="none" w:sz="0" w:space="0" w:color="auto"/>
        <w:left w:val="none" w:sz="0" w:space="0" w:color="auto"/>
        <w:bottom w:val="none" w:sz="0" w:space="0" w:color="auto"/>
        <w:right w:val="none" w:sz="0" w:space="0" w:color="auto"/>
      </w:divBdr>
    </w:div>
    <w:div w:id="1582717926">
      <w:bodyDiv w:val="1"/>
      <w:marLeft w:val="0"/>
      <w:marRight w:val="0"/>
      <w:marTop w:val="0"/>
      <w:marBottom w:val="0"/>
      <w:divBdr>
        <w:top w:val="none" w:sz="0" w:space="0" w:color="auto"/>
        <w:left w:val="none" w:sz="0" w:space="0" w:color="auto"/>
        <w:bottom w:val="none" w:sz="0" w:space="0" w:color="auto"/>
        <w:right w:val="none" w:sz="0" w:space="0" w:color="auto"/>
      </w:divBdr>
    </w:div>
    <w:div w:id="1584488877">
      <w:bodyDiv w:val="1"/>
      <w:marLeft w:val="0"/>
      <w:marRight w:val="0"/>
      <w:marTop w:val="0"/>
      <w:marBottom w:val="0"/>
      <w:divBdr>
        <w:top w:val="none" w:sz="0" w:space="0" w:color="auto"/>
        <w:left w:val="none" w:sz="0" w:space="0" w:color="auto"/>
        <w:bottom w:val="none" w:sz="0" w:space="0" w:color="auto"/>
        <w:right w:val="none" w:sz="0" w:space="0" w:color="auto"/>
      </w:divBdr>
    </w:div>
    <w:div w:id="1584608363">
      <w:bodyDiv w:val="1"/>
      <w:marLeft w:val="0"/>
      <w:marRight w:val="0"/>
      <w:marTop w:val="0"/>
      <w:marBottom w:val="0"/>
      <w:divBdr>
        <w:top w:val="none" w:sz="0" w:space="0" w:color="auto"/>
        <w:left w:val="none" w:sz="0" w:space="0" w:color="auto"/>
        <w:bottom w:val="none" w:sz="0" w:space="0" w:color="auto"/>
        <w:right w:val="none" w:sz="0" w:space="0" w:color="auto"/>
      </w:divBdr>
    </w:div>
    <w:div w:id="1585339968">
      <w:bodyDiv w:val="1"/>
      <w:marLeft w:val="0"/>
      <w:marRight w:val="0"/>
      <w:marTop w:val="0"/>
      <w:marBottom w:val="0"/>
      <w:divBdr>
        <w:top w:val="none" w:sz="0" w:space="0" w:color="auto"/>
        <w:left w:val="none" w:sz="0" w:space="0" w:color="auto"/>
        <w:bottom w:val="none" w:sz="0" w:space="0" w:color="auto"/>
        <w:right w:val="none" w:sz="0" w:space="0" w:color="auto"/>
      </w:divBdr>
    </w:div>
    <w:div w:id="1586307140">
      <w:bodyDiv w:val="1"/>
      <w:marLeft w:val="0"/>
      <w:marRight w:val="0"/>
      <w:marTop w:val="0"/>
      <w:marBottom w:val="0"/>
      <w:divBdr>
        <w:top w:val="none" w:sz="0" w:space="0" w:color="auto"/>
        <w:left w:val="none" w:sz="0" w:space="0" w:color="auto"/>
        <w:bottom w:val="none" w:sz="0" w:space="0" w:color="auto"/>
        <w:right w:val="none" w:sz="0" w:space="0" w:color="auto"/>
      </w:divBdr>
    </w:div>
    <w:div w:id="1587611402">
      <w:bodyDiv w:val="1"/>
      <w:marLeft w:val="0"/>
      <w:marRight w:val="0"/>
      <w:marTop w:val="0"/>
      <w:marBottom w:val="0"/>
      <w:divBdr>
        <w:top w:val="none" w:sz="0" w:space="0" w:color="auto"/>
        <w:left w:val="none" w:sz="0" w:space="0" w:color="auto"/>
        <w:bottom w:val="none" w:sz="0" w:space="0" w:color="auto"/>
        <w:right w:val="none" w:sz="0" w:space="0" w:color="auto"/>
      </w:divBdr>
    </w:div>
    <w:div w:id="1589532529">
      <w:bodyDiv w:val="1"/>
      <w:marLeft w:val="0"/>
      <w:marRight w:val="0"/>
      <w:marTop w:val="0"/>
      <w:marBottom w:val="0"/>
      <w:divBdr>
        <w:top w:val="none" w:sz="0" w:space="0" w:color="auto"/>
        <w:left w:val="none" w:sz="0" w:space="0" w:color="auto"/>
        <w:bottom w:val="none" w:sz="0" w:space="0" w:color="auto"/>
        <w:right w:val="none" w:sz="0" w:space="0" w:color="auto"/>
      </w:divBdr>
    </w:div>
    <w:div w:id="1590381495">
      <w:bodyDiv w:val="1"/>
      <w:marLeft w:val="0"/>
      <w:marRight w:val="0"/>
      <w:marTop w:val="0"/>
      <w:marBottom w:val="0"/>
      <w:divBdr>
        <w:top w:val="none" w:sz="0" w:space="0" w:color="auto"/>
        <w:left w:val="none" w:sz="0" w:space="0" w:color="auto"/>
        <w:bottom w:val="none" w:sz="0" w:space="0" w:color="auto"/>
        <w:right w:val="none" w:sz="0" w:space="0" w:color="auto"/>
      </w:divBdr>
    </w:div>
    <w:div w:id="1592272399">
      <w:bodyDiv w:val="1"/>
      <w:marLeft w:val="0"/>
      <w:marRight w:val="0"/>
      <w:marTop w:val="0"/>
      <w:marBottom w:val="0"/>
      <w:divBdr>
        <w:top w:val="none" w:sz="0" w:space="0" w:color="auto"/>
        <w:left w:val="none" w:sz="0" w:space="0" w:color="auto"/>
        <w:bottom w:val="none" w:sz="0" w:space="0" w:color="auto"/>
        <w:right w:val="none" w:sz="0" w:space="0" w:color="auto"/>
      </w:divBdr>
    </w:div>
    <w:div w:id="1592661548">
      <w:bodyDiv w:val="1"/>
      <w:marLeft w:val="0"/>
      <w:marRight w:val="0"/>
      <w:marTop w:val="0"/>
      <w:marBottom w:val="0"/>
      <w:divBdr>
        <w:top w:val="none" w:sz="0" w:space="0" w:color="auto"/>
        <w:left w:val="none" w:sz="0" w:space="0" w:color="auto"/>
        <w:bottom w:val="none" w:sz="0" w:space="0" w:color="auto"/>
        <w:right w:val="none" w:sz="0" w:space="0" w:color="auto"/>
      </w:divBdr>
    </w:div>
    <w:div w:id="1593273546">
      <w:bodyDiv w:val="1"/>
      <w:marLeft w:val="0"/>
      <w:marRight w:val="0"/>
      <w:marTop w:val="0"/>
      <w:marBottom w:val="0"/>
      <w:divBdr>
        <w:top w:val="none" w:sz="0" w:space="0" w:color="auto"/>
        <w:left w:val="none" w:sz="0" w:space="0" w:color="auto"/>
        <w:bottom w:val="none" w:sz="0" w:space="0" w:color="auto"/>
        <w:right w:val="none" w:sz="0" w:space="0" w:color="auto"/>
      </w:divBdr>
    </w:div>
    <w:div w:id="1595212823">
      <w:bodyDiv w:val="1"/>
      <w:marLeft w:val="0"/>
      <w:marRight w:val="0"/>
      <w:marTop w:val="0"/>
      <w:marBottom w:val="0"/>
      <w:divBdr>
        <w:top w:val="none" w:sz="0" w:space="0" w:color="auto"/>
        <w:left w:val="none" w:sz="0" w:space="0" w:color="auto"/>
        <w:bottom w:val="none" w:sz="0" w:space="0" w:color="auto"/>
        <w:right w:val="none" w:sz="0" w:space="0" w:color="auto"/>
      </w:divBdr>
    </w:div>
    <w:div w:id="1595626739">
      <w:bodyDiv w:val="1"/>
      <w:marLeft w:val="0"/>
      <w:marRight w:val="0"/>
      <w:marTop w:val="0"/>
      <w:marBottom w:val="0"/>
      <w:divBdr>
        <w:top w:val="none" w:sz="0" w:space="0" w:color="auto"/>
        <w:left w:val="none" w:sz="0" w:space="0" w:color="auto"/>
        <w:bottom w:val="none" w:sz="0" w:space="0" w:color="auto"/>
        <w:right w:val="none" w:sz="0" w:space="0" w:color="auto"/>
      </w:divBdr>
    </w:div>
    <w:div w:id="1596090333">
      <w:bodyDiv w:val="1"/>
      <w:marLeft w:val="0"/>
      <w:marRight w:val="0"/>
      <w:marTop w:val="0"/>
      <w:marBottom w:val="0"/>
      <w:divBdr>
        <w:top w:val="none" w:sz="0" w:space="0" w:color="auto"/>
        <w:left w:val="none" w:sz="0" w:space="0" w:color="auto"/>
        <w:bottom w:val="none" w:sz="0" w:space="0" w:color="auto"/>
        <w:right w:val="none" w:sz="0" w:space="0" w:color="auto"/>
      </w:divBdr>
    </w:div>
    <w:div w:id="1598707502">
      <w:bodyDiv w:val="1"/>
      <w:marLeft w:val="0"/>
      <w:marRight w:val="0"/>
      <w:marTop w:val="0"/>
      <w:marBottom w:val="0"/>
      <w:divBdr>
        <w:top w:val="none" w:sz="0" w:space="0" w:color="auto"/>
        <w:left w:val="none" w:sz="0" w:space="0" w:color="auto"/>
        <w:bottom w:val="none" w:sz="0" w:space="0" w:color="auto"/>
        <w:right w:val="none" w:sz="0" w:space="0" w:color="auto"/>
      </w:divBdr>
    </w:div>
    <w:div w:id="1598908231">
      <w:bodyDiv w:val="1"/>
      <w:marLeft w:val="0"/>
      <w:marRight w:val="0"/>
      <w:marTop w:val="0"/>
      <w:marBottom w:val="0"/>
      <w:divBdr>
        <w:top w:val="none" w:sz="0" w:space="0" w:color="auto"/>
        <w:left w:val="none" w:sz="0" w:space="0" w:color="auto"/>
        <w:bottom w:val="none" w:sz="0" w:space="0" w:color="auto"/>
        <w:right w:val="none" w:sz="0" w:space="0" w:color="auto"/>
      </w:divBdr>
    </w:div>
    <w:div w:id="1600061580">
      <w:bodyDiv w:val="1"/>
      <w:marLeft w:val="0"/>
      <w:marRight w:val="0"/>
      <w:marTop w:val="0"/>
      <w:marBottom w:val="0"/>
      <w:divBdr>
        <w:top w:val="none" w:sz="0" w:space="0" w:color="auto"/>
        <w:left w:val="none" w:sz="0" w:space="0" w:color="auto"/>
        <w:bottom w:val="none" w:sz="0" w:space="0" w:color="auto"/>
        <w:right w:val="none" w:sz="0" w:space="0" w:color="auto"/>
      </w:divBdr>
    </w:div>
    <w:div w:id="1600287345">
      <w:bodyDiv w:val="1"/>
      <w:marLeft w:val="0"/>
      <w:marRight w:val="0"/>
      <w:marTop w:val="0"/>
      <w:marBottom w:val="0"/>
      <w:divBdr>
        <w:top w:val="none" w:sz="0" w:space="0" w:color="auto"/>
        <w:left w:val="none" w:sz="0" w:space="0" w:color="auto"/>
        <w:bottom w:val="none" w:sz="0" w:space="0" w:color="auto"/>
        <w:right w:val="none" w:sz="0" w:space="0" w:color="auto"/>
      </w:divBdr>
    </w:div>
    <w:div w:id="1600522985">
      <w:bodyDiv w:val="1"/>
      <w:marLeft w:val="0"/>
      <w:marRight w:val="0"/>
      <w:marTop w:val="0"/>
      <w:marBottom w:val="0"/>
      <w:divBdr>
        <w:top w:val="none" w:sz="0" w:space="0" w:color="auto"/>
        <w:left w:val="none" w:sz="0" w:space="0" w:color="auto"/>
        <w:bottom w:val="none" w:sz="0" w:space="0" w:color="auto"/>
        <w:right w:val="none" w:sz="0" w:space="0" w:color="auto"/>
      </w:divBdr>
    </w:div>
    <w:div w:id="1601908781">
      <w:bodyDiv w:val="1"/>
      <w:marLeft w:val="0"/>
      <w:marRight w:val="0"/>
      <w:marTop w:val="0"/>
      <w:marBottom w:val="0"/>
      <w:divBdr>
        <w:top w:val="none" w:sz="0" w:space="0" w:color="auto"/>
        <w:left w:val="none" w:sz="0" w:space="0" w:color="auto"/>
        <w:bottom w:val="none" w:sz="0" w:space="0" w:color="auto"/>
        <w:right w:val="none" w:sz="0" w:space="0" w:color="auto"/>
      </w:divBdr>
    </w:div>
    <w:div w:id="1604067059">
      <w:bodyDiv w:val="1"/>
      <w:marLeft w:val="0"/>
      <w:marRight w:val="0"/>
      <w:marTop w:val="0"/>
      <w:marBottom w:val="0"/>
      <w:divBdr>
        <w:top w:val="none" w:sz="0" w:space="0" w:color="auto"/>
        <w:left w:val="none" w:sz="0" w:space="0" w:color="auto"/>
        <w:bottom w:val="none" w:sz="0" w:space="0" w:color="auto"/>
        <w:right w:val="none" w:sz="0" w:space="0" w:color="auto"/>
      </w:divBdr>
    </w:div>
    <w:div w:id="1604461824">
      <w:bodyDiv w:val="1"/>
      <w:marLeft w:val="0"/>
      <w:marRight w:val="0"/>
      <w:marTop w:val="0"/>
      <w:marBottom w:val="0"/>
      <w:divBdr>
        <w:top w:val="none" w:sz="0" w:space="0" w:color="auto"/>
        <w:left w:val="none" w:sz="0" w:space="0" w:color="auto"/>
        <w:bottom w:val="none" w:sz="0" w:space="0" w:color="auto"/>
        <w:right w:val="none" w:sz="0" w:space="0" w:color="auto"/>
      </w:divBdr>
    </w:div>
    <w:div w:id="1605965394">
      <w:bodyDiv w:val="1"/>
      <w:marLeft w:val="0"/>
      <w:marRight w:val="0"/>
      <w:marTop w:val="0"/>
      <w:marBottom w:val="0"/>
      <w:divBdr>
        <w:top w:val="none" w:sz="0" w:space="0" w:color="auto"/>
        <w:left w:val="none" w:sz="0" w:space="0" w:color="auto"/>
        <w:bottom w:val="none" w:sz="0" w:space="0" w:color="auto"/>
        <w:right w:val="none" w:sz="0" w:space="0" w:color="auto"/>
      </w:divBdr>
    </w:div>
    <w:div w:id="1609893876">
      <w:bodyDiv w:val="1"/>
      <w:marLeft w:val="0"/>
      <w:marRight w:val="0"/>
      <w:marTop w:val="0"/>
      <w:marBottom w:val="0"/>
      <w:divBdr>
        <w:top w:val="none" w:sz="0" w:space="0" w:color="auto"/>
        <w:left w:val="none" w:sz="0" w:space="0" w:color="auto"/>
        <w:bottom w:val="none" w:sz="0" w:space="0" w:color="auto"/>
        <w:right w:val="none" w:sz="0" w:space="0" w:color="auto"/>
      </w:divBdr>
    </w:div>
    <w:div w:id="1610237402">
      <w:bodyDiv w:val="1"/>
      <w:marLeft w:val="0"/>
      <w:marRight w:val="0"/>
      <w:marTop w:val="0"/>
      <w:marBottom w:val="0"/>
      <w:divBdr>
        <w:top w:val="none" w:sz="0" w:space="0" w:color="auto"/>
        <w:left w:val="none" w:sz="0" w:space="0" w:color="auto"/>
        <w:bottom w:val="none" w:sz="0" w:space="0" w:color="auto"/>
        <w:right w:val="none" w:sz="0" w:space="0" w:color="auto"/>
      </w:divBdr>
    </w:div>
    <w:div w:id="1610627293">
      <w:bodyDiv w:val="1"/>
      <w:marLeft w:val="0"/>
      <w:marRight w:val="0"/>
      <w:marTop w:val="0"/>
      <w:marBottom w:val="0"/>
      <w:divBdr>
        <w:top w:val="none" w:sz="0" w:space="0" w:color="auto"/>
        <w:left w:val="none" w:sz="0" w:space="0" w:color="auto"/>
        <w:bottom w:val="none" w:sz="0" w:space="0" w:color="auto"/>
        <w:right w:val="none" w:sz="0" w:space="0" w:color="auto"/>
      </w:divBdr>
    </w:div>
    <w:div w:id="1611429993">
      <w:bodyDiv w:val="1"/>
      <w:marLeft w:val="0"/>
      <w:marRight w:val="0"/>
      <w:marTop w:val="0"/>
      <w:marBottom w:val="0"/>
      <w:divBdr>
        <w:top w:val="none" w:sz="0" w:space="0" w:color="auto"/>
        <w:left w:val="none" w:sz="0" w:space="0" w:color="auto"/>
        <w:bottom w:val="none" w:sz="0" w:space="0" w:color="auto"/>
        <w:right w:val="none" w:sz="0" w:space="0" w:color="auto"/>
      </w:divBdr>
    </w:div>
    <w:div w:id="1613055781">
      <w:bodyDiv w:val="1"/>
      <w:marLeft w:val="0"/>
      <w:marRight w:val="0"/>
      <w:marTop w:val="0"/>
      <w:marBottom w:val="0"/>
      <w:divBdr>
        <w:top w:val="none" w:sz="0" w:space="0" w:color="auto"/>
        <w:left w:val="none" w:sz="0" w:space="0" w:color="auto"/>
        <w:bottom w:val="none" w:sz="0" w:space="0" w:color="auto"/>
        <w:right w:val="none" w:sz="0" w:space="0" w:color="auto"/>
      </w:divBdr>
    </w:div>
    <w:div w:id="1616209760">
      <w:bodyDiv w:val="1"/>
      <w:marLeft w:val="0"/>
      <w:marRight w:val="0"/>
      <w:marTop w:val="0"/>
      <w:marBottom w:val="0"/>
      <w:divBdr>
        <w:top w:val="none" w:sz="0" w:space="0" w:color="auto"/>
        <w:left w:val="none" w:sz="0" w:space="0" w:color="auto"/>
        <w:bottom w:val="none" w:sz="0" w:space="0" w:color="auto"/>
        <w:right w:val="none" w:sz="0" w:space="0" w:color="auto"/>
      </w:divBdr>
    </w:div>
    <w:div w:id="1622610586">
      <w:bodyDiv w:val="1"/>
      <w:marLeft w:val="0"/>
      <w:marRight w:val="0"/>
      <w:marTop w:val="0"/>
      <w:marBottom w:val="0"/>
      <w:divBdr>
        <w:top w:val="none" w:sz="0" w:space="0" w:color="auto"/>
        <w:left w:val="none" w:sz="0" w:space="0" w:color="auto"/>
        <w:bottom w:val="none" w:sz="0" w:space="0" w:color="auto"/>
        <w:right w:val="none" w:sz="0" w:space="0" w:color="auto"/>
      </w:divBdr>
    </w:div>
    <w:div w:id="1623227130">
      <w:bodyDiv w:val="1"/>
      <w:marLeft w:val="0"/>
      <w:marRight w:val="0"/>
      <w:marTop w:val="0"/>
      <w:marBottom w:val="0"/>
      <w:divBdr>
        <w:top w:val="none" w:sz="0" w:space="0" w:color="auto"/>
        <w:left w:val="none" w:sz="0" w:space="0" w:color="auto"/>
        <w:bottom w:val="none" w:sz="0" w:space="0" w:color="auto"/>
        <w:right w:val="none" w:sz="0" w:space="0" w:color="auto"/>
      </w:divBdr>
    </w:div>
    <w:div w:id="1625497120">
      <w:bodyDiv w:val="1"/>
      <w:marLeft w:val="0"/>
      <w:marRight w:val="0"/>
      <w:marTop w:val="0"/>
      <w:marBottom w:val="0"/>
      <w:divBdr>
        <w:top w:val="none" w:sz="0" w:space="0" w:color="auto"/>
        <w:left w:val="none" w:sz="0" w:space="0" w:color="auto"/>
        <w:bottom w:val="none" w:sz="0" w:space="0" w:color="auto"/>
        <w:right w:val="none" w:sz="0" w:space="0" w:color="auto"/>
      </w:divBdr>
    </w:div>
    <w:div w:id="1626620625">
      <w:bodyDiv w:val="1"/>
      <w:marLeft w:val="0"/>
      <w:marRight w:val="0"/>
      <w:marTop w:val="0"/>
      <w:marBottom w:val="0"/>
      <w:divBdr>
        <w:top w:val="none" w:sz="0" w:space="0" w:color="auto"/>
        <w:left w:val="none" w:sz="0" w:space="0" w:color="auto"/>
        <w:bottom w:val="none" w:sz="0" w:space="0" w:color="auto"/>
        <w:right w:val="none" w:sz="0" w:space="0" w:color="auto"/>
      </w:divBdr>
    </w:div>
    <w:div w:id="1628389571">
      <w:bodyDiv w:val="1"/>
      <w:marLeft w:val="0"/>
      <w:marRight w:val="0"/>
      <w:marTop w:val="0"/>
      <w:marBottom w:val="0"/>
      <w:divBdr>
        <w:top w:val="none" w:sz="0" w:space="0" w:color="auto"/>
        <w:left w:val="none" w:sz="0" w:space="0" w:color="auto"/>
        <w:bottom w:val="none" w:sz="0" w:space="0" w:color="auto"/>
        <w:right w:val="none" w:sz="0" w:space="0" w:color="auto"/>
      </w:divBdr>
    </w:div>
    <w:div w:id="1628926631">
      <w:bodyDiv w:val="1"/>
      <w:marLeft w:val="0"/>
      <w:marRight w:val="0"/>
      <w:marTop w:val="0"/>
      <w:marBottom w:val="0"/>
      <w:divBdr>
        <w:top w:val="none" w:sz="0" w:space="0" w:color="auto"/>
        <w:left w:val="none" w:sz="0" w:space="0" w:color="auto"/>
        <w:bottom w:val="none" w:sz="0" w:space="0" w:color="auto"/>
        <w:right w:val="none" w:sz="0" w:space="0" w:color="auto"/>
      </w:divBdr>
    </w:div>
    <w:div w:id="1630280238">
      <w:bodyDiv w:val="1"/>
      <w:marLeft w:val="0"/>
      <w:marRight w:val="0"/>
      <w:marTop w:val="0"/>
      <w:marBottom w:val="0"/>
      <w:divBdr>
        <w:top w:val="none" w:sz="0" w:space="0" w:color="auto"/>
        <w:left w:val="none" w:sz="0" w:space="0" w:color="auto"/>
        <w:bottom w:val="none" w:sz="0" w:space="0" w:color="auto"/>
        <w:right w:val="none" w:sz="0" w:space="0" w:color="auto"/>
      </w:divBdr>
    </w:div>
    <w:div w:id="1630554823">
      <w:bodyDiv w:val="1"/>
      <w:marLeft w:val="0"/>
      <w:marRight w:val="0"/>
      <w:marTop w:val="0"/>
      <w:marBottom w:val="0"/>
      <w:divBdr>
        <w:top w:val="none" w:sz="0" w:space="0" w:color="auto"/>
        <w:left w:val="none" w:sz="0" w:space="0" w:color="auto"/>
        <w:bottom w:val="none" w:sz="0" w:space="0" w:color="auto"/>
        <w:right w:val="none" w:sz="0" w:space="0" w:color="auto"/>
      </w:divBdr>
    </w:div>
    <w:div w:id="1634016781">
      <w:bodyDiv w:val="1"/>
      <w:marLeft w:val="0"/>
      <w:marRight w:val="0"/>
      <w:marTop w:val="0"/>
      <w:marBottom w:val="0"/>
      <w:divBdr>
        <w:top w:val="none" w:sz="0" w:space="0" w:color="auto"/>
        <w:left w:val="none" w:sz="0" w:space="0" w:color="auto"/>
        <w:bottom w:val="none" w:sz="0" w:space="0" w:color="auto"/>
        <w:right w:val="none" w:sz="0" w:space="0" w:color="auto"/>
      </w:divBdr>
    </w:div>
    <w:div w:id="1636372715">
      <w:bodyDiv w:val="1"/>
      <w:marLeft w:val="0"/>
      <w:marRight w:val="0"/>
      <w:marTop w:val="0"/>
      <w:marBottom w:val="0"/>
      <w:divBdr>
        <w:top w:val="none" w:sz="0" w:space="0" w:color="auto"/>
        <w:left w:val="none" w:sz="0" w:space="0" w:color="auto"/>
        <w:bottom w:val="none" w:sz="0" w:space="0" w:color="auto"/>
        <w:right w:val="none" w:sz="0" w:space="0" w:color="auto"/>
      </w:divBdr>
    </w:div>
    <w:div w:id="1639645767">
      <w:bodyDiv w:val="1"/>
      <w:marLeft w:val="0"/>
      <w:marRight w:val="0"/>
      <w:marTop w:val="0"/>
      <w:marBottom w:val="0"/>
      <w:divBdr>
        <w:top w:val="none" w:sz="0" w:space="0" w:color="auto"/>
        <w:left w:val="none" w:sz="0" w:space="0" w:color="auto"/>
        <w:bottom w:val="none" w:sz="0" w:space="0" w:color="auto"/>
        <w:right w:val="none" w:sz="0" w:space="0" w:color="auto"/>
      </w:divBdr>
    </w:div>
    <w:div w:id="1640725128">
      <w:bodyDiv w:val="1"/>
      <w:marLeft w:val="0"/>
      <w:marRight w:val="0"/>
      <w:marTop w:val="0"/>
      <w:marBottom w:val="0"/>
      <w:divBdr>
        <w:top w:val="none" w:sz="0" w:space="0" w:color="auto"/>
        <w:left w:val="none" w:sz="0" w:space="0" w:color="auto"/>
        <w:bottom w:val="none" w:sz="0" w:space="0" w:color="auto"/>
        <w:right w:val="none" w:sz="0" w:space="0" w:color="auto"/>
      </w:divBdr>
    </w:div>
    <w:div w:id="1644240073">
      <w:bodyDiv w:val="1"/>
      <w:marLeft w:val="0"/>
      <w:marRight w:val="0"/>
      <w:marTop w:val="0"/>
      <w:marBottom w:val="0"/>
      <w:divBdr>
        <w:top w:val="none" w:sz="0" w:space="0" w:color="auto"/>
        <w:left w:val="none" w:sz="0" w:space="0" w:color="auto"/>
        <w:bottom w:val="none" w:sz="0" w:space="0" w:color="auto"/>
        <w:right w:val="none" w:sz="0" w:space="0" w:color="auto"/>
      </w:divBdr>
    </w:div>
    <w:div w:id="1645309568">
      <w:bodyDiv w:val="1"/>
      <w:marLeft w:val="0"/>
      <w:marRight w:val="0"/>
      <w:marTop w:val="0"/>
      <w:marBottom w:val="0"/>
      <w:divBdr>
        <w:top w:val="none" w:sz="0" w:space="0" w:color="auto"/>
        <w:left w:val="none" w:sz="0" w:space="0" w:color="auto"/>
        <w:bottom w:val="none" w:sz="0" w:space="0" w:color="auto"/>
        <w:right w:val="none" w:sz="0" w:space="0" w:color="auto"/>
      </w:divBdr>
    </w:div>
    <w:div w:id="1646272051">
      <w:bodyDiv w:val="1"/>
      <w:marLeft w:val="0"/>
      <w:marRight w:val="0"/>
      <w:marTop w:val="0"/>
      <w:marBottom w:val="0"/>
      <w:divBdr>
        <w:top w:val="none" w:sz="0" w:space="0" w:color="auto"/>
        <w:left w:val="none" w:sz="0" w:space="0" w:color="auto"/>
        <w:bottom w:val="none" w:sz="0" w:space="0" w:color="auto"/>
        <w:right w:val="none" w:sz="0" w:space="0" w:color="auto"/>
      </w:divBdr>
    </w:div>
    <w:div w:id="1647008308">
      <w:bodyDiv w:val="1"/>
      <w:marLeft w:val="0"/>
      <w:marRight w:val="0"/>
      <w:marTop w:val="0"/>
      <w:marBottom w:val="0"/>
      <w:divBdr>
        <w:top w:val="none" w:sz="0" w:space="0" w:color="auto"/>
        <w:left w:val="none" w:sz="0" w:space="0" w:color="auto"/>
        <w:bottom w:val="none" w:sz="0" w:space="0" w:color="auto"/>
        <w:right w:val="none" w:sz="0" w:space="0" w:color="auto"/>
      </w:divBdr>
    </w:div>
    <w:div w:id="1650356320">
      <w:bodyDiv w:val="1"/>
      <w:marLeft w:val="0"/>
      <w:marRight w:val="0"/>
      <w:marTop w:val="0"/>
      <w:marBottom w:val="0"/>
      <w:divBdr>
        <w:top w:val="none" w:sz="0" w:space="0" w:color="auto"/>
        <w:left w:val="none" w:sz="0" w:space="0" w:color="auto"/>
        <w:bottom w:val="none" w:sz="0" w:space="0" w:color="auto"/>
        <w:right w:val="none" w:sz="0" w:space="0" w:color="auto"/>
      </w:divBdr>
    </w:div>
    <w:div w:id="1652831907">
      <w:bodyDiv w:val="1"/>
      <w:marLeft w:val="0"/>
      <w:marRight w:val="0"/>
      <w:marTop w:val="0"/>
      <w:marBottom w:val="0"/>
      <w:divBdr>
        <w:top w:val="none" w:sz="0" w:space="0" w:color="auto"/>
        <w:left w:val="none" w:sz="0" w:space="0" w:color="auto"/>
        <w:bottom w:val="none" w:sz="0" w:space="0" w:color="auto"/>
        <w:right w:val="none" w:sz="0" w:space="0" w:color="auto"/>
      </w:divBdr>
    </w:div>
    <w:div w:id="1654718657">
      <w:bodyDiv w:val="1"/>
      <w:marLeft w:val="0"/>
      <w:marRight w:val="0"/>
      <w:marTop w:val="0"/>
      <w:marBottom w:val="0"/>
      <w:divBdr>
        <w:top w:val="none" w:sz="0" w:space="0" w:color="auto"/>
        <w:left w:val="none" w:sz="0" w:space="0" w:color="auto"/>
        <w:bottom w:val="none" w:sz="0" w:space="0" w:color="auto"/>
        <w:right w:val="none" w:sz="0" w:space="0" w:color="auto"/>
      </w:divBdr>
    </w:div>
    <w:div w:id="1654943992">
      <w:bodyDiv w:val="1"/>
      <w:marLeft w:val="0"/>
      <w:marRight w:val="0"/>
      <w:marTop w:val="0"/>
      <w:marBottom w:val="0"/>
      <w:divBdr>
        <w:top w:val="none" w:sz="0" w:space="0" w:color="auto"/>
        <w:left w:val="none" w:sz="0" w:space="0" w:color="auto"/>
        <w:bottom w:val="none" w:sz="0" w:space="0" w:color="auto"/>
        <w:right w:val="none" w:sz="0" w:space="0" w:color="auto"/>
      </w:divBdr>
    </w:div>
    <w:div w:id="1655796237">
      <w:bodyDiv w:val="1"/>
      <w:marLeft w:val="0"/>
      <w:marRight w:val="0"/>
      <w:marTop w:val="0"/>
      <w:marBottom w:val="0"/>
      <w:divBdr>
        <w:top w:val="none" w:sz="0" w:space="0" w:color="auto"/>
        <w:left w:val="none" w:sz="0" w:space="0" w:color="auto"/>
        <w:bottom w:val="none" w:sz="0" w:space="0" w:color="auto"/>
        <w:right w:val="none" w:sz="0" w:space="0" w:color="auto"/>
      </w:divBdr>
    </w:div>
    <w:div w:id="1659115674">
      <w:bodyDiv w:val="1"/>
      <w:marLeft w:val="0"/>
      <w:marRight w:val="0"/>
      <w:marTop w:val="0"/>
      <w:marBottom w:val="0"/>
      <w:divBdr>
        <w:top w:val="none" w:sz="0" w:space="0" w:color="auto"/>
        <w:left w:val="none" w:sz="0" w:space="0" w:color="auto"/>
        <w:bottom w:val="none" w:sz="0" w:space="0" w:color="auto"/>
        <w:right w:val="none" w:sz="0" w:space="0" w:color="auto"/>
      </w:divBdr>
    </w:div>
    <w:div w:id="1663653794">
      <w:bodyDiv w:val="1"/>
      <w:marLeft w:val="0"/>
      <w:marRight w:val="0"/>
      <w:marTop w:val="0"/>
      <w:marBottom w:val="0"/>
      <w:divBdr>
        <w:top w:val="none" w:sz="0" w:space="0" w:color="auto"/>
        <w:left w:val="none" w:sz="0" w:space="0" w:color="auto"/>
        <w:bottom w:val="none" w:sz="0" w:space="0" w:color="auto"/>
        <w:right w:val="none" w:sz="0" w:space="0" w:color="auto"/>
      </w:divBdr>
    </w:div>
    <w:div w:id="1667127031">
      <w:bodyDiv w:val="1"/>
      <w:marLeft w:val="0"/>
      <w:marRight w:val="0"/>
      <w:marTop w:val="0"/>
      <w:marBottom w:val="0"/>
      <w:divBdr>
        <w:top w:val="none" w:sz="0" w:space="0" w:color="auto"/>
        <w:left w:val="none" w:sz="0" w:space="0" w:color="auto"/>
        <w:bottom w:val="none" w:sz="0" w:space="0" w:color="auto"/>
        <w:right w:val="none" w:sz="0" w:space="0" w:color="auto"/>
      </w:divBdr>
    </w:div>
    <w:div w:id="1668316108">
      <w:bodyDiv w:val="1"/>
      <w:marLeft w:val="0"/>
      <w:marRight w:val="0"/>
      <w:marTop w:val="0"/>
      <w:marBottom w:val="0"/>
      <w:divBdr>
        <w:top w:val="none" w:sz="0" w:space="0" w:color="auto"/>
        <w:left w:val="none" w:sz="0" w:space="0" w:color="auto"/>
        <w:bottom w:val="none" w:sz="0" w:space="0" w:color="auto"/>
        <w:right w:val="none" w:sz="0" w:space="0" w:color="auto"/>
      </w:divBdr>
    </w:div>
    <w:div w:id="1671906177">
      <w:bodyDiv w:val="1"/>
      <w:marLeft w:val="0"/>
      <w:marRight w:val="0"/>
      <w:marTop w:val="0"/>
      <w:marBottom w:val="0"/>
      <w:divBdr>
        <w:top w:val="none" w:sz="0" w:space="0" w:color="auto"/>
        <w:left w:val="none" w:sz="0" w:space="0" w:color="auto"/>
        <w:bottom w:val="none" w:sz="0" w:space="0" w:color="auto"/>
        <w:right w:val="none" w:sz="0" w:space="0" w:color="auto"/>
      </w:divBdr>
    </w:div>
    <w:div w:id="1675064116">
      <w:bodyDiv w:val="1"/>
      <w:marLeft w:val="0"/>
      <w:marRight w:val="0"/>
      <w:marTop w:val="0"/>
      <w:marBottom w:val="0"/>
      <w:divBdr>
        <w:top w:val="none" w:sz="0" w:space="0" w:color="auto"/>
        <w:left w:val="none" w:sz="0" w:space="0" w:color="auto"/>
        <w:bottom w:val="none" w:sz="0" w:space="0" w:color="auto"/>
        <w:right w:val="none" w:sz="0" w:space="0" w:color="auto"/>
      </w:divBdr>
    </w:div>
    <w:div w:id="1675961433">
      <w:bodyDiv w:val="1"/>
      <w:marLeft w:val="0"/>
      <w:marRight w:val="0"/>
      <w:marTop w:val="0"/>
      <w:marBottom w:val="0"/>
      <w:divBdr>
        <w:top w:val="none" w:sz="0" w:space="0" w:color="auto"/>
        <w:left w:val="none" w:sz="0" w:space="0" w:color="auto"/>
        <w:bottom w:val="none" w:sz="0" w:space="0" w:color="auto"/>
        <w:right w:val="none" w:sz="0" w:space="0" w:color="auto"/>
      </w:divBdr>
    </w:div>
    <w:div w:id="1677032477">
      <w:bodyDiv w:val="1"/>
      <w:marLeft w:val="0"/>
      <w:marRight w:val="0"/>
      <w:marTop w:val="0"/>
      <w:marBottom w:val="0"/>
      <w:divBdr>
        <w:top w:val="none" w:sz="0" w:space="0" w:color="auto"/>
        <w:left w:val="none" w:sz="0" w:space="0" w:color="auto"/>
        <w:bottom w:val="none" w:sz="0" w:space="0" w:color="auto"/>
        <w:right w:val="none" w:sz="0" w:space="0" w:color="auto"/>
      </w:divBdr>
    </w:div>
    <w:div w:id="1678073408">
      <w:bodyDiv w:val="1"/>
      <w:marLeft w:val="0"/>
      <w:marRight w:val="0"/>
      <w:marTop w:val="0"/>
      <w:marBottom w:val="0"/>
      <w:divBdr>
        <w:top w:val="none" w:sz="0" w:space="0" w:color="auto"/>
        <w:left w:val="none" w:sz="0" w:space="0" w:color="auto"/>
        <w:bottom w:val="none" w:sz="0" w:space="0" w:color="auto"/>
        <w:right w:val="none" w:sz="0" w:space="0" w:color="auto"/>
      </w:divBdr>
    </w:div>
    <w:div w:id="1681080556">
      <w:bodyDiv w:val="1"/>
      <w:marLeft w:val="0"/>
      <w:marRight w:val="0"/>
      <w:marTop w:val="0"/>
      <w:marBottom w:val="0"/>
      <w:divBdr>
        <w:top w:val="none" w:sz="0" w:space="0" w:color="auto"/>
        <w:left w:val="none" w:sz="0" w:space="0" w:color="auto"/>
        <w:bottom w:val="none" w:sz="0" w:space="0" w:color="auto"/>
        <w:right w:val="none" w:sz="0" w:space="0" w:color="auto"/>
      </w:divBdr>
    </w:div>
    <w:div w:id="1682195577">
      <w:bodyDiv w:val="1"/>
      <w:marLeft w:val="0"/>
      <w:marRight w:val="0"/>
      <w:marTop w:val="0"/>
      <w:marBottom w:val="0"/>
      <w:divBdr>
        <w:top w:val="none" w:sz="0" w:space="0" w:color="auto"/>
        <w:left w:val="none" w:sz="0" w:space="0" w:color="auto"/>
        <w:bottom w:val="none" w:sz="0" w:space="0" w:color="auto"/>
        <w:right w:val="none" w:sz="0" w:space="0" w:color="auto"/>
      </w:divBdr>
    </w:div>
    <w:div w:id="1684240410">
      <w:bodyDiv w:val="1"/>
      <w:marLeft w:val="0"/>
      <w:marRight w:val="0"/>
      <w:marTop w:val="0"/>
      <w:marBottom w:val="0"/>
      <w:divBdr>
        <w:top w:val="none" w:sz="0" w:space="0" w:color="auto"/>
        <w:left w:val="none" w:sz="0" w:space="0" w:color="auto"/>
        <w:bottom w:val="none" w:sz="0" w:space="0" w:color="auto"/>
        <w:right w:val="none" w:sz="0" w:space="0" w:color="auto"/>
      </w:divBdr>
    </w:div>
    <w:div w:id="1686132399">
      <w:bodyDiv w:val="1"/>
      <w:marLeft w:val="0"/>
      <w:marRight w:val="0"/>
      <w:marTop w:val="0"/>
      <w:marBottom w:val="0"/>
      <w:divBdr>
        <w:top w:val="none" w:sz="0" w:space="0" w:color="auto"/>
        <w:left w:val="none" w:sz="0" w:space="0" w:color="auto"/>
        <w:bottom w:val="none" w:sz="0" w:space="0" w:color="auto"/>
        <w:right w:val="none" w:sz="0" w:space="0" w:color="auto"/>
      </w:divBdr>
    </w:div>
    <w:div w:id="1688675113">
      <w:bodyDiv w:val="1"/>
      <w:marLeft w:val="0"/>
      <w:marRight w:val="0"/>
      <w:marTop w:val="0"/>
      <w:marBottom w:val="0"/>
      <w:divBdr>
        <w:top w:val="none" w:sz="0" w:space="0" w:color="auto"/>
        <w:left w:val="none" w:sz="0" w:space="0" w:color="auto"/>
        <w:bottom w:val="none" w:sz="0" w:space="0" w:color="auto"/>
        <w:right w:val="none" w:sz="0" w:space="0" w:color="auto"/>
      </w:divBdr>
    </w:div>
    <w:div w:id="1690377910">
      <w:bodyDiv w:val="1"/>
      <w:marLeft w:val="0"/>
      <w:marRight w:val="0"/>
      <w:marTop w:val="0"/>
      <w:marBottom w:val="0"/>
      <w:divBdr>
        <w:top w:val="none" w:sz="0" w:space="0" w:color="auto"/>
        <w:left w:val="none" w:sz="0" w:space="0" w:color="auto"/>
        <w:bottom w:val="none" w:sz="0" w:space="0" w:color="auto"/>
        <w:right w:val="none" w:sz="0" w:space="0" w:color="auto"/>
      </w:divBdr>
    </w:div>
    <w:div w:id="1692802920">
      <w:bodyDiv w:val="1"/>
      <w:marLeft w:val="0"/>
      <w:marRight w:val="0"/>
      <w:marTop w:val="0"/>
      <w:marBottom w:val="0"/>
      <w:divBdr>
        <w:top w:val="none" w:sz="0" w:space="0" w:color="auto"/>
        <w:left w:val="none" w:sz="0" w:space="0" w:color="auto"/>
        <w:bottom w:val="none" w:sz="0" w:space="0" w:color="auto"/>
        <w:right w:val="none" w:sz="0" w:space="0" w:color="auto"/>
      </w:divBdr>
    </w:div>
    <w:div w:id="1694989214">
      <w:bodyDiv w:val="1"/>
      <w:marLeft w:val="0"/>
      <w:marRight w:val="0"/>
      <w:marTop w:val="0"/>
      <w:marBottom w:val="0"/>
      <w:divBdr>
        <w:top w:val="none" w:sz="0" w:space="0" w:color="auto"/>
        <w:left w:val="none" w:sz="0" w:space="0" w:color="auto"/>
        <w:bottom w:val="none" w:sz="0" w:space="0" w:color="auto"/>
        <w:right w:val="none" w:sz="0" w:space="0" w:color="auto"/>
      </w:divBdr>
    </w:div>
    <w:div w:id="1696611235">
      <w:bodyDiv w:val="1"/>
      <w:marLeft w:val="0"/>
      <w:marRight w:val="0"/>
      <w:marTop w:val="0"/>
      <w:marBottom w:val="0"/>
      <w:divBdr>
        <w:top w:val="none" w:sz="0" w:space="0" w:color="auto"/>
        <w:left w:val="none" w:sz="0" w:space="0" w:color="auto"/>
        <w:bottom w:val="none" w:sz="0" w:space="0" w:color="auto"/>
        <w:right w:val="none" w:sz="0" w:space="0" w:color="auto"/>
      </w:divBdr>
    </w:div>
    <w:div w:id="1697383566">
      <w:bodyDiv w:val="1"/>
      <w:marLeft w:val="0"/>
      <w:marRight w:val="0"/>
      <w:marTop w:val="0"/>
      <w:marBottom w:val="0"/>
      <w:divBdr>
        <w:top w:val="none" w:sz="0" w:space="0" w:color="auto"/>
        <w:left w:val="none" w:sz="0" w:space="0" w:color="auto"/>
        <w:bottom w:val="none" w:sz="0" w:space="0" w:color="auto"/>
        <w:right w:val="none" w:sz="0" w:space="0" w:color="auto"/>
      </w:divBdr>
    </w:div>
    <w:div w:id="1699231815">
      <w:bodyDiv w:val="1"/>
      <w:marLeft w:val="0"/>
      <w:marRight w:val="0"/>
      <w:marTop w:val="0"/>
      <w:marBottom w:val="0"/>
      <w:divBdr>
        <w:top w:val="none" w:sz="0" w:space="0" w:color="auto"/>
        <w:left w:val="none" w:sz="0" w:space="0" w:color="auto"/>
        <w:bottom w:val="none" w:sz="0" w:space="0" w:color="auto"/>
        <w:right w:val="none" w:sz="0" w:space="0" w:color="auto"/>
      </w:divBdr>
    </w:div>
    <w:div w:id="1699576662">
      <w:bodyDiv w:val="1"/>
      <w:marLeft w:val="0"/>
      <w:marRight w:val="0"/>
      <w:marTop w:val="0"/>
      <w:marBottom w:val="0"/>
      <w:divBdr>
        <w:top w:val="none" w:sz="0" w:space="0" w:color="auto"/>
        <w:left w:val="none" w:sz="0" w:space="0" w:color="auto"/>
        <w:bottom w:val="none" w:sz="0" w:space="0" w:color="auto"/>
        <w:right w:val="none" w:sz="0" w:space="0" w:color="auto"/>
      </w:divBdr>
    </w:div>
    <w:div w:id="1700426736">
      <w:bodyDiv w:val="1"/>
      <w:marLeft w:val="0"/>
      <w:marRight w:val="0"/>
      <w:marTop w:val="0"/>
      <w:marBottom w:val="0"/>
      <w:divBdr>
        <w:top w:val="none" w:sz="0" w:space="0" w:color="auto"/>
        <w:left w:val="none" w:sz="0" w:space="0" w:color="auto"/>
        <w:bottom w:val="none" w:sz="0" w:space="0" w:color="auto"/>
        <w:right w:val="none" w:sz="0" w:space="0" w:color="auto"/>
      </w:divBdr>
    </w:div>
    <w:div w:id="1701277099">
      <w:bodyDiv w:val="1"/>
      <w:marLeft w:val="0"/>
      <w:marRight w:val="0"/>
      <w:marTop w:val="0"/>
      <w:marBottom w:val="0"/>
      <w:divBdr>
        <w:top w:val="none" w:sz="0" w:space="0" w:color="auto"/>
        <w:left w:val="none" w:sz="0" w:space="0" w:color="auto"/>
        <w:bottom w:val="none" w:sz="0" w:space="0" w:color="auto"/>
        <w:right w:val="none" w:sz="0" w:space="0" w:color="auto"/>
      </w:divBdr>
    </w:div>
    <w:div w:id="1701857272">
      <w:bodyDiv w:val="1"/>
      <w:marLeft w:val="0"/>
      <w:marRight w:val="0"/>
      <w:marTop w:val="0"/>
      <w:marBottom w:val="0"/>
      <w:divBdr>
        <w:top w:val="none" w:sz="0" w:space="0" w:color="auto"/>
        <w:left w:val="none" w:sz="0" w:space="0" w:color="auto"/>
        <w:bottom w:val="none" w:sz="0" w:space="0" w:color="auto"/>
        <w:right w:val="none" w:sz="0" w:space="0" w:color="auto"/>
      </w:divBdr>
    </w:div>
    <w:div w:id="1702513934">
      <w:bodyDiv w:val="1"/>
      <w:marLeft w:val="0"/>
      <w:marRight w:val="0"/>
      <w:marTop w:val="0"/>
      <w:marBottom w:val="0"/>
      <w:divBdr>
        <w:top w:val="none" w:sz="0" w:space="0" w:color="auto"/>
        <w:left w:val="none" w:sz="0" w:space="0" w:color="auto"/>
        <w:bottom w:val="none" w:sz="0" w:space="0" w:color="auto"/>
        <w:right w:val="none" w:sz="0" w:space="0" w:color="auto"/>
      </w:divBdr>
    </w:div>
    <w:div w:id="1703243874">
      <w:bodyDiv w:val="1"/>
      <w:marLeft w:val="0"/>
      <w:marRight w:val="0"/>
      <w:marTop w:val="0"/>
      <w:marBottom w:val="0"/>
      <w:divBdr>
        <w:top w:val="none" w:sz="0" w:space="0" w:color="auto"/>
        <w:left w:val="none" w:sz="0" w:space="0" w:color="auto"/>
        <w:bottom w:val="none" w:sz="0" w:space="0" w:color="auto"/>
        <w:right w:val="none" w:sz="0" w:space="0" w:color="auto"/>
      </w:divBdr>
    </w:div>
    <w:div w:id="1704674866">
      <w:bodyDiv w:val="1"/>
      <w:marLeft w:val="0"/>
      <w:marRight w:val="0"/>
      <w:marTop w:val="0"/>
      <w:marBottom w:val="0"/>
      <w:divBdr>
        <w:top w:val="none" w:sz="0" w:space="0" w:color="auto"/>
        <w:left w:val="none" w:sz="0" w:space="0" w:color="auto"/>
        <w:bottom w:val="none" w:sz="0" w:space="0" w:color="auto"/>
        <w:right w:val="none" w:sz="0" w:space="0" w:color="auto"/>
      </w:divBdr>
    </w:div>
    <w:div w:id="1705909346">
      <w:bodyDiv w:val="1"/>
      <w:marLeft w:val="0"/>
      <w:marRight w:val="0"/>
      <w:marTop w:val="0"/>
      <w:marBottom w:val="0"/>
      <w:divBdr>
        <w:top w:val="none" w:sz="0" w:space="0" w:color="auto"/>
        <w:left w:val="none" w:sz="0" w:space="0" w:color="auto"/>
        <w:bottom w:val="none" w:sz="0" w:space="0" w:color="auto"/>
        <w:right w:val="none" w:sz="0" w:space="0" w:color="auto"/>
      </w:divBdr>
    </w:div>
    <w:div w:id="1706249630">
      <w:bodyDiv w:val="1"/>
      <w:marLeft w:val="0"/>
      <w:marRight w:val="0"/>
      <w:marTop w:val="0"/>
      <w:marBottom w:val="0"/>
      <w:divBdr>
        <w:top w:val="none" w:sz="0" w:space="0" w:color="auto"/>
        <w:left w:val="none" w:sz="0" w:space="0" w:color="auto"/>
        <w:bottom w:val="none" w:sz="0" w:space="0" w:color="auto"/>
        <w:right w:val="none" w:sz="0" w:space="0" w:color="auto"/>
      </w:divBdr>
    </w:div>
    <w:div w:id="1708876215">
      <w:bodyDiv w:val="1"/>
      <w:marLeft w:val="0"/>
      <w:marRight w:val="0"/>
      <w:marTop w:val="0"/>
      <w:marBottom w:val="0"/>
      <w:divBdr>
        <w:top w:val="none" w:sz="0" w:space="0" w:color="auto"/>
        <w:left w:val="none" w:sz="0" w:space="0" w:color="auto"/>
        <w:bottom w:val="none" w:sz="0" w:space="0" w:color="auto"/>
        <w:right w:val="none" w:sz="0" w:space="0" w:color="auto"/>
      </w:divBdr>
    </w:div>
    <w:div w:id="1709406390">
      <w:bodyDiv w:val="1"/>
      <w:marLeft w:val="0"/>
      <w:marRight w:val="0"/>
      <w:marTop w:val="0"/>
      <w:marBottom w:val="0"/>
      <w:divBdr>
        <w:top w:val="none" w:sz="0" w:space="0" w:color="auto"/>
        <w:left w:val="none" w:sz="0" w:space="0" w:color="auto"/>
        <w:bottom w:val="none" w:sz="0" w:space="0" w:color="auto"/>
        <w:right w:val="none" w:sz="0" w:space="0" w:color="auto"/>
      </w:divBdr>
    </w:div>
    <w:div w:id="1709453353">
      <w:bodyDiv w:val="1"/>
      <w:marLeft w:val="0"/>
      <w:marRight w:val="0"/>
      <w:marTop w:val="0"/>
      <w:marBottom w:val="0"/>
      <w:divBdr>
        <w:top w:val="none" w:sz="0" w:space="0" w:color="auto"/>
        <w:left w:val="none" w:sz="0" w:space="0" w:color="auto"/>
        <w:bottom w:val="none" w:sz="0" w:space="0" w:color="auto"/>
        <w:right w:val="none" w:sz="0" w:space="0" w:color="auto"/>
      </w:divBdr>
    </w:div>
    <w:div w:id="1715230092">
      <w:bodyDiv w:val="1"/>
      <w:marLeft w:val="0"/>
      <w:marRight w:val="0"/>
      <w:marTop w:val="0"/>
      <w:marBottom w:val="0"/>
      <w:divBdr>
        <w:top w:val="none" w:sz="0" w:space="0" w:color="auto"/>
        <w:left w:val="none" w:sz="0" w:space="0" w:color="auto"/>
        <w:bottom w:val="none" w:sz="0" w:space="0" w:color="auto"/>
        <w:right w:val="none" w:sz="0" w:space="0" w:color="auto"/>
      </w:divBdr>
    </w:div>
    <w:div w:id="1717851344">
      <w:bodyDiv w:val="1"/>
      <w:marLeft w:val="0"/>
      <w:marRight w:val="0"/>
      <w:marTop w:val="0"/>
      <w:marBottom w:val="0"/>
      <w:divBdr>
        <w:top w:val="none" w:sz="0" w:space="0" w:color="auto"/>
        <w:left w:val="none" w:sz="0" w:space="0" w:color="auto"/>
        <w:bottom w:val="none" w:sz="0" w:space="0" w:color="auto"/>
        <w:right w:val="none" w:sz="0" w:space="0" w:color="auto"/>
      </w:divBdr>
    </w:div>
    <w:div w:id="1718310917">
      <w:bodyDiv w:val="1"/>
      <w:marLeft w:val="0"/>
      <w:marRight w:val="0"/>
      <w:marTop w:val="0"/>
      <w:marBottom w:val="0"/>
      <w:divBdr>
        <w:top w:val="none" w:sz="0" w:space="0" w:color="auto"/>
        <w:left w:val="none" w:sz="0" w:space="0" w:color="auto"/>
        <w:bottom w:val="none" w:sz="0" w:space="0" w:color="auto"/>
        <w:right w:val="none" w:sz="0" w:space="0" w:color="auto"/>
      </w:divBdr>
    </w:div>
    <w:div w:id="1718969313">
      <w:bodyDiv w:val="1"/>
      <w:marLeft w:val="0"/>
      <w:marRight w:val="0"/>
      <w:marTop w:val="0"/>
      <w:marBottom w:val="0"/>
      <w:divBdr>
        <w:top w:val="none" w:sz="0" w:space="0" w:color="auto"/>
        <w:left w:val="none" w:sz="0" w:space="0" w:color="auto"/>
        <w:bottom w:val="none" w:sz="0" w:space="0" w:color="auto"/>
        <w:right w:val="none" w:sz="0" w:space="0" w:color="auto"/>
      </w:divBdr>
    </w:div>
    <w:div w:id="1724016498">
      <w:bodyDiv w:val="1"/>
      <w:marLeft w:val="0"/>
      <w:marRight w:val="0"/>
      <w:marTop w:val="0"/>
      <w:marBottom w:val="0"/>
      <w:divBdr>
        <w:top w:val="none" w:sz="0" w:space="0" w:color="auto"/>
        <w:left w:val="none" w:sz="0" w:space="0" w:color="auto"/>
        <w:bottom w:val="none" w:sz="0" w:space="0" w:color="auto"/>
        <w:right w:val="none" w:sz="0" w:space="0" w:color="auto"/>
      </w:divBdr>
    </w:div>
    <w:div w:id="1724406475">
      <w:bodyDiv w:val="1"/>
      <w:marLeft w:val="0"/>
      <w:marRight w:val="0"/>
      <w:marTop w:val="0"/>
      <w:marBottom w:val="0"/>
      <w:divBdr>
        <w:top w:val="none" w:sz="0" w:space="0" w:color="auto"/>
        <w:left w:val="none" w:sz="0" w:space="0" w:color="auto"/>
        <w:bottom w:val="none" w:sz="0" w:space="0" w:color="auto"/>
        <w:right w:val="none" w:sz="0" w:space="0" w:color="auto"/>
      </w:divBdr>
    </w:div>
    <w:div w:id="1726026218">
      <w:bodyDiv w:val="1"/>
      <w:marLeft w:val="0"/>
      <w:marRight w:val="0"/>
      <w:marTop w:val="0"/>
      <w:marBottom w:val="0"/>
      <w:divBdr>
        <w:top w:val="none" w:sz="0" w:space="0" w:color="auto"/>
        <w:left w:val="none" w:sz="0" w:space="0" w:color="auto"/>
        <w:bottom w:val="none" w:sz="0" w:space="0" w:color="auto"/>
        <w:right w:val="none" w:sz="0" w:space="0" w:color="auto"/>
      </w:divBdr>
    </w:div>
    <w:div w:id="1727141965">
      <w:bodyDiv w:val="1"/>
      <w:marLeft w:val="0"/>
      <w:marRight w:val="0"/>
      <w:marTop w:val="0"/>
      <w:marBottom w:val="0"/>
      <w:divBdr>
        <w:top w:val="none" w:sz="0" w:space="0" w:color="auto"/>
        <w:left w:val="none" w:sz="0" w:space="0" w:color="auto"/>
        <w:bottom w:val="none" w:sz="0" w:space="0" w:color="auto"/>
        <w:right w:val="none" w:sz="0" w:space="0" w:color="auto"/>
      </w:divBdr>
    </w:div>
    <w:div w:id="1727338565">
      <w:bodyDiv w:val="1"/>
      <w:marLeft w:val="0"/>
      <w:marRight w:val="0"/>
      <w:marTop w:val="0"/>
      <w:marBottom w:val="0"/>
      <w:divBdr>
        <w:top w:val="none" w:sz="0" w:space="0" w:color="auto"/>
        <w:left w:val="none" w:sz="0" w:space="0" w:color="auto"/>
        <w:bottom w:val="none" w:sz="0" w:space="0" w:color="auto"/>
        <w:right w:val="none" w:sz="0" w:space="0" w:color="auto"/>
      </w:divBdr>
    </w:div>
    <w:div w:id="1727949572">
      <w:bodyDiv w:val="1"/>
      <w:marLeft w:val="0"/>
      <w:marRight w:val="0"/>
      <w:marTop w:val="0"/>
      <w:marBottom w:val="0"/>
      <w:divBdr>
        <w:top w:val="none" w:sz="0" w:space="0" w:color="auto"/>
        <w:left w:val="none" w:sz="0" w:space="0" w:color="auto"/>
        <w:bottom w:val="none" w:sz="0" w:space="0" w:color="auto"/>
        <w:right w:val="none" w:sz="0" w:space="0" w:color="auto"/>
      </w:divBdr>
    </w:div>
    <w:div w:id="1728410054">
      <w:bodyDiv w:val="1"/>
      <w:marLeft w:val="0"/>
      <w:marRight w:val="0"/>
      <w:marTop w:val="0"/>
      <w:marBottom w:val="0"/>
      <w:divBdr>
        <w:top w:val="none" w:sz="0" w:space="0" w:color="auto"/>
        <w:left w:val="none" w:sz="0" w:space="0" w:color="auto"/>
        <w:bottom w:val="none" w:sz="0" w:space="0" w:color="auto"/>
        <w:right w:val="none" w:sz="0" w:space="0" w:color="auto"/>
      </w:divBdr>
    </w:div>
    <w:div w:id="1730228270">
      <w:bodyDiv w:val="1"/>
      <w:marLeft w:val="0"/>
      <w:marRight w:val="0"/>
      <w:marTop w:val="0"/>
      <w:marBottom w:val="0"/>
      <w:divBdr>
        <w:top w:val="none" w:sz="0" w:space="0" w:color="auto"/>
        <w:left w:val="none" w:sz="0" w:space="0" w:color="auto"/>
        <w:bottom w:val="none" w:sz="0" w:space="0" w:color="auto"/>
        <w:right w:val="none" w:sz="0" w:space="0" w:color="auto"/>
      </w:divBdr>
    </w:div>
    <w:div w:id="1734038572">
      <w:bodyDiv w:val="1"/>
      <w:marLeft w:val="0"/>
      <w:marRight w:val="0"/>
      <w:marTop w:val="0"/>
      <w:marBottom w:val="0"/>
      <w:divBdr>
        <w:top w:val="none" w:sz="0" w:space="0" w:color="auto"/>
        <w:left w:val="none" w:sz="0" w:space="0" w:color="auto"/>
        <w:bottom w:val="none" w:sz="0" w:space="0" w:color="auto"/>
        <w:right w:val="none" w:sz="0" w:space="0" w:color="auto"/>
      </w:divBdr>
    </w:div>
    <w:div w:id="1738361681">
      <w:bodyDiv w:val="1"/>
      <w:marLeft w:val="0"/>
      <w:marRight w:val="0"/>
      <w:marTop w:val="0"/>
      <w:marBottom w:val="0"/>
      <w:divBdr>
        <w:top w:val="none" w:sz="0" w:space="0" w:color="auto"/>
        <w:left w:val="none" w:sz="0" w:space="0" w:color="auto"/>
        <w:bottom w:val="none" w:sz="0" w:space="0" w:color="auto"/>
        <w:right w:val="none" w:sz="0" w:space="0" w:color="auto"/>
      </w:divBdr>
    </w:div>
    <w:div w:id="1738673751">
      <w:bodyDiv w:val="1"/>
      <w:marLeft w:val="0"/>
      <w:marRight w:val="0"/>
      <w:marTop w:val="0"/>
      <w:marBottom w:val="0"/>
      <w:divBdr>
        <w:top w:val="none" w:sz="0" w:space="0" w:color="auto"/>
        <w:left w:val="none" w:sz="0" w:space="0" w:color="auto"/>
        <w:bottom w:val="none" w:sz="0" w:space="0" w:color="auto"/>
        <w:right w:val="none" w:sz="0" w:space="0" w:color="auto"/>
      </w:divBdr>
    </w:div>
    <w:div w:id="1740513742">
      <w:bodyDiv w:val="1"/>
      <w:marLeft w:val="0"/>
      <w:marRight w:val="0"/>
      <w:marTop w:val="0"/>
      <w:marBottom w:val="0"/>
      <w:divBdr>
        <w:top w:val="none" w:sz="0" w:space="0" w:color="auto"/>
        <w:left w:val="none" w:sz="0" w:space="0" w:color="auto"/>
        <w:bottom w:val="none" w:sz="0" w:space="0" w:color="auto"/>
        <w:right w:val="none" w:sz="0" w:space="0" w:color="auto"/>
      </w:divBdr>
    </w:div>
    <w:div w:id="1740909016">
      <w:bodyDiv w:val="1"/>
      <w:marLeft w:val="0"/>
      <w:marRight w:val="0"/>
      <w:marTop w:val="0"/>
      <w:marBottom w:val="0"/>
      <w:divBdr>
        <w:top w:val="none" w:sz="0" w:space="0" w:color="auto"/>
        <w:left w:val="none" w:sz="0" w:space="0" w:color="auto"/>
        <w:bottom w:val="none" w:sz="0" w:space="0" w:color="auto"/>
        <w:right w:val="none" w:sz="0" w:space="0" w:color="auto"/>
      </w:divBdr>
    </w:div>
    <w:div w:id="1743260519">
      <w:bodyDiv w:val="1"/>
      <w:marLeft w:val="0"/>
      <w:marRight w:val="0"/>
      <w:marTop w:val="0"/>
      <w:marBottom w:val="0"/>
      <w:divBdr>
        <w:top w:val="none" w:sz="0" w:space="0" w:color="auto"/>
        <w:left w:val="none" w:sz="0" w:space="0" w:color="auto"/>
        <w:bottom w:val="none" w:sz="0" w:space="0" w:color="auto"/>
        <w:right w:val="none" w:sz="0" w:space="0" w:color="auto"/>
      </w:divBdr>
    </w:div>
    <w:div w:id="1743482799">
      <w:bodyDiv w:val="1"/>
      <w:marLeft w:val="0"/>
      <w:marRight w:val="0"/>
      <w:marTop w:val="0"/>
      <w:marBottom w:val="0"/>
      <w:divBdr>
        <w:top w:val="none" w:sz="0" w:space="0" w:color="auto"/>
        <w:left w:val="none" w:sz="0" w:space="0" w:color="auto"/>
        <w:bottom w:val="none" w:sz="0" w:space="0" w:color="auto"/>
        <w:right w:val="none" w:sz="0" w:space="0" w:color="auto"/>
      </w:divBdr>
    </w:div>
    <w:div w:id="1744373688">
      <w:bodyDiv w:val="1"/>
      <w:marLeft w:val="0"/>
      <w:marRight w:val="0"/>
      <w:marTop w:val="0"/>
      <w:marBottom w:val="0"/>
      <w:divBdr>
        <w:top w:val="none" w:sz="0" w:space="0" w:color="auto"/>
        <w:left w:val="none" w:sz="0" w:space="0" w:color="auto"/>
        <w:bottom w:val="none" w:sz="0" w:space="0" w:color="auto"/>
        <w:right w:val="none" w:sz="0" w:space="0" w:color="auto"/>
      </w:divBdr>
    </w:div>
    <w:div w:id="1745714185">
      <w:bodyDiv w:val="1"/>
      <w:marLeft w:val="0"/>
      <w:marRight w:val="0"/>
      <w:marTop w:val="0"/>
      <w:marBottom w:val="0"/>
      <w:divBdr>
        <w:top w:val="none" w:sz="0" w:space="0" w:color="auto"/>
        <w:left w:val="none" w:sz="0" w:space="0" w:color="auto"/>
        <w:bottom w:val="none" w:sz="0" w:space="0" w:color="auto"/>
        <w:right w:val="none" w:sz="0" w:space="0" w:color="auto"/>
      </w:divBdr>
    </w:div>
    <w:div w:id="1746684727">
      <w:bodyDiv w:val="1"/>
      <w:marLeft w:val="0"/>
      <w:marRight w:val="0"/>
      <w:marTop w:val="0"/>
      <w:marBottom w:val="0"/>
      <w:divBdr>
        <w:top w:val="none" w:sz="0" w:space="0" w:color="auto"/>
        <w:left w:val="none" w:sz="0" w:space="0" w:color="auto"/>
        <w:bottom w:val="none" w:sz="0" w:space="0" w:color="auto"/>
        <w:right w:val="none" w:sz="0" w:space="0" w:color="auto"/>
      </w:divBdr>
    </w:div>
    <w:div w:id="1749225827">
      <w:bodyDiv w:val="1"/>
      <w:marLeft w:val="0"/>
      <w:marRight w:val="0"/>
      <w:marTop w:val="0"/>
      <w:marBottom w:val="0"/>
      <w:divBdr>
        <w:top w:val="none" w:sz="0" w:space="0" w:color="auto"/>
        <w:left w:val="none" w:sz="0" w:space="0" w:color="auto"/>
        <w:bottom w:val="none" w:sz="0" w:space="0" w:color="auto"/>
        <w:right w:val="none" w:sz="0" w:space="0" w:color="auto"/>
      </w:divBdr>
    </w:div>
    <w:div w:id="1751079206">
      <w:bodyDiv w:val="1"/>
      <w:marLeft w:val="0"/>
      <w:marRight w:val="0"/>
      <w:marTop w:val="0"/>
      <w:marBottom w:val="0"/>
      <w:divBdr>
        <w:top w:val="none" w:sz="0" w:space="0" w:color="auto"/>
        <w:left w:val="none" w:sz="0" w:space="0" w:color="auto"/>
        <w:bottom w:val="none" w:sz="0" w:space="0" w:color="auto"/>
        <w:right w:val="none" w:sz="0" w:space="0" w:color="auto"/>
      </w:divBdr>
    </w:div>
    <w:div w:id="1752040327">
      <w:bodyDiv w:val="1"/>
      <w:marLeft w:val="0"/>
      <w:marRight w:val="0"/>
      <w:marTop w:val="0"/>
      <w:marBottom w:val="0"/>
      <w:divBdr>
        <w:top w:val="none" w:sz="0" w:space="0" w:color="auto"/>
        <w:left w:val="none" w:sz="0" w:space="0" w:color="auto"/>
        <w:bottom w:val="none" w:sz="0" w:space="0" w:color="auto"/>
        <w:right w:val="none" w:sz="0" w:space="0" w:color="auto"/>
      </w:divBdr>
    </w:div>
    <w:div w:id="1752778193">
      <w:bodyDiv w:val="1"/>
      <w:marLeft w:val="0"/>
      <w:marRight w:val="0"/>
      <w:marTop w:val="0"/>
      <w:marBottom w:val="0"/>
      <w:divBdr>
        <w:top w:val="none" w:sz="0" w:space="0" w:color="auto"/>
        <w:left w:val="none" w:sz="0" w:space="0" w:color="auto"/>
        <w:bottom w:val="none" w:sz="0" w:space="0" w:color="auto"/>
        <w:right w:val="none" w:sz="0" w:space="0" w:color="auto"/>
      </w:divBdr>
    </w:div>
    <w:div w:id="1753971534">
      <w:bodyDiv w:val="1"/>
      <w:marLeft w:val="0"/>
      <w:marRight w:val="0"/>
      <w:marTop w:val="0"/>
      <w:marBottom w:val="0"/>
      <w:divBdr>
        <w:top w:val="none" w:sz="0" w:space="0" w:color="auto"/>
        <w:left w:val="none" w:sz="0" w:space="0" w:color="auto"/>
        <w:bottom w:val="none" w:sz="0" w:space="0" w:color="auto"/>
        <w:right w:val="none" w:sz="0" w:space="0" w:color="auto"/>
      </w:divBdr>
    </w:div>
    <w:div w:id="1759402975">
      <w:bodyDiv w:val="1"/>
      <w:marLeft w:val="0"/>
      <w:marRight w:val="0"/>
      <w:marTop w:val="0"/>
      <w:marBottom w:val="0"/>
      <w:divBdr>
        <w:top w:val="none" w:sz="0" w:space="0" w:color="auto"/>
        <w:left w:val="none" w:sz="0" w:space="0" w:color="auto"/>
        <w:bottom w:val="none" w:sz="0" w:space="0" w:color="auto"/>
        <w:right w:val="none" w:sz="0" w:space="0" w:color="auto"/>
      </w:divBdr>
    </w:div>
    <w:div w:id="1760053736">
      <w:bodyDiv w:val="1"/>
      <w:marLeft w:val="0"/>
      <w:marRight w:val="0"/>
      <w:marTop w:val="0"/>
      <w:marBottom w:val="0"/>
      <w:divBdr>
        <w:top w:val="none" w:sz="0" w:space="0" w:color="auto"/>
        <w:left w:val="none" w:sz="0" w:space="0" w:color="auto"/>
        <w:bottom w:val="none" w:sz="0" w:space="0" w:color="auto"/>
        <w:right w:val="none" w:sz="0" w:space="0" w:color="auto"/>
      </w:divBdr>
    </w:div>
    <w:div w:id="1763255884">
      <w:bodyDiv w:val="1"/>
      <w:marLeft w:val="0"/>
      <w:marRight w:val="0"/>
      <w:marTop w:val="0"/>
      <w:marBottom w:val="0"/>
      <w:divBdr>
        <w:top w:val="none" w:sz="0" w:space="0" w:color="auto"/>
        <w:left w:val="none" w:sz="0" w:space="0" w:color="auto"/>
        <w:bottom w:val="none" w:sz="0" w:space="0" w:color="auto"/>
        <w:right w:val="none" w:sz="0" w:space="0" w:color="auto"/>
      </w:divBdr>
    </w:div>
    <w:div w:id="1764761626">
      <w:bodyDiv w:val="1"/>
      <w:marLeft w:val="0"/>
      <w:marRight w:val="0"/>
      <w:marTop w:val="0"/>
      <w:marBottom w:val="0"/>
      <w:divBdr>
        <w:top w:val="none" w:sz="0" w:space="0" w:color="auto"/>
        <w:left w:val="none" w:sz="0" w:space="0" w:color="auto"/>
        <w:bottom w:val="none" w:sz="0" w:space="0" w:color="auto"/>
        <w:right w:val="none" w:sz="0" w:space="0" w:color="auto"/>
      </w:divBdr>
    </w:div>
    <w:div w:id="1766684861">
      <w:bodyDiv w:val="1"/>
      <w:marLeft w:val="0"/>
      <w:marRight w:val="0"/>
      <w:marTop w:val="0"/>
      <w:marBottom w:val="0"/>
      <w:divBdr>
        <w:top w:val="none" w:sz="0" w:space="0" w:color="auto"/>
        <w:left w:val="none" w:sz="0" w:space="0" w:color="auto"/>
        <w:bottom w:val="none" w:sz="0" w:space="0" w:color="auto"/>
        <w:right w:val="none" w:sz="0" w:space="0" w:color="auto"/>
      </w:divBdr>
    </w:div>
    <w:div w:id="1769428995">
      <w:bodyDiv w:val="1"/>
      <w:marLeft w:val="0"/>
      <w:marRight w:val="0"/>
      <w:marTop w:val="0"/>
      <w:marBottom w:val="0"/>
      <w:divBdr>
        <w:top w:val="none" w:sz="0" w:space="0" w:color="auto"/>
        <w:left w:val="none" w:sz="0" w:space="0" w:color="auto"/>
        <w:bottom w:val="none" w:sz="0" w:space="0" w:color="auto"/>
        <w:right w:val="none" w:sz="0" w:space="0" w:color="auto"/>
      </w:divBdr>
    </w:div>
    <w:div w:id="1770159356">
      <w:bodyDiv w:val="1"/>
      <w:marLeft w:val="0"/>
      <w:marRight w:val="0"/>
      <w:marTop w:val="0"/>
      <w:marBottom w:val="0"/>
      <w:divBdr>
        <w:top w:val="none" w:sz="0" w:space="0" w:color="auto"/>
        <w:left w:val="none" w:sz="0" w:space="0" w:color="auto"/>
        <w:bottom w:val="none" w:sz="0" w:space="0" w:color="auto"/>
        <w:right w:val="none" w:sz="0" w:space="0" w:color="auto"/>
      </w:divBdr>
    </w:div>
    <w:div w:id="1770665002">
      <w:bodyDiv w:val="1"/>
      <w:marLeft w:val="0"/>
      <w:marRight w:val="0"/>
      <w:marTop w:val="0"/>
      <w:marBottom w:val="0"/>
      <w:divBdr>
        <w:top w:val="none" w:sz="0" w:space="0" w:color="auto"/>
        <w:left w:val="none" w:sz="0" w:space="0" w:color="auto"/>
        <w:bottom w:val="none" w:sz="0" w:space="0" w:color="auto"/>
        <w:right w:val="none" w:sz="0" w:space="0" w:color="auto"/>
      </w:divBdr>
    </w:div>
    <w:div w:id="1771310772">
      <w:bodyDiv w:val="1"/>
      <w:marLeft w:val="0"/>
      <w:marRight w:val="0"/>
      <w:marTop w:val="0"/>
      <w:marBottom w:val="0"/>
      <w:divBdr>
        <w:top w:val="none" w:sz="0" w:space="0" w:color="auto"/>
        <w:left w:val="none" w:sz="0" w:space="0" w:color="auto"/>
        <w:bottom w:val="none" w:sz="0" w:space="0" w:color="auto"/>
        <w:right w:val="none" w:sz="0" w:space="0" w:color="auto"/>
      </w:divBdr>
    </w:div>
    <w:div w:id="1774934370">
      <w:bodyDiv w:val="1"/>
      <w:marLeft w:val="0"/>
      <w:marRight w:val="0"/>
      <w:marTop w:val="0"/>
      <w:marBottom w:val="0"/>
      <w:divBdr>
        <w:top w:val="none" w:sz="0" w:space="0" w:color="auto"/>
        <w:left w:val="none" w:sz="0" w:space="0" w:color="auto"/>
        <w:bottom w:val="none" w:sz="0" w:space="0" w:color="auto"/>
        <w:right w:val="none" w:sz="0" w:space="0" w:color="auto"/>
      </w:divBdr>
    </w:div>
    <w:div w:id="1776249229">
      <w:bodyDiv w:val="1"/>
      <w:marLeft w:val="0"/>
      <w:marRight w:val="0"/>
      <w:marTop w:val="0"/>
      <w:marBottom w:val="0"/>
      <w:divBdr>
        <w:top w:val="none" w:sz="0" w:space="0" w:color="auto"/>
        <w:left w:val="none" w:sz="0" w:space="0" w:color="auto"/>
        <w:bottom w:val="none" w:sz="0" w:space="0" w:color="auto"/>
        <w:right w:val="none" w:sz="0" w:space="0" w:color="auto"/>
      </w:divBdr>
    </w:div>
    <w:div w:id="1776709206">
      <w:bodyDiv w:val="1"/>
      <w:marLeft w:val="0"/>
      <w:marRight w:val="0"/>
      <w:marTop w:val="0"/>
      <w:marBottom w:val="0"/>
      <w:divBdr>
        <w:top w:val="none" w:sz="0" w:space="0" w:color="auto"/>
        <w:left w:val="none" w:sz="0" w:space="0" w:color="auto"/>
        <w:bottom w:val="none" w:sz="0" w:space="0" w:color="auto"/>
        <w:right w:val="none" w:sz="0" w:space="0" w:color="auto"/>
      </w:divBdr>
    </w:div>
    <w:div w:id="1777944195">
      <w:bodyDiv w:val="1"/>
      <w:marLeft w:val="0"/>
      <w:marRight w:val="0"/>
      <w:marTop w:val="0"/>
      <w:marBottom w:val="0"/>
      <w:divBdr>
        <w:top w:val="none" w:sz="0" w:space="0" w:color="auto"/>
        <w:left w:val="none" w:sz="0" w:space="0" w:color="auto"/>
        <w:bottom w:val="none" w:sz="0" w:space="0" w:color="auto"/>
        <w:right w:val="none" w:sz="0" w:space="0" w:color="auto"/>
      </w:divBdr>
    </w:div>
    <w:div w:id="1780637990">
      <w:bodyDiv w:val="1"/>
      <w:marLeft w:val="0"/>
      <w:marRight w:val="0"/>
      <w:marTop w:val="0"/>
      <w:marBottom w:val="0"/>
      <w:divBdr>
        <w:top w:val="none" w:sz="0" w:space="0" w:color="auto"/>
        <w:left w:val="none" w:sz="0" w:space="0" w:color="auto"/>
        <w:bottom w:val="none" w:sz="0" w:space="0" w:color="auto"/>
        <w:right w:val="none" w:sz="0" w:space="0" w:color="auto"/>
      </w:divBdr>
    </w:div>
    <w:div w:id="1780835388">
      <w:bodyDiv w:val="1"/>
      <w:marLeft w:val="0"/>
      <w:marRight w:val="0"/>
      <w:marTop w:val="0"/>
      <w:marBottom w:val="0"/>
      <w:divBdr>
        <w:top w:val="none" w:sz="0" w:space="0" w:color="auto"/>
        <w:left w:val="none" w:sz="0" w:space="0" w:color="auto"/>
        <w:bottom w:val="none" w:sz="0" w:space="0" w:color="auto"/>
        <w:right w:val="none" w:sz="0" w:space="0" w:color="auto"/>
      </w:divBdr>
    </w:div>
    <w:div w:id="1780947059">
      <w:bodyDiv w:val="1"/>
      <w:marLeft w:val="0"/>
      <w:marRight w:val="0"/>
      <w:marTop w:val="0"/>
      <w:marBottom w:val="0"/>
      <w:divBdr>
        <w:top w:val="none" w:sz="0" w:space="0" w:color="auto"/>
        <w:left w:val="none" w:sz="0" w:space="0" w:color="auto"/>
        <w:bottom w:val="none" w:sz="0" w:space="0" w:color="auto"/>
        <w:right w:val="none" w:sz="0" w:space="0" w:color="auto"/>
      </w:divBdr>
    </w:div>
    <w:div w:id="1782799402">
      <w:bodyDiv w:val="1"/>
      <w:marLeft w:val="0"/>
      <w:marRight w:val="0"/>
      <w:marTop w:val="0"/>
      <w:marBottom w:val="0"/>
      <w:divBdr>
        <w:top w:val="none" w:sz="0" w:space="0" w:color="auto"/>
        <w:left w:val="none" w:sz="0" w:space="0" w:color="auto"/>
        <w:bottom w:val="none" w:sz="0" w:space="0" w:color="auto"/>
        <w:right w:val="none" w:sz="0" w:space="0" w:color="auto"/>
      </w:divBdr>
    </w:div>
    <w:div w:id="1785611259">
      <w:bodyDiv w:val="1"/>
      <w:marLeft w:val="0"/>
      <w:marRight w:val="0"/>
      <w:marTop w:val="0"/>
      <w:marBottom w:val="0"/>
      <w:divBdr>
        <w:top w:val="none" w:sz="0" w:space="0" w:color="auto"/>
        <w:left w:val="none" w:sz="0" w:space="0" w:color="auto"/>
        <w:bottom w:val="none" w:sz="0" w:space="0" w:color="auto"/>
        <w:right w:val="none" w:sz="0" w:space="0" w:color="auto"/>
      </w:divBdr>
    </w:div>
    <w:div w:id="1786579644">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789885038">
      <w:bodyDiv w:val="1"/>
      <w:marLeft w:val="0"/>
      <w:marRight w:val="0"/>
      <w:marTop w:val="0"/>
      <w:marBottom w:val="0"/>
      <w:divBdr>
        <w:top w:val="none" w:sz="0" w:space="0" w:color="auto"/>
        <w:left w:val="none" w:sz="0" w:space="0" w:color="auto"/>
        <w:bottom w:val="none" w:sz="0" w:space="0" w:color="auto"/>
        <w:right w:val="none" w:sz="0" w:space="0" w:color="auto"/>
      </w:divBdr>
    </w:div>
    <w:div w:id="1790853635">
      <w:bodyDiv w:val="1"/>
      <w:marLeft w:val="0"/>
      <w:marRight w:val="0"/>
      <w:marTop w:val="0"/>
      <w:marBottom w:val="0"/>
      <w:divBdr>
        <w:top w:val="none" w:sz="0" w:space="0" w:color="auto"/>
        <w:left w:val="none" w:sz="0" w:space="0" w:color="auto"/>
        <w:bottom w:val="none" w:sz="0" w:space="0" w:color="auto"/>
        <w:right w:val="none" w:sz="0" w:space="0" w:color="auto"/>
      </w:divBdr>
    </w:div>
    <w:div w:id="1795519797">
      <w:bodyDiv w:val="1"/>
      <w:marLeft w:val="0"/>
      <w:marRight w:val="0"/>
      <w:marTop w:val="0"/>
      <w:marBottom w:val="0"/>
      <w:divBdr>
        <w:top w:val="none" w:sz="0" w:space="0" w:color="auto"/>
        <w:left w:val="none" w:sz="0" w:space="0" w:color="auto"/>
        <w:bottom w:val="none" w:sz="0" w:space="0" w:color="auto"/>
        <w:right w:val="none" w:sz="0" w:space="0" w:color="auto"/>
      </w:divBdr>
    </w:div>
    <w:div w:id="1795632893">
      <w:bodyDiv w:val="1"/>
      <w:marLeft w:val="0"/>
      <w:marRight w:val="0"/>
      <w:marTop w:val="0"/>
      <w:marBottom w:val="0"/>
      <w:divBdr>
        <w:top w:val="none" w:sz="0" w:space="0" w:color="auto"/>
        <w:left w:val="none" w:sz="0" w:space="0" w:color="auto"/>
        <w:bottom w:val="none" w:sz="0" w:space="0" w:color="auto"/>
        <w:right w:val="none" w:sz="0" w:space="0" w:color="auto"/>
      </w:divBdr>
    </w:div>
    <w:div w:id="1795709357">
      <w:bodyDiv w:val="1"/>
      <w:marLeft w:val="0"/>
      <w:marRight w:val="0"/>
      <w:marTop w:val="0"/>
      <w:marBottom w:val="0"/>
      <w:divBdr>
        <w:top w:val="none" w:sz="0" w:space="0" w:color="auto"/>
        <w:left w:val="none" w:sz="0" w:space="0" w:color="auto"/>
        <w:bottom w:val="none" w:sz="0" w:space="0" w:color="auto"/>
        <w:right w:val="none" w:sz="0" w:space="0" w:color="auto"/>
      </w:divBdr>
    </w:div>
    <w:div w:id="1799101063">
      <w:bodyDiv w:val="1"/>
      <w:marLeft w:val="0"/>
      <w:marRight w:val="0"/>
      <w:marTop w:val="0"/>
      <w:marBottom w:val="0"/>
      <w:divBdr>
        <w:top w:val="none" w:sz="0" w:space="0" w:color="auto"/>
        <w:left w:val="none" w:sz="0" w:space="0" w:color="auto"/>
        <w:bottom w:val="none" w:sz="0" w:space="0" w:color="auto"/>
        <w:right w:val="none" w:sz="0" w:space="0" w:color="auto"/>
      </w:divBdr>
    </w:div>
    <w:div w:id="1803040007">
      <w:bodyDiv w:val="1"/>
      <w:marLeft w:val="0"/>
      <w:marRight w:val="0"/>
      <w:marTop w:val="0"/>
      <w:marBottom w:val="0"/>
      <w:divBdr>
        <w:top w:val="none" w:sz="0" w:space="0" w:color="auto"/>
        <w:left w:val="none" w:sz="0" w:space="0" w:color="auto"/>
        <w:bottom w:val="none" w:sz="0" w:space="0" w:color="auto"/>
        <w:right w:val="none" w:sz="0" w:space="0" w:color="auto"/>
      </w:divBdr>
    </w:div>
    <w:div w:id="1803108014">
      <w:bodyDiv w:val="1"/>
      <w:marLeft w:val="0"/>
      <w:marRight w:val="0"/>
      <w:marTop w:val="0"/>
      <w:marBottom w:val="0"/>
      <w:divBdr>
        <w:top w:val="none" w:sz="0" w:space="0" w:color="auto"/>
        <w:left w:val="none" w:sz="0" w:space="0" w:color="auto"/>
        <w:bottom w:val="none" w:sz="0" w:space="0" w:color="auto"/>
        <w:right w:val="none" w:sz="0" w:space="0" w:color="auto"/>
      </w:divBdr>
    </w:div>
    <w:div w:id="1804809827">
      <w:bodyDiv w:val="1"/>
      <w:marLeft w:val="0"/>
      <w:marRight w:val="0"/>
      <w:marTop w:val="0"/>
      <w:marBottom w:val="0"/>
      <w:divBdr>
        <w:top w:val="none" w:sz="0" w:space="0" w:color="auto"/>
        <w:left w:val="none" w:sz="0" w:space="0" w:color="auto"/>
        <w:bottom w:val="none" w:sz="0" w:space="0" w:color="auto"/>
        <w:right w:val="none" w:sz="0" w:space="0" w:color="auto"/>
      </w:divBdr>
    </w:div>
    <w:div w:id="1805585834">
      <w:bodyDiv w:val="1"/>
      <w:marLeft w:val="0"/>
      <w:marRight w:val="0"/>
      <w:marTop w:val="0"/>
      <w:marBottom w:val="0"/>
      <w:divBdr>
        <w:top w:val="none" w:sz="0" w:space="0" w:color="auto"/>
        <w:left w:val="none" w:sz="0" w:space="0" w:color="auto"/>
        <w:bottom w:val="none" w:sz="0" w:space="0" w:color="auto"/>
        <w:right w:val="none" w:sz="0" w:space="0" w:color="auto"/>
      </w:divBdr>
    </w:div>
    <w:div w:id="1805737222">
      <w:bodyDiv w:val="1"/>
      <w:marLeft w:val="0"/>
      <w:marRight w:val="0"/>
      <w:marTop w:val="0"/>
      <w:marBottom w:val="0"/>
      <w:divBdr>
        <w:top w:val="none" w:sz="0" w:space="0" w:color="auto"/>
        <w:left w:val="none" w:sz="0" w:space="0" w:color="auto"/>
        <w:bottom w:val="none" w:sz="0" w:space="0" w:color="auto"/>
        <w:right w:val="none" w:sz="0" w:space="0" w:color="auto"/>
      </w:divBdr>
    </w:div>
    <w:div w:id="1809543907">
      <w:bodyDiv w:val="1"/>
      <w:marLeft w:val="0"/>
      <w:marRight w:val="0"/>
      <w:marTop w:val="0"/>
      <w:marBottom w:val="0"/>
      <w:divBdr>
        <w:top w:val="none" w:sz="0" w:space="0" w:color="auto"/>
        <w:left w:val="none" w:sz="0" w:space="0" w:color="auto"/>
        <w:bottom w:val="none" w:sz="0" w:space="0" w:color="auto"/>
        <w:right w:val="none" w:sz="0" w:space="0" w:color="auto"/>
      </w:divBdr>
    </w:div>
    <w:div w:id="1809857739">
      <w:bodyDiv w:val="1"/>
      <w:marLeft w:val="0"/>
      <w:marRight w:val="0"/>
      <w:marTop w:val="0"/>
      <w:marBottom w:val="0"/>
      <w:divBdr>
        <w:top w:val="none" w:sz="0" w:space="0" w:color="auto"/>
        <w:left w:val="none" w:sz="0" w:space="0" w:color="auto"/>
        <w:bottom w:val="none" w:sz="0" w:space="0" w:color="auto"/>
        <w:right w:val="none" w:sz="0" w:space="0" w:color="auto"/>
      </w:divBdr>
    </w:div>
    <w:div w:id="1811361152">
      <w:bodyDiv w:val="1"/>
      <w:marLeft w:val="0"/>
      <w:marRight w:val="0"/>
      <w:marTop w:val="0"/>
      <w:marBottom w:val="0"/>
      <w:divBdr>
        <w:top w:val="none" w:sz="0" w:space="0" w:color="auto"/>
        <w:left w:val="none" w:sz="0" w:space="0" w:color="auto"/>
        <w:bottom w:val="none" w:sz="0" w:space="0" w:color="auto"/>
        <w:right w:val="none" w:sz="0" w:space="0" w:color="auto"/>
      </w:divBdr>
    </w:div>
    <w:div w:id="1815830425">
      <w:bodyDiv w:val="1"/>
      <w:marLeft w:val="0"/>
      <w:marRight w:val="0"/>
      <w:marTop w:val="0"/>
      <w:marBottom w:val="0"/>
      <w:divBdr>
        <w:top w:val="none" w:sz="0" w:space="0" w:color="auto"/>
        <w:left w:val="none" w:sz="0" w:space="0" w:color="auto"/>
        <w:bottom w:val="none" w:sz="0" w:space="0" w:color="auto"/>
        <w:right w:val="none" w:sz="0" w:space="0" w:color="auto"/>
      </w:divBdr>
    </w:div>
    <w:div w:id="1817525381">
      <w:bodyDiv w:val="1"/>
      <w:marLeft w:val="0"/>
      <w:marRight w:val="0"/>
      <w:marTop w:val="0"/>
      <w:marBottom w:val="0"/>
      <w:divBdr>
        <w:top w:val="none" w:sz="0" w:space="0" w:color="auto"/>
        <w:left w:val="none" w:sz="0" w:space="0" w:color="auto"/>
        <w:bottom w:val="none" w:sz="0" w:space="0" w:color="auto"/>
        <w:right w:val="none" w:sz="0" w:space="0" w:color="auto"/>
      </w:divBdr>
    </w:div>
    <w:div w:id="1823354699">
      <w:bodyDiv w:val="1"/>
      <w:marLeft w:val="0"/>
      <w:marRight w:val="0"/>
      <w:marTop w:val="0"/>
      <w:marBottom w:val="0"/>
      <w:divBdr>
        <w:top w:val="none" w:sz="0" w:space="0" w:color="auto"/>
        <w:left w:val="none" w:sz="0" w:space="0" w:color="auto"/>
        <w:bottom w:val="none" w:sz="0" w:space="0" w:color="auto"/>
        <w:right w:val="none" w:sz="0" w:space="0" w:color="auto"/>
      </w:divBdr>
    </w:div>
    <w:div w:id="1828206857">
      <w:bodyDiv w:val="1"/>
      <w:marLeft w:val="0"/>
      <w:marRight w:val="0"/>
      <w:marTop w:val="0"/>
      <w:marBottom w:val="0"/>
      <w:divBdr>
        <w:top w:val="none" w:sz="0" w:space="0" w:color="auto"/>
        <w:left w:val="none" w:sz="0" w:space="0" w:color="auto"/>
        <w:bottom w:val="none" w:sz="0" w:space="0" w:color="auto"/>
        <w:right w:val="none" w:sz="0" w:space="0" w:color="auto"/>
      </w:divBdr>
    </w:div>
    <w:div w:id="1830822735">
      <w:bodyDiv w:val="1"/>
      <w:marLeft w:val="0"/>
      <w:marRight w:val="0"/>
      <w:marTop w:val="0"/>
      <w:marBottom w:val="0"/>
      <w:divBdr>
        <w:top w:val="none" w:sz="0" w:space="0" w:color="auto"/>
        <w:left w:val="none" w:sz="0" w:space="0" w:color="auto"/>
        <w:bottom w:val="none" w:sz="0" w:space="0" w:color="auto"/>
        <w:right w:val="none" w:sz="0" w:space="0" w:color="auto"/>
      </w:divBdr>
    </w:div>
    <w:div w:id="1831167294">
      <w:bodyDiv w:val="1"/>
      <w:marLeft w:val="0"/>
      <w:marRight w:val="0"/>
      <w:marTop w:val="0"/>
      <w:marBottom w:val="0"/>
      <w:divBdr>
        <w:top w:val="none" w:sz="0" w:space="0" w:color="auto"/>
        <w:left w:val="none" w:sz="0" w:space="0" w:color="auto"/>
        <w:bottom w:val="none" w:sz="0" w:space="0" w:color="auto"/>
        <w:right w:val="none" w:sz="0" w:space="0" w:color="auto"/>
      </w:divBdr>
    </w:div>
    <w:div w:id="1833061064">
      <w:bodyDiv w:val="1"/>
      <w:marLeft w:val="0"/>
      <w:marRight w:val="0"/>
      <w:marTop w:val="0"/>
      <w:marBottom w:val="0"/>
      <w:divBdr>
        <w:top w:val="none" w:sz="0" w:space="0" w:color="auto"/>
        <w:left w:val="none" w:sz="0" w:space="0" w:color="auto"/>
        <w:bottom w:val="none" w:sz="0" w:space="0" w:color="auto"/>
        <w:right w:val="none" w:sz="0" w:space="0" w:color="auto"/>
      </w:divBdr>
    </w:div>
    <w:div w:id="1833907705">
      <w:bodyDiv w:val="1"/>
      <w:marLeft w:val="0"/>
      <w:marRight w:val="0"/>
      <w:marTop w:val="0"/>
      <w:marBottom w:val="0"/>
      <w:divBdr>
        <w:top w:val="none" w:sz="0" w:space="0" w:color="auto"/>
        <w:left w:val="none" w:sz="0" w:space="0" w:color="auto"/>
        <w:bottom w:val="none" w:sz="0" w:space="0" w:color="auto"/>
        <w:right w:val="none" w:sz="0" w:space="0" w:color="auto"/>
      </w:divBdr>
    </w:div>
    <w:div w:id="1833914483">
      <w:bodyDiv w:val="1"/>
      <w:marLeft w:val="0"/>
      <w:marRight w:val="0"/>
      <w:marTop w:val="0"/>
      <w:marBottom w:val="0"/>
      <w:divBdr>
        <w:top w:val="none" w:sz="0" w:space="0" w:color="auto"/>
        <w:left w:val="none" w:sz="0" w:space="0" w:color="auto"/>
        <w:bottom w:val="none" w:sz="0" w:space="0" w:color="auto"/>
        <w:right w:val="none" w:sz="0" w:space="0" w:color="auto"/>
      </w:divBdr>
    </w:div>
    <w:div w:id="1834251015">
      <w:bodyDiv w:val="1"/>
      <w:marLeft w:val="0"/>
      <w:marRight w:val="0"/>
      <w:marTop w:val="0"/>
      <w:marBottom w:val="0"/>
      <w:divBdr>
        <w:top w:val="none" w:sz="0" w:space="0" w:color="auto"/>
        <w:left w:val="none" w:sz="0" w:space="0" w:color="auto"/>
        <w:bottom w:val="none" w:sz="0" w:space="0" w:color="auto"/>
        <w:right w:val="none" w:sz="0" w:space="0" w:color="auto"/>
      </w:divBdr>
    </w:div>
    <w:div w:id="1835946807">
      <w:bodyDiv w:val="1"/>
      <w:marLeft w:val="0"/>
      <w:marRight w:val="0"/>
      <w:marTop w:val="0"/>
      <w:marBottom w:val="0"/>
      <w:divBdr>
        <w:top w:val="none" w:sz="0" w:space="0" w:color="auto"/>
        <w:left w:val="none" w:sz="0" w:space="0" w:color="auto"/>
        <w:bottom w:val="none" w:sz="0" w:space="0" w:color="auto"/>
        <w:right w:val="none" w:sz="0" w:space="0" w:color="auto"/>
      </w:divBdr>
    </w:div>
    <w:div w:id="1836257639">
      <w:bodyDiv w:val="1"/>
      <w:marLeft w:val="0"/>
      <w:marRight w:val="0"/>
      <w:marTop w:val="0"/>
      <w:marBottom w:val="0"/>
      <w:divBdr>
        <w:top w:val="none" w:sz="0" w:space="0" w:color="auto"/>
        <w:left w:val="none" w:sz="0" w:space="0" w:color="auto"/>
        <w:bottom w:val="none" w:sz="0" w:space="0" w:color="auto"/>
        <w:right w:val="none" w:sz="0" w:space="0" w:color="auto"/>
      </w:divBdr>
    </w:div>
    <w:div w:id="1838031470">
      <w:bodyDiv w:val="1"/>
      <w:marLeft w:val="0"/>
      <w:marRight w:val="0"/>
      <w:marTop w:val="0"/>
      <w:marBottom w:val="0"/>
      <w:divBdr>
        <w:top w:val="none" w:sz="0" w:space="0" w:color="auto"/>
        <w:left w:val="none" w:sz="0" w:space="0" w:color="auto"/>
        <w:bottom w:val="none" w:sz="0" w:space="0" w:color="auto"/>
        <w:right w:val="none" w:sz="0" w:space="0" w:color="auto"/>
      </w:divBdr>
    </w:div>
    <w:div w:id="1842549221">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969887">
      <w:bodyDiv w:val="1"/>
      <w:marLeft w:val="0"/>
      <w:marRight w:val="0"/>
      <w:marTop w:val="0"/>
      <w:marBottom w:val="0"/>
      <w:divBdr>
        <w:top w:val="none" w:sz="0" w:space="0" w:color="auto"/>
        <w:left w:val="none" w:sz="0" w:space="0" w:color="auto"/>
        <w:bottom w:val="none" w:sz="0" w:space="0" w:color="auto"/>
        <w:right w:val="none" w:sz="0" w:space="0" w:color="auto"/>
      </w:divBdr>
    </w:div>
    <w:div w:id="1846363602">
      <w:bodyDiv w:val="1"/>
      <w:marLeft w:val="0"/>
      <w:marRight w:val="0"/>
      <w:marTop w:val="0"/>
      <w:marBottom w:val="0"/>
      <w:divBdr>
        <w:top w:val="none" w:sz="0" w:space="0" w:color="auto"/>
        <w:left w:val="none" w:sz="0" w:space="0" w:color="auto"/>
        <w:bottom w:val="none" w:sz="0" w:space="0" w:color="auto"/>
        <w:right w:val="none" w:sz="0" w:space="0" w:color="auto"/>
      </w:divBdr>
    </w:div>
    <w:div w:id="1846630092">
      <w:bodyDiv w:val="1"/>
      <w:marLeft w:val="0"/>
      <w:marRight w:val="0"/>
      <w:marTop w:val="0"/>
      <w:marBottom w:val="0"/>
      <w:divBdr>
        <w:top w:val="none" w:sz="0" w:space="0" w:color="auto"/>
        <w:left w:val="none" w:sz="0" w:space="0" w:color="auto"/>
        <w:bottom w:val="none" w:sz="0" w:space="0" w:color="auto"/>
        <w:right w:val="none" w:sz="0" w:space="0" w:color="auto"/>
      </w:divBdr>
    </w:div>
    <w:div w:id="1850027384">
      <w:bodyDiv w:val="1"/>
      <w:marLeft w:val="0"/>
      <w:marRight w:val="0"/>
      <w:marTop w:val="0"/>
      <w:marBottom w:val="0"/>
      <w:divBdr>
        <w:top w:val="none" w:sz="0" w:space="0" w:color="auto"/>
        <w:left w:val="none" w:sz="0" w:space="0" w:color="auto"/>
        <w:bottom w:val="none" w:sz="0" w:space="0" w:color="auto"/>
        <w:right w:val="none" w:sz="0" w:space="0" w:color="auto"/>
      </w:divBdr>
    </w:div>
    <w:div w:id="1850287972">
      <w:bodyDiv w:val="1"/>
      <w:marLeft w:val="0"/>
      <w:marRight w:val="0"/>
      <w:marTop w:val="0"/>
      <w:marBottom w:val="0"/>
      <w:divBdr>
        <w:top w:val="none" w:sz="0" w:space="0" w:color="auto"/>
        <w:left w:val="none" w:sz="0" w:space="0" w:color="auto"/>
        <w:bottom w:val="none" w:sz="0" w:space="0" w:color="auto"/>
        <w:right w:val="none" w:sz="0" w:space="0" w:color="auto"/>
      </w:divBdr>
    </w:div>
    <w:div w:id="1851329281">
      <w:bodyDiv w:val="1"/>
      <w:marLeft w:val="0"/>
      <w:marRight w:val="0"/>
      <w:marTop w:val="0"/>
      <w:marBottom w:val="0"/>
      <w:divBdr>
        <w:top w:val="none" w:sz="0" w:space="0" w:color="auto"/>
        <w:left w:val="none" w:sz="0" w:space="0" w:color="auto"/>
        <w:bottom w:val="none" w:sz="0" w:space="0" w:color="auto"/>
        <w:right w:val="none" w:sz="0" w:space="0" w:color="auto"/>
      </w:divBdr>
    </w:div>
    <w:div w:id="1856386447">
      <w:bodyDiv w:val="1"/>
      <w:marLeft w:val="0"/>
      <w:marRight w:val="0"/>
      <w:marTop w:val="0"/>
      <w:marBottom w:val="0"/>
      <w:divBdr>
        <w:top w:val="none" w:sz="0" w:space="0" w:color="auto"/>
        <w:left w:val="none" w:sz="0" w:space="0" w:color="auto"/>
        <w:bottom w:val="none" w:sz="0" w:space="0" w:color="auto"/>
        <w:right w:val="none" w:sz="0" w:space="0" w:color="auto"/>
      </w:divBdr>
    </w:div>
    <w:div w:id="1862477651">
      <w:bodyDiv w:val="1"/>
      <w:marLeft w:val="0"/>
      <w:marRight w:val="0"/>
      <w:marTop w:val="0"/>
      <w:marBottom w:val="0"/>
      <w:divBdr>
        <w:top w:val="none" w:sz="0" w:space="0" w:color="auto"/>
        <w:left w:val="none" w:sz="0" w:space="0" w:color="auto"/>
        <w:bottom w:val="none" w:sz="0" w:space="0" w:color="auto"/>
        <w:right w:val="none" w:sz="0" w:space="0" w:color="auto"/>
      </w:divBdr>
    </w:div>
    <w:div w:id="1862816385">
      <w:bodyDiv w:val="1"/>
      <w:marLeft w:val="0"/>
      <w:marRight w:val="0"/>
      <w:marTop w:val="0"/>
      <w:marBottom w:val="0"/>
      <w:divBdr>
        <w:top w:val="none" w:sz="0" w:space="0" w:color="auto"/>
        <w:left w:val="none" w:sz="0" w:space="0" w:color="auto"/>
        <w:bottom w:val="none" w:sz="0" w:space="0" w:color="auto"/>
        <w:right w:val="none" w:sz="0" w:space="0" w:color="auto"/>
      </w:divBdr>
    </w:div>
    <w:div w:id="1864129449">
      <w:bodyDiv w:val="1"/>
      <w:marLeft w:val="0"/>
      <w:marRight w:val="0"/>
      <w:marTop w:val="0"/>
      <w:marBottom w:val="0"/>
      <w:divBdr>
        <w:top w:val="none" w:sz="0" w:space="0" w:color="auto"/>
        <w:left w:val="none" w:sz="0" w:space="0" w:color="auto"/>
        <w:bottom w:val="none" w:sz="0" w:space="0" w:color="auto"/>
        <w:right w:val="none" w:sz="0" w:space="0" w:color="auto"/>
      </w:divBdr>
    </w:div>
    <w:div w:id="1865047509">
      <w:bodyDiv w:val="1"/>
      <w:marLeft w:val="0"/>
      <w:marRight w:val="0"/>
      <w:marTop w:val="0"/>
      <w:marBottom w:val="0"/>
      <w:divBdr>
        <w:top w:val="none" w:sz="0" w:space="0" w:color="auto"/>
        <w:left w:val="none" w:sz="0" w:space="0" w:color="auto"/>
        <w:bottom w:val="none" w:sz="0" w:space="0" w:color="auto"/>
        <w:right w:val="none" w:sz="0" w:space="0" w:color="auto"/>
      </w:divBdr>
    </w:div>
    <w:div w:id="1866097507">
      <w:bodyDiv w:val="1"/>
      <w:marLeft w:val="0"/>
      <w:marRight w:val="0"/>
      <w:marTop w:val="0"/>
      <w:marBottom w:val="0"/>
      <w:divBdr>
        <w:top w:val="none" w:sz="0" w:space="0" w:color="auto"/>
        <w:left w:val="none" w:sz="0" w:space="0" w:color="auto"/>
        <w:bottom w:val="none" w:sz="0" w:space="0" w:color="auto"/>
        <w:right w:val="none" w:sz="0" w:space="0" w:color="auto"/>
      </w:divBdr>
    </w:div>
    <w:div w:id="1868061585">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73110691">
      <w:bodyDiv w:val="1"/>
      <w:marLeft w:val="0"/>
      <w:marRight w:val="0"/>
      <w:marTop w:val="0"/>
      <w:marBottom w:val="0"/>
      <w:divBdr>
        <w:top w:val="none" w:sz="0" w:space="0" w:color="auto"/>
        <w:left w:val="none" w:sz="0" w:space="0" w:color="auto"/>
        <w:bottom w:val="none" w:sz="0" w:space="0" w:color="auto"/>
        <w:right w:val="none" w:sz="0" w:space="0" w:color="auto"/>
      </w:divBdr>
    </w:div>
    <w:div w:id="1873230919">
      <w:bodyDiv w:val="1"/>
      <w:marLeft w:val="0"/>
      <w:marRight w:val="0"/>
      <w:marTop w:val="0"/>
      <w:marBottom w:val="0"/>
      <w:divBdr>
        <w:top w:val="none" w:sz="0" w:space="0" w:color="auto"/>
        <w:left w:val="none" w:sz="0" w:space="0" w:color="auto"/>
        <w:bottom w:val="none" w:sz="0" w:space="0" w:color="auto"/>
        <w:right w:val="none" w:sz="0" w:space="0" w:color="auto"/>
      </w:divBdr>
    </w:div>
    <w:div w:id="1876119898">
      <w:bodyDiv w:val="1"/>
      <w:marLeft w:val="0"/>
      <w:marRight w:val="0"/>
      <w:marTop w:val="0"/>
      <w:marBottom w:val="0"/>
      <w:divBdr>
        <w:top w:val="none" w:sz="0" w:space="0" w:color="auto"/>
        <w:left w:val="none" w:sz="0" w:space="0" w:color="auto"/>
        <w:bottom w:val="none" w:sz="0" w:space="0" w:color="auto"/>
        <w:right w:val="none" w:sz="0" w:space="0" w:color="auto"/>
      </w:divBdr>
    </w:div>
    <w:div w:id="1877497951">
      <w:bodyDiv w:val="1"/>
      <w:marLeft w:val="0"/>
      <w:marRight w:val="0"/>
      <w:marTop w:val="0"/>
      <w:marBottom w:val="0"/>
      <w:divBdr>
        <w:top w:val="none" w:sz="0" w:space="0" w:color="auto"/>
        <w:left w:val="none" w:sz="0" w:space="0" w:color="auto"/>
        <w:bottom w:val="none" w:sz="0" w:space="0" w:color="auto"/>
        <w:right w:val="none" w:sz="0" w:space="0" w:color="auto"/>
      </w:divBdr>
    </w:div>
    <w:div w:id="1880701764">
      <w:bodyDiv w:val="1"/>
      <w:marLeft w:val="0"/>
      <w:marRight w:val="0"/>
      <w:marTop w:val="0"/>
      <w:marBottom w:val="0"/>
      <w:divBdr>
        <w:top w:val="none" w:sz="0" w:space="0" w:color="auto"/>
        <w:left w:val="none" w:sz="0" w:space="0" w:color="auto"/>
        <w:bottom w:val="none" w:sz="0" w:space="0" w:color="auto"/>
        <w:right w:val="none" w:sz="0" w:space="0" w:color="auto"/>
      </w:divBdr>
    </w:div>
    <w:div w:id="1880780873">
      <w:bodyDiv w:val="1"/>
      <w:marLeft w:val="0"/>
      <w:marRight w:val="0"/>
      <w:marTop w:val="0"/>
      <w:marBottom w:val="0"/>
      <w:divBdr>
        <w:top w:val="none" w:sz="0" w:space="0" w:color="auto"/>
        <w:left w:val="none" w:sz="0" w:space="0" w:color="auto"/>
        <w:bottom w:val="none" w:sz="0" w:space="0" w:color="auto"/>
        <w:right w:val="none" w:sz="0" w:space="0" w:color="auto"/>
      </w:divBdr>
    </w:div>
    <w:div w:id="1881161995">
      <w:bodyDiv w:val="1"/>
      <w:marLeft w:val="0"/>
      <w:marRight w:val="0"/>
      <w:marTop w:val="0"/>
      <w:marBottom w:val="0"/>
      <w:divBdr>
        <w:top w:val="none" w:sz="0" w:space="0" w:color="auto"/>
        <w:left w:val="none" w:sz="0" w:space="0" w:color="auto"/>
        <w:bottom w:val="none" w:sz="0" w:space="0" w:color="auto"/>
        <w:right w:val="none" w:sz="0" w:space="0" w:color="auto"/>
      </w:divBdr>
    </w:div>
    <w:div w:id="1881359360">
      <w:bodyDiv w:val="1"/>
      <w:marLeft w:val="0"/>
      <w:marRight w:val="0"/>
      <w:marTop w:val="0"/>
      <w:marBottom w:val="0"/>
      <w:divBdr>
        <w:top w:val="none" w:sz="0" w:space="0" w:color="auto"/>
        <w:left w:val="none" w:sz="0" w:space="0" w:color="auto"/>
        <w:bottom w:val="none" w:sz="0" w:space="0" w:color="auto"/>
        <w:right w:val="none" w:sz="0" w:space="0" w:color="auto"/>
      </w:divBdr>
    </w:div>
    <w:div w:id="1881746553">
      <w:bodyDiv w:val="1"/>
      <w:marLeft w:val="0"/>
      <w:marRight w:val="0"/>
      <w:marTop w:val="0"/>
      <w:marBottom w:val="0"/>
      <w:divBdr>
        <w:top w:val="none" w:sz="0" w:space="0" w:color="auto"/>
        <w:left w:val="none" w:sz="0" w:space="0" w:color="auto"/>
        <w:bottom w:val="none" w:sz="0" w:space="0" w:color="auto"/>
        <w:right w:val="none" w:sz="0" w:space="0" w:color="auto"/>
      </w:divBdr>
    </w:div>
    <w:div w:id="1883125905">
      <w:bodyDiv w:val="1"/>
      <w:marLeft w:val="0"/>
      <w:marRight w:val="0"/>
      <w:marTop w:val="0"/>
      <w:marBottom w:val="0"/>
      <w:divBdr>
        <w:top w:val="none" w:sz="0" w:space="0" w:color="auto"/>
        <w:left w:val="none" w:sz="0" w:space="0" w:color="auto"/>
        <w:bottom w:val="none" w:sz="0" w:space="0" w:color="auto"/>
        <w:right w:val="none" w:sz="0" w:space="0" w:color="auto"/>
      </w:divBdr>
    </w:div>
    <w:div w:id="1883399218">
      <w:bodyDiv w:val="1"/>
      <w:marLeft w:val="0"/>
      <w:marRight w:val="0"/>
      <w:marTop w:val="0"/>
      <w:marBottom w:val="0"/>
      <w:divBdr>
        <w:top w:val="none" w:sz="0" w:space="0" w:color="auto"/>
        <w:left w:val="none" w:sz="0" w:space="0" w:color="auto"/>
        <w:bottom w:val="none" w:sz="0" w:space="0" w:color="auto"/>
        <w:right w:val="none" w:sz="0" w:space="0" w:color="auto"/>
      </w:divBdr>
    </w:div>
    <w:div w:id="1884293086">
      <w:bodyDiv w:val="1"/>
      <w:marLeft w:val="0"/>
      <w:marRight w:val="0"/>
      <w:marTop w:val="0"/>
      <w:marBottom w:val="0"/>
      <w:divBdr>
        <w:top w:val="none" w:sz="0" w:space="0" w:color="auto"/>
        <w:left w:val="none" w:sz="0" w:space="0" w:color="auto"/>
        <w:bottom w:val="none" w:sz="0" w:space="0" w:color="auto"/>
        <w:right w:val="none" w:sz="0" w:space="0" w:color="auto"/>
      </w:divBdr>
    </w:div>
    <w:div w:id="1886867849">
      <w:bodyDiv w:val="1"/>
      <w:marLeft w:val="0"/>
      <w:marRight w:val="0"/>
      <w:marTop w:val="0"/>
      <w:marBottom w:val="0"/>
      <w:divBdr>
        <w:top w:val="none" w:sz="0" w:space="0" w:color="auto"/>
        <w:left w:val="none" w:sz="0" w:space="0" w:color="auto"/>
        <w:bottom w:val="none" w:sz="0" w:space="0" w:color="auto"/>
        <w:right w:val="none" w:sz="0" w:space="0" w:color="auto"/>
      </w:divBdr>
    </w:div>
    <w:div w:id="1888104829">
      <w:bodyDiv w:val="1"/>
      <w:marLeft w:val="0"/>
      <w:marRight w:val="0"/>
      <w:marTop w:val="0"/>
      <w:marBottom w:val="0"/>
      <w:divBdr>
        <w:top w:val="none" w:sz="0" w:space="0" w:color="auto"/>
        <w:left w:val="none" w:sz="0" w:space="0" w:color="auto"/>
        <w:bottom w:val="none" w:sz="0" w:space="0" w:color="auto"/>
        <w:right w:val="none" w:sz="0" w:space="0" w:color="auto"/>
      </w:divBdr>
    </w:div>
    <w:div w:id="1888176871">
      <w:bodyDiv w:val="1"/>
      <w:marLeft w:val="0"/>
      <w:marRight w:val="0"/>
      <w:marTop w:val="0"/>
      <w:marBottom w:val="0"/>
      <w:divBdr>
        <w:top w:val="none" w:sz="0" w:space="0" w:color="auto"/>
        <w:left w:val="none" w:sz="0" w:space="0" w:color="auto"/>
        <w:bottom w:val="none" w:sz="0" w:space="0" w:color="auto"/>
        <w:right w:val="none" w:sz="0" w:space="0" w:color="auto"/>
      </w:divBdr>
    </w:div>
    <w:div w:id="1891067414">
      <w:bodyDiv w:val="1"/>
      <w:marLeft w:val="0"/>
      <w:marRight w:val="0"/>
      <w:marTop w:val="0"/>
      <w:marBottom w:val="0"/>
      <w:divBdr>
        <w:top w:val="none" w:sz="0" w:space="0" w:color="auto"/>
        <w:left w:val="none" w:sz="0" w:space="0" w:color="auto"/>
        <w:bottom w:val="none" w:sz="0" w:space="0" w:color="auto"/>
        <w:right w:val="none" w:sz="0" w:space="0" w:color="auto"/>
      </w:divBdr>
    </w:div>
    <w:div w:id="1891918716">
      <w:bodyDiv w:val="1"/>
      <w:marLeft w:val="0"/>
      <w:marRight w:val="0"/>
      <w:marTop w:val="0"/>
      <w:marBottom w:val="0"/>
      <w:divBdr>
        <w:top w:val="none" w:sz="0" w:space="0" w:color="auto"/>
        <w:left w:val="none" w:sz="0" w:space="0" w:color="auto"/>
        <w:bottom w:val="none" w:sz="0" w:space="0" w:color="auto"/>
        <w:right w:val="none" w:sz="0" w:space="0" w:color="auto"/>
      </w:divBdr>
    </w:div>
    <w:div w:id="1892497922">
      <w:bodyDiv w:val="1"/>
      <w:marLeft w:val="0"/>
      <w:marRight w:val="0"/>
      <w:marTop w:val="0"/>
      <w:marBottom w:val="0"/>
      <w:divBdr>
        <w:top w:val="none" w:sz="0" w:space="0" w:color="auto"/>
        <w:left w:val="none" w:sz="0" w:space="0" w:color="auto"/>
        <w:bottom w:val="none" w:sz="0" w:space="0" w:color="auto"/>
        <w:right w:val="none" w:sz="0" w:space="0" w:color="auto"/>
      </w:divBdr>
    </w:div>
    <w:div w:id="1894609674">
      <w:bodyDiv w:val="1"/>
      <w:marLeft w:val="0"/>
      <w:marRight w:val="0"/>
      <w:marTop w:val="0"/>
      <w:marBottom w:val="0"/>
      <w:divBdr>
        <w:top w:val="none" w:sz="0" w:space="0" w:color="auto"/>
        <w:left w:val="none" w:sz="0" w:space="0" w:color="auto"/>
        <w:bottom w:val="none" w:sz="0" w:space="0" w:color="auto"/>
        <w:right w:val="none" w:sz="0" w:space="0" w:color="auto"/>
      </w:divBdr>
    </w:div>
    <w:div w:id="1895778500">
      <w:bodyDiv w:val="1"/>
      <w:marLeft w:val="0"/>
      <w:marRight w:val="0"/>
      <w:marTop w:val="0"/>
      <w:marBottom w:val="0"/>
      <w:divBdr>
        <w:top w:val="none" w:sz="0" w:space="0" w:color="auto"/>
        <w:left w:val="none" w:sz="0" w:space="0" w:color="auto"/>
        <w:bottom w:val="none" w:sz="0" w:space="0" w:color="auto"/>
        <w:right w:val="none" w:sz="0" w:space="0" w:color="auto"/>
      </w:divBdr>
    </w:div>
    <w:div w:id="1898054856">
      <w:bodyDiv w:val="1"/>
      <w:marLeft w:val="0"/>
      <w:marRight w:val="0"/>
      <w:marTop w:val="0"/>
      <w:marBottom w:val="0"/>
      <w:divBdr>
        <w:top w:val="none" w:sz="0" w:space="0" w:color="auto"/>
        <w:left w:val="none" w:sz="0" w:space="0" w:color="auto"/>
        <w:bottom w:val="none" w:sz="0" w:space="0" w:color="auto"/>
        <w:right w:val="none" w:sz="0" w:space="0" w:color="auto"/>
      </w:divBdr>
    </w:div>
    <w:div w:id="1898276989">
      <w:bodyDiv w:val="1"/>
      <w:marLeft w:val="0"/>
      <w:marRight w:val="0"/>
      <w:marTop w:val="0"/>
      <w:marBottom w:val="0"/>
      <w:divBdr>
        <w:top w:val="none" w:sz="0" w:space="0" w:color="auto"/>
        <w:left w:val="none" w:sz="0" w:space="0" w:color="auto"/>
        <w:bottom w:val="none" w:sz="0" w:space="0" w:color="auto"/>
        <w:right w:val="none" w:sz="0" w:space="0" w:color="auto"/>
      </w:divBdr>
    </w:div>
    <w:div w:id="1899245557">
      <w:bodyDiv w:val="1"/>
      <w:marLeft w:val="0"/>
      <w:marRight w:val="0"/>
      <w:marTop w:val="0"/>
      <w:marBottom w:val="0"/>
      <w:divBdr>
        <w:top w:val="none" w:sz="0" w:space="0" w:color="auto"/>
        <w:left w:val="none" w:sz="0" w:space="0" w:color="auto"/>
        <w:bottom w:val="none" w:sz="0" w:space="0" w:color="auto"/>
        <w:right w:val="none" w:sz="0" w:space="0" w:color="auto"/>
      </w:divBdr>
    </w:div>
    <w:div w:id="1905412694">
      <w:bodyDiv w:val="1"/>
      <w:marLeft w:val="0"/>
      <w:marRight w:val="0"/>
      <w:marTop w:val="0"/>
      <w:marBottom w:val="0"/>
      <w:divBdr>
        <w:top w:val="none" w:sz="0" w:space="0" w:color="auto"/>
        <w:left w:val="none" w:sz="0" w:space="0" w:color="auto"/>
        <w:bottom w:val="none" w:sz="0" w:space="0" w:color="auto"/>
        <w:right w:val="none" w:sz="0" w:space="0" w:color="auto"/>
      </w:divBdr>
    </w:div>
    <w:div w:id="1907838044">
      <w:bodyDiv w:val="1"/>
      <w:marLeft w:val="0"/>
      <w:marRight w:val="0"/>
      <w:marTop w:val="0"/>
      <w:marBottom w:val="0"/>
      <w:divBdr>
        <w:top w:val="none" w:sz="0" w:space="0" w:color="auto"/>
        <w:left w:val="none" w:sz="0" w:space="0" w:color="auto"/>
        <w:bottom w:val="none" w:sz="0" w:space="0" w:color="auto"/>
        <w:right w:val="none" w:sz="0" w:space="0" w:color="auto"/>
      </w:divBdr>
    </w:div>
    <w:div w:id="1907884380">
      <w:bodyDiv w:val="1"/>
      <w:marLeft w:val="0"/>
      <w:marRight w:val="0"/>
      <w:marTop w:val="0"/>
      <w:marBottom w:val="0"/>
      <w:divBdr>
        <w:top w:val="none" w:sz="0" w:space="0" w:color="auto"/>
        <w:left w:val="none" w:sz="0" w:space="0" w:color="auto"/>
        <w:bottom w:val="none" w:sz="0" w:space="0" w:color="auto"/>
        <w:right w:val="none" w:sz="0" w:space="0" w:color="auto"/>
      </w:divBdr>
    </w:div>
    <w:div w:id="1908805505">
      <w:bodyDiv w:val="1"/>
      <w:marLeft w:val="0"/>
      <w:marRight w:val="0"/>
      <w:marTop w:val="0"/>
      <w:marBottom w:val="0"/>
      <w:divBdr>
        <w:top w:val="none" w:sz="0" w:space="0" w:color="auto"/>
        <w:left w:val="none" w:sz="0" w:space="0" w:color="auto"/>
        <w:bottom w:val="none" w:sz="0" w:space="0" w:color="auto"/>
        <w:right w:val="none" w:sz="0" w:space="0" w:color="auto"/>
      </w:divBdr>
    </w:div>
    <w:div w:id="1910770775">
      <w:bodyDiv w:val="1"/>
      <w:marLeft w:val="0"/>
      <w:marRight w:val="0"/>
      <w:marTop w:val="0"/>
      <w:marBottom w:val="0"/>
      <w:divBdr>
        <w:top w:val="none" w:sz="0" w:space="0" w:color="auto"/>
        <w:left w:val="none" w:sz="0" w:space="0" w:color="auto"/>
        <w:bottom w:val="none" w:sz="0" w:space="0" w:color="auto"/>
        <w:right w:val="none" w:sz="0" w:space="0" w:color="auto"/>
      </w:divBdr>
    </w:div>
    <w:div w:id="1911035669">
      <w:bodyDiv w:val="1"/>
      <w:marLeft w:val="0"/>
      <w:marRight w:val="0"/>
      <w:marTop w:val="0"/>
      <w:marBottom w:val="0"/>
      <w:divBdr>
        <w:top w:val="none" w:sz="0" w:space="0" w:color="auto"/>
        <w:left w:val="none" w:sz="0" w:space="0" w:color="auto"/>
        <w:bottom w:val="none" w:sz="0" w:space="0" w:color="auto"/>
        <w:right w:val="none" w:sz="0" w:space="0" w:color="auto"/>
      </w:divBdr>
    </w:div>
    <w:div w:id="1912041408">
      <w:bodyDiv w:val="1"/>
      <w:marLeft w:val="0"/>
      <w:marRight w:val="0"/>
      <w:marTop w:val="0"/>
      <w:marBottom w:val="0"/>
      <w:divBdr>
        <w:top w:val="none" w:sz="0" w:space="0" w:color="auto"/>
        <w:left w:val="none" w:sz="0" w:space="0" w:color="auto"/>
        <w:bottom w:val="none" w:sz="0" w:space="0" w:color="auto"/>
        <w:right w:val="none" w:sz="0" w:space="0" w:color="auto"/>
      </w:divBdr>
    </w:div>
    <w:div w:id="1914318458">
      <w:bodyDiv w:val="1"/>
      <w:marLeft w:val="0"/>
      <w:marRight w:val="0"/>
      <w:marTop w:val="0"/>
      <w:marBottom w:val="0"/>
      <w:divBdr>
        <w:top w:val="none" w:sz="0" w:space="0" w:color="auto"/>
        <w:left w:val="none" w:sz="0" w:space="0" w:color="auto"/>
        <w:bottom w:val="none" w:sz="0" w:space="0" w:color="auto"/>
        <w:right w:val="none" w:sz="0" w:space="0" w:color="auto"/>
      </w:divBdr>
    </w:div>
    <w:div w:id="1915429995">
      <w:bodyDiv w:val="1"/>
      <w:marLeft w:val="0"/>
      <w:marRight w:val="0"/>
      <w:marTop w:val="0"/>
      <w:marBottom w:val="0"/>
      <w:divBdr>
        <w:top w:val="none" w:sz="0" w:space="0" w:color="auto"/>
        <w:left w:val="none" w:sz="0" w:space="0" w:color="auto"/>
        <w:bottom w:val="none" w:sz="0" w:space="0" w:color="auto"/>
        <w:right w:val="none" w:sz="0" w:space="0" w:color="auto"/>
      </w:divBdr>
    </w:div>
    <w:div w:id="1916276328">
      <w:bodyDiv w:val="1"/>
      <w:marLeft w:val="0"/>
      <w:marRight w:val="0"/>
      <w:marTop w:val="0"/>
      <w:marBottom w:val="0"/>
      <w:divBdr>
        <w:top w:val="none" w:sz="0" w:space="0" w:color="auto"/>
        <w:left w:val="none" w:sz="0" w:space="0" w:color="auto"/>
        <w:bottom w:val="none" w:sz="0" w:space="0" w:color="auto"/>
        <w:right w:val="none" w:sz="0" w:space="0" w:color="auto"/>
      </w:divBdr>
    </w:div>
    <w:div w:id="1916626310">
      <w:bodyDiv w:val="1"/>
      <w:marLeft w:val="0"/>
      <w:marRight w:val="0"/>
      <w:marTop w:val="0"/>
      <w:marBottom w:val="0"/>
      <w:divBdr>
        <w:top w:val="none" w:sz="0" w:space="0" w:color="auto"/>
        <w:left w:val="none" w:sz="0" w:space="0" w:color="auto"/>
        <w:bottom w:val="none" w:sz="0" w:space="0" w:color="auto"/>
        <w:right w:val="none" w:sz="0" w:space="0" w:color="auto"/>
      </w:divBdr>
    </w:div>
    <w:div w:id="1918131548">
      <w:bodyDiv w:val="1"/>
      <w:marLeft w:val="0"/>
      <w:marRight w:val="0"/>
      <w:marTop w:val="0"/>
      <w:marBottom w:val="0"/>
      <w:divBdr>
        <w:top w:val="none" w:sz="0" w:space="0" w:color="auto"/>
        <w:left w:val="none" w:sz="0" w:space="0" w:color="auto"/>
        <w:bottom w:val="none" w:sz="0" w:space="0" w:color="auto"/>
        <w:right w:val="none" w:sz="0" w:space="0" w:color="auto"/>
      </w:divBdr>
    </w:div>
    <w:div w:id="1918979837">
      <w:bodyDiv w:val="1"/>
      <w:marLeft w:val="0"/>
      <w:marRight w:val="0"/>
      <w:marTop w:val="0"/>
      <w:marBottom w:val="0"/>
      <w:divBdr>
        <w:top w:val="none" w:sz="0" w:space="0" w:color="auto"/>
        <w:left w:val="none" w:sz="0" w:space="0" w:color="auto"/>
        <w:bottom w:val="none" w:sz="0" w:space="0" w:color="auto"/>
        <w:right w:val="none" w:sz="0" w:space="0" w:color="auto"/>
      </w:divBdr>
    </w:div>
    <w:div w:id="1920139558">
      <w:bodyDiv w:val="1"/>
      <w:marLeft w:val="0"/>
      <w:marRight w:val="0"/>
      <w:marTop w:val="0"/>
      <w:marBottom w:val="0"/>
      <w:divBdr>
        <w:top w:val="none" w:sz="0" w:space="0" w:color="auto"/>
        <w:left w:val="none" w:sz="0" w:space="0" w:color="auto"/>
        <w:bottom w:val="none" w:sz="0" w:space="0" w:color="auto"/>
        <w:right w:val="none" w:sz="0" w:space="0" w:color="auto"/>
      </w:divBdr>
    </w:div>
    <w:div w:id="1923683518">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27302541">
      <w:bodyDiv w:val="1"/>
      <w:marLeft w:val="0"/>
      <w:marRight w:val="0"/>
      <w:marTop w:val="0"/>
      <w:marBottom w:val="0"/>
      <w:divBdr>
        <w:top w:val="none" w:sz="0" w:space="0" w:color="auto"/>
        <w:left w:val="none" w:sz="0" w:space="0" w:color="auto"/>
        <w:bottom w:val="none" w:sz="0" w:space="0" w:color="auto"/>
        <w:right w:val="none" w:sz="0" w:space="0" w:color="auto"/>
      </w:divBdr>
    </w:div>
    <w:div w:id="1929457064">
      <w:bodyDiv w:val="1"/>
      <w:marLeft w:val="0"/>
      <w:marRight w:val="0"/>
      <w:marTop w:val="0"/>
      <w:marBottom w:val="0"/>
      <w:divBdr>
        <w:top w:val="none" w:sz="0" w:space="0" w:color="auto"/>
        <w:left w:val="none" w:sz="0" w:space="0" w:color="auto"/>
        <w:bottom w:val="none" w:sz="0" w:space="0" w:color="auto"/>
        <w:right w:val="none" w:sz="0" w:space="0" w:color="auto"/>
      </w:divBdr>
    </w:div>
    <w:div w:id="1929458390">
      <w:bodyDiv w:val="1"/>
      <w:marLeft w:val="0"/>
      <w:marRight w:val="0"/>
      <w:marTop w:val="0"/>
      <w:marBottom w:val="0"/>
      <w:divBdr>
        <w:top w:val="none" w:sz="0" w:space="0" w:color="auto"/>
        <w:left w:val="none" w:sz="0" w:space="0" w:color="auto"/>
        <w:bottom w:val="none" w:sz="0" w:space="0" w:color="auto"/>
        <w:right w:val="none" w:sz="0" w:space="0" w:color="auto"/>
      </w:divBdr>
    </w:div>
    <w:div w:id="1932278284">
      <w:bodyDiv w:val="1"/>
      <w:marLeft w:val="0"/>
      <w:marRight w:val="0"/>
      <w:marTop w:val="0"/>
      <w:marBottom w:val="0"/>
      <w:divBdr>
        <w:top w:val="none" w:sz="0" w:space="0" w:color="auto"/>
        <w:left w:val="none" w:sz="0" w:space="0" w:color="auto"/>
        <w:bottom w:val="none" w:sz="0" w:space="0" w:color="auto"/>
        <w:right w:val="none" w:sz="0" w:space="0" w:color="auto"/>
      </w:divBdr>
    </w:div>
    <w:div w:id="1934580863">
      <w:bodyDiv w:val="1"/>
      <w:marLeft w:val="0"/>
      <w:marRight w:val="0"/>
      <w:marTop w:val="0"/>
      <w:marBottom w:val="0"/>
      <w:divBdr>
        <w:top w:val="none" w:sz="0" w:space="0" w:color="auto"/>
        <w:left w:val="none" w:sz="0" w:space="0" w:color="auto"/>
        <w:bottom w:val="none" w:sz="0" w:space="0" w:color="auto"/>
        <w:right w:val="none" w:sz="0" w:space="0" w:color="auto"/>
      </w:divBdr>
    </w:div>
    <w:div w:id="1935282521">
      <w:bodyDiv w:val="1"/>
      <w:marLeft w:val="0"/>
      <w:marRight w:val="0"/>
      <w:marTop w:val="0"/>
      <w:marBottom w:val="0"/>
      <w:divBdr>
        <w:top w:val="none" w:sz="0" w:space="0" w:color="auto"/>
        <w:left w:val="none" w:sz="0" w:space="0" w:color="auto"/>
        <w:bottom w:val="none" w:sz="0" w:space="0" w:color="auto"/>
        <w:right w:val="none" w:sz="0" w:space="0" w:color="auto"/>
      </w:divBdr>
    </w:div>
    <w:div w:id="1939483636">
      <w:bodyDiv w:val="1"/>
      <w:marLeft w:val="0"/>
      <w:marRight w:val="0"/>
      <w:marTop w:val="0"/>
      <w:marBottom w:val="0"/>
      <w:divBdr>
        <w:top w:val="none" w:sz="0" w:space="0" w:color="auto"/>
        <w:left w:val="none" w:sz="0" w:space="0" w:color="auto"/>
        <w:bottom w:val="none" w:sz="0" w:space="0" w:color="auto"/>
        <w:right w:val="none" w:sz="0" w:space="0" w:color="auto"/>
      </w:divBdr>
    </w:div>
    <w:div w:id="1939824773">
      <w:bodyDiv w:val="1"/>
      <w:marLeft w:val="0"/>
      <w:marRight w:val="0"/>
      <w:marTop w:val="0"/>
      <w:marBottom w:val="0"/>
      <w:divBdr>
        <w:top w:val="none" w:sz="0" w:space="0" w:color="auto"/>
        <w:left w:val="none" w:sz="0" w:space="0" w:color="auto"/>
        <w:bottom w:val="none" w:sz="0" w:space="0" w:color="auto"/>
        <w:right w:val="none" w:sz="0" w:space="0" w:color="auto"/>
      </w:divBdr>
    </w:div>
    <w:div w:id="1939827967">
      <w:bodyDiv w:val="1"/>
      <w:marLeft w:val="0"/>
      <w:marRight w:val="0"/>
      <w:marTop w:val="0"/>
      <w:marBottom w:val="0"/>
      <w:divBdr>
        <w:top w:val="none" w:sz="0" w:space="0" w:color="auto"/>
        <w:left w:val="none" w:sz="0" w:space="0" w:color="auto"/>
        <w:bottom w:val="none" w:sz="0" w:space="0" w:color="auto"/>
        <w:right w:val="none" w:sz="0" w:space="0" w:color="auto"/>
      </w:divBdr>
    </w:div>
    <w:div w:id="1940212709">
      <w:bodyDiv w:val="1"/>
      <w:marLeft w:val="0"/>
      <w:marRight w:val="0"/>
      <w:marTop w:val="0"/>
      <w:marBottom w:val="0"/>
      <w:divBdr>
        <w:top w:val="none" w:sz="0" w:space="0" w:color="auto"/>
        <w:left w:val="none" w:sz="0" w:space="0" w:color="auto"/>
        <w:bottom w:val="none" w:sz="0" w:space="0" w:color="auto"/>
        <w:right w:val="none" w:sz="0" w:space="0" w:color="auto"/>
      </w:divBdr>
    </w:div>
    <w:div w:id="1940486379">
      <w:bodyDiv w:val="1"/>
      <w:marLeft w:val="0"/>
      <w:marRight w:val="0"/>
      <w:marTop w:val="0"/>
      <w:marBottom w:val="0"/>
      <w:divBdr>
        <w:top w:val="none" w:sz="0" w:space="0" w:color="auto"/>
        <w:left w:val="none" w:sz="0" w:space="0" w:color="auto"/>
        <w:bottom w:val="none" w:sz="0" w:space="0" w:color="auto"/>
        <w:right w:val="none" w:sz="0" w:space="0" w:color="auto"/>
      </w:divBdr>
    </w:div>
    <w:div w:id="1940675064">
      <w:bodyDiv w:val="1"/>
      <w:marLeft w:val="0"/>
      <w:marRight w:val="0"/>
      <w:marTop w:val="0"/>
      <w:marBottom w:val="0"/>
      <w:divBdr>
        <w:top w:val="none" w:sz="0" w:space="0" w:color="auto"/>
        <w:left w:val="none" w:sz="0" w:space="0" w:color="auto"/>
        <w:bottom w:val="none" w:sz="0" w:space="0" w:color="auto"/>
        <w:right w:val="none" w:sz="0" w:space="0" w:color="auto"/>
      </w:divBdr>
    </w:div>
    <w:div w:id="1941520359">
      <w:bodyDiv w:val="1"/>
      <w:marLeft w:val="0"/>
      <w:marRight w:val="0"/>
      <w:marTop w:val="0"/>
      <w:marBottom w:val="0"/>
      <w:divBdr>
        <w:top w:val="none" w:sz="0" w:space="0" w:color="auto"/>
        <w:left w:val="none" w:sz="0" w:space="0" w:color="auto"/>
        <w:bottom w:val="none" w:sz="0" w:space="0" w:color="auto"/>
        <w:right w:val="none" w:sz="0" w:space="0" w:color="auto"/>
      </w:divBdr>
    </w:div>
    <w:div w:id="1941838571">
      <w:bodyDiv w:val="1"/>
      <w:marLeft w:val="0"/>
      <w:marRight w:val="0"/>
      <w:marTop w:val="0"/>
      <w:marBottom w:val="0"/>
      <w:divBdr>
        <w:top w:val="none" w:sz="0" w:space="0" w:color="auto"/>
        <w:left w:val="none" w:sz="0" w:space="0" w:color="auto"/>
        <w:bottom w:val="none" w:sz="0" w:space="0" w:color="auto"/>
        <w:right w:val="none" w:sz="0" w:space="0" w:color="auto"/>
      </w:divBdr>
    </w:div>
    <w:div w:id="1942108604">
      <w:bodyDiv w:val="1"/>
      <w:marLeft w:val="0"/>
      <w:marRight w:val="0"/>
      <w:marTop w:val="0"/>
      <w:marBottom w:val="0"/>
      <w:divBdr>
        <w:top w:val="none" w:sz="0" w:space="0" w:color="auto"/>
        <w:left w:val="none" w:sz="0" w:space="0" w:color="auto"/>
        <w:bottom w:val="none" w:sz="0" w:space="0" w:color="auto"/>
        <w:right w:val="none" w:sz="0" w:space="0" w:color="auto"/>
      </w:divBdr>
    </w:div>
    <w:div w:id="1942758931">
      <w:bodyDiv w:val="1"/>
      <w:marLeft w:val="0"/>
      <w:marRight w:val="0"/>
      <w:marTop w:val="0"/>
      <w:marBottom w:val="0"/>
      <w:divBdr>
        <w:top w:val="none" w:sz="0" w:space="0" w:color="auto"/>
        <w:left w:val="none" w:sz="0" w:space="0" w:color="auto"/>
        <w:bottom w:val="none" w:sz="0" w:space="0" w:color="auto"/>
        <w:right w:val="none" w:sz="0" w:space="0" w:color="auto"/>
      </w:divBdr>
    </w:div>
    <w:div w:id="1943687806">
      <w:bodyDiv w:val="1"/>
      <w:marLeft w:val="0"/>
      <w:marRight w:val="0"/>
      <w:marTop w:val="0"/>
      <w:marBottom w:val="0"/>
      <w:divBdr>
        <w:top w:val="none" w:sz="0" w:space="0" w:color="auto"/>
        <w:left w:val="none" w:sz="0" w:space="0" w:color="auto"/>
        <w:bottom w:val="none" w:sz="0" w:space="0" w:color="auto"/>
        <w:right w:val="none" w:sz="0" w:space="0" w:color="auto"/>
      </w:divBdr>
    </w:div>
    <w:div w:id="1944025094">
      <w:bodyDiv w:val="1"/>
      <w:marLeft w:val="0"/>
      <w:marRight w:val="0"/>
      <w:marTop w:val="0"/>
      <w:marBottom w:val="0"/>
      <w:divBdr>
        <w:top w:val="none" w:sz="0" w:space="0" w:color="auto"/>
        <w:left w:val="none" w:sz="0" w:space="0" w:color="auto"/>
        <w:bottom w:val="none" w:sz="0" w:space="0" w:color="auto"/>
        <w:right w:val="none" w:sz="0" w:space="0" w:color="auto"/>
      </w:divBdr>
    </w:div>
    <w:div w:id="1944072923">
      <w:bodyDiv w:val="1"/>
      <w:marLeft w:val="0"/>
      <w:marRight w:val="0"/>
      <w:marTop w:val="0"/>
      <w:marBottom w:val="0"/>
      <w:divBdr>
        <w:top w:val="none" w:sz="0" w:space="0" w:color="auto"/>
        <w:left w:val="none" w:sz="0" w:space="0" w:color="auto"/>
        <w:bottom w:val="none" w:sz="0" w:space="0" w:color="auto"/>
        <w:right w:val="none" w:sz="0" w:space="0" w:color="auto"/>
      </w:divBdr>
    </w:div>
    <w:div w:id="1944796977">
      <w:bodyDiv w:val="1"/>
      <w:marLeft w:val="0"/>
      <w:marRight w:val="0"/>
      <w:marTop w:val="0"/>
      <w:marBottom w:val="0"/>
      <w:divBdr>
        <w:top w:val="none" w:sz="0" w:space="0" w:color="auto"/>
        <w:left w:val="none" w:sz="0" w:space="0" w:color="auto"/>
        <w:bottom w:val="none" w:sz="0" w:space="0" w:color="auto"/>
        <w:right w:val="none" w:sz="0" w:space="0" w:color="auto"/>
      </w:divBdr>
    </w:div>
    <w:div w:id="1947074576">
      <w:bodyDiv w:val="1"/>
      <w:marLeft w:val="0"/>
      <w:marRight w:val="0"/>
      <w:marTop w:val="0"/>
      <w:marBottom w:val="0"/>
      <w:divBdr>
        <w:top w:val="none" w:sz="0" w:space="0" w:color="auto"/>
        <w:left w:val="none" w:sz="0" w:space="0" w:color="auto"/>
        <w:bottom w:val="none" w:sz="0" w:space="0" w:color="auto"/>
        <w:right w:val="none" w:sz="0" w:space="0" w:color="auto"/>
      </w:divBdr>
    </w:div>
    <w:div w:id="1947423935">
      <w:bodyDiv w:val="1"/>
      <w:marLeft w:val="0"/>
      <w:marRight w:val="0"/>
      <w:marTop w:val="0"/>
      <w:marBottom w:val="0"/>
      <w:divBdr>
        <w:top w:val="none" w:sz="0" w:space="0" w:color="auto"/>
        <w:left w:val="none" w:sz="0" w:space="0" w:color="auto"/>
        <w:bottom w:val="none" w:sz="0" w:space="0" w:color="auto"/>
        <w:right w:val="none" w:sz="0" w:space="0" w:color="auto"/>
      </w:divBdr>
    </w:div>
    <w:div w:id="1947733650">
      <w:bodyDiv w:val="1"/>
      <w:marLeft w:val="0"/>
      <w:marRight w:val="0"/>
      <w:marTop w:val="0"/>
      <w:marBottom w:val="0"/>
      <w:divBdr>
        <w:top w:val="none" w:sz="0" w:space="0" w:color="auto"/>
        <w:left w:val="none" w:sz="0" w:space="0" w:color="auto"/>
        <w:bottom w:val="none" w:sz="0" w:space="0" w:color="auto"/>
        <w:right w:val="none" w:sz="0" w:space="0" w:color="auto"/>
      </w:divBdr>
    </w:div>
    <w:div w:id="1947734512">
      <w:bodyDiv w:val="1"/>
      <w:marLeft w:val="0"/>
      <w:marRight w:val="0"/>
      <w:marTop w:val="0"/>
      <w:marBottom w:val="0"/>
      <w:divBdr>
        <w:top w:val="none" w:sz="0" w:space="0" w:color="auto"/>
        <w:left w:val="none" w:sz="0" w:space="0" w:color="auto"/>
        <w:bottom w:val="none" w:sz="0" w:space="0" w:color="auto"/>
        <w:right w:val="none" w:sz="0" w:space="0" w:color="auto"/>
      </w:divBdr>
    </w:div>
    <w:div w:id="1948465466">
      <w:bodyDiv w:val="1"/>
      <w:marLeft w:val="0"/>
      <w:marRight w:val="0"/>
      <w:marTop w:val="0"/>
      <w:marBottom w:val="0"/>
      <w:divBdr>
        <w:top w:val="none" w:sz="0" w:space="0" w:color="auto"/>
        <w:left w:val="none" w:sz="0" w:space="0" w:color="auto"/>
        <w:bottom w:val="none" w:sz="0" w:space="0" w:color="auto"/>
        <w:right w:val="none" w:sz="0" w:space="0" w:color="auto"/>
      </w:divBdr>
    </w:div>
    <w:div w:id="1949967960">
      <w:bodyDiv w:val="1"/>
      <w:marLeft w:val="0"/>
      <w:marRight w:val="0"/>
      <w:marTop w:val="0"/>
      <w:marBottom w:val="0"/>
      <w:divBdr>
        <w:top w:val="none" w:sz="0" w:space="0" w:color="auto"/>
        <w:left w:val="none" w:sz="0" w:space="0" w:color="auto"/>
        <w:bottom w:val="none" w:sz="0" w:space="0" w:color="auto"/>
        <w:right w:val="none" w:sz="0" w:space="0" w:color="auto"/>
      </w:divBdr>
    </w:div>
    <w:div w:id="1953047694">
      <w:bodyDiv w:val="1"/>
      <w:marLeft w:val="0"/>
      <w:marRight w:val="0"/>
      <w:marTop w:val="0"/>
      <w:marBottom w:val="0"/>
      <w:divBdr>
        <w:top w:val="none" w:sz="0" w:space="0" w:color="auto"/>
        <w:left w:val="none" w:sz="0" w:space="0" w:color="auto"/>
        <w:bottom w:val="none" w:sz="0" w:space="0" w:color="auto"/>
        <w:right w:val="none" w:sz="0" w:space="0" w:color="auto"/>
      </w:divBdr>
    </w:div>
    <w:div w:id="1953708312">
      <w:bodyDiv w:val="1"/>
      <w:marLeft w:val="0"/>
      <w:marRight w:val="0"/>
      <w:marTop w:val="0"/>
      <w:marBottom w:val="0"/>
      <w:divBdr>
        <w:top w:val="none" w:sz="0" w:space="0" w:color="auto"/>
        <w:left w:val="none" w:sz="0" w:space="0" w:color="auto"/>
        <w:bottom w:val="none" w:sz="0" w:space="0" w:color="auto"/>
        <w:right w:val="none" w:sz="0" w:space="0" w:color="auto"/>
      </w:divBdr>
    </w:div>
    <w:div w:id="1954047901">
      <w:bodyDiv w:val="1"/>
      <w:marLeft w:val="0"/>
      <w:marRight w:val="0"/>
      <w:marTop w:val="0"/>
      <w:marBottom w:val="0"/>
      <w:divBdr>
        <w:top w:val="none" w:sz="0" w:space="0" w:color="auto"/>
        <w:left w:val="none" w:sz="0" w:space="0" w:color="auto"/>
        <w:bottom w:val="none" w:sz="0" w:space="0" w:color="auto"/>
        <w:right w:val="none" w:sz="0" w:space="0" w:color="auto"/>
      </w:divBdr>
    </w:div>
    <w:div w:id="1956985539">
      <w:bodyDiv w:val="1"/>
      <w:marLeft w:val="0"/>
      <w:marRight w:val="0"/>
      <w:marTop w:val="0"/>
      <w:marBottom w:val="0"/>
      <w:divBdr>
        <w:top w:val="none" w:sz="0" w:space="0" w:color="auto"/>
        <w:left w:val="none" w:sz="0" w:space="0" w:color="auto"/>
        <w:bottom w:val="none" w:sz="0" w:space="0" w:color="auto"/>
        <w:right w:val="none" w:sz="0" w:space="0" w:color="auto"/>
      </w:divBdr>
    </w:div>
    <w:div w:id="1957367024">
      <w:bodyDiv w:val="1"/>
      <w:marLeft w:val="0"/>
      <w:marRight w:val="0"/>
      <w:marTop w:val="0"/>
      <w:marBottom w:val="0"/>
      <w:divBdr>
        <w:top w:val="none" w:sz="0" w:space="0" w:color="auto"/>
        <w:left w:val="none" w:sz="0" w:space="0" w:color="auto"/>
        <w:bottom w:val="none" w:sz="0" w:space="0" w:color="auto"/>
        <w:right w:val="none" w:sz="0" w:space="0" w:color="auto"/>
      </w:divBdr>
    </w:div>
    <w:div w:id="1962766270">
      <w:bodyDiv w:val="1"/>
      <w:marLeft w:val="0"/>
      <w:marRight w:val="0"/>
      <w:marTop w:val="0"/>
      <w:marBottom w:val="0"/>
      <w:divBdr>
        <w:top w:val="none" w:sz="0" w:space="0" w:color="auto"/>
        <w:left w:val="none" w:sz="0" w:space="0" w:color="auto"/>
        <w:bottom w:val="none" w:sz="0" w:space="0" w:color="auto"/>
        <w:right w:val="none" w:sz="0" w:space="0" w:color="auto"/>
      </w:divBdr>
    </w:div>
    <w:div w:id="1964384419">
      <w:bodyDiv w:val="1"/>
      <w:marLeft w:val="0"/>
      <w:marRight w:val="0"/>
      <w:marTop w:val="0"/>
      <w:marBottom w:val="0"/>
      <w:divBdr>
        <w:top w:val="none" w:sz="0" w:space="0" w:color="auto"/>
        <w:left w:val="none" w:sz="0" w:space="0" w:color="auto"/>
        <w:bottom w:val="none" w:sz="0" w:space="0" w:color="auto"/>
        <w:right w:val="none" w:sz="0" w:space="0" w:color="auto"/>
      </w:divBdr>
    </w:div>
    <w:div w:id="1967658891">
      <w:bodyDiv w:val="1"/>
      <w:marLeft w:val="0"/>
      <w:marRight w:val="0"/>
      <w:marTop w:val="0"/>
      <w:marBottom w:val="0"/>
      <w:divBdr>
        <w:top w:val="none" w:sz="0" w:space="0" w:color="auto"/>
        <w:left w:val="none" w:sz="0" w:space="0" w:color="auto"/>
        <w:bottom w:val="none" w:sz="0" w:space="0" w:color="auto"/>
        <w:right w:val="none" w:sz="0" w:space="0" w:color="auto"/>
      </w:divBdr>
    </w:div>
    <w:div w:id="1967734903">
      <w:bodyDiv w:val="1"/>
      <w:marLeft w:val="0"/>
      <w:marRight w:val="0"/>
      <w:marTop w:val="0"/>
      <w:marBottom w:val="0"/>
      <w:divBdr>
        <w:top w:val="none" w:sz="0" w:space="0" w:color="auto"/>
        <w:left w:val="none" w:sz="0" w:space="0" w:color="auto"/>
        <w:bottom w:val="none" w:sz="0" w:space="0" w:color="auto"/>
        <w:right w:val="none" w:sz="0" w:space="0" w:color="auto"/>
      </w:divBdr>
    </w:div>
    <w:div w:id="1967932834">
      <w:bodyDiv w:val="1"/>
      <w:marLeft w:val="0"/>
      <w:marRight w:val="0"/>
      <w:marTop w:val="0"/>
      <w:marBottom w:val="0"/>
      <w:divBdr>
        <w:top w:val="none" w:sz="0" w:space="0" w:color="auto"/>
        <w:left w:val="none" w:sz="0" w:space="0" w:color="auto"/>
        <w:bottom w:val="none" w:sz="0" w:space="0" w:color="auto"/>
        <w:right w:val="none" w:sz="0" w:space="0" w:color="auto"/>
      </w:divBdr>
    </w:div>
    <w:div w:id="1969043472">
      <w:bodyDiv w:val="1"/>
      <w:marLeft w:val="0"/>
      <w:marRight w:val="0"/>
      <w:marTop w:val="0"/>
      <w:marBottom w:val="0"/>
      <w:divBdr>
        <w:top w:val="none" w:sz="0" w:space="0" w:color="auto"/>
        <w:left w:val="none" w:sz="0" w:space="0" w:color="auto"/>
        <w:bottom w:val="none" w:sz="0" w:space="0" w:color="auto"/>
        <w:right w:val="none" w:sz="0" w:space="0" w:color="auto"/>
      </w:divBdr>
    </w:div>
    <w:div w:id="1969310880">
      <w:bodyDiv w:val="1"/>
      <w:marLeft w:val="0"/>
      <w:marRight w:val="0"/>
      <w:marTop w:val="0"/>
      <w:marBottom w:val="0"/>
      <w:divBdr>
        <w:top w:val="none" w:sz="0" w:space="0" w:color="auto"/>
        <w:left w:val="none" w:sz="0" w:space="0" w:color="auto"/>
        <w:bottom w:val="none" w:sz="0" w:space="0" w:color="auto"/>
        <w:right w:val="none" w:sz="0" w:space="0" w:color="auto"/>
      </w:divBdr>
    </w:div>
    <w:div w:id="1970436425">
      <w:bodyDiv w:val="1"/>
      <w:marLeft w:val="0"/>
      <w:marRight w:val="0"/>
      <w:marTop w:val="0"/>
      <w:marBottom w:val="0"/>
      <w:divBdr>
        <w:top w:val="none" w:sz="0" w:space="0" w:color="auto"/>
        <w:left w:val="none" w:sz="0" w:space="0" w:color="auto"/>
        <w:bottom w:val="none" w:sz="0" w:space="0" w:color="auto"/>
        <w:right w:val="none" w:sz="0" w:space="0" w:color="auto"/>
      </w:divBdr>
    </w:div>
    <w:div w:id="1971014121">
      <w:bodyDiv w:val="1"/>
      <w:marLeft w:val="0"/>
      <w:marRight w:val="0"/>
      <w:marTop w:val="0"/>
      <w:marBottom w:val="0"/>
      <w:divBdr>
        <w:top w:val="none" w:sz="0" w:space="0" w:color="auto"/>
        <w:left w:val="none" w:sz="0" w:space="0" w:color="auto"/>
        <w:bottom w:val="none" w:sz="0" w:space="0" w:color="auto"/>
        <w:right w:val="none" w:sz="0" w:space="0" w:color="auto"/>
      </w:divBdr>
    </w:div>
    <w:div w:id="1971588898">
      <w:bodyDiv w:val="1"/>
      <w:marLeft w:val="0"/>
      <w:marRight w:val="0"/>
      <w:marTop w:val="0"/>
      <w:marBottom w:val="0"/>
      <w:divBdr>
        <w:top w:val="none" w:sz="0" w:space="0" w:color="auto"/>
        <w:left w:val="none" w:sz="0" w:space="0" w:color="auto"/>
        <w:bottom w:val="none" w:sz="0" w:space="0" w:color="auto"/>
        <w:right w:val="none" w:sz="0" w:space="0" w:color="auto"/>
      </w:divBdr>
    </w:div>
    <w:div w:id="1973057631">
      <w:bodyDiv w:val="1"/>
      <w:marLeft w:val="0"/>
      <w:marRight w:val="0"/>
      <w:marTop w:val="0"/>
      <w:marBottom w:val="0"/>
      <w:divBdr>
        <w:top w:val="none" w:sz="0" w:space="0" w:color="auto"/>
        <w:left w:val="none" w:sz="0" w:space="0" w:color="auto"/>
        <w:bottom w:val="none" w:sz="0" w:space="0" w:color="auto"/>
        <w:right w:val="none" w:sz="0" w:space="0" w:color="auto"/>
      </w:divBdr>
    </w:div>
    <w:div w:id="1973092762">
      <w:bodyDiv w:val="1"/>
      <w:marLeft w:val="0"/>
      <w:marRight w:val="0"/>
      <w:marTop w:val="0"/>
      <w:marBottom w:val="0"/>
      <w:divBdr>
        <w:top w:val="none" w:sz="0" w:space="0" w:color="auto"/>
        <w:left w:val="none" w:sz="0" w:space="0" w:color="auto"/>
        <w:bottom w:val="none" w:sz="0" w:space="0" w:color="auto"/>
        <w:right w:val="none" w:sz="0" w:space="0" w:color="auto"/>
      </w:divBdr>
    </w:div>
    <w:div w:id="1973093271">
      <w:bodyDiv w:val="1"/>
      <w:marLeft w:val="0"/>
      <w:marRight w:val="0"/>
      <w:marTop w:val="0"/>
      <w:marBottom w:val="0"/>
      <w:divBdr>
        <w:top w:val="none" w:sz="0" w:space="0" w:color="auto"/>
        <w:left w:val="none" w:sz="0" w:space="0" w:color="auto"/>
        <w:bottom w:val="none" w:sz="0" w:space="0" w:color="auto"/>
        <w:right w:val="none" w:sz="0" w:space="0" w:color="auto"/>
      </w:divBdr>
    </w:div>
    <w:div w:id="1974170859">
      <w:bodyDiv w:val="1"/>
      <w:marLeft w:val="0"/>
      <w:marRight w:val="0"/>
      <w:marTop w:val="0"/>
      <w:marBottom w:val="0"/>
      <w:divBdr>
        <w:top w:val="none" w:sz="0" w:space="0" w:color="auto"/>
        <w:left w:val="none" w:sz="0" w:space="0" w:color="auto"/>
        <w:bottom w:val="none" w:sz="0" w:space="0" w:color="auto"/>
        <w:right w:val="none" w:sz="0" w:space="0" w:color="auto"/>
      </w:divBdr>
    </w:div>
    <w:div w:id="1975089584">
      <w:bodyDiv w:val="1"/>
      <w:marLeft w:val="0"/>
      <w:marRight w:val="0"/>
      <w:marTop w:val="0"/>
      <w:marBottom w:val="0"/>
      <w:divBdr>
        <w:top w:val="none" w:sz="0" w:space="0" w:color="auto"/>
        <w:left w:val="none" w:sz="0" w:space="0" w:color="auto"/>
        <w:bottom w:val="none" w:sz="0" w:space="0" w:color="auto"/>
        <w:right w:val="none" w:sz="0" w:space="0" w:color="auto"/>
      </w:divBdr>
    </w:div>
    <w:div w:id="1976181277">
      <w:bodyDiv w:val="1"/>
      <w:marLeft w:val="0"/>
      <w:marRight w:val="0"/>
      <w:marTop w:val="0"/>
      <w:marBottom w:val="0"/>
      <w:divBdr>
        <w:top w:val="none" w:sz="0" w:space="0" w:color="auto"/>
        <w:left w:val="none" w:sz="0" w:space="0" w:color="auto"/>
        <w:bottom w:val="none" w:sz="0" w:space="0" w:color="auto"/>
        <w:right w:val="none" w:sz="0" w:space="0" w:color="auto"/>
      </w:divBdr>
    </w:div>
    <w:div w:id="1976981036">
      <w:bodyDiv w:val="1"/>
      <w:marLeft w:val="0"/>
      <w:marRight w:val="0"/>
      <w:marTop w:val="0"/>
      <w:marBottom w:val="0"/>
      <w:divBdr>
        <w:top w:val="none" w:sz="0" w:space="0" w:color="auto"/>
        <w:left w:val="none" w:sz="0" w:space="0" w:color="auto"/>
        <w:bottom w:val="none" w:sz="0" w:space="0" w:color="auto"/>
        <w:right w:val="none" w:sz="0" w:space="0" w:color="auto"/>
      </w:divBdr>
    </w:div>
    <w:div w:id="1980114257">
      <w:bodyDiv w:val="1"/>
      <w:marLeft w:val="0"/>
      <w:marRight w:val="0"/>
      <w:marTop w:val="0"/>
      <w:marBottom w:val="0"/>
      <w:divBdr>
        <w:top w:val="none" w:sz="0" w:space="0" w:color="auto"/>
        <w:left w:val="none" w:sz="0" w:space="0" w:color="auto"/>
        <w:bottom w:val="none" w:sz="0" w:space="0" w:color="auto"/>
        <w:right w:val="none" w:sz="0" w:space="0" w:color="auto"/>
      </w:divBdr>
    </w:div>
    <w:div w:id="1981180823">
      <w:bodyDiv w:val="1"/>
      <w:marLeft w:val="0"/>
      <w:marRight w:val="0"/>
      <w:marTop w:val="0"/>
      <w:marBottom w:val="0"/>
      <w:divBdr>
        <w:top w:val="none" w:sz="0" w:space="0" w:color="auto"/>
        <w:left w:val="none" w:sz="0" w:space="0" w:color="auto"/>
        <w:bottom w:val="none" w:sz="0" w:space="0" w:color="auto"/>
        <w:right w:val="none" w:sz="0" w:space="0" w:color="auto"/>
      </w:divBdr>
    </w:div>
    <w:div w:id="1984121931">
      <w:bodyDiv w:val="1"/>
      <w:marLeft w:val="0"/>
      <w:marRight w:val="0"/>
      <w:marTop w:val="0"/>
      <w:marBottom w:val="0"/>
      <w:divBdr>
        <w:top w:val="none" w:sz="0" w:space="0" w:color="auto"/>
        <w:left w:val="none" w:sz="0" w:space="0" w:color="auto"/>
        <w:bottom w:val="none" w:sz="0" w:space="0" w:color="auto"/>
        <w:right w:val="none" w:sz="0" w:space="0" w:color="auto"/>
      </w:divBdr>
    </w:div>
    <w:div w:id="1984655870">
      <w:bodyDiv w:val="1"/>
      <w:marLeft w:val="0"/>
      <w:marRight w:val="0"/>
      <w:marTop w:val="0"/>
      <w:marBottom w:val="0"/>
      <w:divBdr>
        <w:top w:val="none" w:sz="0" w:space="0" w:color="auto"/>
        <w:left w:val="none" w:sz="0" w:space="0" w:color="auto"/>
        <w:bottom w:val="none" w:sz="0" w:space="0" w:color="auto"/>
        <w:right w:val="none" w:sz="0" w:space="0" w:color="auto"/>
      </w:divBdr>
    </w:div>
    <w:div w:id="1985501663">
      <w:bodyDiv w:val="1"/>
      <w:marLeft w:val="0"/>
      <w:marRight w:val="0"/>
      <w:marTop w:val="0"/>
      <w:marBottom w:val="0"/>
      <w:divBdr>
        <w:top w:val="none" w:sz="0" w:space="0" w:color="auto"/>
        <w:left w:val="none" w:sz="0" w:space="0" w:color="auto"/>
        <w:bottom w:val="none" w:sz="0" w:space="0" w:color="auto"/>
        <w:right w:val="none" w:sz="0" w:space="0" w:color="auto"/>
      </w:divBdr>
    </w:div>
    <w:div w:id="1986809401">
      <w:bodyDiv w:val="1"/>
      <w:marLeft w:val="0"/>
      <w:marRight w:val="0"/>
      <w:marTop w:val="0"/>
      <w:marBottom w:val="0"/>
      <w:divBdr>
        <w:top w:val="none" w:sz="0" w:space="0" w:color="auto"/>
        <w:left w:val="none" w:sz="0" w:space="0" w:color="auto"/>
        <w:bottom w:val="none" w:sz="0" w:space="0" w:color="auto"/>
        <w:right w:val="none" w:sz="0" w:space="0" w:color="auto"/>
      </w:divBdr>
    </w:div>
    <w:div w:id="1987008181">
      <w:bodyDiv w:val="1"/>
      <w:marLeft w:val="0"/>
      <w:marRight w:val="0"/>
      <w:marTop w:val="0"/>
      <w:marBottom w:val="0"/>
      <w:divBdr>
        <w:top w:val="none" w:sz="0" w:space="0" w:color="auto"/>
        <w:left w:val="none" w:sz="0" w:space="0" w:color="auto"/>
        <w:bottom w:val="none" w:sz="0" w:space="0" w:color="auto"/>
        <w:right w:val="none" w:sz="0" w:space="0" w:color="auto"/>
      </w:divBdr>
    </w:div>
    <w:div w:id="1987397312">
      <w:bodyDiv w:val="1"/>
      <w:marLeft w:val="0"/>
      <w:marRight w:val="0"/>
      <w:marTop w:val="0"/>
      <w:marBottom w:val="0"/>
      <w:divBdr>
        <w:top w:val="none" w:sz="0" w:space="0" w:color="auto"/>
        <w:left w:val="none" w:sz="0" w:space="0" w:color="auto"/>
        <w:bottom w:val="none" w:sz="0" w:space="0" w:color="auto"/>
        <w:right w:val="none" w:sz="0" w:space="0" w:color="auto"/>
      </w:divBdr>
    </w:div>
    <w:div w:id="1988052913">
      <w:bodyDiv w:val="1"/>
      <w:marLeft w:val="0"/>
      <w:marRight w:val="0"/>
      <w:marTop w:val="0"/>
      <w:marBottom w:val="0"/>
      <w:divBdr>
        <w:top w:val="none" w:sz="0" w:space="0" w:color="auto"/>
        <w:left w:val="none" w:sz="0" w:space="0" w:color="auto"/>
        <w:bottom w:val="none" w:sz="0" w:space="0" w:color="auto"/>
        <w:right w:val="none" w:sz="0" w:space="0" w:color="auto"/>
      </w:divBdr>
    </w:div>
    <w:div w:id="1989553127">
      <w:bodyDiv w:val="1"/>
      <w:marLeft w:val="0"/>
      <w:marRight w:val="0"/>
      <w:marTop w:val="0"/>
      <w:marBottom w:val="0"/>
      <w:divBdr>
        <w:top w:val="none" w:sz="0" w:space="0" w:color="auto"/>
        <w:left w:val="none" w:sz="0" w:space="0" w:color="auto"/>
        <w:bottom w:val="none" w:sz="0" w:space="0" w:color="auto"/>
        <w:right w:val="none" w:sz="0" w:space="0" w:color="auto"/>
      </w:divBdr>
    </w:div>
    <w:div w:id="1990550219">
      <w:bodyDiv w:val="1"/>
      <w:marLeft w:val="0"/>
      <w:marRight w:val="0"/>
      <w:marTop w:val="0"/>
      <w:marBottom w:val="0"/>
      <w:divBdr>
        <w:top w:val="none" w:sz="0" w:space="0" w:color="auto"/>
        <w:left w:val="none" w:sz="0" w:space="0" w:color="auto"/>
        <w:bottom w:val="none" w:sz="0" w:space="0" w:color="auto"/>
        <w:right w:val="none" w:sz="0" w:space="0" w:color="auto"/>
      </w:divBdr>
    </w:div>
    <w:div w:id="1991246703">
      <w:bodyDiv w:val="1"/>
      <w:marLeft w:val="0"/>
      <w:marRight w:val="0"/>
      <w:marTop w:val="0"/>
      <w:marBottom w:val="0"/>
      <w:divBdr>
        <w:top w:val="none" w:sz="0" w:space="0" w:color="auto"/>
        <w:left w:val="none" w:sz="0" w:space="0" w:color="auto"/>
        <w:bottom w:val="none" w:sz="0" w:space="0" w:color="auto"/>
        <w:right w:val="none" w:sz="0" w:space="0" w:color="auto"/>
      </w:divBdr>
    </w:div>
    <w:div w:id="1992908873">
      <w:bodyDiv w:val="1"/>
      <w:marLeft w:val="0"/>
      <w:marRight w:val="0"/>
      <w:marTop w:val="0"/>
      <w:marBottom w:val="0"/>
      <w:divBdr>
        <w:top w:val="none" w:sz="0" w:space="0" w:color="auto"/>
        <w:left w:val="none" w:sz="0" w:space="0" w:color="auto"/>
        <w:bottom w:val="none" w:sz="0" w:space="0" w:color="auto"/>
        <w:right w:val="none" w:sz="0" w:space="0" w:color="auto"/>
      </w:divBdr>
    </w:div>
    <w:div w:id="1994092499">
      <w:bodyDiv w:val="1"/>
      <w:marLeft w:val="0"/>
      <w:marRight w:val="0"/>
      <w:marTop w:val="0"/>
      <w:marBottom w:val="0"/>
      <w:divBdr>
        <w:top w:val="none" w:sz="0" w:space="0" w:color="auto"/>
        <w:left w:val="none" w:sz="0" w:space="0" w:color="auto"/>
        <w:bottom w:val="none" w:sz="0" w:space="0" w:color="auto"/>
        <w:right w:val="none" w:sz="0" w:space="0" w:color="auto"/>
      </w:divBdr>
    </w:div>
    <w:div w:id="1994986161">
      <w:bodyDiv w:val="1"/>
      <w:marLeft w:val="0"/>
      <w:marRight w:val="0"/>
      <w:marTop w:val="0"/>
      <w:marBottom w:val="0"/>
      <w:divBdr>
        <w:top w:val="none" w:sz="0" w:space="0" w:color="auto"/>
        <w:left w:val="none" w:sz="0" w:space="0" w:color="auto"/>
        <w:bottom w:val="none" w:sz="0" w:space="0" w:color="auto"/>
        <w:right w:val="none" w:sz="0" w:space="0" w:color="auto"/>
      </w:divBdr>
    </w:div>
    <w:div w:id="1996294763">
      <w:bodyDiv w:val="1"/>
      <w:marLeft w:val="0"/>
      <w:marRight w:val="0"/>
      <w:marTop w:val="0"/>
      <w:marBottom w:val="0"/>
      <w:divBdr>
        <w:top w:val="none" w:sz="0" w:space="0" w:color="auto"/>
        <w:left w:val="none" w:sz="0" w:space="0" w:color="auto"/>
        <w:bottom w:val="none" w:sz="0" w:space="0" w:color="auto"/>
        <w:right w:val="none" w:sz="0" w:space="0" w:color="auto"/>
      </w:divBdr>
    </w:div>
    <w:div w:id="1997176580">
      <w:bodyDiv w:val="1"/>
      <w:marLeft w:val="0"/>
      <w:marRight w:val="0"/>
      <w:marTop w:val="0"/>
      <w:marBottom w:val="0"/>
      <w:divBdr>
        <w:top w:val="none" w:sz="0" w:space="0" w:color="auto"/>
        <w:left w:val="none" w:sz="0" w:space="0" w:color="auto"/>
        <w:bottom w:val="none" w:sz="0" w:space="0" w:color="auto"/>
        <w:right w:val="none" w:sz="0" w:space="0" w:color="auto"/>
      </w:divBdr>
    </w:div>
    <w:div w:id="2000302206">
      <w:bodyDiv w:val="1"/>
      <w:marLeft w:val="0"/>
      <w:marRight w:val="0"/>
      <w:marTop w:val="0"/>
      <w:marBottom w:val="0"/>
      <w:divBdr>
        <w:top w:val="none" w:sz="0" w:space="0" w:color="auto"/>
        <w:left w:val="none" w:sz="0" w:space="0" w:color="auto"/>
        <w:bottom w:val="none" w:sz="0" w:space="0" w:color="auto"/>
        <w:right w:val="none" w:sz="0" w:space="0" w:color="auto"/>
      </w:divBdr>
    </w:div>
    <w:div w:id="2002150806">
      <w:bodyDiv w:val="1"/>
      <w:marLeft w:val="0"/>
      <w:marRight w:val="0"/>
      <w:marTop w:val="0"/>
      <w:marBottom w:val="0"/>
      <w:divBdr>
        <w:top w:val="none" w:sz="0" w:space="0" w:color="auto"/>
        <w:left w:val="none" w:sz="0" w:space="0" w:color="auto"/>
        <w:bottom w:val="none" w:sz="0" w:space="0" w:color="auto"/>
        <w:right w:val="none" w:sz="0" w:space="0" w:color="auto"/>
      </w:divBdr>
    </w:div>
    <w:div w:id="2003779376">
      <w:bodyDiv w:val="1"/>
      <w:marLeft w:val="0"/>
      <w:marRight w:val="0"/>
      <w:marTop w:val="0"/>
      <w:marBottom w:val="0"/>
      <w:divBdr>
        <w:top w:val="none" w:sz="0" w:space="0" w:color="auto"/>
        <w:left w:val="none" w:sz="0" w:space="0" w:color="auto"/>
        <w:bottom w:val="none" w:sz="0" w:space="0" w:color="auto"/>
        <w:right w:val="none" w:sz="0" w:space="0" w:color="auto"/>
      </w:divBdr>
    </w:div>
    <w:div w:id="2003925987">
      <w:bodyDiv w:val="1"/>
      <w:marLeft w:val="0"/>
      <w:marRight w:val="0"/>
      <w:marTop w:val="0"/>
      <w:marBottom w:val="0"/>
      <w:divBdr>
        <w:top w:val="none" w:sz="0" w:space="0" w:color="auto"/>
        <w:left w:val="none" w:sz="0" w:space="0" w:color="auto"/>
        <w:bottom w:val="none" w:sz="0" w:space="0" w:color="auto"/>
        <w:right w:val="none" w:sz="0" w:space="0" w:color="auto"/>
      </w:divBdr>
    </w:div>
    <w:div w:id="2005934168">
      <w:bodyDiv w:val="1"/>
      <w:marLeft w:val="0"/>
      <w:marRight w:val="0"/>
      <w:marTop w:val="0"/>
      <w:marBottom w:val="0"/>
      <w:divBdr>
        <w:top w:val="none" w:sz="0" w:space="0" w:color="auto"/>
        <w:left w:val="none" w:sz="0" w:space="0" w:color="auto"/>
        <w:bottom w:val="none" w:sz="0" w:space="0" w:color="auto"/>
        <w:right w:val="none" w:sz="0" w:space="0" w:color="auto"/>
      </w:divBdr>
    </w:div>
    <w:div w:id="2006351043">
      <w:bodyDiv w:val="1"/>
      <w:marLeft w:val="0"/>
      <w:marRight w:val="0"/>
      <w:marTop w:val="0"/>
      <w:marBottom w:val="0"/>
      <w:divBdr>
        <w:top w:val="none" w:sz="0" w:space="0" w:color="auto"/>
        <w:left w:val="none" w:sz="0" w:space="0" w:color="auto"/>
        <w:bottom w:val="none" w:sz="0" w:space="0" w:color="auto"/>
        <w:right w:val="none" w:sz="0" w:space="0" w:color="auto"/>
      </w:divBdr>
    </w:div>
    <w:div w:id="2007589239">
      <w:bodyDiv w:val="1"/>
      <w:marLeft w:val="0"/>
      <w:marRight w:val="0"/>
      <w:marTop w:val="0"/>
      <w:marBottom w:val="0"/>
      <w:divBdr>
        <w:top w:val="none" w:sz="0" w:space="0" w:color="auto"/>
        <w:left w:val="none" w:sz="0" w:space="0" w:color="auto"/>
        <w:bottom w:val="none" w:sz="0" w:space="0" w:color="auto"/>
        <w:right w:val="none" w:sz="0" w:space="0" w:color="auto"/>
      </w:divBdr>
    </w:div>
    <w:div w:id="2007786707">
      <w:bodyDiv w:val="1"/>
      <w:marLeft w:val="0"/>
      <w:marRight w:val="0"/>
      <w:marTop w:val="0"/>
      <w:marBottom w:val="0"/>
      <w:divBdr>
        <w:top w:val="none" w:sz="0" w:space="0" w:color="auto"/>
        <w:left w:val="none" w:sz="0" w:space="0" w:color="auto"/>
        <w:bottom w:val="none" w:sz="0" w:space="0" w:color="auto"/>
        <w:right w:val="none" w:sz="0" w:space="0" w:color="auto"/>
      </w:divBdr>
    </w:div>
    <w:div w:id="2008970984">
      <w:bodyDiv w:val="1"/>
      <w:marLeft w:val="0"/>
      <w:marRight w:val="0"/>
      <w:marTop w:val="0"/>
      <w:marBottom w:val="0"/>
      <w:divBdr>
        <w:top w:val="none" w:sz="0" w:space="0" w:color="auto"/>
        <w:left w:val="none" w:sz="0" w:space="0" w:color="auto"/>
        <w:bottom w:val="none" w:sz="0" w:space="0" w:color="auto"/>
        <w:right w:val="none" w:sz="0" w:space="0" w:color="auto"/>
      </w:divBdr>
    </w:div>
    <w:div w:id="2009668788">
      <w:bodyDiv w:val="1"/>
      <w:marLeft w:val="0"/>
      <w:marRight w:val="0"/>
      <w:marTop w:val="0"/>
      <w:marBottom w:val="0"/>
      <w:divBdr>
        <w:top w:val="none" w:sz="0" w:space="0" w:color="auto"/>
        <w:left w:val="none" w:sz="0" w:space="0" w:color="auto"/>
        <w:bottom w:val="none" w:sz="0" w:space="0" w:color="auto"/>
        <w:right w:val="none" w:sz="0" w:space="0" w:color="auto"/>
      </w:divBdr>
    </w:div>
    <w:div w:id="2010059160">
      <w:bodyDiv w:val="1"/>
      <w:marLeft w:val="0"/>
      <w:marRight w:val="0"/>
      <w:marTop w:val="0"/>
      <w:marBottom w:val="0"/>
      <w:divBdr>
        <w:top w:val="none" w:sz="0" w:space="0" w:color="auto"/>
        <w:left w:val="none" w:sz="0" w:space="0" w:color="auto"/>
        <w:bottom w:val="none" w:sz="0" w:space="0" w:color="auto"/>
        <w:right w:val="none" w:sz="0" w:space="0" w:color="auto"/>
      </w:divBdr>
    </w:div>
    <w:div w:id="2011176452">
      <w:bodyDiv w:val="1"/>
      <w:marLeft w:val="0"/>
      <w:marRight w:val="0"/>
      <w:marTop w:val="0"/>
      <w:marBottom w:val="0"/>
      <w:divBdr>
        <w:top w:val="none" w:sz="0" w:space="0" w:color="auto"/>
        <w:left w:val="none" w:sz="0" w:space="0" w:color="auto"/>
        <w:bottom w:val="none" w:sz="0" w:space="0" w:color="auto"/>
        <w:right w:val="none" w:sz="0" w:space="0" w:color="auto"/>
      </w:divBdr>
    </w:div>
    <w:div w:id="2011178140">
      <w:bodyDiv w:val="1"/>
      <w:marLeft w:val="0"/>
      <w:marRight w:val="0"/>
      <w:marTop w:val="0"/>
      <w:marBottom w:val="0"/>
      <w:divBdr>
        <w:top w:val="none" w:sz="0" w:space="0" w:color="auto"/>
        <w:left w:val="none" w:sz="0" w:space="0" w:color="auto"/>
        <w:bottom w:val="none" w:sz="0" w:space="0" w:color="auto"/>
        <w:right w:val="none" w:sz="0" w:space="0" w:color="auto"/>
      </w:divBdr>
    </w:div>
    <w:div w:id="2011833858">
      <w:bodyDiv w:val="1"/>
      <w:marLeft w:val="0"/>
      <w:marRight w:val="0"/>
      <w:marTop w:val="0"/>
      <w:marBottom w:val="0"/>
      <w:divBdr>
        <w:top w:val="none" w:sz="0" w:space="0" w:color="auto"/>
        <w:left w:val="none" w:sz="0" w:space="0" w:color="auto"/>
        <w:bottom w:val="none" w:sz="0" w:space="0" w:color="auto"/>
        <w:right w:val="none" w:sz="0" w:space="0" w:color="auto"/>
      </w:divBdr>
    </w:div>
    <w:div w:id="2015913622">
      <w:bodyDiv w:val="1"/>
      <w:marLeft w:val="0"/>
      <w:marRight w:val="0"/>
      <w:marTop w:val="0"/>
      <w:marBottom w:val="0"/>
      <w:divBdr>
        <w:top w:val="none" w:sz="0" w:space="0" w:color="auto"/>
        <w:left w:val="none" w:sz="0" w:space="0" w:color="auto"/>
        <w:bottom w:val="none" w:sz="0" w:space="0" w:color="auto"/>
        <w:right w:val="none" w:sz="0" w:space="0" w:color="auto"/>
      </w:divBdr>
    </w:div>
    <w:div w:id="2016375286">
      <w:bodyDiv w:val="1"/>
      <w:marLeft w:val="0"/>
      <w:marRight w:val="0"/>
      <w:marTop w:val="0"/>
      <w:marBottom w:val="0"/>
      <w:divBdr>
        <w:top w:val="none" w:sz="0" w:space="0" w:color="auto"/>
        <w:left w:val="none" w:sz="0" w:space="0" w:color="auto"/>
        <w:bottom w:val="none" w:sz="0" w:space="0" w:color="auto"/>
        <w:right w:val="none" w:sz="0" w:space="0" w:color="auto"/>
      </w:divBdr>
    </w:div>
    <w:div w:id="2016958071">
      <w:bodyDiv w:val="1"/>
      <w:marLeft w:val="0"/>
      <w:marRight w:val="0"/>
      <w:marTop w:val="0"/>
      <w:marBottom w:val="0"/>
      <w:divBdr>
        <w:top w:val="none" w:sz="0" w:space="0" w:color="auto"/>
        <w:left w:val="none" w:sz="0" w:space="0" w:color="auto"/>
        <w:bottom w:val="none" w:sz="0" w:space="0" w:color="auto"/>
        <w:right w:val="none" w:sz="0" w:space="0" w:color="auto"/>
      </w:divBdr>
    </w:div>
    <w:div w:id="2018460027">
      <w:bodyDiv w:val="1"/>
      <w:marLeft w:val="0"/>
      <w:marRight w:val="0"/>
      <w:marTop w:val="0"/>
      <w:marBottom w:val="0"/>
      <w:divBdr>
        <w:top w:val="none" w:sz="0" w:space="0" w:color="auto"/>
        <w:left w:val="none" w:sz="0" w:space="0" w:color="auto"/>
        <w:bottom w:val="none" w:sz="0" w:space="0" w:color="auto"/>
        <w:right w:val="none" w:sz="0" w:space="0" w:color="auto"/>
      </w:divBdr>
    </w:div>
    <w:div w:id="2020890271">
      <w:bodyDiv w:val="1"/>
      <w:marLeft w:val="0"/>
      <w:marRight w:val="0"/>
      <w:marTop w:val="0"/>
      <w:marBottom w:val="0"/>
      <w:divBdr>
        <w:top w:val="none" w:sz="0" w:space="0" w:color="auto"/>
        <w:left w:val="none" w:sz="0" w:space="0" w:color="auto"/>
        <w:bottom w:val="none" w:sz="0" w:space="0" w:color="auto"/>
        <w:right w:val="none" w:sz="0" w:space="0" w:color="auto"/>
      </w:divBdr>
    </w:div>
    <w:div w:id="2021665738">
      <w:bodyDiv w:val="1"/>
      <w:marLeft w:val="0"/>
      <w:marRight w:val="0"/>
      <w:marTop w:val="0"/>
      <w:marBottom w:val="0"/>
      <w:divBdr>
        <w:top w:val="none" w:sz="0" w:space="0" w:color="auto"/>
        <w:left w:val="none" w:sz="0" w:space="0" w:color="auto"/>
        <w:bottom w:val="none" w:sz="0" w:space="0" w:color="auto"/>
        <w:right w:val="none" w:sz="0" w:space="0" w:color="auto"/>
      </w:divBdr>
    </w:div>
    <w:div w:id="2022509510">
      <w:bodyDiv w:val="1"/>
      <w:marLeft w:val="0"/>
      <w:marRight w:val="0"/>
      <w:marTop w:val="0"/>
      <w:marBottom w:val="0"/>
      <w:divBdr>
        <w:top w:val="none" w:sz="0" w:space="0" w:color="auto"/>
        <w:left w:val="none" w:sz="0" w:space="0" w:color="auto"/>
        <w:bottom w:val="none" w:sz="0" w:space="0" w:color="auto"/>
        <w:right w:val="none" w:sz="0" w:space="0" w:color="auto"/>
      </w:divBdr>
    </w:div>
    <w:div w:id="2022973824">
      <w:bodyDiv w:val="1"/>
      <w:marLeft w:val="0"/>
      <w:marRight w:val="0"/>
      <w:marTop w:val="0"/>
      <w:marBottom w:val="0"/>
      <w:divBdr>
        <w:top w:val="none" w:sz="0" w:space="0" w:color="auto"/>
        <w:left w:val="none" w:sz="0" w:space="0" w:color="auto"/>
        <w:bottom w:val="none" w:sz="0" w:space="0" w:color="auto"/>
        <w:right w:val="none" w:sz="0" w:space="0" w:color="auto"/>
      </w:divBdr>
    </w:div>
    <w:div w:id="2028022382">
      <w:bodyDiv w:val="1"/>
      <w:marLeft w:val="0"/>
      <w:marRight w:val="0"/>
      <w:marTop w:val="0"/>
      <w:marBottom w:val="0"/>
      <w:divBdr>
        <w:top w:val="none" w:sz="0" w:space="0" w:color="auto"/>
        <w:left w:val="none" w:sz="0" w:space="0" w:color="auto"/>
        <w:bottom w:val="none" w:sz="0" w:space="0" w:color="auto"/>
        <w:right w:val="none" w:sz="0" w:space="0" w:color="auto"/>
      </w:divBdr>
    </w:div>
    <w:div w:id="2033728602">
      <w:bodyDiv w:val="1"/>
      <w:marLeft w:val="0"/>
      <w:marRight w:val="0"/>
      <w:marTop w:val="0"/>
      <w:marBottom w:val="0"/>
      <w:divBdr>
        <w:top w:val="none" w:sz="0" w:space="0" w:color="auto"/>
        <w:left w:val="none" w:sz="0" w:space="0" w:color="auto"/>
        <w:bottom w:val="none" w:sz="0" w:space="0" w:color="auto"/>
        <w:right w:val="none" w:sz="0" w:space="0" w:color="auto"/>
      </w:divBdr>
    </w:div>
    <w:div w:id="2036077489">
      <w:bodyDiv w:val="1"/>
      <w:marLeft w:val="0"/>
      <w:marRight w:val="0"/>
      <w:marTop w:val="0"/>
      <w:marBottom w:val="0"/>
      <w:divBdr>
        <w:top w:val="none" w:sz="0" w:space="0" w:color="auto"/>
        <w:left w:val="none" w:sz="0" w:space="0" w:color="auto"/>
        <w:bottom w:val="none" w:sz="0" w:space="0" w:color="auto"/>
        <w:right w:val="none" w:sz="0" w:space="0" w:color="auto"/>
      </w:divBdr>
    </w:div>
    <w:div w:id="2036540617">
      <w:bodyDiv w:val="1"/>
      <w:marLeft w:val="0"/>
      <w:marRight w:val="0"/>
      <w:marTop w:val="0"/>
      <w:marBottom w:val="0"/>
      <w:divBdr>
        <w:top w:val="none" w:sz="0" w:space="0" w:color="auto"/>
        <w:left w:val="none" w:sz="0" w:space="0" w:color="auto"/>
        <w:bottom w:val="none" w:sz="0" w:space="0" w:color="auto"/>
        <w:right w:val="none" w:sz="0" w:space="0" w:color="auto"/>
      </w:divBdr>
    </w:div>
    <w:div w:id="2038003457">
      <w:bodyDiv w:val="1"/>
      <w:marLeft w:val="0"/>
      <w:marRight w:val="0"/>
      <w:marTop w:val="0"/>
      <w:marBottom w:val="0"/>
      <w:divBdr>
        <w:top w:val="none" w:sz="0" w:space="0" w:color="auto"/>
        <w:left w:val="none" w:sz="0" w:space="0" w:color="auto"/>
        <w:bottom w:val="none" w:sz="0" w:space="0" w:color="auto"/>
        <w:right w:val="none" w:sz="0" w:space="0" w:color="auto"/>
      </w:divBdr>
    </w:div>
    <w:div w:id="2040230542">
      <w:bodyDiv w:val="1"/>
      <w:marLeft w:val="0"/>
      <w:marRight w:val="0"/>
      <w:marTop w:val="0"/>
      <w:marBottom w:val="0"/>
      <w:divBdr>
        <w:top w:val="none" w:sz="0" w:space="0" w:color="auto"/>
        <w:left w:val="none" w:sz="0" w:space="0" w:color="auto"/>
        <w:bottom w:val="none" w:sz="0" w:space="0" w:color="auto"/>
        <w:right w:val="none" w:sz="0" w:space="0" w:color="auto"/>
      </w:divBdr>
    </w:div>
    <w:div w:id="2040811156">
      <w:bodyDiv w:val="1"/>
      <w:marLeft w:val="0"/>
      <w:marRight w:val="0"/>
      <w:marTop w:val="0"/>
      <w:marBottom w:val="0"/>
      <w:divBdr>
        <w:top w:val="none" w:sz="0" w:space="0" w:color="auto"/>
        <w:left w:val="none" w:sz="0" w:space="0" w:color="auto"/>
        <w:bottom w:val="none" w:sz="0" w:space="0" w:color="auto"/>
        <w:right w:val="none" w:sz="0" w:space="0" w:color="auto"/>
      </w:divBdr>
    </w:div>
    <w:div w:id="2042396010">
      <w:bodyDiv w:val="1"/>
      <w:marLeft w:val="0"/>
      <w:marRight w:val="0"/>
      <w:marTop w:val="0"/>
      <w:marBottom w:val="0"/>
      <w:divBdr>
        <w:top w:val="none" w:sz="0" w:space="0" w:color="auto"/>
        <w:left w:val="none" w:sz="0" w:space="0" w:color="auto"/>
        <w:bottom w:val="none" w:sz="0" w:space="0" w:color="auto"/>
        <w:right w:val="none" w:sz="0" w:space="0" w:color="auto"/>
      </w:divBdr>
    </w:div>
    <w:div w:id="2043170799">
      <w:bodyDiv w:val="1"/>
      <w:marLeft w:val="0"/>
      <w:marRight w:val="0"/>
      <w:marTop w:val="0"/>
      <w:marBottom w:val="0"/>
      <w:divBdr>
        <w:top w:val="none" w:sz="0" w:space="0" w:color="auto"/>
        <w:left w:val="none" w:sz="0" w:space="0" w:color="auto"/>
        <w:bottom w:val="none" w:sz="0" w:space="0" w:color="auto"/>
        <w:right w:val="none" w:sz="0" w:space="0" w:color="auto"/>
      </w:divBdr>
    </w:div>
    <w:div w:id="2045672424">
      <w:bodyDiv w:val="1"/>
      <w:marLeft w:val="0"/>
      <w:marRight w:val="0"/>
      <w:marTop w:val="0"/>
      <w:marBottom w:val="0"/>
      <w:divBdr>
        <w:top w:val="none" w:sz="0" w:space="0" w:color="auto"/>
        <w:left w:val="none" w:sz="0" w:space="0" w:color="auto"/>
        <w:bottom w:val="none" w:sz="0" w:space="0" w:color="auto"/>
        <w:right w:val="none" w:sz="0" w:space="0" w:color="auto"/>
      </w:divBdr>
    </w:div>
    <w:div w:id="2045785484">
      <w:bodyDiv w:val="1"/>
      <w:marLeft w:val="0"/>
      <w:marRight w:val="0"/>
      <w:marTop w:val="0"/>
      <w:marBottom w:val="0"/>
      <w:divBdr>
        <w:top w:val="none" w:sz="0" w:space="0" w:color="auto"/>
        <w:left w:val="none" w:sz="0" w:space="0" w:color="auto"/>
        <w:bottom w:val="none" w:sz="0" w:space="0" w:color="auto"/>
        <w:right w:val="none" w:sz="0" w:space="0" w:color="auto"/>
      </w:divBdr>
    </w:div>
    <w:div w:id="2045862233">
      <w:bodyDiv w:val="1"/>
      <w:marLeft w:val="0"/>
      <w:marRight w:val="0"/>
      <w:marTop w:val="0"/>
      <w:marBottom w:val="0"/>
      <w:divBdr>
        <w:top w:val="none" w:sz="0" w:space="0" w:color="auto"/>
        <w:left w:val="none" w:sz="0" w:space="0" w:color="auto"/>
        <w:bottom w:val="none" w:sz="0" w:space="0" w:color="auto"/>
        <w:right w:val="none" w:sz="0" w:space="0" w:color="auto"/>
      </w:divBdr>
    </w:div>
    <w:div w:id="2047868960">
      <w:bodyDiv w:val="1"/>
      <w:marLeft w:val="0"/>
      <w:marRight w:val="0"/>
      <w:marTop w:val="0"/>
      <w:marBottom w:val="0"/>
      <w:divBdr>
        <w:top w:val="none" w:sz="0" w:space="0" w:color="auto"/>
        <w:left w:val="none" w:sz="0" w:space="0" w:color="auto"/>
        <w:bottom w:val="none" w:sz="0" w:space="0" w:color="auto"/>
        <w:right w:val="none" w:sz="0" w:space="0" w:color="auto"/>
      </w:divBdr>
    </w:div>
    <w:div w:id="2048098290">
      <w:bodyDiv w:val="1"/>
      <w:marLeft w:val="0"/>
      <w:marRight w:val="0"/>
      <w:marTop w:val="0"/>
      <w:marBottom w:val="0"/>
      <w:divBdr>
        <w:top w:val="none" w:sz="0" w:space="0" w:color="auto"/>
        <w:left w:val="none" w:sz="0" w:space="0" w:color="auto"/>
        <w:bottom w:val="none" w:sz="0" w:space="0" w:color="auto"/>
        <w:right w:val="none" w:sz="0" w:space="0" w:color="auto"/>
      </w:divBdr>
    </w:div>
    <w:div w:id="2048216583">
      <w:bodyDiv w:val="1"/>
      <w:marLeft w:val="0"/>
      <w:marRight w:val="0"/>
      <w:marTop w:val="0"/>
      <w:marBottom w:val="0"/>
      <w:divBdr>
        <w:top w:val="none" w:sz="0" w:space="0" w:color="auto"/>
        <w:left w:val="none" w:sz="0" w:space="0" w:color="auto"/>
        <w:bottom w:val="none" w:sz="0" w:space="0" w:color="auto"/>
        <w:right w:val="none" w:sz="0" w:space="0" w:color="auto"/>
      </w:divBdr>
    </w:div>
    <w:div w:id="2049138812">
      <w:bodyDiv w:val="1"/>
      <w:marLeft w:val="0"/>
      <w:marRight w:val="0"/>
      <w:marTop w:val="0"/>
      <w:marBottom w:val="0"/>
      <w:divBdr>
        <w:top w:val="none" w:sz="0" w:space="0" w:color="auto"/>
        <w:left w:val="none" w:sz="0" w:space="0" w:color="auto"/>
        <w:bottom w:val="none" w:sz="0" w:space="0" w:color="auto"/>
        <w:right w:val="none" w:sz="0" w:space="0" w:color="auto"/>
      </w:divBdr>
    </w:div>
    <w:div w:id="2052684253">
      <w:bodyDiv w:val="1"/>
      <w:marLeft w:val="0"/>
      <w:marRight w:val="0"/>
      <w:marTop w:val="0"/>
      <w:marBottom w:val="0"/>
      <w:divBdr>
        <w:top w:val="none" w:sz="0" w:space="0" w:color="auto"/>
        <w:left w:val="none" w:sz="0" w:space="0" w:color="auto"/>
        <w:bottom w:val="none" w:sz="0" w:space="0" w:color="auto"/>
        <w:right w:val="none" w:sz="0" w:space="0" w:color="auto"/>
      </w:divBdr>
    </w:div>
    <w:div w:id="2052873844">
      <w:bodyDiv w:val="1"/>
      <w:marLeft w:val="0"/>
      <w:marRight w:val="0"/>
      <w:marTop w:val="0"/>
      <w:marBottom w:val="0"/>
      <w:divBdr>
        <w:top w:val="none" w:sz="0" w:space="0" w:color="auto"/>
        <w:left w:val="none" w:sz="0" w:space="0" w:color="auto"/>
        <w:bottom w:val="none" w:sz="0" w:space="0" w:color="auto"/>
        <w:right w:val="none" w:sz="0" w:space="0" w:color="auto"/>
      </w:divBdr>
    </w:div>
    <w:div w:id="2054503395">
      <w:bodyDiv w:val="1"/>
      <w:marLeft w:val="0"/>
      <w:marRight w:val="0"/>
      <w:marTop w:val="0"/>
      <w:marBottom w:val="0"/>
      <w:divBdr>
        <w:top w:val="none" w:sz="0" w:space="0" w:color="auto"/>
        <w:left w:val="none" w:sz="0" w:space="0" w:color="auto"/>
        <w:bottom w:val="none" w:sz="0" w:space="0" w:color="auto"/>
        <w:right w:val="none" w:sz="0" w:space="0" w:color="auto"/>
      </w:divBdr>
    </w:div>
    <w:div w:id="2057965453">
      <w:bodyDiv w:val="1"/>
      <w:marLeft w:val="0"/>
      <w:marRight w:val="0"/>
      <w:marTop w:val="0"/>
      <w:marBottom w:val="0"/>
      <w:divBdr>
        <w:top w:val="none" w:sz="0" w:space="0" w:color="auto"/>
        <w:left w:val="none" w:sz="0" w:space="0" w:color="auto"/>
        <w:bottom w:val="none" w:sz="0" w:space="0" w:color="auto"/>
        <w:right w:val="none" w:sz="0" w:space="0" w:color="auto"/>
      </w:divBdr>
    </w:div>
    <w:div w:id="2059433217">
      <w:bodyDiv w:val="1"/>
      <w:marLeft w:val="0"/>
      <w:marRight w:val="0"/>
      <w:marTop w:val="0"/>
      <w:marBottom w:val="0"/>
      <w:divBdr>
        <w:top w:val="none" w:sz="0" w:space="0" w:color="auto"/>
        <w:left w:val="none" w:sz="0" w:space="0" w:color="auto"/>
        <w:bottom w:val="none" w:sz="0" w:space="0" w:color="auto"/>
        <w:right w:val="none" w:sz="0" w:space="0" w:color="auto"/>
      </w:divBdr>
    </w:div>
    <w:div w:id="2059745693">
      <w:bodyDiv w:val="1"/>
      <w:marLeft w:val="0"/>
      <w:marRight w:val="0"/>
      <w:marTop w:val="0"/>
      <w:marBottom w:val="0"/>
      <w:divBdr>
        <w:top w:val="none" w:sz="0" w:space="0" w:color="auto"/>
        <w:left w:val="none" w:sz="0" w:space="0" w:color="auto"/>
        <w:bottom w:val="none" w:sz="0" w:space="0" w:color="auto"/>
        <w:right w:val="none" w:sz="0" w:space="0" w:color="auto"/>
      </w:divBdr>
    </w:div>
    <w:div w:id="2061325683">
      <w:bodyDiv w:val="1"/>
      <w:marLeft w:val="0"/>
      <w:marRight w:val="0"/>
      <w:marTop w:val="0"/>
      <w:marBottom w:val="0"/>
      <w:divBdr>
        <w:top w:val="none" w:sz="0" w:space="0" w:color="auto"/>
        <w:left w:val="none" w:sz="0" w:space="0" w:color="auto"/>
        <w:bottom w:val="none" w:sz="0" w:space="0" w:color="auto"/>
        <w:right w:val="none" w:sz="0" w:space="0" w:color="auto"/>
      </w:divBdr>
    </w:div>
    <w:div w:id="2061859751">
      <w:bodyDiv w:val="1"/>
      <w:marLeft w:val="0"/>
      <w:marRight w:val="0"/>
      <w:marTop w:val="0"/>
      <w:marBottom w:val="0"/>
      <w:divBdr>
        <w:top w:val="none" w:sz="0" w:space="0" w:color="auto"/>
        <w:left w:val="none" w:sz="0" w:space="0" w:color="auto"/>
        <w:bottom w:val="none" w:sz="0" w:space="0" w:color="auto"/>
        <w:right w:val="none" w:sz="0" w:space="0" w:color="auto"/>
      </w:divBdr>
    </w:div>
    <w:div w:id="2062439705">
      <w:bodyDiv w:val="1"/>
      <w:marLeft w:val="0"/>
      <w:marRight w:val="0"/>
      <w:marTop w:val="0"/>
      <w:marBottom w:val="0"/>
      <w:divBdr>
        <w:top w:val="none" w:sz="0" w:space="0" w:color="auto"/>
        <w:left w:val="none" w:sz="0" w:space="0" w:color="auto"/>
        <w:bottom w:val="none" w:sz="0" w:space="0" w:color="auto"/>
        <w:right w:val="none" w:sz="0" w:space="0" w:color="auto"/>
      </w:divBdr>
    </w:div>
    <w:div w:id="2063628587">
      <w:bodyDiv w:val="1"/>
      <w:marLeft w:val="0"/>
      <w:marRight w:val="0"/>
      <w:marTop w:val="0"/>
      <w:marBottom w:val="0"/>
      <w:divBdr>
        <w:top w:val="none" w:sz="0" w:space="0" w:color="auto"/>
        <w:left w:val="none" w:sz="0" w:space="0" w:color="auto"/>
        <w:bottom w:val="none" w:sz="0" w:space="0" w:color="auto"/>
        <w:right w:val="none" w:sz="0" w:space="0" w:color="auto"/>
      </w:divBdr>
    </w:div>
    <w:div w:id="2064017073">
      <w:bodyDiv w:val="1"/>
      <w:marLeft w:val="0"/>
      <w:marRight w:val="0"/>
      <w:marTop w:val="0"/>
      <w:marBottom w:val="0"/>
      <w:divBdr>
        <w:top w:val="none" w:sz="0" w:space="0" w:color="auto"/>
        <w:left w:val="none" w:sz="0" w:space="0" w:color="auto"/>
        <w:bottom w:val="none" w:sz="0" w:space="0" w:color="auto"/>
        <w:right w:val="none" w:sz="0" w:space="0" w:color="auto"/>
      </w:divBdr>
    </w:div>
    <w:div w:id="2066223997">
      <w:bodyDiv w:val="1"/>
      <w:marLeft w:val="0"/>
      <w:marRight w:val="0"/>
      <w:marTop w:val="0"/>
      <w:marBottom w:val="0"/>
      <w:divBdr>
        <w:top w:val="none" w:sz="0" w:space="0" w:color="auto"/>
        <w:left w:val="none" w:sz="0" w:space="0" w:color="auto"/>
        <w:bottom w:val="none" w:sz="0" w:space="0" w:color="auto"/>
        <w:right w:val="none" w:sz="0" w:space="0" w:color="auto"/>
      </w:divBdr>
    </w:div>
    <w:div w:id="2067604638">
      <w:bodyDiv w:val="1"/>
      <w:marLeft w:val="0"/>
      <w:marRight w:val="0"/>
      <w:marTop w:val="0"/>
      <w:marBottom w:val="0"/>
      <w:divBdr>
        <w:top w:val="none" w:sz="0" w:space="0" w:color="auto"/>
        <w:left w:val="none" w:sz="0" w:space="0" w:color="auto"/>
        <w:bottom w:val="none" w:sz="0" w:space="0" w:color="auto"/>
        <w:right w:val="none" w:sz="0" w:space="0" w:color="auto"/>
      </w:divBdr>
    </w:div>
    <w:div w:id="2068986319">
      <w:bodyDiv w:val="1"/>
      <w:marLeft w:val="0"/>
      <w:marRight w:val="0"/>
      <w:marTop w:val="0"/>
      <w:marBottom w:val="0"/>
      <w:divBdr>
        <w:top w:val="none" w:sz="0" w:space="0" w:color="auto"/>
        <w:left w:val="none" w:sz="0" w:space="0" w:color="auto"/>
        <w:bottom w:val="none" w:sz="0" w:space="0" w:color="auto"/>
        <w:right w:val="none" w:sz="0" w:space="0" w:color="auto"/>
      </w:divBdr>
    </w:div>
    <w:div w:id="2069717044">
      <w:bodyDiv w:val="1"/>
      <w:marLeft w:val="0"/>
      <w:marRight w:val="0"/>
      <w:marTop w:val="0"/>
      <w:marBottom w:val="0"/>
      <w:divBdr>
        <w:top w:val="none" w:sz="0" w:space="0" w:color="auto"/>
        <w:left w:val="none" w:sz="0" w:space="0" w:color="auto"/>
        <w:bottom w:val="none" w:sz="0" w:space="0" w:color="auto"/>
        <w:right w:val="none" w:sz="0" w:space="0" w:color="auto"/>
      </w:divBdr>
    </w:div>
    <w:div w:id="2069955505">
      <w:bodyDiv w:val="1"/>
      <w:marLeft w:val="0"/>
      <w:marRight w:val="0"/>
      <w:marTop w:val="0"/>
      <w:marBottom w:val="0"/>
      <w:divBdr>
        <w:top w:val="none" w:sz="0" w:space="0" w:color="auto"/>
        <w:left w:val="none" w:sz="0" w:space="0" w:color="auto"/>
        <w:bottom w:val="none" w:sz="0" w:space="0" w:color="auto"/>
        <w:right w:val="none" w:sz="0" w:space="0" w:color="auto"/>
      </w:divBdr>
    </w:div>
    <w:div w:id="2070490747">
      <w:bodyDiv w:val="1"/>
      <w:marLeft w:val="0"/>
      <w:marRight w:val="0"/>
      <w:marTop w:val="0"/>
      <w:marBottom w:val="0"/>
      <w:divBdr>
        <w:top w:val="none" w:sz="0" w:space="0" w:color="auto"/>
        <w:left w:val="none" w:sz="0" w:space="0" w:color="auto"/>
        <w:bottom w:val="none" w:sz="0" w:space="0" w:color="auto"/>
        <w:right w:val="none" w:sz="0" w:space="0" w:color="auto"/>
      </w:divBdr>
    </w:div>
    <w:div w:id="2070642629">
      <w:bodyDiv w:val="1"/>
      <w:marLeft w:val="0"/>
      <w:marRight w:val="0"/>
      <w:marTop w:val="0"/>
      <w:marBottom w:val="0"/>
      <w:divBdr>
        <w:top w:val="none" w:sz="0" w:space="0" w:color="auto"/>
        <w:left w:val="none" w:sz="0" w:space="0" w:color="auto"/>
        <w:bottom w:val="none" w:sz="0" w:space="0" w:color="auto"/>
        <w:right w:val="none" w:sz="0" w:space="0" w:color="auto"/>
      </w:divBdr>
    </w:div>
    <w:div w:id="2071004089">
      <w:bodyDiv w:val="1"/>
      <w:marLeft w:val="0"/>
      <w:marRight w:val="0"/>
      <w:marTop w:val="0"/>
      <w:marBottom w:val="0"/>
      <w:divBdr>
        <w:top w:val="none" w:sz="0" w:space="0" w:color="auto"/>
        <w:left w:val="none" w:sz="0" w:space="0" w:color="auto"/>
        <w:bottom w:val="none" w:sz="0" w:space="0" w:color="auto"/>
        <w:right w:val="none" w:sz="0" w:space="0" w:color="auto"/>
      </w:divBdr>
    </w:div>
    <w:div w:id="2073382884">
      <w:bodyDiv w:val="1"/>
      <w:marLeft w:val="0"/>
      <w:marRight w:val="0"/>
      <w:marTop w:val="0"/>
      <w:marBottom w:val="0"/>
      <w:divBdr>
        <w:top w:val="none" w:sz="0" w:space="0" w:color="auto"/>
        <w:left w:val="none" w:sz="0" w:space="0" w:color="auto"/>
        <w:bottom w:val="none" w:sz="0" w:space="0" w:color="auto"/>
        <w:right w:val="none" w:sz="0" w:space="0" w:color="auto"/>
      </w:divBdr>
    </w:div>
    <w:div w:id="2073960072">
      <w:bodyDiv w:val="1"/>
      <w:marLeft w:val="0"/>
      <w:marRight w:val="0"/>
      <w:marTop w:val="0"/>
      <w:marBottom w:val="0"/>
      <w:divBdr>
        <w:top w:val="none" w:sz="0" w:space="0" w:color="auto"/>
        <w:left w:val="none" w:sz="0" w:space="0" w:color="auto"/>
        <w:bottom w:val="none" w:sz="0" w:space="0" w:color="auto"/>
        <w:right w:val="none" w:sz="0" w:space="0" w:color="auto"/>
      </w:divBdr>
    </w:div>
    <w:div w:id="2077390826">
      <w:bodyDiv w:val="1"/>
      <w:marLeft w:val="0"/>
      <w:marRight w:val="0"/>
      <w:marTop w:val="0"/>
      <w:marBottom w:val="0"/>
      <w:divBdr>
        <w:top w:val="none" w:sz="0" w:space="0" w:color="auto"/>
        <w:left w:val="none" w:sz="0" w:space="0" w:color="auto"/>
        <w:bottom w:val="none" w:sz="0" w:space="0" w:color="auto"/>
        <w:right w:val="none" w:sz="0" w:space="0" w:color="auto"/>
      </w:divBdr>
    </w:div>
    <w:div w:id="2079816053">
      <w:bodyDiv w:val="1"/>
      <w:marLeft w:val="0"/>
      <w:marRight w:val="0"/>
      <w:marTop w:val="0"/>
      <w:marBottom w:val="0"/>
      <w:divBdr>
        <w:top w:val="none" w:sz="0" w:space="0" w:color="auto"/>
        <w:left w:val="none" w:sz="0" w:space="0" w:color="auto"/>
        <w:bottom w:val="none" w:sz="0" w:space="0" w:color="auto"/>
        <w:right w:val="none" w:sz="0" w:space="0" w:color="auto"/>
      </w:divBdr>
    </w:div>
    <w:div w:id="2080785442">
      <w:bodyDiv w:val="1"/>
      <w:marLeft w:val="0"/>
      <w:marRight w:val="0"/>
      <w:marTop w:val="0"/>
      <w:marBottom w:val="0"/>
      <w:divBdr>
        <w:top w:val="none" w:sz="0" w:space="0" w:color="auto"/>
        <w:left w:val="none" w:sz="0" w:space="0" w:color="auto"/>
        <w:bottom w:val="none" w:sz="0" w:space="0" w:color="auto"/>
        <w:right w:val="none" w:sz="0" w:space="0" w:color="auto"/>
      </w:divBdr>
    </w:div>
    <w:div w:id="2080982106">
      <w:bodyDiv w:val="1"/>
      <w:marLeft w:val="0"/>
      <w:marRight w:val="0"/>
      <w:marTop w:val="0"/>
      <w:marBottom w:val="0"/>
      <w:divBdr>
        <w:top w:val="none" w:sz="0" w:space="0" w:color="auto"/>
        <w:left w:val="none" w:sz="0" w:space="0" w:color="auto"/>
        <w:bottom w:val="none" w:sz="0" w:space="0" w:color="auto"/>
        <w:right w:val="none" w:sz="0" w:space="0" w:color="auto"/>
      </w:divBdr>
    </w:div>
    <w:div w:id="2085911342">
      <w:bodyDiv w:val="1"/>
      <w:marLeft w:val="0"/>
      <w:marRight w:val="0"/>
      <w:marTop w:val="0"/>
      <w:marBottom w:val="0"/>
      <w:divBdr>
        <w:top w:val="none" w:sz="0" w:space="0" w:color="auto"/>
        <w:left w:val="none" w:sz="0" w:space="0" w:color="auto"/>
        <w:bottom w:val="none" w:sz="0" w:space="0" w:color="auto"/>
        <w:right w:val="none" w:sz="0" w:space="0" w:color="auto"/>
      </w:divBdr>
    </w:div>
    <w:div w:id="2087416569">
      <w:bodyDiv w:val="1"/>
      <w:marLeft w:val="0"/>
      <w:marRight w:val="0"/>
      <w:marTop w:val="0"/>
      <w:marBottom w:val="0"/>
      <w:divBdr>
        <w:top w:val="none" w:sz="0" w:space="0" w:color="auto"/>
        <w:left w:val="none" w:sz="0" w:space="0" w:color="auto"/>
        <w:bottom w:val="none" w:sz="0" w:space="0" w:color="auto"/>
        <w:right w:val="none" w:sz="0" w:space="0" w:color="auto"/>
      </w:divBdr>
    </w:div>
    <w:div w:id="2091736907">
      <w:bodyDiv w:val="1"/>
      <w:marLeft w:val="0"/>
      <w:marRight w:val="0"/>
      <w:marTop w:val="0"/>
      <w:marBottom w:val="0"/>
      <w:divBdr>
        <w:top w:val="none" w:sz="0" w:space="0" w:color="auto"/>
        <w:left w:val="none" w:sz="0" w:space="0" w:color="auto"/>
        <w:bottom w:val="none" w:sz="0" w:space="0" w:color="auto"/>
        <w:right w:val="none" w:sz="0" w:space="0" w:color="auto"/>
      </w:divBdr>
    </w:div>
    <w:div w:id="2096246078">
      <w:bodyDiv w:val="1"/>
      <w:marLeft w:val="0"/>
      <w:marRight w:val="0"/>
      <w:marTop w:val="0"/>
      <w:marBottom w:val="0"/>
      <w:divBdr>
        <w:top w:val="none" w:sz="0" w:space="0" w:color="auto"/>
        <w:left w:val="none" w:sz="0" w:space="0" w:color="auto"/>
        <w:bottom w:val="none" w:sz="0" w:space="0" w:color="auto"/>
        <w:right w:val="none" w:sz="0" w:space="0" w:color="auto"/>
      </w:divBdr>
    </w:div>
    <w:div w:id="2097970167">
      <w:bodyDiv w:val="1"/>
      <w:marLeft w:val="0"/>
      <w:marRight w:val="0"/>
      <w:marTop w:val="0"/>
      <w:marBottom w:val="0"/>
      <w:divBdr>
        <w:top w:val="none" w:sz="0" w:space="0" w:color="auto"/>
        <w:left w:val="none" w:sz="0" w:space="0" w:color="auto"/>
        <w:bottom w:val="none" w:sz="0" w:space="0" w:color="auto"/>
        <w:right w:val="none" w:sz="0" w:space="0" w:color="auto"/>
      </w:divBdr>
    </w:div>
    <w:div w:id="2099473835">
      <w:bodyDiv w:val="1"/>
      <w:marLeft w:val="0"/>
      <w:marRight w:val="0"/>
      <w:marTop w:val="0"/>
      <w:marBottom w:val="0"/>
      <w:divBdr>
        <w:top w:val="none" w:sz="0" w:space="0" w:color="auto"/>
        <w:left w:val="none" w:sz="0" w:space="0" w:color="auto"/>
        <w:bottom w:val="none" w:sz="0" w:space="0" w:color="auto"/>
        <w:right w:val="none" w:sz="0" w:space="0" w:color="auto"/>
      </w:divBdr>
    </w:div>
    <w:div w:id="2102942768">
      <w:bodyDiv w:val="1"/>
      <w:marLeft w:val="0"/>
      <w:marRight w:val="0"/>
      <w:marTop w:val="0"/>
      <w:marBottom w:val="0"/>
      <w:divBdr>
        <w:top w:val="none" w:sz="0" w:space="0" w:color="auto"/>
        <w:left w:val="none" w:sz="0" w:space="0" w:color="auto"/>
        <w:bottom w:val="none" w:sz="0" w:space="0" w:color="auto"/>
        <w:right w:val="none" w:sz="0" w:space="0" w:color="auto"/>
      </w:divBdr>
    </w:div>
    <w:div w:id="2103793032">
      <w:bodyDiv w:val="1"/>
      <w:marLeft w:val="0"/>
      <w:marRight w:val="0"/>
      <w:marTop w:val="0"/>
      <w:marBottom w:val="0"/>
      <w:divBdr>
        <w:top w:val="none" w:sz="0" w:space="0" w:color="auto"/>
        <w:left w:val="none" w:sz="0" w:space="0" w:color="auto"/>
        <w:bottom w:val="none" w:sz="0" w:space="0" w:color="auto"/>
        <w:right w:val="none" w:sz="0" w:space="0" w:color="auto"/>
      </w:divBdr>
    </w:div>
    <w:div w:id="2105879238">
      <w:bodyDiv w:val="1"/>
      <w:marLeft w:val="0"/>
      <w:marRight w:val="0"/>
      <w:marTop w:val="0"/>
      <w:marBottom w:val="0"/>
      <w:divBdr>
        <w:top w:val="none" w:sz="0" w:space="0" w:color="auto"/>
        <w:left w:val="none" w:sz="0" w:space="0" w:color="auto"/>
        <w:bottom w:val="none" w:sz="0" w:space="0" w:color="auto"/>
        <w:right w:val="none" w:sz="0" w:space="0" w:color="auto"/>
      </w:divBdr>
    </w:div>
    <w:div w:id="2108425683">
      <w:bodyDiv w:val="1"/>
      <w:marLeft w:val="0"/>
      <w:marRight w:val="0"/>
      <w:marTop w:val="0"/>
      <w:marBottom w:val="0"/>
      <w:divBdr>
        <w:top w:val="none" w:sz="0" w:space="0" w:color="auto"/>
        <w:left w:val="none" w:sz="0" w:space="0" w:color="auto"/>
        <w:bottom w:val="none" w:sz="0" w:space="0" w:color="auto"/>
        <w:right w:val="none" w:sz="0" w:space="0" w:color="auto"/>
      </w:divBdr>
    </w:div>
    <w:div w:id="2109688601">
      <w:bodyDiv w:val="1"/>
      <w:marLeft w:val="0"/>
      <w:marRight w:val="0"/>
      <w:marTop w:val="0"/>
      <w:marBottom w:val="0"/>
      <w:divBdr>
        <w:top w:val="none" w:sz="0" w:space="0" w:color="auto"/>
        <w:left w:val="none" w:sz="0" w:space="0" w:color="auto"/>
        <w:bottom w:val="none" w:sz="0" w:space="0" w:color="auto"/>
        <w:right w:val="none" w:sz="0" w:space="0" w:color="auto"/>
      </w:divBdr>
    </w:div>
    <w:div w:id="2111659228">
      <w:bodyDiv w:val="1"/>
      <w:marLeft w:val="0"/>
      <w:marRight w:val="0"/>
      <w:marTop w:val="0"/>
      <w:marBottom w:val="0"/>
      <w:divBdr>
        <w:top w:val="none" w:sz="0" w:space="0" w:color="auto"/>
        <w:left w:val="none" w:sz="0" w:space="0" w:color="auto"/>
        <w:bottom w:val="none" w:sz="0" w:space="0" w:color="auto"/>
        <w:right w:val="none" w:sz="0" w:space="0" w:color="auto"/>
      </w:divBdr>
    </w:div>
    <w:div w:id="2114787910">
      <w:bodyDiv w:val="1"/>
      <w:marLeft w:val="0"/>
      <w:marRight w:val="0"/>
      <w:marTop w:val="0"/>
      <w:marBottom w:val="0"/>
      <w:divBdr>
        <w:top w:val="none" w:sz="0" w:space="0" w:color="auto"/>
        <w:left w:val="none" w:sz="0" w:space="0" w:color="auto"/>
        <w:bottom w:val="none" w:sz="0" w:space="0" w:color="auto"/>
        <w:right w:val="none" w:sz="0" w:space="0" w:color="auto"/>
      </w:divBdr>
    </w:div>
    <w:div w:id="2114982018">
      <w:bodyDiv w:val="1"/>
      <w:marLeft w:val="0"/>
      <w:marRight w:val="0"/>
      <w:marTop w:val="0"/>
      <w:marBottom w:val="0"/>
      <w:divBdr>
        <w:top w:val="none" w:sz="0" w:space="0" w:color="auto"/>
        <w:left w:val="none" w:sz="0" w:space="0" w:color="auto"/>
        <w:bottom w:val="none" w:sz="0" w:space="0" w:color="auto"/>
        <w:right w:val="none" w:sz="0" w:space="0" w:color="auto"/>
      </w:divBdr>
    </w:div>
    <w:div w:id="2116051358">
      <w:bodyDiv w:val="1"/>
      <w:marLeft w:val="0"/>
      <w:marRight w:val="0"/>
      <w:marTop w:val="0"/>
      <w:marBottom w:val="0"/>
      <w:divBdr>
        <w:top w:val="none" w:sz="0" w:space="0" w:color="auto"/>
        <w:left w:val="none" w:sz="0" w:space="0" w:color="auto"/>
        <w:bottom w:val="none" w:sz="0" w:space="0" w:color="auto"/>
        <w:right w:val="none" w:sz="0" w:space="0" w:color="auto"/>
      </w:divBdr>
    </w:div>
    <w:div w:id="2116098665">
      <w:bodyDiv w:val="1"/>
      <w:marLeft w:val="0"/>
      <w:marRight w:val="0"/>
      <w:marTop w:val="0"/>
      <w:marBottom w:val="0"/>
      <w:divBdr>
        <w:top w:val="none" w:sz="0" w:space="0" w:color="auto"/>
        <w:left w:val="none" w:sz="0" w:space="0" w:color="auto"/>
        <w:bottom w:val="none" w:sz="0" w:space="0" w:color="auto"/>
        <w:right w:val="none" w:sz="0" w:space="0" w:color="auto"/>
      </w:divBdr>
    </w:div>
    <w:div w:id="2116249760">
      <w:bodyDiv w:val="1"/>
      <w:marLeft w:val="0"/>
      <w:marRight w:val="0"/>
      <w:marTop w:val="0"/>
      <w:marBottom w:val="0"/>
      <w:divBdr>
        <w:top w:val="none" w:sz="0" w:space="0" w:color="auto"/>
        <w:left w:val="none" w:sz="0" w:space="0" w:color="auto"/>
        <w:bottom w:val="none" w:sz="0" w:space="0" w:color="auto"/>
        <w:right w:val="none" w:sz="0" w:space="0" w:color="auto"/>
      </w:divBdr>
    </w:div>
    <w:div w:id="2116320057">
      <w:bodyDiv w:val="1"/>
      <w:marLeft w:val="0"/>
      <w:marRight w:val="0"/>
      <w:marTop w:val="0"/>
      <w:marBottom w:val="0"/>
      <w:divBdr>
        <w:top w:val="none" w:sz="0" w:space="0" w:color="auto"/>
        <w:left w:val="none" w:sz="0" w:space="0" w:color="auto"/>
        <w:bottom w:val="none" w:sz="0" w:space="0" w:color="auto"/>
        <w:right w:val="none" w:sz="0" w:space="0" w:color="auto"/>
      </w:divBdr>
    </w:div>
    <w:div w:id="2118672953">
      <w:bodyDiv w:val="1"/>
      <w:marLeft w:val="0"/>
      <w:marRight w:val="0"/>
      <w:marTop w:val="0"/>
      <w:marBottom w:val="0"/>
      <w:divBdr>
        <w:top w:val="none" w:sz="0" w:space="0" w:color="auto"/>
        <w:left w:val="none" w:sz="0" w:space="0" w:color="auto"/>
        <w:bottom w:val="none" w:sz="0" w:space="0" w:color="auto"/>
        <w:right w:val="none" w:sz="0" w:space="0" w:color="auto"/>
      </w:divBdr>
    </w:div>
    <w:div w:id="2120173616">
      <w:bodyDiv w:val="1"/>
      <w:marLeft w:val="0"/>
      <w:marRight w:val="0"/>
      <w:marTop w:val="0"/>
      <w:marBottom w:val="0"/>
      <w:divBdr>
        <w:top w:val="none" w:sz="0" w:space="0" w:color="auto"/>
        <w:left w:val="none" w:sz="0" w:space="0" w:color="auto"/>
        <w:bottom w:val="none" w:sz="0" w:space="0" w:color="auto"/>
        <w:right w:val="none" w:sz="0" w:space="0" w:color="auto"/>
      </w:divBdr>
    </w:div>
    <w:div w:id="2122145935">
      <w:bodyDiv w:val="1"/>
      <w:marLeft w:val="0"/>
      <w:marRight w:val="0"/>
      <w:marTop w:val="0"/>
      <w:marBottom w:val="0"/>
      <w:divBdr>
        <w:top w:val="none" w:sz="0" w:space="0" w:color="auto"/>
        <w:left w:val="none" w:sz="0" w:space="0" w:color="auto"/>
        <w:bottom w:val="none" w:sz="0" w:space="0" w:color="auto"/>
        <w:right w:val="none" w:sz="0" w:space="0" w:color="auto"/>
      </w:divBdr>
    </w:div>
    <w:div w:id="2122843507">
      <w:bodyDiv w:val="1"/>
      <w:marLeft w:val="0"/>
      <w:marRight w:val="0"/>
      <w:marTop w:val="0"/>
      <w:marBottom w:val="0"/>
      <w:divBdr>
        <w:top w:val="none" w:sz="0" w:space="0" w:color="auto"/>
        <w:left w:val="none" w:sz="0" w:space="0" w:color="auto"/>
        <w:bottom w:val="none" w:sz="0" w:space="0" w:color="auto"/>
        <w:right w:val="none" w:sz="0" w:space="0" w:color="auto"/>
      </w:divBdr>
    </w:div>
    <w:div w:id="2123499867">
      <w:bodyDiv w:val="1"/>
      <w:marLeft w:val="0"/>
      <w:marRight w:val="0"/>
      <w:marTop w:val="0"/>
      <w:marBottom w:val="0"/>
      <w:divBdr>
        <w:top w:val="none" w:sz="0" w:space="0" w:color="auto"/>
        <w:left w:val="none" w:sz="0" w:space="0" w:color="auto"/>
        <w:bottom w:val="none" w:sz="0" w:space="0" w:color="auto"/>
        <w:right w:val="none" w:sz="0" w:space="0" w:color="auto"/>
      </w:divBdr>
    </w:div>
    <w:div w:id="2124688194">
      <w:bodyDiv w:val="1"/>
      <w:marLeft w:val="0"/>
      <w:marRight w:val="0"/>
      <w:marTop w:val="0"/>
      <w:marBottom w:val="0"/>
      <w:divBdr>
        <w:top w:val="none" w:sz="0" w:space="0" w:color="auto"/>
        <w:left w:val="none" w:sz="0" w:space="0" w:color="auto"/>
        <w:bottom w:val="none" w:sz="0" w:space="0" w:color="auto"/>
        <w:right w:val="none" w:sz="0" w:space="0" w:color="auto"/>
      </w:divBdr>
    </w:div>
    <w:div w:id="2125806726">
      <w:bodyDiv w:val="1"/>
      <w:marLeft w:val="0"/>
      <w:marRight w:val="0"/>
      <w:marTop w:val="0"/>
      <w:marBottom w:val="0"/>
      <w:divBdr>
        <w:top w:val="none" w:sz="0" w:space="0" w:color="auto"/>
        <w:left w:val="none" w:sz="0" w:space="0" w:color="auto"/>
        <w:bottom w:val="none" w:sz="0" w:space="0" w:color="auto"/>
        <w:right w:val="none" w:sz="0" w:space="0" w:color="auto"/>
      </w:divBdr>
    </w:div>
    <w:div w:id="2127233398">
      <w:bodyDiv w:val="1"/>
      <w:marLeft w:val="0"/>
      <w:marRight w:val="0"/>
      <w:marTop w:val="0"/>
      <w:marBottom w:val="0"/>
      <w:divBdr>
        <w:top w:val="none" w:sz="0" w:space="0" w:color="auto"/>
        <w:left w:val="none" w:sz="0" w:space="0" w:color="auto"/>
        <w:bottom w:val="none" w:sz="0" w:space="0" w:color="auto"/>
        <w:right w:val="none" w:sz="0" w:space="0" w:color="auto"/>
      </w:divBdr>
    </w:div>
    <w:div w:id="2128696818">
      <w:bodyDiv w:val="1"/>
      <w:marLeft w:val="0"/>
      <w:marRight w:val="0"/>
      <w:marTop w:val="0"/>
      <w:marBottom w:val="0"/>
      <w:divBdr>
        <w:top w:val="none" w:sz="0" w:space="0" w:color="auto"/>
        <w:left w:val="none" w:sz="0" w:space="0" w:color="auto"/>
        <w:bottom w:val="none" w:sz="0" w:space="0" w:color="auto"/>
        <w:right w:val="none" w:sz="0" w:space="0" w:color="auto"/>
      </w:divBdr>
    </w:div>
    <w:div w:id="2129464583">
      <w:bodyDiv w:val="1"/>
      <w:marLeft w:val="0"/>
      <w:marRight w:val="0"/>
      <w:marTop w:val="0"/>
      <w:marBottom w:val="0"/>
      <w:divBdr>
        <w:top w:val="none" w:sz="0" w:space="0" w:color="auto"/>
        <w:left w:val="none" w:sz="0" w:space="0" w:color="auto"/>
        <w:bottom w:val="none" w:sz="0" w:space="0" w:color="auto"/>
        <w:right w:val="none" w:sz="0" w:space="0" w:color="auto"/>
      </w:divBdr>
    </w:div>
    <w:div w:id="2130005332">
      <w:bodyDiv w:val="1"/>
      <w:marLeft w:val="0"/>
      <w:marRight w:val="0"/>
      <w:marTop w:val="0"/>
      <w:marBottom w:val="0"/>
      <w:divBdr>
        <w:top w:val="none" w:sz="0" w:space="0" w:color="auto"/>
        <w:left w:val="none" w:sz="0" w:space="0" w:color="auto"/>
        <w:bottom w:val="none" w:sz="0" w:space="0" w:color="auto"/>
        <w:right w:val="none" w:sz="0" w:space="0" w:color="auto"/>
      </w:divBdr>
    </w:div>
    <w:div w:id="2130082108">
      <w:bodyDiv w:val="1"/>
      <w:marLeft w:val="0"/>
      <w:marRight w:val="0"/>
      <w:marTop w:val="0"/>
      <w:marBottom w:val="0"/>
      <w:divBdr>
        <w:top w:val="none" w:sz="0" w:space="0" w:color="auto"/>
        <w:left w:val="none" w:sz="0" w:space="0" w:color="auto"/>
        <w:bottom w:val="none" w:sz="0" w:space="0" w:color="auto"/>
        <w:right w:val="none" w:sz="0" w:space="0" w:color="auto"/>
      </w:divBdr>
    </w:div>
    <w:div w:id="2130850873">
      <w:bodyDiv w:val="1"/>
      <w:marLeft w:val="0"/>
      <w:marRight w:val="0"/>
      <w:marTop w:val="0"/>
      <w:marBottom w:val="0"/>
      <w:divBdr>
        <w:top w:val="none" w:sz="0" w:space="0" w:color="auto"/>
        <w:left w:val="none" w:sz="0" w:space="0" w:color="auto"/>
        <w:bottom w:val="none" w:sz="0" w:space="0" w:color="auto"/>
        <w:right w:val="none" w:sz="0" w:space="0" w:color="auto"/>
      </w:divBdr>
    </w:div>
    <w:div w:id="2132045574">
      <w:bodyDiv w:val="1"/>
      <w:marLeft w:val="0"/>
      <w:marRight w:val="0"/>
      <w:marTop w:val="0"/>
      <w:marBottom w:val="0"/>
      <w:divBdr>
        <w:top w:val="none" w:sz="0" w:space="0" w:color="auto"/>
        <w:left w:val="none" w:sz="0" w:space="0" w:color="auto"/>
        <w:bottom w:val="none" w:sz="0" w:space="0" w:color="auto"/>
        <w:right w:val="none" w:sz="0" w:space="0" w:color="auto"/>
      </w:divBdr>
    </w:div>
    <w:div w:id="2134252493">
      <w:bodyDiv w:val="1"/>
      <w:marLeft w:val="0"/>
      <w:marRight w:val="0"/>
      <w:marTop w:val="0"/>
      <w:marBottom w:val="0"/>
      <w:divBdr>
        <w:top w:val="none" w:sz="0" w:space="0" w:color="auto"/>
        <w:left w:val="none" w:sz="0" w:space="0" w:color="auto"/>
        <w:bottom w:val="none" w:sz="0" w:space="0" w:color="auto"/>
        <w:right w:val="none" w:sz="0" w:space="0" w:color="auto"/>
      </w:divBdr>
    </w:div>
    <w:div w:id="2134516666">
      <w:bodyDiv w:val="1"/>
      <w:marLeft w:val="0"/>
      <w:marRight w:val="0"/>
      <w:marTop w:val="0"/>
      <w:marBottom w:val="0"/>
      <w:divBdr>
        <w:top w:val="none" w:sz="0" w:space="0" w:color="auto"/>
        <w:left w:val="none" w:sz="0" w:space="0" w:color="auto"/>
        <w:bottom w:val="none" w:sz="0" w:space="0" w:color="auto"/>
        <w:right w:val="none" w:sz="0" w:space="0" w:color="auto"/>
      </w:divBdr>
    </w:div>
    <w:div w:id="2137137004">
      <w:bodyDiv w:val="1"/>
      <w:marLeft w:val="0"/>
      <w:marRight w:val="0"/>
      <w:marTop w:val="0"/>
      <w:marBottom w:val="0"/>
      <w:divBdr>
        <w:top w:val="none" w:sz="0" w:space="0" w:color="auto"/>
        <w:left w:val="none" w:sz="0" w:space="0" w:color="auto"/>
        <w:bottom w:val="none" w:sz="0" w:space="0" w:color="auto"/>
        <w:right w:val="none" w:sz="0" w:space="0" w:color="auto"/>
      </w:divBdr>
    </w:div>
    <w:div w:id="2138135487">
      <w:bodyDiv w:val="1"/>
      <w:marLeft w:val="0"/>
      <w:marRight w:val="0"/>
      <w:marTop w:val="0"/>
      <w:marBottom w:val="0"/>
      <w:divBdr>
        <w:top w:val="none" w:sz="0" w:space="0" w:color="auto"/>
        <w:left w:val="none" w:sz="0" w:space="0" w:color="auto"/>
        <w:bottom w:val="none" w:sz="0" w:space="0" w:color="auto"/>
        <w:right w:val="none" w:sz="0" w:space="0" w:color="auto"/>
      </w:divBdr>
    </w:div>
    <w:div w:id="2141725626">
      <w:bodyDiv w:val="1"/>
      <w:marLeft w:val="0"/>
      <w:marRight w:val="0"/>
      <w:marTop w:val="0"/>
      <w:marBottom w:val="0"/>
      <w:divBdr>
        <w:top w:val="none" w:sz="0" w:space="0" w:color="auto"/>
        <w:left w:val="none" w:sz="0" w:space="0" w:color="auto"/>
        <w:bottom w:val="none" w:sz="0" w:space="0" w:color="auto"/>
        <w:right w:val="none" w:sz="0" w:space="0" w:color="auto"/>
      </w:divBdr>
    </w:div>
    <w:div w:id="2143190769">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 w:id="2144156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3DA80A-0BF2-463C-A56C-9D920AB773F8}">
  <we:reference id="wa104379841" version="2.2.0.0" store="en-US" storeType="OMEX"/>
  <we:alternateReferences>
    <we:reference id="WA104379841" version="2.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Ama2417</b:Tag>
    <b:SourceType>DocumentFromInternetSite</b:SourceType>
    <b:Guid>{508067A9-CDD2-4010-84C6-DE8070F85D4B}</b:Guid>
    <b:Title>Amazon Cognito Overview</b:Title>
    <b:YearAccessed>2024</b:YearAccessed>
    <b:MonthAccessed>October</b:MonthAccessed>
    <b:DayAccessed>07</b:DayAccessed>
    <b:URL>https://docs.aws.amazon.com/cognitoidentity/</b:URL>
    <b:Author>
      <b:Author>
        <b:Corporate>Amazon Web Services</b:Corporate>
      </b:Author>
    </b:Author>
    <b:InternetSiteTitle>AWS Documentation</b:InternetSiteTitle>
    <b:RefOrder>2</b:RefOrder>
  </b:Source>
  <b:Source>
    <b:Tag>Ama20</b:Tag>
    <b:SourceType>DocumentFromInternetSite</b:SourceType>
    <b:Guid>{C6E5ECFE-15E0-4F9E-AC96-3040C147B6F7}</b:Guid>
    <b:Author>
      <b:Author>
        <b:Corporate>Amazon Web Services</b:Corporate>
      </b:Author>
    </b:Author>
    <b:Title>Securing Mobile and Serverless Applications with Amazon Cognito</b:Title>
    <b:Year>2020</b:Year>
    <b:InternetSiteTitle>AWS Whitepapers</b:InternetSiteTitle>
    <b:YearAccessed>2024</b:YearAccessed>
    <b:MonthAccessed>October</b:MonthAccessed>
    <b:DayAccessed>07</b:DayAccessed>
    <b:URL>https://docs.aws.amazon.com/cognito/latest/developerguide/cognito-integrate-apps.html</b:URL>
    <b:RefOrder>1</b:RefOrder>
  </b:Source>
  <b:Source>
    <b:Tag>Kni18</b:Tag>
    <b:SourceType>DocumentFromInternetSite</b:SourceType>
    <b:Guid>{4920822B-F9A0-4C43-9362-57EB76C6D16E}</b:Guid>
    <b:Author>
      <b:Author>
        <b:NameList>
          <b:Person>
            <b:Last>Knight</b:Last>
            <b:First>J.</b:First>
          </b:Person>
        </b:NameList>
      </b:Author>
    </b:Author>
    <b:Title>Securing Serverless Architectures with Amazon Cognito.</b:Title>
    <b:Year>2018</b:Year>
    <b:InternetSiteTitle> AWS Blogs</b:InternetSiteTitle>
    <b:RefOrder>3</b:RefOrder>
  </b:Source>
  <b:Source>
    <b:Tag>Rit16</b:Tag>
    <b:SourceType>Book</b:SourceType>
    <b:Guid>{0471411E-42BD-40BF-B2AF-F347A931A24C}</b:Guid>
    <b:Title>Cloud Computing: Implementation, Management, and Security</b:Title>
    <b:Year>2016</b:Year>
    <b:Author>
      <b:Author>
        <b:NameList>
          <b:Person>
            <b:Last>Rittinghouse</b:Last>
            <b:First>J.</b:First>
            <b:Middle>W.</b:Middle>
          </b:Person>
          <b:Person>
            <b:Last>Ransome</b:Last>
            <b:First>J.</b:First>
            <b:Middle>F.</b:Middle>
          </b:Person>
        </b:NameList>
      </b:Author>
    </b:Author>
    <b:Publisher>CRC Press</b:Publisher>
    <b:RefOrder>74</b:RefOrder>
  </b:Source>
  <b:Source>
    <b:Tag>Bon18</b:Tag>
    <b:SourceType>DocumentFromInternetSite</b:SourceType>
    <b:Guid>{50BD2EED-B01B-4319-942A-A6A4249630AE}</b:Guid>
    <b:Title>AWS Identity and Access Management: Design and Manage Secure and Scalable Permissions</b:Title>
    <b:Year>2018</b:Year>
    <b:Author>
      <b:Author>
        <b:NameList>
          <b:Person>
            <b:Last>Bonilla</b:Last>
            <b:First>D.</b:First>
          </b:Person>
        </b:NameList>
      </b:Author>
    </b:Author>
    <b:YearAccessed>2024</b:YearAccessed>
    <b:MonthAccessed>October</b:MonthAccessed>
    <b:DayAccessed>07</b:DayAccessed>
    <b:InternetSiteTitle>AWS Blogs</b:InternetSiteTitle>
    <b:RefOrder>4</b:RefOrder>
  </b:Source>
  <b:Source>
    <b:Tag>Ken20</b:Tag>
    <b:SourceType>DocumentFromInternetSite</b:SourceType>
    <b:Guid>{6BAB6126-BB2E-41CF-954D-2FC33BEB3F25}</b:Guid>
    <b:Author>
      <b:Author>
        <b:NameList>
          <b:Person>
            <b:Last>Kent</b:Last>
            <b:First>S.</b:First>
          </b:Person>
        </b:NameList>
      </b:Author>
    </b:Author>
    <b:Title>AWS Identity and Access Management: A Comprehensive Guide. AWS Getting Started Guide.</b:Title>
    <b:Year>2020</b:Year>
    <b:InternetSiteTitle>AWS Getting Started Guide</b:InternetSiteTitle>
    <b:RefOrder>6</b:RefOrder>
  </b:Source>
  <b:Source>
    <b:Tag>Ama21</b:Tag>
    <b:SourceType>DocumentFromInternetSite</b:SourceType>
    <b:Guid>{C33357F6-AE45-43E2-BF50-55BCEBBCA887}</b:Guid>
    <b:Author>
      <b:Author>
        <b:Corporate>Amazon Web Services</b:Corporate>
      </b:Author>
    </b:Author>
    <b:Title>Amazon Detective</b:Title>
    <b:Year>2021</b:Year>
    <b:InternetSiteTitle> AWS Documentation</b:InternetSiteTitle>
    <b:YearAccessed>2024</b:YearAccessed>
    <b:MonthAccessed>October</b:MonthAccessed>
    <b:DayAccessed>07</b:DayAccessed>
    <b:URL>https://aws.amazon.com/detective/</b:URL>
    <b:RefOrder>8</b:RefOrder>
  </b:Source>
  <b:Source>
    <b:Tag>Ama211</b:Tag>
    <b:SourceType>DocumentFromInternetSite</b:SourceType>
    <b:Guid>{68745BD3-8544-46EB-B034-C6777FCD5B58}</b:Guid>
    <b:Author>
      <b:Author>
        <b:Corporate>Amazon Web Services</b:Corporate>
      </b:Author>
    </b:Author>
    <b:Title>Amazon GuardDuty.</b:Title>
    <b:Year>2021</b:Year>
    <b:InternetSiteTitle>AWS Documentation</b:InternetSiteTitle>
    <b:URL>https://aws.amazon.com/guardduty/</b:URL>
    <b:RefOrder>10</b:RefOrder>
  </b:Source>
  <b:Source>
    <b:Tag>Bro20</b:Tag>
    <b:SourceType>DocumentFromInternetSite</b:SourceType>
    <b:Guid>{6A64F8C8-E4E1-4FC6-97DF-ECC256260DF6}</b:Guid>
    <b:Author>
      <b:Author>
        <b:NameList>
          <b:Person>
            <b:Last>Brown</b:Last>
            <b:First>M.</b:First>
          </b:Person>
        </b:NameList>
      </b:Author>
    </b:Author>
    <b:Title>How Amazon GuardDuty Works</b:Title>
    <b:Year>2020</b:Year>
    <b:InternetSiteTitle>AWS Online Tech Talks.</b:InternetSiteTitle>
    <b:RefOrder>7</b:RefOrder>
  </b:Source>
  <b:Source>
    <b:Tag>Ama212</b:Tag>
    <b:SourceType>DocumentFromInternetSite</b:SourceType>
    <b:Guid>{C1DDC931-A5A5-4C6F-B4B9-12752F2019AC}</b:Guid>
    <b:Author>
      <b:Author>
        <b:Corporate>Amazon Web Services</b:Corporate>
      </b:Author>
    </b:Author>
    <b:Title>Amazon Inspector.</b:Title>
    <b:Year>2021</b:Year>
    <b:YearAccessed>2024</b:YearAccessed>
    <b:MonthAccessed>October</b:MonthAccessed>
    <b:DayAccessed>07</b:DayAccessed>
    <b:URL>https://aws.amazon.com/inspector/</b:URL>
    <b:InternetSiteTitle>AWS Documentation</b:InternetSiteTitle>
    <b:RefOrder>11</b:RefOrder>
  </b:Source>
  <b:Source>
    <b:Tag>Smi20</b:Tag>
    <b:SourceType>DocumentFromInternetSite</b:SourceType>
    <b:Guid>{F4652E8B-132D-45E5-BA44-9FEAC8859315}</b:Guid>
    <b:Title>Getting Started with Amazon Inspector</b:Title>
    <b:Year>2020</b:Year>
    <b:YearAccessed>2024</b:YearAccessed>
    <b:MonthAccessed>Oct0ber</b:MonthAccessed>
    <b:DayAccessed>07</b:DayAccessed>
    <b:Author>
      <b:Author>
        <b:NameList>
          <b:Person>
            <b:Last>Smith</b:Last>
            <b:First>A.</b:First>
          </b:Person>
        </b:NameList>
      </b:Author>
    </b:Author>
    <b:InternetSiteTitle>AWS Online Tech Talks</b:InternetSiteTitle>
    <b:RefOrder>12</b:RefOrder>
  </b:Source>
  <b:Source>
    <b:Tag>Bro21</b:Tag>
    <b:SourceType>DocumentFromInternetSite</b:SourceType>
    <b:Guid>{5C012F35-9FF2-45E7-8F0E-8B127ED7094F}</b:Guid>
    <b:Author>
      <b:Author>
        <b:NameList>
          <b:Person>
            <b:Last>Brown</b:Last>
            <b:First>R.</b:First>
          </b:Person>
        </b:NameList>
      </b:Author>
    </b:Author>
    <b:Title>Best Practices for Using AWS IAM Identity Center.</b:Title>
    <b:Year>2021</b:Year>
    <b:InternetSiteTitle>AWS Community Forums.</b:InternetSiteTitle>
    <b:RefOrder>5</b:RefOrder>
  </b:Source>
  <b:Source>
    <b:Tag>Ken21</b:Tag>
    <b:SourceType>DocumentFromInternetSite</b:SourceType>
    <b:Guid>{B8E21686-7A81-432C-85D0-F0662F98FFC4}</b:Guid>
    <b:Title>Amazon Detective: Investigate Potential Security Issues</b:Title>
    <b:Year>2021</b:Year>
    <b:YearAccessed>2024</b:YearAccessed>
    <b:MonthAccessed>March</b:MonthAccessed>
    <b:DayAccessed>18</b:DayAccessed>
    <b:URL>https://aws.amazon.com/getting-started/hands-on/investigate-potential-security-issues-with-amazon-detective/</b:URL>
    <b:Author>
      <b:Author>
        <b:NameList>
          <b:Person>
            <b:Last>Kent</b:Last>
            <b:First>S.</b:First>
          </b:Person>
        </b:NameList>
      </b:Author>
    </b:Author>
    <b:InternetSiteTitle>AWS Getting Started Guide.</b:InternetSiteTitle>
    <b:RefOrder>9</b:RefOrder>
  </b:Source>
  <b:Source>
    <b:Tag>Ama213</b:Tag>
    <b:SourceType>DocumentFromInternetSite</b:SourceType>
    <b:Guid>{B3E3BEB1-925D-436D-BC7B-FF55608253F5}</b:Guid>
    <b:Author>
      <b:Author>
        <b:Corporate>Amazon Web Services</b:Corporate>
      </b:Author>
    </b:Author>
    <b:Title>Amazon Macie</b:Title>
    <b:Year>2021</b:Year>
    <b:YearAccessed>2024</b:YearAccessed>
    <b:MonthAccessed>Octoober</b:MonthAccessed>
    <b:DayAccessed>07</b:DayAccessed>
    <b:URL>https://aws.amazon.com/macie/</b:URL>
    <b:InternetSiteTitle>AWS Documentation</b:InternetSiteTitle>
    <b:RefOrder>13</b:RefOrder>
  </b:Source>
  <b:Source>
    <b:Tag>Smi201</b:Tag>
    <b:SourceType>DocumentFromInternetSite</b:SourceType>
    <b:Guid>{AA24C714-D9F3-4D4B-AE04-3F2AE89A3018}</b:Guid>
    <b:Author>
      <b:Author>
        <b:NameList>
          <b:Person>
            <b:Last>Smith</b:Last>
            <b:First>J.</b:First>
          </b:Person>
        </b:NameList>
      </b:Author>
    </b:Author>
    <b:Title>Securing Sensitive Data in AWS with Amazon Macie</b:Title>
    <b:Year>2020</b:Year>
    <b:InternetSiteTitle>AWS Online Tech Talks.</b:InternetSiteTitle>
    <b:RefOrder>14</b:RefOrder>
  </b:Source>
  <b:Source>
    <b:Tag>Joh19</b:Tag>
    <b:SourceType>DocumentFromInternetSite</b:SourceType>
    <b:Guid>{B8971C31-85C8-4BB2-B640-8D8771E3854B}</b:Guid>
    <b:Author>
      <b:Author>
        <b:NameList>
          <b:Person>
            <b:Last>Johnson</b:Last>
            <b:First>L.</b:First>
          </b:Person>
          <b:Person>
            <b:Last>Brown</b:Last>
            <b:First>M.</b:First>
          </b:Person>
        </b:NameList>
      </b:Author>
    </b:Author>
    <b:Title>Leveraging Machine Learning for Data Security with Amazon Macie</b:Title>
    <b:Year>2019</b:Year>
    <b:InternetSiteTitle>AWS Blogs</b:InternetSiteTitle>
    <b:RefOrder>15</b:RefOrder>
  </b:Source>
  <b:Source>
    <b:Tag>Ama22</b:Tag>
    <b:SourceType>DocumentFromInternetSite</b:SourceType>
    <b:Guid>{C109E677-F4F1-4ED8-BF15-928C2A2A4CA8}</b:Guid>
    <b:Title>Amazon Security Lake</b:Title>
    <b:Year>2022</b:Year>
    <b:URL>https://aws.amazon.com/security-lake/</b:URL>
    <b:InternetSiteTitle>AWS Documentation.</b:InternetSiteTitle>
    <b:Author>
      <b:Author>
        <b:Corporate>Amazon Web Services</b:Corporate>
      </b:Author>
    </b:Author>
    <b:RefOrder>16</b:RefOrder>
  </b:Source>
  <b:Source>
    <b:Tag>Smi21</b:Tag>
    <b:SourceType>DocumentFromInternetSite</b:SourceType>
    <b:Guid>{EBED5B62-7207-452E-B499-9A14449AFC89}</b:Guid>
    <b:Title>Building a Data Lake for Security Data with Amazon Security Lake</b:Title>
    <b:Year>2021</b:Year>
    <b:InternetSiteTitle>AWS Online Tech Talks.</b:InternetSiteTitle>
    <b:Author>
      <b:Author>
        <b:NameList>
          <b:Person>
            <b:Last>Smith</b:Last>
            <b:First>A.</b:First>
          </b:Person>
        </b:NameList>
      </b:Author>
    </b:Author>
    <b:RefOrder>17</b:RefOrder>
  </b:Source>
  <b:Source>
    <b:Tag>Dav</b:Tag>
    <b:SourceType>DocumentFromInternetSite</b:SourceType>
    <b:Guid>{95B95B88-395A-49EE-88B9-CAB694717DF2}</b:Guid>
    <b:Author>
      <b:Author>
        <b:NameList>
          <b:Person>
            <b:Last>Davis</b:Last>
            <b:First>B.</b:First>
          </b:Person>
          <b:Person>
            <b:Last>White</b:Last>
            <b:First>C.</b:First>
          </b:Person>
        </b:NameList>
      </b:Author>
    </b:Author>
    <b:Title>Enhancing Cloud Security with Amazon Security Lake</b:Title>
    <b:InternetSiteTitle>AWS Blog.</b:InternetSiteTitle>
    <b:RefOrder>18</b:RefOrder>
  </b:Source>
  <b:Source>
    <b:Tag>Ama23</b:Tag>
    <b:SourceType>DocumentFromInternetSite</b:SourceType>
    <b:Guid>{9563A35D-7A1F-4A79-9571-D85E40D41268}</b:Guid>
    <b:Author>
      <b:Author>
        <b:Corporate>Amazon Web Services</b:Corporate>
      </b:Author>
    </b:Author>
    <b:Title>Amazon Verified Permissions.</b:Title>
    <b:Year>2023</b:Year>
    <b:URL>https://aws.amazon.com/identity/verified-permissions/</b:URL>
    <b:InternetSiteTitle>AWS Documentation</b:InternetSiteTitle>
    <b:RefOrder>19</b:RefOrder>
  </b:Source>
  <b:Source>
    <b:Tag>Smi22</b:Tag>
    <b:SourceType>DocumentFromInternetSite</b:SourceType>
    <b:Guid>{4408DF3D-9DD5-4600-8198-4863C31CDBEC}</b:Guid>
    <b:Author>
      <b:Author>
        <b:NameList>
          <b:Person>
            <b:Last>Smith</b:Last>
            <b:First>J.</b:First>
          </b:Person>
        </b:NameList>
      </b:Author>
    </b:Author>
    <b:Title>Securing AWS Resources with Amazon Verified Permissions</b:Title>
    <b:Year>2022</b:Year>
    <b:InternetSiteTitle>AWS Security Blog</b:InternetSiteTitle>
    <b:RefOrder>20</b:RefOrder>
  </b:Source>
  <b:Source>
    <b:Tag>Gar21</b:Tag>
    <b:SourceType>DocumentFromInternetSite</b:SourceType>
    <b:Guid>{64CB2CDF-6A19-4905-B527-738192E418FD}</b:Guid>
    <b:Author>
      <b:Author>
        <b:NameList>
          <b:Person>
            <b:Last>Garcia</b:Last>
            <b:First>L.</b:First>
          </b:Person>
          <b:Person>
            <b:Last>Turner</b:Last>
            <b:First>R.</b:First>
          </b:Person>
        </b:NameList>
      </b:Author>
    </b:Author>
    <b:Title>Achieving Least Privilege with Amazon Verified Permission</b:Title>
    <b:Year>2021</b:Year>
    <b:InternetSiteTitle>AWS Online Tech Talks.</b:InternetSiteTitle>
    <b:RefOrder>21</b:RefOrder>
  </b:Source>
  <b:Source>
    <b:Tag>htt</b:Tag>
    <b:SourceType>DocumentFromInternetSite</b:SourceType>
    <b:Guid>{DA585F1B-DD77-47D5-8776-E4E49427645B}</b:Guid>
    <b:URL>https://aws.amazon.com/artifact/</b:URL>
    <b:Author>
      <b:Author>
        <b:Corporate>Amazon Web Service</b:Corporate>
      </b:Author>
    </b:Author>
    <b:Title>AWS Artifact.</b:Title>
    <b:Year>2023</b:Year>
    <b:Month>October</b:Month>
    <b:Day>07</b:Day>
    <b:YearAccessed>2024</b:YearAccessed>
    <b:InternetSiteTitle> AWS Documentation.</b:InternetSiteTitle>
    <b:RefOrder>22</b:RefOrder>
  </b:Source>
  <b:Source>
    <b:Tag>Per22</b:Tag>
    <b:SourceType>DocumentFromInternetSite</b:SourceType>
    <b:Guid>{BE9AF582-2CA6-4A1F-A892-1AE1591647EB}</b:Guid>
    <b:Title>Navigating Compliance with AWS Artifact</b:Title>
    <b:Year>2022</b:Year>
    <b:InternetSiteTitle>AWS Security Blog.</b:InternetSiteTitle>
    <b:Author>
      <b:Author>
        <b:NameList>
          <b:Person>
            <b:Last>Perez</b:Last>
            <b:First>S.</b:First>
          </b:Person>
        </b:NameList>
      </b:Author>
    </b:Author>
    <b:RefOrder>23</b:RefOrder>
  </b:Source>
  <b:Source>
    <b:Tag>Dav21</b:Tag>
    <b:SourceType>DocumentFromInternetSite</b:SourceType>
    <b:Guid>{277FDA68-8B16-4D43-9E41-229E0D50E891}</b:Guid>
    <b:Author>
      <b:Author>
        <b:NameList>
          <b:Person>
            <b:Last>Davis</b:Last>
            <b:First>M.</b:First>
          </b:Person>
          <b:Person>
            <b:Last>Wilson</b:Last>
            <b:First>E.</b:First>
          </b:Person>
        </b:NameList>
      </b:Author>
    </b:Author>
    <b:Title>Using AWS Artifact for Regulatory Compliance</b:Title>
    <b:Year>2021</b:Year>
    <b:InternetSiteTitle> AWS Online Tech Talks</b:InternetSiteTitle>
    <b:RefOrder>24</b:RefOrder>
  </b:Source>
  <b:Source>
    <b:Tag>Ama231</b:Tag>
    <b:SourceType>DocumentFromInternetSite</b:SourceType>
    <b:Guid>{96100D49-B452-48F1-A258-7C0E5203704C}</b:Guid>
    <b:Author>
      <b:Author>
        <b:Corporate>Amazon Web Services</b:Corporate>
      </b:Author>
    </b:Author>
    <b:Title>AWS Audit Manager</b:Title>
    <b:Year>2023</b:Year>
    <b:YearAccessed>2024</b:YearAccessed>
    <b:MonthAccessed>October</b:MonthAccessed>
    <b:DayAccessed>08</b:DayAccessed>
    <b:URL>https://aws.amazon.com/audit-manager/</b:URL>
    <b:InternetSiteTitle>AWS Documentation</b:InternetSiteTitle>
    <b:RefOrder>25</b:RefOrder>
  </b:Source>
  <b:Source>
    <b:Tag>Wil22</b:Tag>
    <b:SourceType>DocumentFromInternetSite</b:SourceType>
    <b:Guid>{37A1C049-9F9E-45CB-AAC6-A946C2F04127}</b:Guid>
    <b:Author>
      <b:Author>
        <b:NameList>
          <b:Person>
            <b:Last>Wilson</b:Last>
            <b:First>E.</b:First>
          </b:Person>
        </b:NameList>
      </b:Author>
    </b:Author>
    <b:Title>Simplify Compliance Audits with AWS Audit Manager</b:Title>
    <b:Year>2022</b:Year>
    <b:InternetSiteTitle>AWS Security Blog</b:InternetSiteTitle>
    <b:RefOrder>26</b:RefOrder>
  </b:Source>
  <b:Source>
    <b:Tag>Smi211</b:Tag>
    <b:SourceType>DocumentFromInternetSite</b:SourceType>
    <b:Guid>{7EFC6F6C-8930-48A9-BF74-EC04FE67FA0F}</b:Guid>
    <b:Author>
      <b:Author>
        <b:NameList>
          <b:Person>
            <b:Last>Smith</b:Last>
            <b:First>J.</b:First>
          </b:Person>
        </b:NameList>
      </b:Author>
    </b:Author>
    <b:Title> Achieving Compliance at Scale with AWS Audit Manager</b:Title>
    <b:Year>2021</b:Year>
    <b:InternetSiteTitle>AWS Online Tech Talks.</b:InternetSiteTitle>
    <b:RefOrder>27</b:RefOrder>
  </b:Source>
  <b:Source>
    <b:Tag>Ama232</b:Tag>
    <b:SourceType>DocumentFromInternetSite</b:SourceType>
    <b:Guid>{D36519AA-BEF4-41D5-93D0-2AD4CA219AED}</b:Guid>
    <b:Author>
      <b:Author>
        <b:Corporate>Amazon Web Services</b:Corporate>
      </b:Author>
    </b:Author>
    <b:Title>AWS Certificate Manager</b:Title>
    <b:Year>2023</b:Year>
    <b:YearAccessed>2024</b:YearAccessed>
    <b:MonthAccessed>October</b:MonthAccessed>
    <b:DayAccessed>08</b:DayAccessed>
    <b:URL>https://aws.amazon.com/certificate-manager/</b:URL>
    <b:InternetSiteTitle>AWS Documentation</b:InternetSiteTitle>
    <b:RefOrder>28</b:RefOrder>
  </b:Source>
  <b:Source>
    <b:Tag>Smi221</b:Tag>
    <b:SourceType>DocumentFromInternetSite</b:SourceType>
    <b:Guid>{36B729D7-24E3-46A7-9C54-5565CA675ACF}</b:Guid>
    <b:Author>
      <b:Author>
        <b:NameList>
          <b:Person>
            <b:Last>Smith</b:Last>
            <b:First>A.</b:First>
          </b:Person>
        </b:NameList>
      </b:Author>
    </b:Author>
    <b:Title>Secure Your Web Applications with AWS Certificate Manager</b:Title>
    <b:Year>2022</b:Year>
    <b:InternetSiteTitle>AWS Security Blog</b:InternetSiteTitle>
    <b:RefOrder>29</b:RefOrder>
  </b:Source>
  <b:Source>
    <b:Tag>Bro211</b:Tag>
    <b:SourceType>DocumentFromInternetSite</b:SourceType>
    <b:Guid>{954F3F7D-B03E-431B-B8E0-531A26596508}</b:Guid>
    <b:Author>
      <b:Author>
        <b:NameList>
          <b:Person>
            <b:Last>Brown</b:Last>
            <b:First>L.</b:First>
          </b:Person>
        </b:NameList>
      </b:Author>
    </b:Author>
    <b:Title>Managing SSL/TLS Certificates at Scale with AWS Certificate Manager</b:Title>
    <b:Year>2021</b:Year>
    <b:InternetSiteTitle>AWS Online Tech Talks.</b:InternetSiteTitle>
    <b:RefOrder>30</b:RefOrder>
  </b:Source>
  <b:Source>
    <b:Tag>Ama233</b:Tag>
    <b:SourceType>DocumentFromInternetSite</b:SourceType>
    <b:Guid>{C8BEF294-EC39-4483-9B1A-364ECE094CC6}</b:Guid>
    <b:Author>
      <b:Author>
        <b:Corporate>Amazon Web Services</b:Corporate>
      </b:Author>
    </b:Author>
    <b:Title>AWS CloudHSM</b:Title>
    <b:Year>2023</b:Year>
    <b:URL>https://aws.amazon.com/cloudhsm/</b:URL>
    <b:InternetSiteTitle>AWS Documentation</b:InternetSiteTitle>
    <b:RefOrder>31</b:RefOrder>
  </b:Source>
  <b:Source>
    <b:Tag>Smi212</b:Tag>
    <b:SourceType>DocumentFromInternetSite</b:SourceType>
    <b:Guid>{A051BEE7-88D3-4841-896D-6EBA962A37DE}</b:Guid>
    <b:Author>
      <b:Author>
        <b:NameList>
          <b:Person>
            <b:Last>Smith</b:Last>
            <b:First>J.</b:First>
          </b:Person>
        </b:NameList>
      </b:Author>
    </b:Author>
    <b:Title>AWS CloudHSM: Security Best Practices</b:Title>
    <b:Year>2021</b:Year>
    <b:InternetSiteTitle>AWS Security Blog</b:InternetSiteTitle>
    <b:RefOrder>32</b:RefOrder>
  </b:Source>
  <b:Source>
    <b:Tag>Bro22</b:Tag>
    <b:SourceType>DocumentFromInternetSite</b:SourceType>
    <b:Guid>{8877F79F-3AF8-4C1E-AF03-D8AD623CE782}</b:Guid>
    <b:Author>
      <b:Author>
        <b:NameList>
          <b:Person>
            <b:Last>Brown</b:Last>
            <b:First>M.</b:First>
          </b:Person>
        </b:NameList>
      </b:Author>
    </b:Author>
    <b:Title>Securing Your Data with AWS CloudHSM</b:Title>
    <b:Year>2022</b:Year>
    <b:InternetSiteTitle>AWS Online Tech Talks</b:InternetSiteTitle>
    <b:RefOrder>33</b:RefOrder>
  </b:Source>
  <b:Source>
    <b:Tag>Ama234</b:Tag>
    <b:SourceType>DocumentFromInternetSite</b:SourceType>
    <b:Guid>{3EB3A177-82F0-426A-9D22-C5CD947B619A}</b:Guid>
    <b:Author>
      <b:Author>
        <b:Corporate>Amazon Web Services</b:Corporate>
      </b:Author>
    </b:Author>
    <b:Title>AWS Directory Service</b:Title>
    <b:Year>2023</b:Year>
    <b:YearAccessed>2024</b:YearAccessed>
    <b:MonthAccessed>October</b:MonthAccessed>
    <b:DayAccessed>08</b:DayAccessed>
    <b:URL>https://aws.amazon.com/directoryservice/</b:URL>
    <b:InternetSiteTitle>AWS Documentation</b:InternetSiteTitle>
    <b:RefOrder>34</b:RefOrder>
  </b:Source>
  <b:Source>
    <b:Tag>Smi222</b:Tag>
    <b:SourceType>DocumentFromInternetSite</b:SourceType>
    <b:Guid>{4F325EB9-1AC7-463A-99EE-38DDF2D6B959}</b:Guid>
    <b:Author>
      <b:Author>
        <b:NameList>
          <b:Person>
            <b:Last>Smith</b:Last>
            <b:First>A.</b:First>
          </b:Person>
        </b:NameList>
      </b:Author>
    </b:Author>
    <b:Title>Extending Active Directory to the Cloud with AWS Directory Service</b:Title>
    <b:Year>2022</b:Year>
    <b:InternetSiteTitle>AWS Online Tech Talks.</b:InternetSiteTitle>
    <b:RefOrder>35</b:RefOrder>
  </b:Source>
  <b:Source>
    <b:Tag>Whi21</b:Tag>
    <b:SourceType>DocumentFromInternetSite</b:SourceType>
    <b:Guid>{526FBCBE-51AD-4BD3-A365-AD4A1A1CDD75}</b:Guid>
    <b:Author>
      <b:Author>
        <b:NameList>
          <b:Person>
            <b:Last>White</b:Last>
            <b:First>R.</b:First>
          </b:Person>
        </b:NameList>
      </b:Author>
    </b:Author>
    <b:Title>AWS Directory Service: Enterprise Cloud Directory Integration</b:Title>
    <b:Year>2021</b:Year>
    <b:InternetSiteTitle> AWS re:Invent.</b:InternetSiteTitle>
    <b:RefOrder>36</b:RefOrder>
  </b:Source>
  <b:Source>
    <b:Tag>Ama235</b:Tag>
    <b:SourceType>DocumentFromInternetSite</b:SourceType>
    <b:Guid>{2521E9AC-0AFA-422C-BFB3-1F1EFF743F1B}</b:Guid>
    <b:Author>
      <b:Author>
        <b:Corporate>Amazon Web Services </b:Corporate>
      </b:Author>
    </b:Author>
    <b:Title>AWS Firewall Manager</b:Title>
    <b:Year>2023</b:Year>
    <b:YearAccessed>2024</b:YearAccessed>
    <b:MonthAccessed>October</b:MonthAccessed>
    <b:DayAccessed>08</b:DayAccessed>
    <b:URL>https://aws.amazon.com/firewall-manager/</b:URL>
    <b:InternetSiteTitle>AWS Documentation. </b:InternetSiteTitle>
    <b:RefOrder>37</b:RefOrder>
  </b:Source>
  <b:Source>
    <b:Tag>Smi223</b:Tag>
    <b:SourceType>DocumentFromInternetSite</b:SourceType>
    <b:Guid>{BF1F4933-FC43-4EFC-B8C1-A5C7A7C1F851}</b:Guid>
    <b:Author>
      <b:Author>
        <b:NameList>
          <b:Person>
            <b:Last>Smith</b:Last>
            <b:First>J.</b:First>
          </b:Person>
        </b:NameList>
      </b:Author>
    </b:Author>
    <b:Title>Securing Your AWS Environment with AWS Firewall Manager</b:Title>
    <b:Year>2022</b:Year>
    <b:InternetSiteTitle>AWS Online Tech Talks</b:InternetSiteTitle>
    <b:RefOrder>38</b:RefOrder>
  </b:Source>
  <b:Source>
    <b:Tag>Bro212</b:Tag>
    <b:SourceType>DocumentFromInternetSite</b:SourceType>
    <b:Guid>{C151D4CD-D874-4629-B5D8-548B0C55CA61}</b:Guid>
    <b:Author>
      <b:Author>
        <b:NameList>
          <b:Person>
            <b:Last>Brown</b:Last>
            <b:First>R.</b:First>
          </b:Person>
        </b:NameList>
      </b:Author>
    </b:Author>
    <b:Title>AWS Firewall Manager: Advanced Security for AWS Environments.</b:Title>
    <b:Year>2021</b:Year>
    <b:InternetSiteTitle>AWS re:Invent.</b:InternetSiteTitle>
    <b:RefOrder>39</b:RefOrder>
  </b:Source>
  <b:Source>
    <b:Tag>Ama2418</b:Tag>
    <b:SourceType>DocumentFromInternetSite</b:SourceType>
    <b:Guid>{8AD3DCFB-BA0B-479D-AD93-5A4BADAE8177}</b:Guid>
    <b:Author>
      <b:Author>
        <b:Corporate>Amazon Web Services </b:Corporate>
      </b:Author>
    </b:Author>
    <b:Title>AWS Identity and Access Management (IAM) Identity Center.</b:Title>
    <b:YearAccessed>2024</b:YearAccessed>
    <b:MonthAccessed>OctobeR</b:MonthAccessed>
    <b:DayAccessed>08</b:DayAccessed>
    <b:URL>https://aws.amazon.com/iam/identity-center/</b:URL>
    <b:InternetSiteTitle>AWS Documentation</b:InternetSiteTitle>
    <b:RefOrder>40</b:RefOrder>
  </b:Source>
  <b:Source>
    <b:Tag>Smi224</b:Tag>
    <b:SourceType>DocumentFromInternetSite</b:SourceType>
    <b:Guid>{BA256483-57FA-404D-A0C6-E6AAD815BA3A}</b:Guid>
    <b:Author>
      <b:Author>
        <b:NameList>
          <b:Person>
            <b:Last>Smith</b:Last>
            <b:First>J.</b:First>
          </b:Person>
        </b:NameList>
      </b:Author>
    </b:Author>
    <b:Title>Mastering AWS IAM Identity Center: A Comprehensive Guide</b:Title>
    <b:Year>2022</b:Year>
    <b:InternetSiteTitle>AWS Online Tutorials</b:InternetSiteTitle>
    <b:RefOrder>41</b:RefOrder>
  </b:Source>
  <b:Source>
    <b:Tag>Ama236</b:Tag>
    <b:SourceType>DocumentFromInternetSite</b:SourceType>
    <b:Guid>{EEDAC488-4CCA-4A6A-92FA-F809816496CE}</b:Guid>
    <b:Author>
      <b:Author>
        <b:Corporate>Amazon Web Services</b:Corporate>
      </b:Author>
    </b:Author>
    <b:Title> AWS Identity and Access Management (IAM)</b:Title>
    <b:Year>2023</b:Year>
    <b:YearAccessed>2024</b:YearAccessed>
    <b:MonthAccessed>October</b:MonthAccessed>
    <b:DayAccessed>08</b:DayAccessed>
    <b:URL>https://aws.amazon.com/iam/</b:URL>
    <b:InternetSiteTitle>AWS Documentation</b:InternetSiteTitle>
    <b:RefOrder>42</b:RefOrder>
  </b:Source>
  <b:Source>
    <b:Tag>Smi225</b:Tag>
    <b:SourceType>DocumentFromInternetSite</b:SourceType>
    <b:Guid>{2A6FCA91-B781-4DE2-8022-AE3DD7D68618}</b:Guid>
    <b:Author>
      <b:Author>
        <b:NameList>
          <b:Person>
            <b:Last>Smith</b:Last>
            <b:First>J.</b:First>
          </b:Person>
        </b:NameList>
      </b:Author>
    </b:Author>
    <b:Title>Mastering AWS Identity and Access Management: A Comprehensive Guide</b:Title>
    <b:Year>2022</b:Year>
    <b:InternetSiteTitle>AWS Online Courses</b:InternetSiteTitle>
    <b:RefOrder>43</b:RefOrder>
  </b:Source>
  <b:Source>
    <b:Tag>Bro214</b:Tag>
    <b:SourceType>DocumentFromInternetSite</b:SourceType>
    <b:Guid>{FBD82A52-0B2B-45E0-ACD5-EDBF920C52BE}</b:Guid>
    <b:Author>
      <b:Author>
        <b:NameList>
          <b:Person>
            <b:Last>Brown</b:Last>
            <b:First>R.</b:First>
          </b:Person>
        </b:NameList>
      </b:Author>
    </b:Author>
    <b:Title>Best Practices for AWS IAM Implementation</b:Title>
    <b:Year>2021</b:Year>
    <b:InternetSiteTitle>AWS Whitepapers</b:InternetSiteTitle>
    <b:RefOrder>44</b:RefOrder>
  </b:Source>
  <b:Source>
    <b:Tag>Ama237</b:Tag>
    <b:SourceType>DocumentFromInternetSite</b:SourceType>
    <b:Guid>{96AB2300-710D-4AB2-A250-D8AFB5E5EFEE}</b:Guid>
    <b:Author>
      <b:Author>
        <b:Corporate>Amazon Web Service</b:Corporate>
      </b:Author>
    </b:Author>
    <b:Title>AWS Key Management Service</b:Title>
    <b:Year>2023</b:Year>
    <b:URL>https://aws.amazon.com/kms/</b:URL>
    <b:InternetSiteTitle>.AWS Documentation.</b:InternetSiteTitle>
    <b:RefOrder>45</b:RefOrder>
  </b:Source>
  <b:Source>
    <b:Tag>Joh22</b:Tag>
    <b:SourceType>DocumentFromInternetSite</b:SourceType>
    <b:Guid>{2F09DB20-5CC1-4B39-A393-F1AA259963B2}</b:Guid>
    <b:Author>
      <b:Author>
        <b:NameList>
          <b:Person>
            <b:Last>Johnson</b:Last>
            <b:First>M.</b:First>
          </b:Person>
        </b:NameList>
      </b:Author>
    </b:Author>
    <b:Title>Best Practices for AWS Key Management Service (KMS): A Comprehensive Guid</b:Title>
    <b:Year>2022</b:Year>
    <b:InternetSiteTitle> AWS Whitepapers</b:InternetSiteTitle>
    <b:RefOrder>46</b:RefOrder>
  </b:Source>
  <b:Source>
    <b:Tag>Smi213</b:Tag>
    <b:SourceType>DocumentFromInternetSite</b:SourceType>
    <b:Guid>{AB09E88E-F5C9-4957-B101-EE303B5E9109}</b:Guid>
    <b:Author>
      <b:Author>
        <b:NameList>
          <b:Person>
            <b:Last>Smith</b:Last>
            <b:First>A.</b:First>
          </b:Person>
        </b:NameList>
      </b:Author>
    </b:Author>
    <b:Title>Mastering Data Encryption with AWS KMS</b:Title>
    <b:Year>2021</b:Year>
    <b:InternetSiteTitle>AWS Online Courses</b:InternetSiteTitle>
    <b:RefOrder>47</b:RefOrder>
  </b:Source>
  <b:Source>
    <b:Tag>Ama238</b:Tag>
    <b:SourceType>DocumentFromInternetSite</b:SourceType>
    <b:Guid>{94F18B40-D2F5-4455-8C39-A319821A2298}</b:Guid>
    <b:Author>
      <b:Author>
        <b:Corporate>Amazon Web Services</b:Corporate>
      </b:Author>
    </b:Author>
    <b:Title>AWS Network Firewall</b:Title>
    <b:Year>2023</b:Year>
    <b:YearAccessed>2024</b:YearAccessed>
    <b:MonthAccessed>October</b:MonthAccessed>
    <b:DayAccessed>08</b:DayAccessed>
    <b:URL>https://aws.amazon.com/network-firewall/</b:URL>
    <b:InternetSiteTitle>AWS Documentation. </b:InternetSiteTitle>
    <b:RefOrder>48</b:RefOrder>
  </b:Source>
  <b:Source>
    <b:Tag>Smi226</b:Tag>
    <b:SourceType>DocumentFromInternetSite</b:SourceType>
    <b:Guid>{9C0EA03D-E285-4E6C-98CC-6806534F5C8F}</b:Guid>
    <b:Author>
      <b:Author>
        <b:NameList>
          <b:Person>
            <b:Last>Smith</b:Last>
            <b:First>J.</b:First>
          </b:Person>
        </b:NameList>
      </b:Author>
    </b:Author>
    <b:Title>AWS Network Firewall: Best Practices for Effective Security Policies</b:Title>
    <b:Year>2022</b:Year>
    <b:YearAccessed>2024</b:YearAccessed>
    <b:MonthAccessed>October</b:MonthAccessed>
    <b:DayAccessed>08</b:DayAccessed>
    <b:InternetSiteTitle>AWS Security Best Practices Guides</b:InternetSiteTitle>
    <b:RefOrder>49</b:RefOrder>
  </b:Source>
  <b:Source>
    <b:Tag>Wil21</b:Tag>
    <b:SourceType>DocumentFromInternetSite</b:SourceType>
    <b:Guid>{7A55402C-38AF-41BC-A9AD-70294B13390A}</b:Guid>
    <b:Author>
      <b:Author>
        <b:NameList>
          <b:Person>
            <b:Last>Wilson</b:Last>
            <b:First>A.</b:First>
          </b:Person>
        </b:NameList>
      </b:Author>
    </b:Author>
    <b:Title> Mastering Network Security with AWS Network Firewall</b:Title>
    <b:Year>2021</b:Year>
    <b:InternetSiteTitle>AWS Online Courses</b:InternetSiteTitle>
    <b:RefOrder>50</b:RefOrder>
  </b:Source>
  <b:Source>
    <b:Tag>Ama239</b:Tag>
    <b:SourceType>DocumentFromInternetSite</b:SourceType>
    <b:Guid>{C5FAFBE9-5181-4C58-995A-3D56DEDC2B88}</b:Guid>
    <b:Author>
      <b:Author>
        <b:Corporate>Amazon Web Services </b:Corporate>
      </b:Author>
    </b:Author>
    <b:Title>AWS Resource Access Manager (RAM)</b:Title>
    <b:Year>2023</b:Year>
    <b:YearAccessed>2024</b:YearAccessed>
    <b:MonthAccessed>October</b:MonthAccessed>
    <b:DayAccessed>08</b:DayAccessed>
    <b:URL>https://aws.amazon.com/ram/</b:URL>
    <b:InternetSiteTitle>AWS Documentation. </b:InternetSiteTitle>
    <b:RefOrder>51</b:RefOrder>
  </b:Source>
  <b:Source>
    <b:Tag>Smi227</b:Tag>
    <b:SourceType>DocumentFromInternetSite</b:SourceType>
    <b:Guid>{747AA856-C881-4E55-A816-F9C3A0BC6412}</b:Guid>
    <b:Author>
      <b:Author>
        <b:NameList>
          <b:Person>
            <b:Last>Smith</b:Last>
            <b:First>J.</b:First>
          </b:Person>
        </b:NameList>
      </b:Author>
    </b:Author>
    <b:Title>AWS Resource Access Manager: Best Practices for Secure Resource Sharing</b:Title>
    <b:Year>2022</b:Year>
    <b:InternetSiteTitle>AWS Resource Sharing Best Practices</b:InternetSiteTitle>
    <b:RefOrder>52</b:RefOrder>
  </b:Source>
  <b:Source>
    <b:Tag>Tur21</b:Tag>
    <b:SourceType>DocumentFromInternetSite</b:SourceType>
    <b:Guid>{65D81C33-F79A-4D9A-89BE-5633C8C9C0FB}</b:Guid>
    <b:Author>
      <b:Author>
        <b:NameList>
          <b:Person>
            <b:Last>Turner</b:Last>
            <b:First>M.</b:First>
          </b:Person>
        </b:NameList>
      </b:Author>
    </b:Author>
    <b:Title>Real-world Applications of AWS Resource Access Manager</b:Title>
    <b:Year>2021</b:Year>
    <b:InternetSiteTitle>AWS Resource Sharing Use Cases</b:InternetSiteTitle>
    <b:RefOrder>53</b:RefOrder>
  </b:Source>
  <b:Source>
    <b:Tag>Ama2310</b:Tag>
    <b:SourceType>DocumentFromInternetSite</b:SourceType>
    <b:Guid>{E7BA9ABE-F522-4B03-8C25-3F1800BF59A3}</b:Guid>
    <b:Author>
      <b:Author>
        <b:Corporate>Amazon Web Services. </b:Corporate>
      </b:Author>
    </b:Author>
    <b:Title>AWS Secrets Manager</b:Title>
    <b:Year>2023</b:Year>
    <b:YearAccessed>2024</b:YearAccessed>
    <b:MonthAccessed>October</b:MonthAccessed>
    <b:DayAccessed>08</b:DayAccessed>
    <b:URL>https://aws.amazon.com/secrets-manager/</b:URL>
    <b:InternetSiteTitle>AWS Documentation</b:InternetSiteTitle>
    <b:RefOrder>54</b:RefOrder>
  </b:Source>
  <b:Source>
    <b:Tag>Smi228</b:Tag>
    <b:SourceType>DocumentFromInternetSite</b:SourceType>
    <b:Guid>{484D603F-8849-4AE0-93A5-A6EADF7B5B30}</b:Guid>
    <b:Author>
      <b:Author>
        <b:NameList>
          <b:Person>
            <b:Last>Smith</b:Last>
            <b:First>A.</b:First>
          </b:Person>
        </b:NameList>
      </b:Author>
    </b:Author>
    <b:Title>Securing Your Databases with AWS Secrets Manager</b:Title>
    <b:Year>2022</b:Year>
    <b:InternetSiteTitle>AWS Integration Guides</b:InternetSiteTitle>
    <b:RefOrder>55</b:RefOrder>
  </b:Source>
  <b:Source>
    <b:Tag>Tur211</b:Tag>
    <b:SourceType>DocumentFromInternetSite</b:SourceType>
    <b:Guid>{E0CA80E2-F281-4285-81BA-76A8517EE275}</b:Guid>
    <b:Author>
      <b:Author>
        <b:NameList>
          <b:Person>
            <b:Last>Turner</b:Last>
            <b:First>L.</b:First>
          </b:Person>
        </b:NameList>
      </b:Author>
    </b:Author>
    <b:Title> Real-world Applications of AWS Secrets Manager</b:Title>
    <b:Year>2021</b:Year>
    <b:InternetSiteTitle>AWS Secrets Manager Use Cases</b:InternetSiteTitle>
    <b:RefOrder>56</b:RefOrder>
  </b:Source>
  <b:Source>
    <b:Tag>Ama2311</b:Tag>
    <b:SourceType>DocumentFromInternetSite</b:SourceType>
    <b:Guid>{3784C837-CE3E-4390-8996-6A2F92E81039}</b:Guid>
    <b:Author>
      <b:Author>
        <b:Corporate>Amazon Web Services </b:Corporate>
      </b:Author>
    </b:Author>
    <b:Title>AWS Security Hub</b:Title>
    <b:Year>2023</b:Year>
    <b:YearAccessed>2024</b:YearAccessed>
    <b:MonthAccessed>October</b:MonthAccessed>
    <b:DayAccessed>08</b:DayAccessed>
    <b:URL>https://aws.amazon.com/security-hub/</b:URL>
    <b:InternetSiteTitle>AWS Documentation</b:InternetSiteTitle>
    <b:RefOrder>57</b:RefOrder>
  </b:Source>
  <b:Source>
    <b:Tag>Smi229</b:Tag>
    <b:SourceType>DocumentFromInternetSite</b:SourceType>
    <b:Guid>{885B92BE-334D-4944-AE08-6729C2A85F96}</b:Guid>
    <b:Author>
      <b:Author>
        <b:NameList>
          <b:Person>
            <b:Last>Smith</b:Last>
            <b:First>J.</b:First>
          </b:Person>
        </b:NameList>
      </b:Author>
    </b:Author>
    <b:Title>Best Practices for AWS Security Hub</b:Title>
    <b:Year>2022</b:Year>
    <b:InternetSiteTitle>AWS Best Practices Guide</b:InternetSiteTitle>
    <b:RefOrder>58</b:RefOrder>
  </b:Source>
  <b:Source>
    <b:Tag>Tur212</b:Tag>
    <b:SourceType>DocumentFromInternetSite</b:SourceType>
    <b:Guid>{88483D8F-40C9-4564-ABDA-80AF510AE327}</b:Guid>
    <b:Author>
      <b:Author>
        <b:NameList>
          <b:Person>
            <b:Last>Turner</b:Last>
            <b:First>M.</b:First>
          </b:Person>
        </b:NameList>
      </b:Author>
    </b:Author>
    <b:Title> AWS Security Hub Compliance Standards</b:Title>
    <b:Year>2021</b:Year>
    <b:InternetSiteTitle>AWS Security Hub Compliance Resources</b:InternetSiteTitle>
    <b:RefOrder>59</b:RefOrder>
  </b:Source>
  <b:Source>
    <b:Tag>Ama2312</b:Tag>
    <b:SourceType>DocumentFromInternetSite</b:SourceType>
    <b:Guid>{7B3B2280-EAD4-43EB-8B07-72B7A74AAEAD}</b:Guid>
    <b:Author>
      <b:Author>
        <b:Corporate>Amazon Web Services</b:Corporate>
      </b:Author>
    </b:Author>
    <b:Title>AWS Shield</b:Title>
    <b:Year>2023</b:Year>
    <b:URL>https://aws.amazon.com/shield/</b:URL>
    <b:InternetSiteTitle>AWS Documentation</b:InternetSiteTitle>
    <b:RefOrder>60</b:RefOrder>
  </b:Source>
  <b:Source>
    <b:Tag>Ama2313</b:Tag>
    <b:SourceType>DocumentFromInternetSite</b:SourceType>
    <b:Guid>{0B5DCE63-EAFF-45A2-B844-9A758A45B0E9}</b:Guid>
    <b:Author>
      <b:Author>
        <b:Corporate>Amazon Web Services</b:Corporate>
      </b:Author>
    </b:Author>
    <b:Title>AWS Shield Advanced</b:Title>
    <b:Year>2023</b:Year>
    <b:YearAccessed>2024</b:YearAccessed>
    <b:MonthAccessed>March</b:MonthAccessed>
    <b:DayAccessed>18</b:DayAccessed>
    <b:URL>https://aws.amazon.com/shield/advanced/</b:URL>
    <b:InternetSiteTitle>AWS Documentation</b:InternetSiteTitle>
    <b:RefOrder>61</b:RefOrder>
  </b:Source>
  <b:Source>
    <b:Tag>Per221</b:Tag>
    <b:SourceType>JournalArticle</b:SourceType>
    <b:Guid>{DBCB8F8D-FA8F-44B3-8BD3-265AFFA68D00}</b:Guid>
    <b:Title> Protection Strategies Against DDoS Attacks</b:Title>
    <b:Year>2022</b:Year>
    <b:Author>
      <b:Author>
        <b:NameList>
          <b:Person>
            <b:Last>Perez</b:Last>
            <b:First>J.</b:First>
          </b:Person>
        </b:NameList>
      </b:Author>
    </b:Author>
    <b:JournalName>Journal of Cloud Security</b:JournalName>
    <b:Pages>113-129</b:Pages>
    <b:Volume>8</b:Volume>
    <b:Issue>2</b:Issue>
    <b:RefOrder>62</b:RefOrder>
  </b:Source>
  <b:Source>
    <b:Tag>Ama2314</b:Tag>
    <b:SourceType>DocumentFromInternetSite</b:SourceType>
    <b:Guid>{AADF5641-A763-4E89-A418-5901A81FBF9D}</b:Guid>
    <b:Title>AWS WAF</b:Title>
    <b:Year>2023</b:Year>
    <b:Author>
      <b:Author>
        <b:Corporate>Amazon Web Services</b:Corporate>
      </b:Author>
    </b:Author>
    <b:YearAccessed>2024</b:YearAccessed>
    <b:MonthAccessed>October</b:MonthAccessed>
    <b:DayAccessed>09</b:DayAccessed>
    <b:URL>https://aws.amazon.com/waf/</b:URL>
    <b:InternetSiteTitle>AWS Documentation.</b:InternetSiteTitle>
    <b:RefOrder>63</b:RefOrder>
  </b:Source>
  <b:Source>
    <b:Tag>Ama2315</b:Tag>
    <b:SourceType>DocumentFromInternetSite</b:SourceType>
    <b:Guid>{A02900A4-BFF3-4AC5-9FDD-09549CFB2561}</b:Guid>
    <b:Author>
      <b:Author>
        <b:Corporate>Amazon Web Services</b:Corporate>
      </b:Author>
    </b:Author>
    <b:Title>AWS Managed Rulesets</b:Title>
    <b:Year>2023</b:Year>
    <b:YearAccessed>2024</b:YearAccessed>
    <b:MonthAccessed>March</b:MonthAccessed>
    <b:DayAccessed>18</b:DayAccessed>
    <b:URL>https://aws.amazon.com/waf/managed-rules/</b:URL>
    <b:InternetSiteTitle>AWS Documentation.</b:InternetSiteTitle>
    <b:RefOrder>64</b:RefOrder>
  </b:Source>
  <b:Source>
    <b:Tag>Ama2316</b:Tag>
    <b:SourceType>DocumentFromInternetSite</b:SourceType>
    <b:Guid>{4D9EF4E9-6A58-459D-BEC9-361EDCCF6A6F}</b:Guid>
    <b:Author>
      <b:Author>
        <b:Corporate>Amazon Web Services</b:Corporate>
      </b:Author>
    </b:Author>
    <b:Title>AWS Managed Rulesets</b:Title>
    <b:Year>2023</b:Year>
    <b:YearAccessed>2024</b:YearAccessed>
    <b:MonthAccessed>March</b:MonthAccessed>
    <b:DayAccessed>18</b:DayAccessed>
    <b:URL>https://aws.amazon.com/waf/managed-rules/</b:URL>
    <b:InternetSiteTitle> AWS Documentation</b:InternetSiteTitle>
    <b:RefOrder>65</b:RefOrder>
  </b:Source>
  <b:Source>
    <b:Tag>Ama2317</b:Tag>
    <b:SourceType>DocumentFromInternetSite</b:SourceType>
    <b:Guid>{EFDA537F-F7C5-4910-9711-4D3BA1B650A9}</b:Guid>
    <b:Author>
      <b:Author>
        <b:Corporate>Amazon Web Services.</b:Corporate>
      </b:Author>
    </b:Author>
    <b:Title>Logging and Monitoring with AWS WAF</b:Title>
    <b:Year>2023</b:Year>
    <b:YearAccessed>2024</b:YearAccessed>
    <b:MonthAccessed>March</b:MonthAccessed>
    <b:DayAccessed>18</b:DayAccessed>
    <b:URL>https://aws.amazon.com/waf/features/logging-monitoring/</b:URL>
    <b:InternetSiteTitle>AWS Documentation</b:InternetSiteTitle>
    <b:RefOrder>66</b:RefOrder>
  </b:Source>
  <b:Source>
    <b:Tag>Ama2318</b:Tag>
    <b:SourceType>DocumentFromInternetSite</b:SourceType>
    <b:Guid>{31448234-202A-474A-BC5B-36470E52E75E}</b:Guid>
    <b:Author>
      <b:Author>
        <b:Corporate>Amazon Web Services</b:Corporate>
      </b:Author>
    </b:Author>
    <b:Title>AWS WAF Use Cases</b:Title>
    <b:Year>2023</b:Year>
    <b:YearAccessed>2024</b:YearAccessed>
    <b:MonthAccessed>March</b:MonthAccessed>
    <b:DayAccessed>18</b:DayAccessed>
    <b:URL>https://aws.amazon.com/waf/use-cases/</b:URL>
    <b:InternetSiteTitle>AWS Documentation</b:InternetSiteTitle>
    <b:RefOrder>67</b:RefOrder>
  </b:Source>
  <b:Source>
    <b:Tag>Ama2319</b:Tag>
    <b:SourceType>DocumentFromInternetSite</b:SourceType>
    <b:Guid>{2F3B77D5-97BB-4DFE-892D-7D82ECE8032B}</b:Guid>
    <b:Author>
      <b:Author>
        <b:Corporate>Amazon Web Services</b:Corporate>
      </b:Author>
    </b:Author>
    <b:Title>Content Filtering with AWS WAF</b:Title>
    <b:Year>2023</b:Year>
    <b:YearAccessed>2024</b:YearAccessed>
    <b:MonthAccessed>March</b:MonthAccessed>
    <b:DayAccessed>18</b:DayAccessed>
    <b:URL>https://aws.amazon.com/waf/features/api-security/</b:URL>
    <b:InternetSiteTitle>AWS Documentation</b:InternetSiteTitle>
    <b:RefOrder>68</b:RefOrder>
  </b:Source>
  <b:Source>
    <b:Tag>Ama2320</b:Tag>
    <b:SourceType>DocumentFromInternetSite</b:SourceType>
    <b:Guid>{5023B829-523C-4467-9688-01E66174C0ED}</b:Guid>
    <b:Author>
      <b:Author>
        <b:Corporate>Amazon Web Services</b:Corporate>
      </b:Author>
    </b:Author>
    <b:Title>AWS WAF Best Practices</b:Title>
    <b:Year>2023</b:Year>
    <b:YearAccessed>2024</b:YearAccessed>
    <b:MonthAccessed>March</b:MonthAccessed>
    <b:DayAccessed>19</b:DayAccessed>
    <b:URL>https://aws.amazon.com/waf/best-practices/</b:URL>
    <b:InternetSiteTitle>AWS Documentation</b:InternetSiteTitle>
    <b:RefOrder>69</b:RefOrder>
  </b:Source>
  <b:Source>
    <b:Tag>24Ma</b:Tag>
    <b:SourceType>DocumentFromInternetSite</b:SourceType>
    <b:Guid>{70080D24-7E78-4257-9455-6F096EEC3C1A}</b:Guid>
    <b:YearAccessed>2024</b:YearAccessed>
    <b:MonthAccessed>March</b:MonthAccessed>
    <b:DayAccessed>18</b:DayAccessed>
    <b:URL>https://cloudsecurityalliance.org/research/top-threats/egregious-eleven-deep-dive/</b:URL>
    <b:Author>
      <b:Author>
        <b:Corporate>Cloud Security Alliance </b:Corporate>
      </b:Author>
    </b:Author>
    <b:Title>Top Threats</b:Title>
    <b:Year>2023</b:Year>
    <b:RefOrder>70</b:RefOrder>
  </b:Source>
  <b:Source>
    <b:Tag>Gar211</b:Tag>
    <b:SourceType>DocumentFromInternetSite</b:SourceType>
    <b:Guid>{C078DEA1-E53A-4FA2-A936-DEF62F1103B3}</b:Guid>
    <b:Author>
      <b:Author>
        <b:Corporate>Gartner</b:Corporate>
      </b:Author>
    </b:Author>
    <b:Title>Cloud Security Posture Management.</b:Title>
    <b:Year>2021</b:Year>
    <b:YearAccessed>2024</b:YearAccessed>
    <b:MonthAccessed>March</b:MonthAccessed>
    <b:DayAccessed>18</b:DayAccessed>
    <b:URL>https://www.gartner.com/en/information-technology/glossary/cloud-security-posture-management-cspm</b:URL>
    <b:InternetSiteTitle>Information Technology</b:InternetSiteTitle>
    <b:RefOrder>71</b:RefOrder>
  </b:Source>
  <b:Source>
    <b:Tag>KPM19</b:Tag>
    <b:SourceType>DocumentFromInternetSite</b:SourceType>
    <b:Guid>{5D449678-4DD5-45D0-8C52-BCE753661740}</b:Guid>
    <b:Author>
      <b:Author>
        <b:Corporate>KPMG</b:Corporate>
      </b:Author>
    </b:Author>
    <b:Title>Top Threats and Opportunities in Financial Services </b:Title>
    <b:Year>2019</b:Year>
    <b:YearAccessed>2024</b:YearAccessed>
    <b:MonthAccessed>March</b:MonthAccessed>
    <b:DayAccessed>18</b:DayAccessed>
    <b:URL>https://assets.kpmg.com/content/dam/kpmg/xx/pdf/2019/11/top-threats-and-opportunities-in-financial-services.pdf</b:URL>
    <b:RefOrder>72</b:RefOrder>
  </b:Source>
  <b:Source>
    <b:Tag>Del20</b:Tag>
    <b:SourceType>DocumentFromInternetSite</b:SourceType>
    <b:Guid>{05A07A59-F94A-4F71-B1EC-3C97F97947E7}</b:Guid>
    <b:Author>
      <b:Author>
        <b:Corporate>Deloitte</b:Corporate>
      </b:Author>
    </b:Author>
    <b:Title>Cybersecurity &amp; Privacy</b:Title>
    <b:Year>2020</b:Year>
    <b:YearAccessed>2024</b:YearAccessed>
    <b:MonthAccessed>March</b:MonthAccessed>
    <b:DayAccessed>18</b:DayAccessed>
    <b:URL>https://www2.deloitte.com/us/en/pages/risk/solutions/cyber-risk-cyber-security.html</b:URL>
    <b:RefOrder>73</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I xmlns="5cac1967-dd4a-4e16-9d32-af0b3f9f0fa5">DOI: </DOI>
  </documentManagement>
</p:properties>
</file>

<file path=customXml/itemProps1.xml><?xml version="1.0" encoding="utf-8"?>
<ds:datastoreItem xmlns:ds="http://schemas.openxmlformats.org/officeDocument/2006/customXml" ds:itemID="{849108E9-687B-4029-83E8-201F400C9E93}"/>
</file>

<file path=customXml/itemProps2.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3.xml><?xml version="1.0" encoding="utf-8"?>
<ds:datastoreItem xmlns:ds="http://schemas.openxmlformats.org/officeDocument/2006/customXml" ds:itemID="{15C2CFF1-92B9-4A6D-A3AA-E54685424BE9}">
  <ds:schemaRefs>
    <ds:schemaRef ds:uri="http://schemas.openxmlformats.org/officeDocument/2006/bibliography"/>
  </ds:schemaRefs>
</ds:datastoreItem>
</file>

<file path=customXml/itemProps4.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 ds:uri="8428d14a-6ee5-4069-bed7-faac44f3981b"/>
    <ds:schemaRef ds:uri="77370dff-cb58-4bf9-8d62-d0d511e580a6"/>
  </ds:schemaRefs>
</ds:datastoreItem>
</file>

<file path=docProps/app.xml><?xml version="1.0" encoding="utf-8"?>
<Properties xmlns="http://schemas.openxmlformats.org/officeDocument/2006/extended-properties" xmlns:vt="http://schemas.openxmlformats.org/officeDocument/2006/docPropsVTypes">
  <Template>Normal.dotm</Template>
  <TotalTime>1945</TotalTime>
  <Pages>27</Pages>
  <Words>27716</Words>
  <Characters>157987</Characters>
  <Application>Microsoft Office Word</Application>
  <DocSecurity>0</DocSecurity>
  <Lines>1316</Lines>
  <Paragraphs>370</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CHAPTER 5    </vt:lpstr>
      <vt:lpstr>Security, Identity, and Compliance </vt:lpstr>
      <vt:lpstr>Introduction</vt:lpstr>
      <vt:lpstr>Structure </vt:lpstr>
      <vt:lpstr>Objectives </vt:lpstr>
      <vt:lpstr>Amazon Cognito</vt:lpstr>
      <vt:lpstr>    Understanding Amazon Cognito</vt:lpstr>
      <vt:lpstr>        Key features and benefits</vt:lpstr>
      <vt:lpstr>        Best practices for Amazon Cognito implementation</vt:lpstr>
      <vt:lpstr>Identity management for your apps</vt:lpstr>
      <vt:lpstr>    The significance of identity management</vt:lpstr>
      <vt:lpstr>    AWS Identity and Access Management </vt:lpstr>
      <vt:lpstr>        Best practices for identity management</vt:lpstr>
      <vt:lpstr>Amazon Detective</vt:lpstr>
      <vt:lpstr>    Understanding Amazon Detective</vt:lpstr>
      <vt:lpstr>        Key features of Amazon Detective</vt:lpstr>
      <vt:lpstr>        Benefits of Amazon Detective</vt:lpstr>
      <vt:lpstr>        Use cases</vt:lpstr>
      <vt:lpstr>Amazon GuardDuty</vt:lpstr>
      <vt:lpstr>    Understanding Amazon GuardDuty</vt:lpstr>
      <vt:lpstr>        Key features of Amazon GuardDuty</vt:lpstr>
      <vt:lpstr>        Benefits of Amazon GuardDuty</vt:lpstr>
      <vt:lpstr>        Use cases</vt:lpstr>
      <vt:lpstr>Amazon Inspector</vt:lpstr>
      <vt:lpstr>    Understanding Amazon Inspector</vt:lpstr>
      <vt:lpstr>        Key features of Amazon Inspector</vt:lpstr>
      <vt:lpstr>        Benefits of Amazon Inspector</vt:lpstr>
      <vt:lpstr>        Use cases</vt:lpstr>
      <vt:lpstr>Amazon Macie</vt:lpstr>
      <vt:lpstr>    Amazon Macie: Protecting your sensitive data</vt:lpstr>
      <vt:lpstr>        Key features of Amazon Macie</vt:lpstr>
      <vt:lpstr>        Benefits of using Amazon Macie</vt:lpstr>
      <vt:lpstr>        Use cases</vt:lpstr>
      <vt:lpstr>Amazon Security Lake</vt:lpstr>
      <vt:lpstr>    Amazon Security Lake: A data lake for security insights </vt:lpstr>
      <vt:lpstr>        Key features of Amazon Security Lake</vt:lpstr>
      <vt:lpstr>        Benefits of using Amazon Security Lake</vt:lpstr>
      <vt:lpstr>        Use cases</vt:lpstr>
      <vt:lpstr>Amazon Verified Permissions</vt:lpstr>
      <vt:lpstr>    Amazon Verified Permissions: Enforcing least privilege access control </vt:lpstr>
      <vt:lpstr>        Key aspects of Amazon Verified Permissions</vt:lpstr>
      <vt:lpstr>        Use cases</vt:lpstr>
      <vt:lpstr>        Benefits of Amazon Verified Permissions</vt:lpstr>
      <vt:lpstr>AWS Artifact</vt:lpstr>
      <vt:lpstr>    AWS Artifact: A comprehensive source of AWS compliance information </vt:lpstr>
      <vt:lpstr>        Key features of AWS Artifact</vt:lpstr>
      <vt:lpstr>        Use cases</vt:lpstr>
      <vt:lpstr>        Benefits of AWS Artifact</vt:lpstr>
      <vt:lpstr>AWS Audit Manager</vt:lpstr>
      <vt:lpstr>    Automating auditing with AWS Audit Manager</vt:lpstr>
      <vt:lpstr>        Key features of AWS Audit Manager</vt:lpstr>
      <vt:lpstr>        Use cases</vt:lpstr>
      <vt:lpstr>        Benefits of AWS Audit Manager</vt:lpstr>
      <vt:lpstr>AWS Certificate Manager</vt:lpstr>
      <vt:lpstr>    Securing your web applications with AWS Certificate Manager </vt:lpstr>
      <vt:lpstr>        Key features of AWS Certificate Manager</vt:lpstr>
      <vt:lpstr>        Use cases</vt:lpstr>
      <vt:lpstr>        Benefits of AWS Certificate Manager</vt:lpstr>
      <vt:lpstr>AWS CloudHSM</vt:lpstr>
      <vt:lpstr>    Introduction to AWS CloudHSM</vt:lpstr>
      <vt:lpstr>        Key features and benefits</vt:lpstr>
      <vt:lpstr>        Use cases</vt:lpstr>
      <vt:lpstr>    Getting started with AWS CloudHSM</vt:lpstr>
      <vt:lpstr>AWS Directory Service</vt:lpstr>
      <vt:lpstr>    Introduction to AWS Directory Service</vt:lpstr>
      <vt:lpstr>        Key features and benefits</vt:lpstr>
      <vt:lpstr>        Use cases</vt:lpstr>
      <vt:lpstr>    Getting started with AWS Directory Service</vt:lpstr>
      <vt:lpstr>AWS Firewall Manager</vt:lpstr>
      <vt:lpstr>    Introduction to AWS Firewall Manager</vt:lpstr>
      <vt:lpstr>        Key features and benefits</vt:lpstr>
      <vt:lpstr>        Use cases</vt:lpstr>
      <vt:lpstr>    Getting started with AWS Firewall Manager</vt:lpstr>
      <vt:lpstr>AWS Firewall Manager</vt:lpstr>
      <vt:lpstr>    Introduction to AWS Firewall Manager</vt:lpstr>
      <vt:lpstr>        Key features and benefits</vt:lpstr>
      <vt:lpstr>        Use cases</vt:lpstr>
      <vt:lpstr>    Getting started with AWS Firewall Manager</vt:lpstr>
      <vt:lpstr>        In-depth resources</vt:lpstr>
      <vt:lpstr>AWS IAM identity center</vt:lpstr>
      <vt:lpstr>    Introduction to AWS IAM Identity Center</vt:lpstr>
      <vt:lpstr>        Key features and benefits</vt:lpstr>
      <vt:lpstr>        </vt:lpstr>
      <vt:lpstr>        Use cases</vt:lpstr>
      <vt:lpstr>    Getting started with AWS IAM identity center</vt:lpstr>
      <vt:lpstr>        In-depth resources</vt:lpstr>
      <vt:lpstr>AWS Identity and Access Management </vt:lpstr>
      <vt:lpstr>    Introduction to AWS Identity and Access Management </vt:lpstr>
      <vt:lpstr>        Key features and benefits	</vt:lpstr>
      <vt:lpstr>        Use cases</vt:lpstr>
      <vt:lpstr>    Getting started with AWS IAM</vt:lpstr>
      <vt:lpstr>        In-depth resources</vt:lpstr>
      <vt:lpstr>AWS Key Management Service </vt:lpstr>
      <vt:lpstr>    Introduction to AWS Key Management Service </vt:lpstr>
      <vt:lpstr>        Key features and benefits</vt:lpstr>
      <vt:lpstr>        Use cases</vt:lpstr>
      <vt:lpstr>        Best practices</vt:lpstr>
      <vt:lpstr>    Getting Started with AWS KMS</vt:lpstr>
      <vt:lpstr>        In-depth resources</vt:lpstr>
      <vt:lpstr>AWS Network Firewall</vt:lpstr>
    </vt:vector>
  </TitlesOfParts>
  <Company/>
  <LinksUpToDate>false</LinksUpToDate>
  <CharactersWithSpaces>185333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Leocadio</cp:lastModifiedBy>
  <cp:revision>448</cp:revision>
  <dcterms:created xsi:type="dcterms:W3CDTF">2024-08-04T15:13:00Z</dcterms:created>
  <dcterms:modified xsi:type="dcterms:W3CDTF">2025-02-28T18:50:00Z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DocumentId">
    <vt:lpwstr>5699fd7e353ba49599623c960df6276f441043c050cb10a07e3b95c4a2c3d85f</vt:lpwstr>
  </property>
  <property fmtid="{D5CDD505-2E9C-101B-9397-08002B2CF9AE}" pid="4" name="Order">
    <vt:r8>1901800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MediaServiceImageTags">
    <vt:lpwstr/>
  </property>
  <property fmtid="{D5CDD505-2E9C-101B-9397-08002B2CF9AE}" pid="9" name="_SourceUrl">
    <vt:lpwstr/>
  </property>
  <property fmtid="{D5CDD505-2E9C-101B-9397-08002B2CF9AE}" pid="10" name="_SharedFileIndex">
    <vt:lpwstr/>
  </property>
</Properties>
</file>