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11BFE33" w14:textId="755BCF31"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In parallel, the chapter addresses the critical aspects of continuous integration (CI) and continuous deployment (CD) methodologies, illustrating how cloud-native services like AWS CodeBuild, AWS CodeCommit, and AWS CodePipeline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(IaC)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CodeCatalyst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CodeGuru</w:t>
      </w:r>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Amazon Corretto</w:t>
      </w:r>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CloudShell</w:t>
      </w:r>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CodeArtifact</w:t>
      </w:r>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CodeBuild</w:t>
      </w:r>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CodeCommit</w:t>
      </w:r>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CodeDeploy</w:t>
      </w:r>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CodePipeline</w:t>
      </w:r>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CodeStar</w:t>
      </w:r>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CodeWhisperer</w:t>
      </w:r>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AppFlow</w:t>
      </w:r>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EventBridge</w:t>
      </w:r>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Fargate</w:t>
      </w:r>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RoboMaker</w:t>
      </w:r>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Braket</w:t>
      </w:r>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commentRangeStart w:id="11"/>
      <w:r w:rsidRPr="001F0F2A">
        <w:rPr>
          <w:rFonts w:eastAsiaTheme="majorEastAsia" w:cstheme="majorBidi"/>
          <w:sz w:val="36"/>
          <w:szCs w:val="26"/>
        </w:rPr>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commentRangeEnd w:id="11"/>
      <w:r w:rsidR="00D6511A">
        <w:rPr>
          <w:rStyle w:val="CommentReference"/>
        </w:rPr>
        <w:commentReference w:id="11"/>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CodeArtifact, ensuring reliable and consistent software builds. The module also delves into the implementation of Continuous Integration and Continuous Deployment (CI/CD) pipelines using AWS CodeBuild, CodeCommit, and CodePipeline,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(IaC)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CodeGuru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CloudShell and AWS CodePipeline provide a seamless and integrated development experience, while AWS CodeCommit and AWS CodeDeploy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ll gain insights into how AWS CodePipeline automates your release processes, how AWS CodeBuild simplifies the build and test phases, and how AWS CodeDeploy automates application deployments. With Amazon CodeStar,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EventBridge and AWS Step Functions that facilitate seamless communication between diverse components of your applications. </w:t>
      </w:r>
      <w:r w:rsidR="00383451" w:rsidRPr="009F5D45">
        <w:t>You will</w:t>
      </w:r>
      <w:r w:rsidRPr="009F5D45">
        <w:t xml:space="preserve"> understand how Amazon AppFlow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The DevOps landscape extends beyond traditional software development. In an era of containerization, AWS offers a robust ecosystem for managing containers through services like Amazon Elastic Container Service (ECS), Amazon Elastic Kubernetes Service (EKS), and AWS Fargate. You will also explore AWS RoboMaker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Braket.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2"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2"/>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CodeCatalyst </w:t>
      </w:r>
    </w:p>
    <w:p w14:paraId="5E2D54C8" w14:textId="0CC49D05" w:rsidR="007942F0" w:rsidRDefault="007942F0" w:rsidP="004120C0">
      <w:pPr>
        <w:pStyle w:val="NormalBPBHEB"/>
      </w:pPr>
      <w:r w:rsidRPr="007942F0">
        <w:t>In the dynamic landscape of cloud-based application development, AWS consistently endeavors to empower developers with tools and services that enhance productivity, streamline workflows, and elevate the quality of code. Amazon CodeCatalyst is one such innovative offering within AWS's Developer Tools ecosystem, designed to simplify the development and deployment process, enabling developers to focus on what they do best: creating and refining software solutions.</w:t>
      </w:r>
      <w:sdt>
        <w:sdtPr>
          <w:id w:val="1640220454"/>
          <w:citation/>
        </w:sdtPr>
        <w:sdtEnd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CodeCatalyst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CodeCatalyst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End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t xml:space="preserve">Collaborative </w:t>
      </w:r>
      <w:r w:rsidR="00DC7D67" w:rsidRPr="007942F0">
        <w:rPr>
          <w:b/>
          <w:bCs/>
        </w:rPr>
        <w:t>capabilities</w:t>
      </w:r>
      <w:r w:rsidRPr="007942F0">
        <w:t>: CodeCatalyst supports collaborative coding, allowing multiple developers to work on the same project simultaneously. It ensures that developers can effortlessly collaborate, review code, and iterate on their applications.</w:t>
      </w:r>
      <w:sdt>
        <w:sdtPr>
          <w:id w:val="-851945839"/>
          <w:citation/>
        </w:sdtPr>
        <w:sdtEnd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End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Leveraging AWS Lambda, Amazon CodeCatalyst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End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CodeCatalyst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ll delve into Amazon CodeGuru, Amazon Corretto,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Amazon CodeGuru</w:t>
      </w:r>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CodeGuru, a groundbreaking developer tool offered by </w:t>
      </w:r>
      <w:commentRangeStart w:id="13"/>
      <w:r w:rsidRPr="00AA52E0">
        <w:t>AWS,</w:t>
      </w:r>
      <w:commentRangeEnd w:id="13"/>
      <w:r w:rsidR="00DC7D67">
        <w:rPr>
          <w:rStyle w:val="CommentReference"/>
          <w:rFonts w:eastAsiaTheme="minorHAnsi" w:cstheme="minorBidi"/>
        </w:rPr>
        <w:commentReference w:id="13"/>
      </w:r>
      <w:r w:rsidRPr="00AA52E0">
        <w:t xml:space="preserve"> addresses this imperative by leveraging machine learning to enhance code quality and application performance. This section provides a detailed exploration of Amazon CodeGuru,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Amazon CodeGuru</w:t>
      </w:r>
    </w:p>
    <w:p w14:paraId="7A3D4F6D" w14:textId="513A77A8" w:rsidR="00AA52E0" w:rsidRDefault="00AA52E0" w:rsidP="00DC7D67">
      <w:pPr>
        <w:pStyle w:val="NormalBPBHEB"/>
      </w:pPr>
      <w:r w:rsidRPr="00AA52E0">
        <w:t xml:space="preserve">Amazon CodeGuru,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End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r w:rsidRPr="001F0F2A">
        <w:rPr>
          <w:rFonts w:eastAsiaTheme="majorEastAsia" w:cstheme="majorBidi"/>
          <w:sz w:val="36"/>
          <w:szCs w:val="26"/>
        </w:rPr>
        <w:t xml:space="preserve">CodeGuru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One of the key features of Amazon CodeGuru is the CodeGuru Reviewer. This component performs automated code reviews, offering insightful recommendations for improvements. By analyzing source code, identifying defects, and providing suggestions for enhancements, CodeGuru Reviewer significantly streamlines the code review process. It evaluates the code against a plethora of best practices, enhancing code maintainability, readability, and reliability.</w:t>
      </w:r>
      <w:sdt>
        <w:sdtPr>
          <w:id w:val="431099130"/>
          <w:citation/>
        </w:sdtPr>
        <w:sdtEnd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r w:rsidR="004402FD">
        <w:t>CodeGuru</w:t>
      </w:r>
      <w:sdt>
        <w:sdtPr>
          <w:id w:val="995312423"/>
          <w:citation/>
        </w:sdtPr>
        <w:sdtEnd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4"/>
      <w:commentRangeEnd w:id="14"/>
      <w:r w:rsidR="00DC7D67">
        <w:rPr>
          <w:rStyle w:val="CommentReference"/>
        </w:rPr>
        <w:commentReference w:id="14"/>
      </w:r>
      <w:r w:rsidR="00CE1089">
        <w:t xml:space="preserve">, </w:t>
      </w:r>
      <w:r w:rsidRPr="00AA52E0">
        <w:t>CodeGuru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CodeGuru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In addition to code reviews, Amazon CodeGuru includes the CodeGuru Profiler, a tool focused on optimizing application performance. CodeGuru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5"/>
      <w:commentRangeEnd w:id="15"/>
      <w:r w:rsidR="00CD05F2">
        <w:rPr>
          <w:rStyle w:val="CommentReference"/>
          <w:rFonts w:eastAsiaTheme="minorHAnsi" w:cstheme="minorBidi"/>
        </w:rPr>
        <w:commentReference w:id="15"/>
      </w:r>
      <w:r w:rsidRPr="00AA52E0">
        <w:t>.</w:t>
      </w:r>
      <w:sdt>
        <w:sdtPr>
          <w:id w:val="-127778942"/>
          <w:citation/>
        </w:sdtPr>
        <w:sdtEnd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The profiling capabilities of CodeGuru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CodeGuru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CodeGuru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CodeGuru on code quality and application performance becomes even more apparent.</w:t>
      </w:r>
      <w:sdt>
        <w:sdtPr>
          <w:id w:val="-668244713"/>
          <w:citation/>
        </w:sdtPr>
        <w:sdtEnd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Amazon Corretto</w:t>
      </w:r>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Corretto, an open-source distribution of the </w:t>
      </w:r>
      <w:r w:rsidRPr="00555FFB">
        <w:rPr>
          <w:b/>
          <w:bCs/>
        </w:rPr>
        <w:t xml:space="preserve">Java Development Kit (JDK) </w:t>
      </w:r>
      <w:r w:rsidRPr="00C664F4">
        <w:t>provided by AWS, serves as a robust solution for developers. This section provides an in-depth exploration of Amazon Corretto,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Amazon Corretto is AWS's non-cost, multiplatform, production-ready distribution of the Open Java Development Kit (OpenJDK). It provides a secure, stable, and high-performance environment for Java applications. Available under long-term support (LTS), Amazon Corretto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One of the key strengths of Amazon Corretto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Corretto incorporates performance enhancements derived from the collaboration within the OpenJDK community, contributing to a faster and more efficient runtime environment</w:t>
      </w:r>
      <w:sdt>
        <w:sdtPr>
          <w:id w:val="-956335260"/>
          <w:citation/>
        </w:sdtPr>
        <w:sdtEnd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Moreover, Amazon Corretto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A notable feature of Amazon Corretto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AWS commits to providing updates and security patches for Corretto builds for an extended period, offering stability and predictability for developers</w:t>
      </w:r>
      <w:sdt>
        <w:sdtPr>
          <w:id w:val="1314828709"/>
          <w:citation/>
        </w:sdtPr>
        <w:sdtEnd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Additionally, Amazon Corretto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As part of the AWS ecosystem, Amazon Corretto seamlessly integrates with various AWS services, providing a cohesive experience for Java developers building applications on the AWS platform. Whether deploying applications on Amazon EC2 instances or leveraging serverless computing with AWS Lambda, developers can rely on Corretto to deliver optimal performance and compatibility</w:t>
      </w:r>
      <w:sdt>
        <w:sdtPr>
          <w:id w:val="156197999"/>
          <w:citation/>
        </w:sdtPr>
        <w:sdtEnd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In conclusion, Amazon Corretto stands as a reliable and performant choice for Java developers in the AWS ecosystem. As we navigate through the diverse landscape of developer tools and DevOps practices in this chapter, the significance of Amazon Corretto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End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drawing>
          <wp:inline distT="0" distB="0" distL="0" distR="0" wp14:anchorId="0BE938A1" wp14:editId="2813AADE">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 xml:space="preserve">Infrastructure as Code (IaC) </w:t>
      </w:r>
      <w:r w:rsidR="00CD05F2" w:rsidRPr="00106C44">
        <w:rPr>
          <w:b/>
          <w:bCs/>
        </w:rPr>
        <w:t>integration</w:t>
      </w:r>
      <w:r w:rsidRPr="00106C44">
        <w:t>: The API aligns with the IaC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End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End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End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8A12F7">
      <w:pPr>
        <w:pStyle w:val="NormalBPBHEB"/>
        <w:numPr>
          <w:ilvl w:val="0"/>
          <w:numId w:val="9"/>
        </w:numPr>
      </w:pPr>
      <w:r w:rsidRPr="00C31CD4">
        <w:rPr>
          <w:b/>
          <w:bCs/>
        </w:rPr>
        <w:t>IaC</w:t>
      </w:r>
      <w:r w:rsidRPr="00C31CD4">
        <w:t xml:space="preserve">: </w:t>
      </w:r>
      <w:r w:rsidR="0082764C" w:rsidRPr="0082764C">
        <w:t>The AWS Cloud Control API is particularly beneficial in IaC scenarios, where developers define and manage infrastructure using code. By offering a unified API, it enables the creation and management of AWS resources in a programmatic and version-controlled manner.</w:t>
      </w:r>
    </w:p>
    <w:p w14:paraId="672127F7" w14:textId="614C31C1" w:rsidR="00106C44" w:rsidRDefault="00106C44" w:rsidP="008A12F7">
      <w:pPr>
        <w:pStyle w:val="NormalBPBHEB"/>
        <w:numPr>
          <w:ilvl w:val="0"/>
          <w:numId w:val="9"/>
        </w:numPr>
      </w:pPr>
      <w:r w:rsidRPr="00106C44">
        <w:rPr>
          <w:b/>
          <w:bCs/>
        </w:rPr>
        <w:t xml:space="preserve">IaC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End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End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End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End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End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End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End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Infrastructure as Code (IaC) </w:t>
      </w:r>
      <w:r w:rsidR="00645157" w:rsidRPr="00DE37AC">
        <w:rPr>
          <w:b/>
          <w:bCs/>
        </w:rPr>
        <w:t>integration</w:t>
      </w:r>
      <w:r w:rsidRPr="00DE37AC">
        <w:t>: Aligned with the IaC philosophy, the API supports the definition and management of AWS resources using code</w:t>
      </w:r>
      <w:sdt>
        <w:sdtPr>
          <w:id w:val="394709833"/>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End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End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End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AWS CodeArtifact</w:t>
      </w:r>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CodeArtifact emerges as a robust and scalable artifact management service, providing developers and organizations with a centralized repository for packages and dependencies. This section </w:t>
      </w:r>
      <w:r w:rsidR="005C000B">
        <w:t xml:space="preserve">discusses </w:t>
      </w:r>
      <w:r w:rsidRPr="00332601">
        <w:t>the key features, use cases, and significance of AWS CodeArtifact.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AWS CodeArtifact is a fully managed artifact repository service that allows organizations to securely store, publish, and share software packages and dependencies</w:t>
      </w:r>
      <w:bookmarkStart w:id="20" w:name="_Ref150864158"/>
      <w:sdt>
        <w:sdtPr>
          <w:id w:val="-755589244"/>
          <w:citation/>
        </w:sdtPr>
        <w:sdtEnd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With native integration to popular build and deployment tools, CodeArtifact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CodeArtifact supports popular package formats, including Java (Maven), JavaScript (npm), Python (PyPI), and more</w:t>
      </w:r>
      <w:sdt>
        <w:sdtPr>
          <w:id w:val="-590537925"/>
          <w:citation/>
        </w:sdtPr>
        <w:sdtEnd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End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r w:rsidR="002658A9" w:rsidRPr="002658A9">
        <w:t>CodeArtifact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End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CodeArtifact streamlines the process of managing dependencies in CI/CD pipelines, ensuring consistent and reliable builds</w:t>
      </w:r>
      <w:sdt>
        <w:sdtPr>
          <w:id w:val="2114087118"/>
          <w:citation/>
        </w:sdtPr>
        <w:sdtEnd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Organizations with multiple projects and teams benefit from a centralized repository for managing and sharing software artifacts. CodeArtifact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t xml:space="preserve">Support for Polyglot </w:t>
      </w:r>
      <w:r w:rsidR="005C000B" w:rsidRPr="00332601">
        <w:rPr>
          <w:b/>
          <w:bCs/>
        </w:rPr>
        <w:t>development</w:t>
      </w:r>
      <w:r w:rsidRPr="00332601">
        <w:t xml:space="preserve">: </w:t>
      </w:r>
      <w:r w:rsidR="00F24A0A">
        <w:t>By supporting various package formats, CodeArtifact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CodeArtifact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WS CodeBuild</w:t>
      </w:r>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CodeBuild,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21"/>
      <w:commentRangeStart w:id="22"/>
      <w:r w:rsidRPr="00DD0D0F">
        <w:t>CodeBuild</w:t>
      </w:r>
      <w:commentRangeEnd w:id="21"/>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Introduction to AWS CodeBuild</w:t>
      </w:r>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AWS CodeBuild is a cloud-based build service that compiles source code, runs tests, and produces ready-to-deploy software artifacts</w:t>
      </w:r>
      <w:bookmarkStart w:id="23" w:name="_Ref150865512"/>
      <w:sdt>
        <w:sdtPr>
          <w:rPr>
            <w:rFonts w:eastAsia="Palatino Linotype" w:cs="Palatino Linotype"/>
          </w:rPr>
          <w:id w:val="-584074880"/>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CodeBuild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CodeBuild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shows what happens when you run a build with CodeBuild</w:t>
      </w:r>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hows what happens when you run a build with CodeBuild</w:t>
      </w:r>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CodeBuild is a key component of CI pipelines, automating the build and test phases. It integrates seamlessly with AWS CodePipeline, enabling a continuous integration workflow.</w:t>
      </w:r>
    </w:p>
    <w:p w14:paraId="7B64DBA2" w14:textId="17E24A58"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CodeBuild is well-suited for projects with varying build workloads. Whether </w:t>
      </w:r>
      <w:r w:rsidR="0056003D" w:rsidRPr="00DD0D0F">
        <w:t>managing</w:t>
      </w:r>
      <w:r w:rsidRPr="00DD0D0F">
        <w:t xml:space="preserve"> small code changes or large feature additions, CodeBuild adapts to the demands of the development pipeline</w:t>
      </w:r>
      <w:sdt>
        <w:sdtPr>
          <w:id w:val="-1352714520"/>
          <w:citation/>
        </w:sdtPr>
        <w:sdtEnd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r w:rsidR="006A7F13" w:rsidRPr="006A7F13">
        <w:t>CodeBuild seamlessly integrates with version control systems such as AWS CodeCommit, GitHub, and Bitbucket, automatically triggering builds when changes are pushed to the repository</w:t>
      </w:r>
      <w:sdt>
        <w:sdtPr>
          <w:id w:val="-1685586971"/>
          <w:citation/>
        </w:sdtPr>
        <w:sdtEnd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CodeBuild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AWS CodeCommit</w:t>
      </w:r>
    </w:p>
    <w:p w14:paraId="7E406CFC" w14:textId="6AAF225F" w:rsidR="001D4C56" w:rsidRDefault="001D4C56" w:rsidP="00BE4976">
      <w:pPr>
        <w:pStyle w:val="NormalBPBHEB"/>
      </w:pPr>
      <w:r w:rsidRPr="00BE4976">
        <w:t xml:space="preserve">AWS CodeCommit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CodeCommit.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AWS CodeCommit allows developers to store and version their code in the cloud, facilitating collaboration and ensuring a secure and accessible repository. Key aspects include</w:t>
      </w:r>
      <w:sdt>
        <w:sdtPr>
          <w:id w:val="-1610582190"/>
          <w:citation/>
        </w:sdtPr>
        <w:sdtEnd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integrates with AWS IAM, AWS CodePipeline,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facilitates team collaboration by providing a central repository for code changes, enabling version control and efficient collaboration</w:t>
      </w:r>
      <w:bookmarkStart w:id="24" w:name="_Ref150866867"/>
      <w:sdt>
        <w:sdtPr>
          <w:id w:val="1305582639"/>
          <w:citation/>
        </w:sdtPr>
        <w:sdtEnd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Integration with AWS CodePipeline allows for the seamless implementation of CI/CD pipelines, automating code builds, testing, and deployments</w:t>
      </w:r>
      <w:bookmarkStart w:id="25" w:name="_Ref150866893"/>
      <w:sdt>
        <w:sdtPr>
          <w:id w:val="1388457351"/>
          <w:citation/>
        </w:sdtPr>
        <w:sdtEnd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serves as a secure and compliant storage solution for source code, meeting the requirements of industries with stringent security and compliance standards</w:t>
      </w:r>
      <w:bookmarkStart w:id="26" w:name="_Ref150866828"/>
      <w:sdt>
        <w:sdtPr>
          <w:id w:val="519135085"/>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CodeCommit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best practices for AWS CodeCommit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Leverage CodeCommit's built-in code review tools to maintain code quality and ensure adherence to coding standards</w:t>
      </w:r>
      <w:sdt>
        <w:sdtPr>
          <w:id w:val="-853794109"/>
          <w:citation/>
        </w:sdtPr>
        <w:sdtEnd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End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CodeDeploy</w:t>
      </w:r>
    </w:p>
    <w:p w14:paraId="676DC974" w14:textId="775EFBD3" w:rsidR="0096252F" w:rsidRPr="0096252F" w:rsidRDefault="0096252F" w:rsidP="00555FFB">
      <w:pPr>
        <w:pStyle w:val="NormalBPBHEB"/>
      </w:pPr>
      <w:r w:rsidRPr="0096252F">
        <w:t xml:space="preserve">AWS CodeDeploy is a powerful deployment service offered by </w:t>
      </w:r>
      <w:r w:rsidRPr="00F24A0A">
        <w:t>AWS</w:t>
      </w:r>
      <w:r w:rsidRPr="0096252F">
        <w:t>, designed to simplify and automate the process of deploying applications across diverse compute services. This section provides a comprehensive exploration of AWS CodeDeploy,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The following are the key features of AWS CodeDeploy:</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CodeDeploy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End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CodeDeploy is platform-agnostic, extending its support to a variety of applications built on different programming languages and frameworks. This inclusivity makes it a versatile choice for heterogeneous environments</w:t>
      </w:r>
      <w:sdt>
        <w:sdtPr>
          <w:id w:val="-158547150"/>
          <w:citation/>
        </w:sdtPr>
        <w:sdtEnd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End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CodeDeploy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End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AWS CodeDeploy</w:t>
      </w:r>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AWS CodeDeploy</w:t>
      </w:r>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s of AWS CodeDeploy</w:t>
      </w:r>
    </w:p>
    <w:p w14:paraId="7824D634" w14:textId="360A5C05" w:rsidR="005012B1" w:rsidRPr="0096252F" w:rsidRDefault="005012B1" w:rsidP="00555FFB">
      <w:pPr>
        <w:pStyle w:val="NormalBPBHEB"/>
      </w:pPr>
      <w:r>
        <w:t>The following are the use cases of AWS CodeDeploy</w:t>
      </w:r>
      <w:sdt>
        <w:sdtPr>
          <w:id w:val="1522354551"/>
          <w:citation/>
        </w:sdtPr>
        <w:sdtEnd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CodeDeploy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CodeDeploy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CodeDeploy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CodeDeploy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best practices for AWS CodeDeploy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End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End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End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AWS CodePipeline</w:t>
      </w:r>
    </w:p>
    <w:p w14:paraId="6992B862" w14:textId="04A35C8E" w:rsidR="002F0A2A" w:rsidRDefault="002F0A2A" w:rsidP="005012B1">
      <w:pPr>
        <w:pStyle w:val="NormalBPBHEB"/>
      </w:pPr>
      <w:r w:rsidRPr="002F0A2A">
        <w:t>AWS CodePipeline is a fully managed CI/CD service that automates the end-to-end software release process. This section provides an in-depth exploration of AWS CodePipeline,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of AWS CodePipeline</w:t>
      </w:r>
    </w:p>
    <w:p w14:paraId="55B963DC" w14:textId="661DA717" w:rsidR="005012B1" w:rsidRPr="002F0A2A" w:rsidRDefault="005012B1" w:rsidP="00555FFB">
      <w:pPr>
        <w:pStyle w:val="NormalBPBHEB"/>
      </w:pPr>
      <w:r>
        <w:t xml:space="preserve">Following are the </w:t>
      </w:r>
      <w:r w:rsidRPr="005012B1">
        <w:t>key features of AWS CodePipeline</w:t>
      </w:r>
      <w:sdt>
        <w:sdtPr>
          <w:id w:val="-398822188"/>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CodePipeline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CodePipeline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of AWS CodePipeline</w:t>
      </w:r>
    </w:p>
    <w:p w14:paraId="6C62891E" w14:textId="48A336DA" w:rsidR="005012B1" w:rsidRPr="002F0A2A" w:rsidRDefault="005012B1" w:rsidP="00555FFB">
      <w:pPr>
        <w:pStyle w:val="NormalBPBHEB"/>
      </w:pPr>
      <w:r>
        <w:t>The following are the use cases of AWS CodePipeline:</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CodePipeline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CodePipeline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The following are the best practices for AWS CodePipeline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CodePipeline with version control systems like AWS CodeCommit or GitHub for seamless source code management</w:t>
      </w:r>
      <w:sdt>
        <w:sdtPr>
          <w:id w:val="-2143868606"/>
          <w:citation/>
        </w:sdtPr>
        <w:sdtEnd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End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AWS CodeStar</w:t>
      </w:r>
      <w:commentRangeStart w:id="30"/>
      <w:commentRangeStart w:id="31"/>
      <w:commentRangeEnd w:id="30"/>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CodeStar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CodeStar.</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The following are the key features of AWS CodeStar</w:t>
      </w:r>
      <w:sdt>
        <w:sdtPr>
          <w:id w:val="-1850323807"/>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CodeStar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use cases of AWS CodeStar</w:t>
      </w:r>
      <w:sdt>
        <w:sdtPr>
          <w:id w:val="892006496"/>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CodeStar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CodeStar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best practices for AWS CodeStar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End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CodeCommit and AWS CodeBuild, to enhance the CI/CD pipeline</w:t>
      </w:r>
      <w:sdt>
        <w:sdtPr>
          <w:id w:val="-161856609"/>
          <w:citation/>
        </w:sdtPr>
        <w:sdtEnd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End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End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End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XCTest, and Espresso</w:t>
      </w:r>
      <w:sdt>
        <w:sdtPr>
          <w:id w:val="1524817486"/>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End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End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End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End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End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End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End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End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8A12F7">
      <w:pPr>
        <w:pStyle w:val="NormalBPBHEB"/>
        <w:numPr>
          <w:ilvl w:val="0"/>
          <w:numId w:val="38"/>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End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End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End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End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End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End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34D09CAA"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End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End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End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End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End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End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End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End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End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Amazon CodeWhisperer</w:t>
      </w:r>
    </w:p>
    <w:p w14:paraId="56B3B3E8" w14:textId="77777777" w:rsidR="00A66E30" w:rsidRDefault="00A66E30" w:rsidP="00555FFB">
      <w:pPr>
        <w:pStyle w:val="NormalBPBHEB"/>
      </w:pPr>
      <w:r w:rsidRPr="00A66E30">
        <w:t xml:space="preserve">Amazon CodeWhisperer is an innovative tool within the AWS Developer Tools suite, designed to enhance collaborative coding and streamline the code review process. This section provides a detailed exploration of Amazon CodeWhisperer,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CodeWhisperer,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Amazon CodeWhisperer,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The following are the key features of Amazon CodeWhisperer:</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CodeWhisperer facilitates real-time collaboration among developers, allowing them to review and edit code simultaneously</w:t>
      </w:r>
      <w:bookmarkStart w:id="47" w:name="_Ref150870833"/>
      <w:sdt>
        <w:sdtPr>
          <w:id w:val="-2110266474"/>
          <w:citation/>
        </w:sdtPr>
        <w:sdtEnd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End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End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Amazon CodeWhisperer</w:t>
      </w:r>
    </w:p>
    <w:p w14:paraId="5B2175FD" w14:textId="1D0271DE" w:rsidR="003A2F8A" w:rsidRPr="00A66E30" w:rsidRDefault="003A2F8A" w:rsidP="00555FFB">
      <w:pPr>
        <w:pStyle w:val="NormalBPBHEB"/>
      </w:pPr>
      <w:r>
        <w:t xml:space="preserve">The following are the </w:t>
      </w:r>
      <w:r w:rsidRPr="003A2F8A">
        <w:t>benefits of using Amazon CodeWhisperer</w:t>
      </w:r>
      <w:r>
        <w:t>:</w:t>
      </w:r>
    </w:p>
    <w:p w14:paraId="4279D8E9" w14:textId="576AB967" w:rsidR="00A66E30" w:rsidRPr="00A66E30" w:rsidRDefault="00A66E30" w:rsidP="008A12F7">
      <w:pPr>
        <w:pStyle w:val="NormalBPBHEB"/>
        <w:numPr>
          <w:ilvl w:val="0"/>
          <w:numId w:val="48"/>
        </w:numPr>
      </w:pPr>
      <w:r w:rsidRPr="00A66E30">
        <w:rPr>
          <w:b/>
          <w:bCs/>
        </w:rPr>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End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End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End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Amazon CodeWhisperer</w:t>
      </w:r>
    </w:p>
    <w:p w14:paraId="4F1BEEA5" w14:textId="1B97F76B" w:rsidR="007253B4" w:rsidRPr="00A66E30" w:rsidRDefault="009F125F" w:rsidP="00555FFB">
      <w:pPr>
        <w:pStyle w:val="NormalBPBHEB"/>
      </w:pPr>
      <w:r>
        <w:t xml:space="preserve">In this section, we will go through the best </w:t>
      </w:r>
      <w:r w:rsidRPr="009F125F">
        <w:t>practices for using Amazon CodeWhisperer</w:t>
      </w:r>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End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End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5D75CC0A" w14:textId="77777777" w:rsidR="0011769E" w:rsidRDefault="0011769E" w:rsidP="0011769E">
      <w:pPr>
        <w:pStyle w:val="NormalBPBHEB"/>
      </w:pPr>
    </w:p>
    <w:p w14:paraId="217AF8E4" w14:textId="77777777" w:rsidR="0011769E" w:rsidRDefault="0011769E" w:rsidP="0011769E">
      <w:pPr>
        <w:pStyle w:val="NormalBPBHEB"/>
      </w:pP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1"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3"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4"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5"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A9D7" w14:textId="77777777" w:rsidR="00111714" w:rsidRDefault="00111714" w:rsidP="005935FF">
      <w:pPr>
        <w:spacing w:after="0" w:line="240" w:lineRule="auto"/>
      </w:pPr>
      <w:r>
        <w:separator/>
      </w:r>
    </w:p>
  </w:endnote>
  <w:endnote w:type="continuationSeparator" w:id="0">
    <w:p w14:paraId="091E19ED" w14:textId="77777777" w:rsidR="00111714" w:rsidRDefault="0011171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B775" w14:textId="77777777" w:rsidR="00111714" w:rsidRDefault="00111714" w:rsidP="005935FF">
      <w:pPr>
        <w:spacing w:after="0" w:line="240" w:lineRule="auto"/>
      </w:pPr>
      <w:r>
        <w:separator/>
      </w:r>
    </w:p>
  </w:footnote>
  <w:footnote w:type="continuationSeparator" w:id="0">
    <w:p w14:paraId="1836F7B5" w14:textId="77777777" w:rsidR="00111714" w:rsidRDefault="00111714"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3.xml><?xml version="1.0" encoding="utf-8"?>
<ds:datastoreItem xmlns:ds="http://schemas.openxmlformats.org/officeDocument/2006/customXml" ds:itemID="{6989B149-929D-4642-B847-FF2833CD1CD3}"/>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30</Pages>
  <Words>9699</Words>
  <Characters>55288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39</cp:revision>
  <dcterms:created xsi:type="dcterms:W3CDTF">2024-08-21T11:03:00Z</dcterms:created>
  <dcterms:modified xsi:type="dcterms:W3CDTF">2024-08-29T19:00:00Z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1903300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