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2594C" w14:textId="6965940C" w:rsidR="007A057B" w:rsidRDefault="007A057B">
      <w:pPr>
        <w:rPr>
          <w:rFonts w:ascii="Times New Roman" w:hAnsi="Times New Roman" w:cs="Times New Roman"/>
        </w:rPr>
      </w:pPr>
    </w:p>
    <w:p w14:paraId="78ED8671" w14:textId="77777777" w:rsidR="007A057B" w:rsidRPr="007A057B" w:rsidRDefault="007A057B">
      <w:pPr>
        <w:rPr>
          <w:rFonts w:ascii="Times New Roman" w:hAnsi="Times New Roman" w:cs="Times New Roman"/>
        </w:rPr>
      </w:pPr>
    </w:p>
    <w:p w14:paraId="394514D8" w14:textId="73D3773D" w:rsidR="00DE4C85" w:rsidRPr="007A057B" w:rsidRDefault="007A057B" w:rsidP="007A057B">
      <w:pPr>
        <w:pStyle w:val="Title"/>
      </w:pPr>
      <w:r w:rsidRPr="007A057B">
        <w:t>State of Issue</w:t>
      </w:r>
    </w:p>
    <w:p w14:paraId="71DBEAD4" w14:textId="5B9F6053" w:rsidR="007A057B" w:rsidRDefault="0084298B" w:rsidP="0084298B">
      <w:pPr>
        <w:pStyle w:val="ListParagraph"/>
        <w:numPr>
          <w:ilvl w:val="0"/>
          <w:numId w:val="1"/>
        </w:numPr>
        <w:rPr>
          <w:rFonts w:ascii="Times New Roman" w:hAnsi="Times New Roman" w:cs="Times New Roman"/>
        </w:rPr>
      </w:pPr>
      <w:r>
        <w:rPr>
          <w:rFonts w:ascii="Times New Roman" w:hAnsi="Times New Roman" w:cs="Times New Roman"/>
        </w:rPr>
        <w:t>Summarized introduction to IRS and their problems in need of a (big data) solution.</w:t>
      </w:r>
    </w:p>
    <w:p w14:paraId="0C3F4621" w14:textId="417BE88F" w:rsidR="0084298B" w:rsidRDefault="0084298B" w:rsidP="0084298B">
      <w:pPr>
        <w:pStyle w:val="ListParagraph"/>
        <w:numPr>
          <w:ilvl w:val="0"/>
          <w:numId w:val="1"/>
        </w:numPr>
        <w:rPr>
          <w:rFonts w:ascii="Times New Roman" w:hAnsi="Times New Roman" w:cs="Times New Roman"/>
        </w:rPr>
      </w:pPr>
      <w:r>
        <w:rPr>
          <w:rFonts w:ascii="Times New Roman" w:hAnsi="Times New Roman" w:cs="Times New Roman"/>
        </w:rPr>
        <w:t>Quick overview about Big Data and benefits/uses for government agencies.</w:t>
      </w:r>
    </w:p>
    <w:p w14:paraId="38E61B56" w14:textId="1FB8B532" w:rsidR="007A057B" w:rsidRDefault="0084298B" w:rsidP="00F94459">
      <w:pPr>
        <w:pStyle w:val="ListParagraph"/>
        <w:numPr>
          <w:ilvl w:val="0"/>
          <w:numId w:val="1"/>
        </w:numPr>
        <w:rPr>
          <w:rFonts w:ascii="Times New Roman" w:hAnsi="Times New Roman" w:cs="Times New Roman"/>
        </w:rPr>
      </w:pPr>
      <w:r w:rsidRPr="00F94459">
        <w:rPr>
          <w:rFonts w:ascii="Times New Roman" w:hAnsi="Times New Roman" w:cs="Times New Roman"/>
        </w:rPr>
        <w:t xml:space="preserve">Explanation of the problems affecting IRS as well as others (fraud, security, reach, analytics), giving an overview of how the market looks into Big Data as Solution as well how this came to influence IRS decisions and </w:t>
      </w:r>
      <w:r w:rsidR="00F94459" w:rsidRPr="00F94459">
        <w:rPr>
          <w:rFonts w:ascii="Times New Roman" w:hAnsi="Times New Roman" w:cs="Times New Roman"/>
        </w:rPr>
        <w:t>adopting of Big Data technologies and methods</w:t>
      </w:r>
    </w:p>
    <w:p w14:paraId="0C0BFCFC" w14:textId="77777777" w:rsidR="00F94459" w:rsidRPr="00F94459" w:rsidRDefault="00F94459" w:rsidP="00F94459">
      <w:pPr>
        <w:rPr>
          <w:rFonts w:ascii="Times New Roman" w:hAnsi="Times New Roman" w:cs="Times New Roman"/>
        </w:rPr>
      </w:pPr>
    </w:p>
    <w:p w14:paraId="79FD88B1" w14:textId="23D006EC" w:rsidR="007A057B" w:rsidRPr="007A057B" w:rsidRDefault="007A057B" w:rsidP="007A057B">
      <w:pPr>
        <w:pStyle w:val="Title"/>
      </w:pPr>
      <w:r w:rsidRPr="007A057B">
        <w:t>Causes and Analysis</w:t>
      </w:r>
    </w:p>
    <w:p w14:paraId="727A5FF8" w14:textId="36F0C8E9" w:rsidR="00F77903" w:rsidRDefault="00F77903" w:rsidP="00F94459">
      <w:pPr>
        <w:pStyle w:val="ListParagraph"/>
        <w:numPr>
          <w:ilvl w:val="0"/>
          <w:numId w:val="2"/>
        </w:numPr>
        <w:rPr>
          <w:rFonts w:ascii="Times New Roman" w:hAnsi="Times New Roman" w:cs="Times New Roman"/>
        </w:rPr>
      </w:pPr>
      <w:r>
        <w:rPr>
          <w:rFonts w:ascii="Times New Roman" w:hAnsi="Times New Roman" w:cs="Times New Roman"/>
        </w:rPr>
        <w:t>Internal Revenue Service Advanced Data and Analytics</w:t>
      </w:r>
    </w:p>
    <w:p w14:paraId="44E010B6" w14:textId="33AC425B" w:rsidR="007A057B" w:rsidRDefault="00F77903" w:rsidP="00F94459">
      <w:pPr>
        <w:pStyle w:val="ListParagraph"/>
        <w:numPr>
          <w:ilvl w:val="0"/>
          <w:numId w:val="2"/>
        </w:numPr>
        <w:rPr>
          <w:rFonts w:ascii="Times New Roman" w:hAnsi="Times New Roman" w:cs="Times New Roman"/>
        </w:rPr>
      </w:pPr>
      <w:r>
        <w:rPr>
          <w:rFonts w:ascii="Times New Roman" w:hAnsi="Times New Roman" w:cs="Times New Roman"/>
        </w:rPr>
        <w:t>The use of Big Data Analytics by the IRS, efficiency, privacy</w:t>
      </w:r>
    </w:p>
    <w:p w14:paraId="3CFEFE02" w14:textId="04C3998E" w:rsidR="00F77903" w:rsidRDefault="00F77903" w:rsidP="00F94459">
      <w:pPr>
        <w:pStyle w:val="ListParagraph"/>
        <w:numPr>
          <w:ilvl w:val="0"/>
          <w:numId w:val="2"/>
        </w:numPr>
        <w:rPr>
          <w:rFonts w:ascii="Times New Roman" w:hAnsi="Times New Roman" w:cs="Times New Roman"/>
        </w:rPr>
      </w:pPr>
      <w:r>
        <w:rPr>
          <w:rFonts w:ascii="Times New Roman" w:hAnsi="Times New Roman" w:cs="Times New Roman"/>
        </w:rPr>
        <w:t>IRS uses advanced data analytics to combat fraud</w:t>
      </w:r>
    </w:p>
    <w:p w14:paraId="5EE6A138" w14:textId="73E25908" w:rsidR="00F77903" w:rsidRDefault="00F77903" w:rsidP="00F94459">
      <w:pPr>
        <w:pStyle w:val="ListParagraph"/>
        <w:numPr>
          <w:ilvl w:val="0"/>
          <w:numId w:val="2"/>
        </w:numPr>
        <w:rPr>
          <w:rFonts w:ascii="Times New Roman" w:hAnsi="Times New Roman" w:cs="Times New Roman"/>
        </w:rPr>
      </w:pPr>
      <w:r w:rsidRPr="00F77903">
        <w:rPr>
          <w:rFonts w:ascii="Times New Roman" w:hAnsi="Times New Roman" w:cs="Times New Roman"/>
        </w:rPr>
        <w:t xml:space="preserve">Doubling </w:t>
      </w:r>
      <w:r w:rsidR="00220B23">
        <w:rPr>
          <w:rFonts w:ascii="Times New Roman" w:hAnsi="Times New Roman" w:cs="Times New Roman"/>
        </w:rPr>
        <w:t>d</w:t>
      </w:r>
      <w:r w:rsidRPr="00F77903">
        <w:rPr>
          <w:rFonts w:ascii="Times New Roman" w:hAnsi="Times New Roman" w:cs="Times New Roman"/>
        </w:rPr>
        <w:t xml:space="preserve">own on Big Data </w:t>
      </w:r>
      <w:r w:rsidR="00220B23">
        <w:rPr>
          <w:rFonts w:ascii="Times New Roman" w:hAnsi="Times New Roman" w:cs="Times New Roman"/>
        </w:rPr>
        <w:t>u</w:t>
      </w:r>
      <w:r w:rsidRPr="00F77903">
        <w:rPr>
          <w:rFonts w:ascii="Times New Roman" w:hAnsi="Times New Roman" w:cs="Times New Roman"/>
        </w:rPr>
        <w:t xml:space="preserve">pgrades IRS </w:t>
      </w:r>
      <w:r w:rsidR="00220B23">
        <w:rPr>
          <w:rFonts w:ascii="Times New Roman" w:hAnsi="Times New Roman" w:cs="Times New Roman"/>
        </w:rPr>
        <w:t>f</w:t>
      </w:r>
      <w:r w:rsidRPr="00F77903">
        <w:rPr>
          <w:rFonts w:ascii="Times New Roman" w:hAnsi="Times New Roman" w:cs="Times New Roman"/>
        </w:rPr>
        <w:t xml:space="preserve">raud </w:t>
      </w:r>
      <w:r w:rsidR="00220B23">
        <w:rPr>
          <w:rFonts w:ascii="Times New Roman" w:hAnsi="Times New Roman" w:cs="Times New Roman"/>
        </w:rPr>
        <w:t>i</w:t>
      </w:r>
      <w:r w:rsidRPr="00F77903">
        <w:rPr>
          <w:rFonts w:ascii="Times New Roman" w:hAnsi="Times New Roman" w:cs="Times New Roman"/>
        </w:rPr>
        <w:t>nvestigations</w:t>
      </w:r>
    </w:p>
    <w:p w14:paraId="2FBFB44F" w14:textId="4AD1EC83" w:rsidR="00F77903" w:rsidRDefault="00F77903" w:rsidP="00F94459">
      <w:pPr>
        <w:pStyle w:val="ListParagraph"/>
        <w:numPr>
          <w:ilvl w:val="0"/>
          <w:numId w:val="2"/>
        </w:numPr>
        <w:rPr>
          <w:rFonts w:ascii="Times New Roman" w:hAnsi="Times New Roman" w:cs="Times New Roman"/>
        </w:rPr>
      </w:pPr>
      <w:r w:rsidRPr="00F77903">
        <w:rPr>
          <w:rFonts w:ascii="Times New Roman" w:hAnsi="Times New Roman" w:cs="Times New Roman"/>
        </w:rPr>
        <w:t xml:space="preserve">How the IRS </w:t>
      </w:r>
      <w:r w:rsidR="00220B23">
        <w:rPr>
          <w:rFonts w:ascii="Times New Roman" w:hAnsi="Times New Roman" w:cs="Times New Roman"/>
        </w:rPr>
        <w:t>u</w:t>
      </w:r>
      <w:r w:rsidRPr="00F77903">
        <w:rPr>
          <w:rFonts w:ascii="Times New Roman" w:hAnsi="Times New Roman" w:cs="Times New Roman"/>
        </w:rPr>
        <w:t xml:space="preserve">ses Big Data Analytics to </w:t>
      </w:r>
      <w:r w:rsidR="00220B23">
        <w:rPr>
          <w:rFonts w:ascii="Times New Roman" w:hAnsi="Times New Roman" w:cs="Times New Roman"/>
        </w:rPr>
        <w:t>c</w:t>
      </w:r>
      <w:r w:rsidRPr="00F77903">
        <w:rPr>
          <w:rFonts w:ascii="Times New Roman" w:hAnsi="Times New Roman" w:cs="Times New Roman"/>
        </w:rPr>
        <w:t xml:space="preserve">atch (and </w:t>
      </w:r>
      <w:r w:rsidR="00220B23">
        <w:rPr>
          <w:rFonts w:ascii="Times New Roman" w:hAnsi="Times New Roman" w:cs="Times New Roman"/>
        </w:rPr>
        <w:t>p</w:t>
      </w:r>
      <w:r w:rsidRPr="00F77903">
        <w:rPr>
          <w:rFonts w:ascii="Times New Roman" w:hAnsi="Times New Roman" w:cs="Times New Roman"/>
        </w:rPr>
        <w:t xml:space="preserve">unish) Tax </w:t>
      </w:r>
      <w:r w:rsidR="00220B23">
        <w:rPr>
          <w:rFonts w:ascii="Times New Roman" w:hAnsi="Times New Roman" w:cs="Times New Roman"/>
        </w:rPr>
        <w:t>e</w:t>
      </w:r>
      <w:r w:rsidRPr="00F77903">
        <w:rPr>
          <w:rFonts w:ascii="Times New Roman" w:hAnsi="Times New Roman" w:cs="Times New Roman"/>
        </w:rPr>
        <w:t>vaders</w:t>
      </w:r>
    </w:p>
    <w:p w14:paraId="090800A1" w14:textId="2F02EE76" w:rsidR="007A057B" w:rsidRDefault="00F77903" w:rsidP="00F77903">
      <w:pPr>
        <w:pStyle w:val="ListParagraph"/>
        <w:numPr>
          <w:ilvl w:val="0"/>
          <w:numId w:val="2"/>
        </w:numPr>
        <w:rPr>
          <w:rFonts w:ascii="Times New Roman" w:hAnsi="Times New Roman" w:cs="Times New Roman"/>
        </w:rPr>
      </w:pPr>
      <w:r w:rsidRPr="00F77903">
        <w:rPr>
          <w:rFonts w:ascii="Times New Roman" w:hAnsi="Times New Roman" w:cs="Times New Roman"/>
        </w:rPr>
        <w:t>IRS’ approach to big data focuses on business outcomes</w:t>
      </w:r>
    </w:p>
    <w:p w14:paraId="1E82DF2A" w14:textId="77777777" w:rsidR="00F77903" w:rsidRPr="00F77903" w:rsidRDefault="00F77903" w:rsidP="00F77903">
      <w:pPr>
        <w:rPr>
          <w:rFonts w:ascii="Times New Roman" w:hAnsi="Times New Roman" w:cs="Times New Roman"/>
        </w:rPr>
      </w:pPr>
    </w:p>
    <w:p w14:paraId="6F3D901D" w14:textId="27220432" w:rsidR="007A057B" w:rsidRDefault="007A057B" w:rsidP="007A057B">
      <w:pPr>
        <w:pStyle w:val="Title"/>
      </w:pPr>
      <w:r w:rsidRPr="007A057B">
        <w:t>Future Expectations and Implication</w:t>
      </w:r>
    </w:p>
    <w:p w14:paraId="2E019B04" w14:textId="0D5D72B7" w:rsidR="00F77903" w:rsidRDefault="00F77903" w:rsidP="00F77903">
      <w:pPr>
        <w:pStyle w:val="ListParagraph"/>
        <w:numPr>
          <w:ilvl w:val="0"/>
          <w:numId w:val="2"/>
        </w:numPr>
        <w:rPr>
          <w:rFonts w:ascii="Times New Roman" w:hAnsi="Times New Roman" w:cs="Times New Roman"/>
        </w:rPr>
      </w:pPr>
      <w:r w:rsidRPr="00F77903">
        <w:rPr>
          <w:rFonts w:ascii="Times New Roman" w:hAnsi="Times New Roman" w:cs="Times New Roman"/>
        </w:rPr>
        <w:t xml:space="preserve">Using Data Science </w:t>
      </w:r>
      <w:r w:rsidR="00220B23" w:rsidRPr="00F77903">
        <w:rPr>
          <w:rFonts w:ascii="Times New Roman" w:hAnsi="Times New Roman" w:cs="Times New Roman"/>
        </w:rPr>
        <w:t>for</w:t>
      </w:r>
      <w:r w:rsidRPr="00F77903">
        <w:rPr>
          <w:rFonts w:ascii="Times New Roman" w:hAnsi="Times New Roman" w:cs="Times New Roman"/>
        </w:rPr>
        <w:t xml:space="preserve"> Tax </w:t>
      </w:r>
      <w:r w:rsidR="00220B23">
        <w:rPr>
          <w:rFonts w:ascii="Times New Roman" w:hAnsi="Times New Roman" w:cs="Times New Roman"/>
        </w:rPr>
        <w:t>r</w:t>
      </w:r>
      <w:r w:rsidRPr="00F77903">
        <w:rPr>
          <w:rFonts w:ascii="Times New Roman" w:hAnsi="Times New Roman" w:cs="Times New Roman"/>
        </w:rPr>
        <w:t>eform</w:t>
      </w:r>
    </w:p>
    <w:p w14:paraId="4686926D" w14:textId="3C79F6E6" w:rsidR="00F77903" w:rsidRDefault="00F77903" w:rsidP="00F77903">
      <w:pPr>
        <w:pStyle w:val="ListParagraph"/>
        <w:numPr>
          <w:ilvl w:val="0"/>
          <w:numId w:val="2"/>
        </w:numPr>
        <w:rPr>
          <w:rFonts w:ascii="Times New Roman" w:hAnsi="Times New Roman" w:cs="Times New Roman"/>
        </w:rPr>
      </w:pPr>
      <w:r>
        <w:rPr>
          <w:rFonts w:ascii="Times New Roman" w:hAnsi="Times New Roman" w:cs="Times New Roman"/>
        </w:rPr>
        <w:t>US States are following IRS in the Big Data revolution</w:t>
      </w:r>
    </w:p>
    <w:p w14:paraId="1A4B2145" w14:textId="57B92ECD" w:rsidR="00F77903" w:rsidRDefault="00F77903" w:rsidP="00F77903">
      <w:pPr>
        <w:pStyle w:val="ListParagraph"/>
        <w:numPr>
          <w:ilvl w:val="0"/>
          <w:numId w:val="2"/>
        </w:numPr>
        <w:rPr>
          <w:rFonts w:ascii="Times New Roman" w:hAnsi="Times New Roman" w:cs="Times New Roman"/>
        </w:rPr>
      </w:pPr>
      <w:r w:rsidRPr="00F77903">
        <w:rPr>
          <w:rFonts w:ascii="Times New Roman" w:hAnsi="Times New Roman" w:cs="Times New Roman"/>
        </w:rPr>
        <w:t xml:space="preserve">Predictive </w:t>
      </w:r>
      <w:r w:rsidR="00220B23">
        <w:rPr>
          <w:rFonts w:ascii="Times New Roman" w:hAnsi="Times New Roman" w:cs="Times New Roman"/>
        </w:rPr>
        <w:t>a</w:t>
      </w:r>
      <w:r w:rsidRPr="00F77903">
        <w:rPr>
          <w:rFonts w:ascii="Times New Roman" w:hAnsi="Times New Roman" w:cs="Times New Roman"/>
        </w:rPr>
        <w:t xml:space="preserve">nalytics </w:t>
      </w:r>
      <w:r w:rsidR="00220B23">
        <w:rPr>
          <w:rFonts w:ascii="Times New Roman" w:hAnsi="Times New Roman" w:cs="Times New Roman"/>
        </w:rPr>
        <w:t>c</w:t>
      </w:r>
      <w:r w:rsidRPr="00F77903">
        <w:rPr>
          <w:rFonts w:ascii="Times New Roman" w:hAnsi="Times New Roman" w:cs="Times New Roman"/>
        </w:rPr>
        <w:t xml:space="preserve">ould </w:t>
      </w:r>
      <w:r w:rsidR="00220B23">
        <w:rPr>
          <w:rFonts w:ascii="Times New Roman" w:hAnsi="Times New Roman" w:cs="Times New Roman"/>
        </w:rPr>
        <w:t>m</w:t>
      </w:r>
      <w:r w:rsidRPr="00F77903">
        <w:rPr>
          <w:rFonts w:ascii="Times New Roman" w:hAnsi="Times New Roman" w:cs="Times New Roman"/>
        </w:rPr>
        <w:t xml:space="preserve">inimize </w:t>
      </w:r>
      <w:r w:rsidR="00220B23">
        <w:rPr>
          <w:rFonts w:ascii="Times New Roman" w:hAnsi="Times New Roman" w:cs="Times New Roman"/>
        </w:rPr>
        <w:t>u</w:t>
      </w:r>
      <w:r w:rsidRPr="00F77903">
        <w:rPr>
          <w:rFonts w:ascii="Times New Roman" w:hAnsi="Times New Roman" w:cs="Times New Roman"/>
        </w:rPr>
        <w:t xml:space="preserve">nderpayment </w:t>
      </w:r>
      <w:r w:rsidR="00220B23">
        <w:rPr>
          <w:rFonts w:ascii="Times New Roman" w:hAnsi="Times New Roman" w:cs="Times New Roman"/>
        </w:rPr>
        <w:t>p</w:t>
      </w:r>
      <w:r w:rsidRPr="00F77903">
        <w:rPr>
          <w:rFonts w:ascii="Times New Roman" w:hAnsi="Times New Roman" w:cs="Times New Roman"/>
        </w:rPr>
        <w:t xml:space="preserve">enalties </w:t>
      </w:r>
      <w:r>
        <w:rPr>
          <w:rFonts w:ascii="Times New Roman" w:hAnsi="Times New Roman" w:cs="Times New Roman"/>
        </w:rPr>
        <w:t>b</w:t>
      </w:r>
      <w:r w:rsidRPr="00F77903">
        <w:rPr>
          <w:rFonts w:ascii="Times New Roman" w:hAnsi="Times New Roman" w:cs="Times New Roman"/>
        </w:rPr>
        <w:t xml:space="preserve">y </w:t>
      </w:r>
      <w:r>
        <w:rPr>
          <w:rFonts w:ascii="Times New Roman" w:hAnsi="Times New Roman" w:cs="Times New Roman"/>
        </w:rPr>
        <w:t>t</w:t>
      </w:r>
      <w:r w:rsidRPr="00F77903">
        <w:rPr>
          <w:rFonts w:ascii="Times New Roman" w:hAnsi="Times New Roman" w:cs="Times New Roman"/>
        </w:rPr>
        <w:t>he IRS</w:t>
      </w:r>
    </w:p>
    <w:p w14:paraId="3D9D7CB1" w14:textId="75B64A6E" w:rsidR="00F77903" w:rsidRDefault="00F77903" w:rsidP="00F77903">
      <w:pPr>
        <w:pStyle w:val="ListParagraph"/>
        <w:numPr>
          <w:ilvl w:val="0"/>
          <w:numId w:val="2"/>
        </w:numPr>
        <w:rPr>
          <w:rFonts w:ascii="Times New Roman" w:hAnsi="Times New Roman" w:cs="Times New Roman"/>
        </w:rPr>
      </w:pPr>
      <w:r w:rsidRPr="00F77903">
        <w:rPr>
          <w:rFonts w:ascii="Times New Roman" w:hAnsi="Times New Roman" w:cs="Times New Roman"/>
        </w:rPr>
        <w:t xml:space="preserve">The IRS's </w:t>
      </w:r>
      <w:r w:rsidR="00220B23">
        <w:rPr>
          <w:rFonts w:ascii="Times New Roman" w:hAnsi="Times New Roman" w:cs="Times New Roman"/>
        </w:rPr>
        <w:t>m</w:t>
      </w:r>
      <w:r w:rsidRPr="00F77903">
        <w:rPr>
          <w:rFonts w:ascii="Times New Roman" w:hAnsi="Times New Roman" w:cs="Times New Roman"/>
        </w:rPr>
        <w:t xml:space="preserve">odern </w:t>
      </w:r>
      <w:r w:rsidR="00220B23">
        <w:rPr>
          <w:rFonts w:ascii="Times New Roman" w:hAnsi="Times New Roman" w:cs="Times New Roman"/>
        </w:rPr>
        <w:t>u</w:t>
      </w:r>
      <w:r w:rsidRPr="00F77903">
        <w:rPr>
          <w:rFonts w:ascii="Times New Roman" w:hAnsi="Times New Roman" w:cs="Times New Roman"/>
        </w:rPr>
        <w:t>se of Artificial Intelligence and Big Data in Tax Enforcement</w:t>
      </w:r>
    </w:p>
    <w:p w14:paraId="0E55A48D" w14:textId="77777777" w:rsidR="00220B23" w:rsidRPr="00220B23" w:rsidRDefault="00220B23" w:rsidP="00220B23">
      <w:pPr>
        <w:rPr>
          <w:rFonts w:ascii="Times New Roman" w:hAnsi="Times New Roman" w:cs="Times New Roman"/>
        </w:rPr>
      </w:pPr>
    </w:p>
    <w:p w14:paraId="5F07BA65" w14:textId="77777777" w:rsidR="00F77903" w:rsidRPr="00F77903" w:rsidRDefault="00F77903" w:rsidP="00F77903"/>
    <w:sectPr w:rsidR="00F77903" w:rsidRPr="00F77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DE7A6" w14:textId="77777777" w:rsidR="001A079E" w:rsidRDefault="001A079E" w:rsidP="007A057B">
      <w:pPr>
        <w:spacing w:after="0" w:line="240" w:lineRule="auto"/>
      </w:pPr>
      <w:r>
        <w:separator/>
      </w:r>
    </w:p>
  </w:endnote>
  <w:endnote w:type="continuationSeparator" w:id="0">
    <w:p w14:paraId="02A5E039" w14:textId="77777777" w:rsidR="001A079E" w:rsidRDefault="001A079E" w:rsidP="007A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766AF" w14:textId="77777777" w:rsidR="001A079E" w:rsidRDefault="001A079E" w:rsidP="007A057B">
      <w:pPr>
        <w:spacing w:after="0" w:line="240" w:lineRule="auto"/>
      </w:pPr>
      <w:r>
        <w:separator/>
      </w:r>
    </w:p>
  </w:footnote>
  <w:footnote w:type="continuationSeparator" w:id="0">
    <w:p w14:paraId="321BB984" w14:textId="77777777" w:rsidR="001A079E" w:rsidRDefault="001A079E" w:rsidP="007A0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3A2"/>
    <w:multiLevelType w:val="hybridMultilevel"/>
    <w:tmpl w:val="E17CFF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686133E"/>
    <w:multiLevelType w:val="hybridMultilevel"/>
    <w:tmpl w:val="DEBED1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42"/>
    <w:rsid w:val="001A079E"/>
    <w:rsid w:val="00220B23"/>
    <w:rsid w:val="007A057B"/>
    <w:rsid w:val="0084298B"/>
    <w:rsid w:val="00DE4C85"/>
    <w:rsid w:val="00E00042"/>
    <w:rsid w:val="00F77903"/>
    <w:rsid w:val="00F9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ED64"/>
  <w15:chartTrackingRefBased/>
  <w15:docId w15:val="{21D420F8-85F7-4E46-912D-DE4C95766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7B"/>
  </w:style>
  <w:style w:type="paragraph" w:styleId="Footer">
    <w:name w:val="footer"/>
    <w:basedOn w:val="Normal"/>
    <w:link w:val="FooterChar"/>
    <w:uiPriority w:val="99"/>
    <w:unhideWhenUsed/>
    <w:rsid w:val="007A0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7B"/>
  </w:style>
  <w:style w:type="paragraph" w:styleId="Title">
    <w:name w:val="Title"/>
    <w:basedOn w:val="Normal"/>
    <w:next w:val="Normal"/>
    <w:link w:val="TitleChar"/>
    <w:uiPriority w:val="10"/>
    <w:qFormat/>
    <w:rsid w:val="007A0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5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2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Leocadio</dc:creator>
  <cp:keywords/>
  <dc:description/>
  <cp:lastModifiedBy>Paulo Leocadio</cp:lastModifiedBy>
  <cp:revision>3</cp:revision>
  <dcterms:created xsi:type="dcterms:W3CDTF">2020-04-20T18:30:00Z</dcterms:created>
  <dcterms:modified xsi:type="dcterms:W3CDTF">2020-04-21T18:16:00Z</dcterms:modified>
</cp:coreProperties>
</file>