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2D1F50F1" w:rsidR="00A55F8D" w:rsidRDefault="00365C3F" w:rsidP="00EA7909">
      <w:pPr>
        <w:pStyle w:val="H1-Chapter"/>
      </w:pPr>
      <w:r>
        <w:rPr>
          <w:noProof/>
        </w:rPr>
        <mc:AlternateContent>
          <mc:Choice Requires="wps">
            <w:drawing>
              <wp:anchor distT="0" distB="0" distL="114300" distR="114300" simplePos="0" relativeHeight="251659264" behindDoc="0" locked="0" layoutInCell="1" allowOverlap="1" wp14:anchorId="7B278BC7" wp14:editId="20055069">
                <wp:simplePos x="0" y="0"/>
                <wp:positionH relativeFrom="column">
                  <wp:posOffset>-961749</wp:posOffset>
                </wp:positionH>
                <wp:positionV relativeFrom="paragraph">
                  <wp:posOffset>-1016497</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596840" w14:textId="77777777" w:rsidR="00365C3F" w:rsidRPr="006E3C80" w:rsidRDefault="00365C3F" w:rsidP="00365C3F">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278BC7" id="_x0000_t202" coordsize="21600,21600" o:spt="202" path="m,l,21600r21600,l21600,xe">
                <v:stroke joinstyle="miter"/>
                <v:path gradientshapeok="t" o:connecttype="rect"/>
              </v:shapetype>
              <v:shape id="Text Box 1" o:spid="_x0000_s1026" type="#_x0000_t202" style="position:absolute;left:0;text-align:left;margin-left:-75.75pt;margin-top:-80.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" filled="f" stroked="f">
                <v:textbox style="mso-fit-shape-to-text:t">
                  <w:txbxContent>
                    <w:p w14:paraId="65596840" w14:textId="77777777" w:rsidR="00365C3F" w:rsidRPr="006E3C80" w:rsidRDefault="00365C3F" w:rsidP="00365C3F">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220381DB">
        <w:t xml:space="preserve">Chapter </w:t>
      </w:r>
      <w:r w:rsidR="00833A99">
        <w:t>7</w:t>
      </w:r>
      <w:r w:rsidR="220381DB">
        <w:t xml:space="preserve"> – </w:t>
      </w:r>
      <w:r w:rsidR="00833A99" w:rsidRPr="00833A99">
        <w:t>Schedulers in Hugging Face Diffusers</w:t>
      </w:r>
    </w:p>
    <w:p w14:paraId="7409CB0D" w14:textId="22EB04AE" w:rsidR="00833A99" w:rsidRDefault="00833A99" w:rsidP="00833A99">
      <w:pPr>
        <w:pStyle w:val="P-Regular"/>
        <w:rPr>
          <w:b/>
          <w:bCs/>
          <w:lang w:val="en-US"/>
        </w:rPr>
      </w:pPr>
    </w:p>
    <w:p w14:paraId="36D9B1BE" w14:textId="3F39617B" w:rsidR="00833A99" w:rsidRPr="00833A99" w:rsidRDefault="00DF0F72" w:rsidP="00833A99">
      <w:pPr>
        <w:pStyle w:val="P-Regular"/>
        <w:rPr>
          <w:lang w:val="en-US"/>
        </w:rPr>
      </w:pPr>
      <w:r w:rsidRPr="00DF0F72">
        <w:rPr>
          <w:lang w:val="en-US"/>
        </w:rPr>
        <w:t xml:space="preserve">Schedulers are essential in the Hugging Face Diffusers library, significantly influencing the efficiency and performance of machine learning workflows. They dynamically adjust parameters such as learning rates during training and inference, enabling models to achieve </w:t>
      </w:r>
      <w:r w:rsidR="00341992" w:rsidRPr="00DF0F72">
        <w:rPr>
          <w:lang w:val="en-US"/>
        </w:rPr>
        <w:t>best</w:t>
      </w:r>
      <w:r w:rsidRPr="00DF0F72">
        <w:rPr>
          <w:lang w:val="en-US"/>
        </w:rPr>
        <w:t xml:space="preserve"> convergence while mitigating risks like overfitting and underfitting. This chapter delves into the functionality, types, and practical applications of schedulers, offering readers comprehensive guidance on their implementation and integration into real-world NLP pipelines.</w:t>
      </w:r>
    </w:p>
    <w:p w14:paraId="0BB1056B" w14:textId="5EC5A295" w:rsidR="00B175D4" w:rsidRPr="004107F6" w:rsidRDefault="00833A99" w:rsidP="008E0AC1">
      <w:pPr>
        <w:pStyle w:val="H2-Heading"/>
      </w:pPr>
      <w:r w:rsidRPr="00833A99">
        <w:t> </w:t>
      </w:r>
      <w:r w:rsidR="00B175D4" w:rsidRPr="004107F6">
        <w:t>In this chapter, we're going to cover the following topics: </w:t>
      </w:r>
    </w:p>
    <w:p w14:paraId="233C84D4" w14:textId="54BD0F12" w:rsidR="00DF0F72" w:rsidRPr="00DF0F72" w:rsidRDefault="00DF0F72" w:rsidP="00DF0F72">
      <w:pPr>
        <w:pStyle w:val="L-Bullets"/>
      </w:pPr>
      <w:r w:rsidRPr="00DF0F72">
        <w:t>Introduction to Schedulers</w:t>
      </w:r>
    </w:p>
    <w:p w14:paraId="63C08464" w14:textId="478C0DA2" w:rsidR="00DF0F72" w:rsidRPr="00DF0F72" w:rsidRDefault="00DF0F72" w:rsidP="00DF0F72">
      <w:pPr>
        <w:pStyle w:val="L-Bullets"/>
      </w:pPr>
      <w:r w:rsidRPr="00DF0F72">
        <w:t>Types of Schedulers: Discrete vs. Continuous</w:t>
      </w:r>
    </w:p>
    <w:p w14:paraId="6BA3E630" w14:textId="76CBD335" w:rsidR="00DF0F72" w:rsidRPr="00DF0F72" w:rsidRDefault="00DF0F72" w:rsidP="00DF0F72">
      <w:pPr>
        <w:pStyle w:val="L-Bullets"/>
      </w:pPr>
      <w:r w:rsidRPr="00DF0F72">
        <w:t>Using Schedulers during Training</w:t>
      </w:r>
    </w:p>
    <w:p w14:paraId="09C2B4EE" w14:textId="4BD9FF59" w:rsidR="00DF0F72" w:rsidRPr="00DF0F72" w:rsidRDefault="00DF0F72" w:rsidP="00DF0F72">
      <w:pPr>
        <w:pStyle w:val="L-Bullets"/>
      </w:pPr>
      <w:r w:rsidRPr="00DF0F72">
        <w:t>Using Schedulers during Inference</w:t>
      </w:r>
    </w:p>
    <w:p w14:paraId="2BC51EF8" w14:textId="11E8C624" w:rsidR="00DF0F72" w:rsidRDefault="00DF0F72" w:rsidP="00DF0F72">
      <w:pPr>
        <w:pStyle w:val="L-Bullets"/>
        <w:rPr>
          <w:lang w:val="en-US"/>
        </w:rPr>
      </w:pPr>
      <w:r w:rsidRPr="00DF0F72">
        <w:rPr>
          <w:lang w:val="en-US"/>
        </w:rPr>
        <w:t>Case Studies: Practical Applications of Schedulers</w:t>
      </w:r>
    </w:p>
    <w:p w14:paraId="154AD56A" w14:textId="5EFB0CC3" w:rsidR="00B175D4" w:rsidRPr="004107F6" w:rsidRDefault="00B175D4" w:rsidP="008E0AC1">
      <w:pPr>
        <w:pStyle w:val="H2-Heading"/>
      </w:pPr>
      <w:r w:rsidRPr="004107F6">
        <w:t> Learning Objectives</w:t>
      </w:r>
    </w:p>
    <w:p w14:paraId="149274C6" w14:textId="16DF805B" w:rsidR="00B175D4" w:rsidRPr="004107F6" w:rsidRDefault="00B175D4" w:rsidP="00B175D4">
      <w:pPr>
        <w:pStyle w:val="P-Regular"/>
        <w:rPr>
          <w:lang w:val="en-US"/>
        </w:rPr>
      </w:pPr>
      <w:r w:rsidRPr="004107F6">
        <w:rPr>
          <w:lang w:val="en-US"/>
        </w:rPr>
        <w:t> By the end of this chapter, you will be able to:</w:t>
      </w:r>
    </w:p>
    <w:p w14:paraId="51968E32" w14:textId="73A0A07A" w:rsidR="00B175D4" w:rsidRPr="004107F6" w:rsidRDefault="00B175D4" w:rsidP="00177A5E">
      <w:pPr>
        <w:pStyle w:val="P-Regular"/>
        <w:numPr>
          <w:ilvl w:val="0"/>
          <w:numId w:val="4"/>
        </w:numPr>
        <w:rPr>
          <w:b/>
          <w:bCs/>
          <w:lang w:val="en-US"/>
        </w:rPr>
      </w:pPr>
      <w:r w:rsidRPr="004107F6">
        <w:rPr>
          <w:b/>
          <w:bCs/>
          <w:lang w:val="en-US"/>
        </w:rPr>
        <w:t>Understand the Function and Importance of Schedulers:</w:t>
      </w:r>
      <w:r w:rsidRPr="004107F6">
        <w:rPr>
          <w:lang w:val="en-US"/>
        </w:rPr>
        <w:t xml:space="preserve"> </w:t>
      </w:r>
      <w:r w:rsidR="00DF0F72" w:rsidRPr="00DF0F72">
        <w:rPr>
          <w:lang w:val="en-US"/>
        </w:rPr>
        <w:t>Develop a thorough understanding of schedulers' role in machine learning workflows and their importance in creating high-performing models.</w:t>
      </w:r>
    </w:p>
    <w:p w14:paraId="17D9EBD5" w14:textId="796DDC22" w:rsidR="00B175D4" w:rsidRPr="004107F6" w:rsidRDefault="00B175D4" w:rsidP="00177A5E">
      <w:pPr>
        <w:pStyle w:val="P-Regular"/>
        <w:numPr>
          <w:ilvl w:val="0"/>
          <w:numId w:val="4"/>
        </w:numPr>
        <w:rPr>
          <w:b/>
          <w:bCs/>
          <w:lang w:val="en-US"/>
        </w:rPr>
      </w:pPr>
      <w:r w:rsidRPr="004107F6">
        <w:rPr>
          <w:b/>
          <w:bCs/>
          <w:lang w:val="en-US"/>
        </w:rPr>
        <w:t>Implement Various Scheduling Techniques:</w:t>
      </w:r>
      <w:r w:rsidRPr="004107F6">
        <w:rPr>
          <w:lang w:val="en-US"/>
        </w:rPr>
        <w:t xml:space="preserve"> </w:t>
      </w:r>
      <w:r w:rsidR="00DF0F72" w:rsidRPr="00DF0F72">
        <w:rPr>
          <w:lang w:val="en-US"/>
        </w:rPr>
        <w:t xml:space="preserve">Apply different scheduling strategies to </w:t>
      </w:r>
      <w:r w:rsidR="00341992" w:rsidRPr="00DF0F72">
        <w:rPr>
          <w:lang w:val="en-US"/>
        </w:rPr>
        <w:t>improve</w:t>
      </w:r>
      <w:r w:rsidR="00DF0F72" w:rsidRPr="00DF0F72">
        <w:rPr>
          <w:lang w:val="en-US"/>
        </w:rPr>
        <w:t xml:space="preserve"> training and improve model efficiency and accuracy.</w:t>
      </w:r>
    </w:p>
    <w:p w14:paraId="1E3911CA" w14:textId="748A0676" w:rsidR="00B175D4" w:rsidRPr="004107F6" w:rsidRDefault="00B175D4" w:rsidP="00177A5E">
      <w:pPr>
        <w:pStyle w:val="P-Regular"/>
        <w:numPr>
          <w:ilvl w:val="0"/>
          <w:numId w:val="4"/>
        </w:numPr>
        <w:rPr>
          <w:b/>
          <w:bCs/>
          <w:lang w:val="en-US"/>
        </w:rPr>
      </w:pPr>
      <w:r w:rsidRPr="004107F6">
        <w:rPr>
          <w:b/>
          <w:bCs/>
          <w:lang w:val="en-US"/>
        </w:rPr>
        <w:t>Enhance Model Performance with Advanced Scheduling:</w:t>
      </w:r>
      <w:r w:rsidRPr="004107F6">
        <w:rPr>
          <w:lang w:val="en-US"/>
        </w:rPr>
        <w:t xml:space="preserve"> </w:t>
      </w:r>
      <w:r w:rsidR="00DF0F72" w:rsidRPr="00DF0F72">
        <w:rPr>
          <w:lang w:val="en-US"/>
        </w:rPr>
        <w:t>Use schedulers for advanced techniques, such as noise addition and sample updating, to improve robustness and generalization</w:t>
      </w:r>
      <w:r w:rsidRPr="004107F6">
        <w:rPr>
          <w:lang w:val="en-US"/>
        </w:rPr>
        <w:t>.</w:t>
      </w:r>
    </w:p>
    <w:p w14:paraId="5D27C898" w14:textId="36BBEFB7" w:rsidR="00DF0F72" w:rsidRPr="00DF0F72" w:rsidRDefault="00B175D4" w:rsidP="00177A5E">
      <w:pPr>
        <w:pStyle w:val="P-Regular"/>
        <w:numPr>
          <w:ilvl w:val="0"/>
          <w:numId w:val="4"/>
        </w:numPr>
        <w:rPr>
          <w:b/>
          <w:bCs/>
          <w:lang w:val="en-US"/>
        </w:rPr>
      </w:pPr>
      <w:r w:rsidRPr="004107F6">
        <w:rPr>
          <w:b/>
          <w:bCs/>
          <w:lang w:val="en-US"/>
        </w:rPr>
        <w:lastRenderedPageBreak/>
        <w:t>Customize Schedulers for Specific Tasks:</w:t>
      </w:r>
      <w:r w:rsidRPr="004107F6">
        <w:rPr>
          <w:lang w:val="en-US"/>
        </w:rPr>
        <w:t xml:space="preserve"> Adapt </w:t>
      </w:r>
      <w:r w:rsidR="00DF0F72" w:rsidRPr="00DF0F72">
        <w:rPr>
          <w:lang w:val="en-US"/>
        </w:rPr>
        <w:t xml:space="preserve">scheduler settings to meet the requirements of specific NLP tasks, ensuring </w:t>
      </w:r>
      <w:r w:rsidR="00341992" w:rsidRPr="00DF0F72">
        <w:rPr>
          <w:lang w:val="en-US"/>
        </w:rPr>
        <w:t>best</w:t>
      </w:r>
      <w:r w:rsidR="00DF0F72" w:rsidRPr="00DF0F72">
        <w:rPr>
          <w:lang w:val="en-US"/>
        </w:rPr>
        <w:t xml:space="preserve"> performance across diverse applications.</w:t>
      </w:r>
    </w:p>
    <w:p w14:paraId="4C955383" w14:textId="77777777" w:rsidR="00DF0F72" w:rsidRPr="00DF0F72" w:rsidRDefault="00DF0F72" w:rsidP="00177A5E">
      <w:pPr>
        <w:numPr>
          <w:ilvl w:val="0"/>
          <w:numId w:val="4"/>
        </w:numPr>
        <w:spacing w:before="100" w:beforeAutospacing="1" w:after="100" w:afterAutospacing="1" w:line="240" w:lineRule="auto"/>
        <w:rPr>
          <w:rFonts w:eastAsia="Times New Roman" w:cstheme="minorHAnsi"/>
        </w:rPr>
      </w:pPr>
      <w:r w:rsidRPr="00DF0F72">
        <w:rPr>
          <w:rFonts w:eastAsia="Times New Roman" w:cstheme="minorHAnsi"/>
          <w:b/>
          <w:bCs/>
        </w:rPr>
        <w:t>Evaluate and Compare Scheduling Strategies:</w:t>
      </w:r>
      <w:r w:rsidRPr="00DF0F72">
        <w:rPr>
          <w:rFonts w:eastAsia="Times New Roman" w:cstheme="minorHAnsi"/>
        </w:rPr>
        <w:t xml:space="preserve"> </w:t>
      </w:r>
      <w:r w:rsidRPr="00DF0F72">
        <w:rPr>
          <w:rFonts w:eastAsia="Arial"/>
        </w:rPr>
        <w:t>Critically assess and choose the most effective scheduling strategies for various modeling scenarios</w:t>
      </w:r>
      <w:r w:rsidRPr="00DF0F72">
        <w:rPr>
          <w:rFonts w:eastAsia="Times New Roman" w:cstheme="minorHAnsi"/>
        </w:rPr>
        <w:t>.</w:t>
      </w:r>
    </w:p>
    <w:p w14:paraId="0E6C29D5" w14:textId="7D4B4E85" w:rsidR="00B175D4" w:rsidRPr="004107F6" w:rsidRDefault="00DF0F72" w:rsidP="00DF0F72">
      <w:pPr>
        <w:spacing w:before="100" w:beforeAutospacing="1" w:after="100" w:afterAutospacing="1" w:line="240" w:lineRule="auto"/>
        <w:rPr>
          <w:b/>
          <w:bCs/>
        </w:rPr>
      </w:pPr>
      <w:r w:rsidRPr="00DF0F72">
        <w:rPr>
          <w:rFonts w:eastAsia="Arial"/>
        </w:rPr>
        <w:t xml:space="preserve">This chapter equips you with the skills to implement and </w:t>
      </w:r>
      <w:r w:rsidR="00341992" w:rsidRPr="00DF0F72">
        <w:rPr>
          <w:rFonts w:eastAsia="Arial"/>
        </w:rPr>
        <w:t>improve</w:t>
      </w:r>
      <w:r w:rsidRPr="00DF0F72">
        <w:rPr>
          <w:rFonts w:eastAsia="Arial"/>
        </w:rPr>
        <w:t xml:space="preserve"> schedulers, enabling advanced model training and enhanced performance in NLP projects.</w:t>
      </w:r>
    </w:p>
    <w:p w14:paraId="739F4B53" w14:textId="4993F467" w:rsidR="00833A99" w:rsidRDefault="00833A99" w:rsidP="008E0AC1">
      <w:pPr>
        <w:pStyle w:val="H1-Section"/>
      </w:pPr>
      <w:r w:rsidRPr="008E0AC1">
        <w:t>Introduction to Schedulers</w:t>
      </w:r>
    </w:p>
    <w:p w14:paraId="4FAFBBD0" w14:textId="396DFB45" w:rsidR="008E0AC1" w:rsidRPr="008E0AC1" w:rsidRDefault="00DF0F72" w:rsidP="008E0AC1">
      <w:r w:rsidRPr="00DF0F72">
        <w:t xml:space="preserve">Schedulers are pivotal in guiding machine learning models toward convergence by dynamically managing training parameters throughout the learning process. In machine learning workflows, achieving </w:t>
      </w:r>
      <w:r w:rsidR="00341992" w:rsidRPr="00DF0F72">
        <w:t>best</w:t>
      </w:r>
      <w:r w:rsidRPr="00DF0F72">
        <w:t xml:space="preserve"> performance often depends on balancing the learning rate and other hyperparameters. Schedulers provide a mechanism to adjust these parameters adaptively, allowing models to overcome challenges like slow convergence, overfitting, or underfitting </w:t>
      </w:r>
      <w:sdt>
        <w:sdtPr>
          <w:id w:val="-1220973506"/>
          <w:citation/>
        </w:sdtPr>
        <w:sdtContent>
          <w:r w:rsidR="00A015D8">
            <w:fldChar w:fldCharType="begin"/>
          </w:r>
          <w:r w:rsidR="00A015D8">
            <w:instrText xml:space="preserve"> CITATION Goodfellow2016 \l 1033 </w:instrText>
          </w:r>
          <w:r w:rsidR="00A015D8">
            <w:fldChar w:fldCharType="separate"/>
          </w:r>
          <w:r w:rsidR="00903B9B" w:rsidRPr="00903B9B">
            <w:rPr>
              <w:noProof/>
            </w:rPr>
            <w:t>[1]</w:t>
          </w:r>
          <w:r w:rsidR="00A015D8">
            <w:fldChar w:fldCharType="end"/>
          </w:r>
        </w:sdtContent>
      </w:sdt>
      <w:r w:rsidRPr="00DF0F72">
        <w:t xml:space="preserve">; </w:t>
      </w:r>
      <w:sdt>
        <w:sdtPr>
          <w:id w:val="525519040"/>
          <w:citation/>
        </w:sdtPr>
        <w:sdtContent>
          <w:r w:rsidR="008C127B">
            <w:fldChar w:fldCharType="begin"/>
          </w:r>
          <w:r w:rsidR="008C127B">
            <w:instrText xml:space="preserve"> CITATION Sut18 \l 1033 </w:instrText>
          </w:r>
          <w:r w:rsidR="008C127B">
            <w:fldChar w:fldCharType="separate"/>
          </w:r>
          <w:r w:rsidR="00903B9B" w:rsidRPr="00903B9B">
            <w:rPr>
              <w:noProof/>
            </w:rPr>
            <w:t>[2]</w:t>
          </w:r>
          <w:r w:rsidR="008C127B">
            <w:fldChar w:fldCharType="end"/>
          </w:r>
        </w:sdtContent>
      </w:sdt>
      <w:r w:rsidRPr="00DF0F72">
        <w:t>.</w:t>
      </w:r>
    </w:p>
    <w:p w14:paraId="4119A1F1" w14:textId="77777777" w:rsidR="00833A99" w:rsidRPr="008E0AC1" w:rsidRDefault="00833A99" w:rsidP="008E0AC1">
      <w:pPr>
        <w:pStyle w:val="H2-Heading"/>
      </w:pPr>
      <w:r w:rsidRPr="008E0AC1">
        <w:t>Role of Schedulers</w:t>
      </w:r>
    </w:p>
    <w:p w14:paraId="0F667EE2" w14:textId="4CFBD60D" w:rsidR="00833A99" w:rsidRPr="00833A99" w:rsidRDefault="00DF0F72" w:rsidP="00833A99">
      <w:pPr>
        <w:pStyle w:val="P-Regular"/>
        <w:rPr>
          <w:lang w:val="en-US"/>
        </w:rPr>
      </w:pPr>
      <w:r w:rsidRPr="00DF0F72">
        <w:rPr>
          <w:lang w:val="en-US"/>
        </w:rPr>
        <w:t xml:space="preserve">Schedulers play a dual role in machine learning workflows. During training, they help models find the most efficient path toward convergence by adjusting the learning rate or other parameters based on progress. During inference, schedulers stabilize predictions, especially in scenarios where noisy or dynamic data is involved </w:t>
      </w:r>
      <w:sdt>
        <w:sdtPr>
          <w:rPr>
            <w:lang w:val="en-US"/>
          </w:rPr>
          <w:id w:val="531232289"/>
          <w:citation/>
        </w:sdtPr>
        <w:sdtContent>
          <w:r w:rsidR="009B6CF5">
            <w:rPr>
              <w:lang w:val="en-US"/>
            </w:rPr>
            <w:fldChar w:fldCharType="begin"/>
          </w:r>
          <w:r w:rsidR="00B82445">
            <w:rPr>
              <w:lang w:val="en-US"/>
            </w:rPr>
            <w:instrText xml:space="preserve">CITATION Ben12 \l 1033 </w:instrText>
          </w:r>
          <w:r w:rsidR="009B6CF5">
            <w:rPr>
              <w:lang w:val="en-US"/>
            </w:rPr>
            <w:fldChar w:fldCharType="separate"/>
          </w:r>
          <w:r w:rsidR="00903B9B" w:rsidRPr="00903B9B">
            <w:rPr>
              <w:noProof/>
              <w:lang w:val="en-US"/>
            </w:rPr>
            <w:t>[3]</w:t>
          </w:r>
          <w:r w:rsidR="009B6CF5">
            <w:rPr>
              <w:lang w:val="en-US"/>
            </w:rPr>
            <w:fldChar w:fldCharType="end"/>
          </w:r>
        </w:sdtContent>
      </w:sdt>
      <w:r w:rsidRPr="00DF0F72">
        <w:rPr>
          <w:lang w:val="en-US"/>
        </w:rPr>
        <w:t xml:space="preserve">. This adaptability enables models to </w:t>
      </w:r>
      <w:r w:rsidR="00D003BE" w:rsidRPr="00DF0F72">
        <w:rPr>
          <w:lang w:val="en-US"/>
        </w:rPr>
        <w:t>still be</w:t>
      </w:r>
      <w:r w:rsidRPr="00DF0F72">
        <w:rPr>
          <w:lang w:val="en-US"/>
        </w:rPr>
        <w:t xml:space="preserve"> computationally efficient while producing reliable results. For instance, cyclical learning rate schedulers have </w:t>
      </w:r>
      <w:r w:rsidR="00D003BE" w:rsidRPr="00DF0F72">
        <w:rPr>
          <w:lang w:val="en-US"/>
        </w:rPr>
        <w:t>proven</w:t>
      </w:r>
      <w:r w:rsidRPr="00DF0F72">
        <w:rPr>
          <w:lang w:val="en-US"/>
        </w:rPr>
        <w:t xml:space="preserve"> effectiveness in tasks requiring quick convergence without overtraining </w:t>
      </w:r>
      <w:sdt>
        <w:sdtPr>
          <w:rPr>
            <w:lang w:val="en-US"/>
          </w:rPr>
          <w:id w:val="1879504730"/>
          <w:citation/>
        </w:sdtPr>
        <w:sdtContent>
          <w:r w:rsidR="009B6CF5">
            <w:rPr>
              <w:lang w:val="en-US"/>
            </w:rPr>
            <w:fldChar w:fldCharType="begin"/>
          </w:r>
          <w:r w:rsidR="009B6CF5">
            <w:rPr>
              <w:lang w:val="en-US"/>
            </w:rPr>
            <w:instrText xml:space="preserve"> CITATION Smith2017 \l 1033 </w:instrText>
          </w:r>
          <w:r w:rsidR="009B6CF5">
            <w:rPr>
              <w:lang w:val="en-US"/>
            </w:rPr>
            <w:fldChar w:fldCharType="separate"/>
          </w:r>
          <w:r w:rsidR="00903B9B" w:rsidRPr="00903B9B">
            <w:rPr>
              <w:noProof/>
              <w:lang w:val="en-US"/>
            </w:rPr>
            <w:t>[4]</w:t>
          </w:r>
          <w:r w:rsidR="009B6CF5">
            <w:rPr>
              <w:lang w:val="en-US"/>
            </w:rPr>
            <w:fldChar w:fldCharType="end"/>
          </w:r>
        </w:sdtContent>
      </w:sdt>
      <w:r w:rsidRPr="00DF0F72">
        <w:rPr>
          <w:lang w:val="en-US"/>
        </w:rPr>
        <w:t>.</w:t>
      </w:r>
    </w:p>
    <w:p w14:paraId="6A1E5FE4" w14:textId="77777777" w:rsidR="00833A99" w:rsidRPr="006E5FD9" w:rsidRDefault="00833A99" w:rsidP="006E5FD9">
      <w:pPr>
        <w:pStyle w:val="H3-Subheading"/>
      </w:pPr>
      <w:r w:rsidRPr="006E5FD9">
        <w:t>Key Benefits</w:t>
      </w:r>
    </w:p>
    <w:p w14:paraId="38083FC6" w14:textId="3DEF90ED" w:rsidR="00DD5DA8" w:rsidRPr="00DD5DA8" w:rsidRDefault="00DD5DA8" w:rsidP="00DD5DA8">
      <w:r w:rsidRPr="00DD5DA8">
        <w:t xml:space="preserve">Schedulers contribute significantly to the success of machine learning workflows by enhancing convergence, </w:t>
      </w:r>
      <w:r w:rsidR="00D003BE" w:rsidRPr="00DD5DA8">
        <w:t>improving</w:t>
      </w:r>
      <w:r w:rsidRPr="00DD5DA8">
        <w:t xml:space="preserve"> resource </w:t>
      </w:r>
      <w:r w:rsidR="00D003BE" w:rsidRPr="00DD5DA8">
        <w:t>use</w:t>
      </w:r>
      <w:r w:rsidRPr="00DD5DA8">
        <w:t>, and adapting to diverse tasks.</w:t>
      </w:r>
    </w:p>
    <w:p w14:paraId="45186FC6" w14:textId="109452CC" w:rsidR="00DD5DA8" w:rsidRPr="00DD5DA8" w:rsidRDefault="00833A99" w:rsidP="00B82445">
      <w:pPr>
        <w:pStyle w:val="H4-Subheading"/>
      </w:pPr>
      <w:r w:rsidRPr="00DD5DA8">
        <w:t xml:space="preserve">Improved Convergence </w:t>
      </w:r>
    </w:p>
    <w:p w14:paraId="2A51AC15" w14:textId="3518726D" w:rsidR="00833A99" w:rsidRPr="00DD5DA8" w:rsidRDefault="00DD5DA8" w:rsidP="00DD5DA8">
      <w:pPr>
        <w:pStyle w:val="P-Regular"/>
      </w:pPr>
      <w:r w:rsidRPr="00DD5DA8">
        <w:t xml:space="preserve">Schedulers enable models to converge more efficiently by dynamically adjusting learning rates to suit training progress. For example, exponential decay schedulers </w:t>
      </w:r>
      <w:r w:rsidRPr="00DD5DA8">
        <w:lastRenderedPageBreak/>
        <w:t xml:space="preserve">gradually reduce the learning rate over epochs, ensuring that the model fine-tunes its parameters as it approaches the </w:t>
      </w:r>
      <w:r w:rsidR="00D003BE" w:rsidRPr="00DD5DA8">
        <w:t>best</w:t>
      </w:r>
      <w:r w:rsidRPr="00DD5DA8">
        <w:t xml:space="preserve"> solution. Research shows that this approach accelerates convergence in neural networks by mitigating oscillations around minima </w:t>
      </w:r>
      <w:sdt>
        <w:sdtPr>
          <w:id w:val="-1017930105"/>
          <w:citation/>
        </w:sdtPr>
        <w:sdtContent>
          <w:r w:rsidR="00B82445">
            <w:fldChar w:fldCharType="begin"/>
          </w:r>
          <w:r w:rsidR="00B82445">
            <w:rPr>
              <w:lang w:val="en-US"/>
            </w:rPr>
            <w:instrText xml:space="preserve">CITATION HoJ20 \l 1033 </w:instrText>
          </w:r>
          <w:r w:rsidR="00B82445">
            <w:fldChar w:fldCharType="separate"/>
          </w:r>
          <w:r w:rsidR="00903B9B" w:rsidRPr="00903B9B">
            <w:rPr>
              <w:noProof/>
              <w:lang w:val="en-US"/>
            </w:rPr>
            <w:t>[5]</w:t>
          </w:r>
          <w:r w:rsidR="00B82445">
            <w:fldChar w:fldCharType="end"/>
          </w:r>
        </w:sdtContent>
      </w:sdt>
      <w:r w:rsidRPr="00DD5DA8">
        <w:t xml:space="preserve">. In practice, schedulers like the cosine annealing scheduler have been employed in image recognition tasks to refine model accuracy without </w:t>
      </w:r>
      <w:r w:rsidR="00D003BE" w:rsidRPr="00DD5DA8">
        <w:t>added</w:t>
      </w:r>
      <w:r w:rsidRPr="00DD5DA8">
        <w:t xml:space="preserve"> computational cost</w:t>
      </w:r>
      <w:r w:rsidR="00833A99" w:rsidRPr="00833A99">
        <w:rPr>
          <w:lang w:val="en-US"/>
        </w:rPr>
        <w:t>.</w:t>
      </w:r>
    </w:p>
    <w:p w14:paraId="1A5C908E" w14:textId="1CAF24EC" w:rsidR="00DD5DA8" w:rsidRDefault="00833A99" w:rsidP="00B82445">
      <w:pPr>
        <w:pStyle w:val="H4-Subheading"/>
      </w:pPr>
      <w:r w:rsidRPr="00833A99">
        <w:t>Resource Management</w:t>
      </w:r>
    </w:p>
    <w:p w14:paraId="1A437DF1" w14:textId="7F9CB2E3" w:rsidR="00833A99" w:rsidRPr="00833A99" w:rsidRDefault="00DD5DA8" w:rsidP="00DD5DA8">
      <w:pPr>
        <w:pStyle w:val="P-Regular"/>
        <w:rPr>
          <w:lang w:val="en-US"/>
        </w:rPr>
      </w:pPr>
      <w:r w:rsidRPr="00DD5DA8">
        <w:rPr>
          <w:lang w:val="en-US"/>
        </w:rPr>
        <w:t xml:space="preserve">Effective schedulers minimize computational waste by intelligently adjusting training parameters. Linear warm-up schedulers, for example, begin with a low learning rate and incrementally increase it during </w:t>
      </w:r>
      <w:r w:rsidR="00D003BE" w:rsidRPr="00DD5DA8">
        <w:rPr>
          <w:lang w:val="en-US"/>
        </w:rPr>
        <w:t>first</w:t>
      </w:r>
      <w:r w:rsidRPr="00DD5DA8">
        <w:rPr>
          <w:lang w:val="en-US"/>
        </w:rPr>
        <w:t xml:space="preserve"> epochs, allowing models to avoid unstable gradients early in training. This technique reduces the need for exhaustive hyperparameter tuning, conserving computational resources while </w:t>
      </w:r>
      <w:r w:rsidR="00D003BE" w:rsidRPr="00DD5DA8">
        <w:rPr>
          <w:lang w:val="en-US"/>
        </w:rPr>
        <w:t>keeping</w:t>
      </w:r>
      <w:r w:rsidRPr="00DD5DA8">
        <w:rPr>
          <w:lang w:val="en-US"/>
        </w:rPr>
        <w:t xml:space="preserve"> training efficiency </w:t>
      </w:r>
      <w:sdt>
        <w:sdtPr>
          <w:rPr>
            <w:lang w:val="en-US"/>
          </w:rPr>
          <w:id w:val="-282573426"/>
          <w:citation/>
        </w:sdtPr>
        <w:sdtContent>
          <w:r w:rsidR="00B82445">
            <w:rPr>
              <w:lang w:val="en-US"/>
            </w:rPr>
            <w:fldChar w:fldCharType="begin"/>
          </w:r>
          <w:r w:rsidR="00B82445">
            <w:rPr>
              <w:lang w:val="en-US"/>
            </w:rPr>
            <w:instrText xml:space="preserve"> CITATION Goy17 \l 1033 </w:instrText>
          </w:r>
          <w:r w:rsidR="00B82445">
            <w:rPr>
              <w:lang w:val="en-US"/>
            </w:rPr>
            <w:fldChar w:fldCharType="separate"/>
          </w:r>
          <w:r w:rsidR="00903B9B" w:rsidRPr="00903B9B">
            <w:rPr>
              <w:noProof/>
              <w:lang w:val="en-US"/>
            </w:rPr>
            <w:t>[6]</w:t>
          </w:r>
          <w:r w:rsidR="00B82445">
            <w:rPr>
              <w:lang w:val="en-US"/>
            </w:rPr>
            <w:fldChar w:fldCharType="end"/>
          </w:r>
        </w:sdtContent>
      </w:sdt>
      <w:r w:rsidRPr="00DD5DA8">
        <w:rPr>
          <w:lang w:val="en-US"/>
        </w:rPr>
        <w:t>.</w:t>
      </w:r>
    </w:p>
    <w:p w14:paraId="74A81810" w14:textId="4E4381D3" w:rsidR="00DD5DA8" w:rsidRDefault="00833A99" w:rsidP="00B82445">
      <w:pPr>
        <w:pStyle w:val="H4-Subheading"/>
      </w:pPr>
      <w:r w:rsidRPr="00833A99">
        <w:t>Versatility</w:t>
      </w:r>
    </w:p>
    <w:p w14:paraId="3847604B" w14:textId="0EE949B8" w:rsidR="00DD5DA8" w:rsidRPr="00833A99" w:rsidRDefault="00DD5DA8" w:rsidP="00DD5DA8">
      <w:pPr>
        <w:pStyle w:val="P-Regular"/>
        <w:rPr>
          <w:lang w:val="en-US"/>
        </w:rPr>
      </w:pPr>
      <w:r w:rsidRPr="00DD5DA8">
        <w:rPr>
          <w:lang w:val="en-US"/>
        </w:rPr>
        <w:t xml:space="preserve">Schedulers offer unparalleled adaptability, making them valuable across a range of tasks and data structures. For instance, in NLP tasks like translation and summarization, schedulers can dynamically adjust learning rates for pre-trained transformer models to fine-tune them for specific datasets. The success of adaptive schedulers like AdamW in these tasks underscores their versatility in handling diverse linguistic structures and achieving high-quality outputs </w:t>
      </w:r>
      <w:sdt>
        <w:sdtPr>
          <w:rPr>
            <w:lang w:val="en-US"/>
          </w:rPr>
          <w:id w:val="-1600708175"/>
          <w:citation/>
        </w:sdtPr>
        <w:sdtContent>
          <w:r w:rsidR="00B82445">
            <w:rPr>
              <w:lang w:val="en-US"/>
            </w:rPr>
            <w:fldChar w:fldCharType="begin"/>
          </w:r>
          <w:r w:rsidR="00B82445">
            <w:rPr>
              <w:lang w:val="en-US"/>
            </w:rPr>
            <w:instrText xml:space="preserve"> CITATION Loshchilov2016 \l 1033 </w:instrText>
          </w:r>
          <w:r w:rsidR="00B82445">
            <w:rPr>
              <w:lang w:val="en-US"/>
            </w:rPr>
            <w:fldChar w:fldCharType="separate"/>
          </w:r>
          <w:r w:rsidR="00903B9B" w:rsidRPr="00903B9B">
            <w:rPr>
              <w:noProof/>
              <w:lang w:val="en-US"/>
            </w:rPr>
            <w:t>[7]</w:t>
          </w:r>
          <w:r w:rsidR="00B82445">
            <w:rPr>
              <w:lang w:val="en-US"/>
            </w:rPr>
            <w:fldChar w:fldCharType="end"/>
          </w:r>
        </w:sdtContent>
      </w:sdt>
      <w:r>
        <w:rPr>
          <w:lang w:val="en-US"/>
        </w:rPr>
        <w:t>.</w:t>
      </w:r>
    </w:p>
    <w:p w14:paraId="7493BC7B" w14:textId="77777777" w:rsidR="00833A99" w:rsidRDefault="00833A99" w:rsidP="006E5FD9">
      <w:pPr>
        <w:pStyle w:val="H2-Heading"/>
      </w:pPr>
      <w:r w:rsidRPr="00833A99">
        <w:t>Overview of Scheduler Types</w:t>
      </w:r>
    </w:p>
    <w:p w14:paraId="25E3CB87" w14:textId="7590BAF0" w:rsidR="00DD5DA8" w:rsidRPr="00DD5DA8" w:rsidRDefault="00DD5DA8" w:rsidP="00DD5DA8">
      <w:r w:rsidRPr="00DD5DA8">
        <w:t xml:space="preserve">Schedulers are instrumental in adjusting model parameters dynamically during the training process, providing a structured approach to optimize learning and improve generalization. They form a critical backbone for machine learning workflows, especially in complex tasks like NLP and computer vision, where convergence and efficiency are key. By systematically managing learning rates and other optimizer parameters, schedulers enable models to adapt to training progress, ensuring faster convergence and robust performance </w:t>
      </w:r>
      <w:sdt>
        <w:sdtPr>
          <w:id w:val="-1529936454"/>
          <w:citation/>
        </w:sdtPr>
        <w:sdtContent>
          <w:r w:rsidR="00B82445">
            <w:fldChar w:fldCharType="begin"/>
          </w:r>
          <w:r w:rsidR="00B82445">
            <w:instrText xml:space="preserve"> CITATION Goodfellow2016 \l 1033 </w:instrText>
          </w:r>
          <w:r w:rsidR="00B82445">
            <w:fldChar w:fldCharType="separate"/>
          </w:r>
          <w:r w:rsidR="00903B9B" w:rsidRPr="00903B9B">
            <w:rPr>
              <w:noProof/>
            </w:rPr>
            <w:t>[1]</w:t>
          </w:r>
          <w:r w:rsidR="00B82445">
            <w:fldChar w:fldCharType="end"/>
          </w:r>
        </w:sdtContent>
      </w:sdt>
      <w:r w:rsidRPr="00DD5DA8">
        <w:t xml:space="preserve">; </w:t>
      </w:r>
      <w:sdt>
        <w:sdtPr>
          <w:id w:val="60300585"/>
          <w:citation/>
        </w:sdtPr>
        <w:sdtContent>
          <w:r w:rsidR="00B82445">
            <w:fldChar w:fldCharType="begin"/>
          </w:r>
          <w:r w:rsidR="00B82445">
            <w:instrText xml:space="preserve">CITATION Ben12 \l 1033 </w:instrText>
          </w:r>
          <w:r w:rsidR="00B82445">
            <w:fldChar w:fldCharType="separate"/>
          </w:r>
          <w:r w:rsidR="00903B9B" w:rsidRPr="00903B9B">
            <w:rPr>
              <w:noProof/>
            </w:rPr>
            <w:t>[3]</w:t>
          </w:r>
          <w:r w:rsidR="00B82445">
            <w:fldChar w:fldCharType="end"/>
          </w:r>
        </w:sdtContent>
      </w:sdt>
      <w:sdt>
        <w:sdtPr>
          <w:id w:val="-463667712"/>
          <w:citation/>
        </w:sdtPr>
        <w:sdtContent>
          <w:r w:rsidR="00B82445">
            <w:fldChar w:fldCharType="begin"/>
          </w:r>
          <w:r w:rsidR="00B82445">
            <w:instrText xml:space="preserve"> CITATION Goy17 \l 1033 </w:instrText>
          </w:r>
          <w:r w:rsidR="00B82445">
            <w:fldChar w:fldCharType="separate"/>
          </w:r>
          <w:r w:rsidR="00903B9B">
            <w:rPr>
              <w:noProof/>
            </w:rPr>
            <w:t xml:space="preserve"> </w:t>
          </w:r>
          <w:r w:rsidR="00903B9B" w:rsidRPr="00903B9B">
            <w:rPr>
              <w:noProof/>
            </w:rPr>
            <w:t>[6]</w:t>
          </w:r>
          <w:r w:rsidR="00B82445">
            <w:fldChar w:fldCharType="end"/>
          </w:r>
        </w:sdtContent>
      </w:sdt>
      <w:r w:rsidRPr="00DD5DA8">
        <w:t>.</w:t>
      </w:r>
    </w:p>
    <w:p w14:paraId="4AE8C04C" w14:textId="125EA41C" w:rsidR="00DD5DA8" w:rsidRPr="006E5FD9" w:rsidRDefault="00833A99" w:rsidP="006E5FD9">
      <w:pPr>
        <w:pStyle w:val="H3-Subheading"/>
      </w:pPr>
      <w:r w:rsidRPr="006E5FD9">
        <w:t>Learning Rate Schedulers</w:t>
      </w:r>
    </w:p>
    <w:p w14:paraId="64A36D8B" w14:textId="7DF43967" w:rsidR="00DD5DA8" w:rsidRPr="00DD5DA8" w:rsidRDefault="00DD5DA8" w:rsidP="00DD5DA8">
      <w:pPr>
        <w:pStyle w:val="P-Regular"/>
      </w:pPr>
      <w:r w:rsidRPr="00DD5DA8">
        <w:lastRenderedPageBreak/>
        <w:t xml:space="preserve">Learning rate schedulers are a foundational element in training deep learning models, systematically adjusting the learning rate throughout the training process to achieve </w:t>
      </w:r>
      <w:r w:rsidR="00D003BE" w:rsidRPr="00DD5DA8">
        <w:t>best</w:t>
      </w:r>
      <w:r w:rsidRPr="00DD5DA8">
        <w:t xml:space="preserve"> weight updates.</w:t>
      </w:r>
    </w:p>
    <w:p w14:paraId="6CAE4A54" w14:textId="2F8B5FFF" w:rsidR="00DD5DA8" w:rsidRDefault="00DD5DA8" w:rsidP="00DD5DA8">
      <w:pPr>
        <w:pStyle w:val="P-Regular"/>
      </w:pPr>
      <w:r w:rsidRPr="00DD5DA8">
        <w:t xml:space="preserve">Learning rate schedulers </w:t>
      </w:r>
      <w:r w:rsidR="00D003BE" w:rsidRPr="00DD5DA8">
        <w:t>work</w:t>
      </w:r>
      <w:r w:rsidRPr="00DD5DA8">
        <w:t xml:space="preserve"> under the principle that different training phases require distinct levels of sensitivity in weight adjustments. At the beginning of training, higher learning rates </w:t>
      </w:r>
      <w:r w:rsidR="00D003BE" w:rsidRPr="00DD5DA8">
        <w:t>help</w:t>
      </w:r>
      <w:r w:rsidRPr="00DD5DA8">
        <w:t xml:space="preserve"> faster convergence by allowing the model to explore broader parameter spaces. As training progresses, a reduced learning rate ensures that updates become more precise, </w:t>
      </w:r>
      <w:r w:rsidR="00341992" w:rsidRPr="00DD5DA8">
        <w:t>homing in</w:t>
      </w:r>
      <w:r w:rsidRPr="00DD5DA8">
        <w:t xml:space="preserve"> on local minima or saddle points </w:t>
      </w:r>
      <w:sdt>
        <w:sdtPr>
          <w:id w:val="-1901823488"/>
          <w:citation/>
        </w:sdtPr>
        <w:sdtContent>
          <w:r w:rsidR="00B82445">
            <w:fldChar w:fldCharType="begin"/>
          </w:r>
          <w:r w:rsidR="00B82445">
            <w:rPr>
              <w:lang w:val="en-US"/>
            </w:rPr>
            <w:instrText xml:space="preserve"> CITATION Smith2017 \l 1033 </w:instrText>
          </w:r>
          <w:r w:rsidR="00B82445">
            <w:fldChar w:fldCharType="separate"/>
          </w:r>
          <w:r w:rsidR="00903B9B" w:rsidRPr="00903B9B">
            <w:rPr>
              <w:noProof/>
              <w:lang w:val="en-US"/>
            </w:rPr>
            <w:t>[4]</w:t>
          </w:r>
          <w:r w:rsidR="00B82445">
            <w:fldChar w:fldCharType="end"/>
          </w:r>
        </w:sdtContent>
      </w:sdt>
      <w:r w:rsidRPr="00DD5DA8">
        <w:t>.</w:t>
      </w:r>
    </w:p>
    <w:p w14:paraId="3A34A8EF" w14:textId="25D5F5F1" w:rsidR="00DD5DA8" w:rsidRPr="00DD5DA8" w:rsidRDefault="00DD5DA8" w:rsidP="00DD5DA8">
      <w:pPr>
        <w:pStyle w:val="P-Regular"/>
        <w:rPr>
          <w:lang w:val="en-US"/>
        </w:rPr>
      </w:pPr>
      <w:r w:rsidRPr="00DD5DA8">
        <w:rPr>
          <w:lang w:val="en-US"/>
        </w:rPr>
        <w:t xml:space="preserve">For example, </w:t>
      </w:r>
      <w:r w:rsidRPr="00DD5DA8">
        <w:rPr>
          <w:rStyle w:val="P-Bold"/>
          <w:lang w:val="en-US"/>
        </w:rPr>
        <w:t>exponential decay schedulers</w:t>
      </w:r>
      <w:r w:rsidRPr="00DD5DA8">
        <w:rPr>
          <w:lang w:val="en-US"/>
        </w:rPr>
        <w:t xml:space="preserve"> reduce the learning rate exponentially with each epoch, helping models gradually refine weight updates. This approach has been widely adopted in tasks like image classification, where models like ResNet achieve </w:t>
      </w:r>
      <w:r w:rsidR="00D003BE" w:rsidRPr="00DD5DA8">
        <w:rPr>
          <w:lang w:val="en-US"/>
        </w:rPr>
        <w:t>ultramodern</w:t>
      </w:r>
      <w:r w:rsidRPr="00DD5DA8">
        <w:rPr>
          <w:lang w:val="en-US"/>
        </w:rPr>
        <w:t xml:space="preserve"> performance by </w:t>
      </w:r>
      <w:r w:rsidR="00D003BE" w:rsidRPr="00DD5DA8">
        <w:rPr>
          <w:lang w:val="en-US"/>
        </w:rPr>
        <w:t>using</w:t>
      </w:r>
      <w:r w:rsidRPr="00DD5DA8">
        <w:rPr>
          <w:lang w:val="en-US"/>
        </w:rPr>
        <w:t xml:space="preserve"> decaying learning rates </w:t>
      </w:r>
      <w:sdt>
        <w:sdtPr>
          <w:rPr>
            <w:lang w:val="en-US"/>
          </w:rPr>
          <w:id w:val="-1909221508"/>
          <w:citation/>
        </w:sdtPr>
        <w:sdtContent>
          <w:r w:rsidR="00B82445">
            <w:rPr>
              <w:lang w:val="en-US"/>
            </w:rPr>
            <w:fldChar w:fldCharType="begin"/>
          </w:r>
          <w:r w:rsidR="00B82445">
            <w:rPr>
              <w:lang w:val="en-US"/>
            </w:rPr>
            <w:instrText xml:space="preserve"> CITATION HoJ20 \l 1033 </w:instrText>
          </w:r>
          <w:r w:rsidR="00B82445">
            <w:rPr>
              <w:lang w:val="en-US"/>
            </w:rPr>
            <w:fldChar w:fldCharType="separate"/>
          </w:r>
          <w:r w:rsidR="00903B9B" w:rsidRPr="00903B9B">
            <w:rPr>
              <w:noProof/>
              <w:lang w:val="en-US"/>
            </w:rPr>
            <w:t>[5]</w:t>
          </w:r>
          <w:r w:rsidR="00B82445">
            <w:rPr>
              <w:lang w:val="en-US"/>
            </w:rPr>
            <w:fldChar w:fldCharType="end"/>
          </w:r>
        </w:sdtContent>
      </w:sdt>
      <w:r w:rsidRPr="00DD5DA8">
        <w:rPr>
          <w:lang w:val="en-US"/>
        </w:rPr>
        <w:t xml:space="preserve">. In NLP, </w:t>
      </w:r>
      <w:r w:rsidRPr="00DD5DA8">
        <w:rPr>
          <w:rStyle w:val="P-Bold"/>
          <w:lang w:val="en-US"/>
        </w:rPr>
        <w:t>cyclical learning rate schedulers</w:t>
      </w:r>
      <w:r w:rsidRPr="00DD5DA8">
        <w:rPr>
          <w:lang w:val="en-US"/>
        </w:rPr>
        <w:t xml:space="preserve"> oscillate the learning rate within a defined range to </w:t>
      </w:r>
      <w:r w:rsidR="00D003BE" w:rsidRPr="00DD5DA8">
        <w:rPr>
          <w:lang w:val="en-US"/>
        </w:rPr>
        <w:t>keep</w:t>
      </w:r>
      <w:r w:rsidRPr="00DD5DA8">
        <w:rPr>
          <w:lang w:val="en-US"/>
        </w:rPr>
        <w:t xml:space="preserve"> momentum and escape suboptimal </w:t>
      </w:r>
      <w:r w:rsidR="00341992" w:rsidRPr="00DD5DA8">
        <w:rPr>
          <w:lang w:val="en-US"/>
        </w:rPr>
        <w:t>minimum</w:t>
      </w:r>
      <w:r w:rsidRPr="00DD5DA8">
        <w:rPr>
          <w:lang w:val="en-US"/>
        </w:rPr>
        <w:t xml:space="preserve">. This strategy has proven effective in tasks like text classification and translation, where periodic exploration of higher learning rates boosts model generalization </w:t>
      </w:r>
      <w:sdt>
        <w:sdtPr>
          <w:rPr>
            <w:lang w:val="en-US"/>
          </w:rPr>
          <w:id w:val="1095595805"/>
          <w:citation/>
        </w:sdtPr>
        <w:sdtContent>
          <w:r w:rsidR="00B82445">
            <w:rPr>
              <w:lang w:val="en-US"/>
            </w:rPr>
            <w:fldChar w:fldCharType="begin"/>
          </w:r>
          <w:r w:rsidR="00B82445">
            <w:rPr>
              <w:lang w:val="en-US"/>
            </w:rPr>
            <w:instrText xml:space="preserve"> CITATION Smith2017 \l 1033 </w:instrText>
          </w:r>
          <w:r w:rsidR="00B82445">
            <w:rPr>
              <w:lang w:val="en-US"/>
            </w:rPr>
            <w:fldChar w:fldCharType="separate"/>
          </w:r>
          <w:r w:rsidR="00903B9B" w:rsidRPr="00903B9B">
            <w:rPr>
              <w:noProof/>
              <w:lang w:val="en-US"/>
            </w:rPr>
            <w:t>[4]</w:t>
          </w:r>
          <w:r w:rsidR="00B82445">
            <w:rPr>
              <w:lang w:val="en-US"/>
            </w:rPr>
            <w:fldChar w:fldCharType="end"/>
          </w:r>
        </w:sdtContent>
      </w:sdt>
      <w:r w:rsidRPr="00DD5DA8">
        <w:rPr>
          <w:lang w:val="en-US"/>
        </w:rPr>
        <w:t>.</w:t>
      </w:r>
    </w:p>
    <w:p w14:paraId="231AA941" w14:textId="1550A93D" w:rsidR="00DD5DA8" w:rsidRPr="00DD5DA8" w:rsidRDefault="00DD5DA8" w:rsidP="00DD5DA8">
      <w:pPr>
        <w:pStyle w:val="P-Regular"/>
      </w:pPr>
      <w:r w:rsidRPr="00DD5DA8">
        <w:rPr>
          <w:lang w:val="en-US"/>
        </w:rPr>
        <w:t xml:space="preserve">Practical implementations of learning rate schedulers include TensorFlow’s </w:t>
      </w:r>
      <w:r w:rsidRPr="00DD5DA8">
        <w:rPr>
          <w:rStyle w:val="P-Code"/>
          <w:lang w:val="en-US"/>
        </w:rPr>
        <w:t>ExponentialDecay</w:t>
      </w:r>
      <w:r w:rsidRPr="00DD5DA8">
        <w:rPr>
          <w:lang w:val="en-US"/>
        </w:rPr>
        <w:t xml:space="preserve"> and </w:t>
      </w:r>
      <w:r w:rsidRPr="00DD5DA8">
        <w:rPr>
          <w:rStyle w:val="P-Code"/>
          <w:lang w:val="en-US"/>
        </w:rPr>
        <w:t>PyTorch’s StepLR</w:t>
      </w:r>
      <w:r w:rsidRPr="00DD5DA8">
        <w:rPr>
          <w:lang w:val="en-US"/>
        </w:rPr>
        <w:t>, offering seamless integration into modern training pipelines.</w:t>
      </w:r>
    </w:p>
    <w:p w14:paraId="0A53854D" w14:textId="3657E50E" w:rsidR="00DD5DA8" w:rsidRPr="006E5FD9" w:rsidRDefault="00833A99" w:rsidP="006E5FD9">
      <w:pPr>
        <w:pStyle w:val="H3-Subheading"/>
      </w:pPr>
      <w:r w:rsidRPr="006E5FD9">
        <w:t>Optimizer Schedulers</w:t>
      </w:r>
    </w:p>
    <w:p w14:paraId="6F8B882A" w14:textId="4CFF352B" w:rsidR="008D5AEA" w:rsidRPr="008D5AEA" w:rsidRDefault="008D5AEA" w:rsidP="008D5AEA">
      <w:pPr>
        <w:pStyle w:val="P-Regular"/>
      </w:pPr>
      <w:r w:rsidRPr="008D5AEA">
        <w:t xml:space="preserve">Optimizer schedulers refine training efficiency by </w:t>
      </w:r>
      <w:r w:rsidR="00D003BE" w:rsidRPr="008D5AEA">
        <w:t>changing</w:t>
      </w:r>
      <w:r w:rsidRPr="008D5AEA">
        <w:t xml:space="preserve"> key parameters of optimization algorithms, such as momentum, beta values, or weight decay. These adjustments ensure that optimizers adapt to the training phase, improving both convergence speed and model stability.</w:t>
      </w:r>
    </w:p>
    <w:p w14:paraId="56F3B75B" w14:textId="062F5C74" w:rsidR="008D5AEA" w:rsidRPr="008D5AEA" w:rsidRDefault="008D5AEA" w:rsidP="008D5AEA">
      <w:pPr>
        <w:pStyle w:val="P-Regular"/>
      </w:pPr>
      <w:r w:rsidRPr="008D5AEA">
        <w:t xml:space="preserve">For instance, </w:t>
      </w:r>
      <w:r w:rsidRPr="008D5AEA">
        <w:rPr>
          <w:rStyle w:val="P-Bold"/>
        </w:rPr>
        <w:t>AdamW schedulers</w:t>
      </w:r>
      <w:r w:rsidRPr="008D5AEA">
        <w:t xml:space="preserve"> combine learning rate adjustment with weight decay regularization, addressing overfitting while </w:t>
      </w:r>
      <w:r w:rsidR="00D003BE" w:rsidRPr="008D5AEA">
        <w:t>keeping</w:t>
      </w:r>
      <w:r w:rsidRPr="008D5AEA">
        <w:t xml:space="preserve"> efficient gradient updates. This approach has been instrumental in fine-tuning large language models like BERT for downstream NLP tasks, achieving superior performance across sentiment analysis, named entity recognition, and summarization </w:t>
      </w:r>
      <w:sdt>
        <w:sdtPr>
          <w:id w:val="1170760719"/>
          <w:citation/>
        </w:sdtPr>
        <w:sdtContent>
          <w:r w:rsidR="00B82445">
            <w:fldChar w:fldCharType="begin"/>
          </w:r>
          <w:r w:rsidR="00B82445">
            <w:rPr>
              <w:lang w:val="en-US"/>
            </w:rPr>
            <w:instrText xml:space="preserve"> CITATION Loshchilov2016 \l 1033 </w:instrText>
          </w:r>
          <w:r w:rsidR="00B82445">
            <w:fldChar w:fldCharType="separate"/>
          </w:r>
          <w:r w:rsidR="00903B9B" w:rsidRPr="00903B9B">
            <w:rPr>
              <w:noProof/>
              <w:lang w:val="en-US"/>
            </w:rPr>
            <w:t>[7]</w:t>
          </w:r>
          <w:r w:rsidR="00B82445">
            <w:fldChar w:fldCharType="end"/>
          </w:r>
        </w:sdtContent>
      </w:sdt>
      <w:r w:rsidRPr="008D5AEA">
        <w:t>.</w:t>
      </w:r>
    </w:p>
    <w:p w14:paraId="5ECE00E3" w14:textId="6A4EBEF8" w:rsidR="008D5AEA" w:rsidRPr="008D5AEA" w:rsidRDefault="008D5AEA" w:rsidP="008D5AEA">
      <w:pPr>
        <w:pStyle w:val="P-Regular"/>
      </w:pPr>
      <w:r w:rsidRPr="008D5AEA">
        <w:t xml:space="preserve">Another notable example is </w:t>
      </w:r>
      <w:r w:rsidRPr="008D5AEA">
        <w:rPr>
          <w:rStyle w:val="P-Bold"/>
        </w:rPr>
        <w:t>momentum-based schedulers</w:t>
      </w:r>
      <w:r w:rsidRPr="008D5AEA">
        <w:t xml:space="preserve">, which dynamically adjust the momentum parameter in optimizers like SGD. By fine-tuning the momentum, these schedulers stabilize training in scenarios where gradients </w:t>
      </w:r>
      <w:r w:rsidR="00D003BE" w:rsidRPr="008D5AEA">
        <w:t>show</w:t>
      </w:r>
      <w:r w:rsidRPr="008D5AEA">
        <w:t xml:space="preserve"> high variance, such as reinforcement learning or adversarial training </w:t>
      </w:r>
      <w:sdt>
        <w:sdtPr>
          <w:id w:val="863180965"/>
          <w:citation/>
        </w:sdtPr>
        <w:sdtContent>
          <w:r w:rsidR="00DE141D">
            <w:fldChar w:fldCharType="begin"/>
          </w:r>
          <w:r w:rsidR="00903B9B">
            <w:rPr>
              <w:lang w:val="en-US"/>
            </w:rPr>
            <w:instrText xml:space="preserve">CITATION Sut13 \l 1033 </w:instrText>
          </w:r>
          <w:r w:rsidR="00DE141D">
            <w:fldChar w:fldCharType="separate"/>
          </w:r>
          <w:r w:rsidR="00903B9B" w:rsidRPr="00903B9B">
            <w:rPr>
              <w:noProof/>
              <w:lang w:val="en-US"/>
            </w:rPr>
            <w:t>[8]</w:t>
          </w:r>
          <w:r w:rsidR="00DE141D">
            <w:fldChar w:fldCharType="end"/>
          </w:r>
        </w:sdtContent>
      </w:sdt>
    </w:p>
    <w:p w14:paraId="2004F4B6" w14:textId="77777777" w:rsidR="008D5AEA" w:rsidRPr="008D5AEA" w:rsidRDefault="008D5AEA" w:rsidP="008D5AEA">
      <w:pPr>
        <w:pStyle w:val="P-Regular"/>
      </w:pPr>
      <w:r w:rsidRPr="008D5AEA">
        <w:lastRenderedPageBreak/>
        <w:t xml:space="preserve">Tools like Hugging Face Diffusers incorporate built-in optimizer schedulers, enabling seamless adaptation of training workflows to diverse model architectures and datasets. For example, training arguments in Hugging Face allow users to define </w:t>
      </w:r>
      <w:r w:rsidRPr="008D5AEA">
        <w:rPr>
          <w:rStyle w:val="P-Code"/>
        </w:rPr>
        <w:t>weight_decay</w:t>
      </w:r>
      <w:r w:rsidRPr="008D5AEA">
        <w:t xml:space="preserve"> or </w:t>
      </w:r>
      <w:r w:rsidRPr="008D5AEA">
        <w:rPr>
          <w:rStyle w:val="P-Code"/>
        </w:rPr>
        <w:t>beta</w:t>
      </w:r>
      <w:r w:rsidRPr="008D5AEA">
        <w:t xml:space="preserve"> values alongside learning rate adjustments, creating a unified framework for optimization.</w:t>
      </w:r>
    </w:p>
    <w:p w14:paraId="7542E2E1" w14:textId="3BDDE24A" w:rsidR="00833A99" w:rsidRPr="00833A99" w:rsidRDefault="008D5AEA" w:rsidP="006E5FD9">
      <w:pPr>
        <w:pStyle w:val="P-Callout"/>
        <w:rPr>
          <w:lang w:val="en-US"/>
        </w:rPr>
      </w:pPr>
      <w:r w:rsidRPr="008D5AEA">
        <w:t>By combining the principles of learning rate and optimizer schedulers, modern machine learning pipelines achieve unparalleled flexibility, enabling practitioners to tackle a wide array of tasks efficiently and effectively.</w:t>
      </w:r>
    </w:p>
    <w:p w14:paraId="2206C5F4" w14:textId="4C8921C3" w:rsidR="00833A99" w:rsidRPr="008E0AC1" w:rsidRDefault="00833A99" w:rsidP="008E0AC1">
      <w:pPr>
        <w:pStyle w:val="H1-Section"/>
      </w:pPr>
      <w:r w:rsidRPr="008E0AC1">
        <w:t>Types of Schedulers: Discrete vs. Continuous</w:t>
      </w:r>
    </w:p>
    <w:p w14:paraId="2B295F50" w14:textId="19C75DC9" w:rsidR="008D5AEA" w:rsidRDefault="008D5AEA" w:rsidP="008D5AEA">
      <w:r w:rsidRPr="008D5AEA">
        <w:t xml:space="preserve">Schedulers play an essential role in adapting model parameters during training and inference, influencing convergence, resource management, and overall performance. This section categorizes schedulers into discrete and continuous types, offering insights into their applications and implications for diverse NLP and machine learning tasks. These approaches reflect distinct philosophies in parameter adjustment, with their suitability often dictated by the task's complexity and resource availability </w:t>
      </w:r>
      <w:sdt>
        <w:sdtPr>
          <w:id w:val="-997035666"/>
          <w:citation/>
        </w:sdtPr>
        <w:sdtContent>
          <w:r w:rsidR="00DE141D">
            <w:fldChar w:fldCharType="begin"/>
          </w:r>
          <w:r w:rsidR="00DE141D">
            <w:instrText xml:space="preserve"> CITATION Loshchilov2016 \l 1033 </w:instrText>
          </w:r>
          <w:r w:rsidR="00DE141D">
            <w:fldChar w:fldCharType="separate"/>
          </w:r>
          <w:r w:rsidR="00903B9B" w:rsidRPr="00903B9B">
            <w:rPr>
              <w:noProof/>
            </w:rPr>
            <w:t>[7]</w:t>
          </w:r>
          <w:r w:rsidR="00DE141D">
            <w:fldChar w:fldCharType="end"/>
          </w:r>
        </w:sdtContent>
      </w:sdt>
      <w:r w:rsidR="00DE141D">
        <w:t>;</w:t>
      </w:r>
      <w:sdt>
        <w:sdtPr>
          <w:id w:val="301659934"/>
          <w:citation/>
        </w:sdtPr>
        <w:sdtContent>
          <w:r w:rsidR="00DE141D">
            <w:fldChar w:fldCharType="begin"/>
          </w:r>
          <w:r w:rsidR="00DE141D">
            <w:instrText xml:space="preserve"> CITATION Kingma2015 \l 1033 </w:instrText>
          </w:r>
          <w:r w:rsidR="00DE141D">
            <w:fldChar w:fldCharType="separate"/>
          </w:r>
          <w:r w:rsidR="00903B9B">
            <w:rPr>
              <w:noProof/>
            </w:rPr>
            <w:t xml:space="preserve"> </w:t>
          </w:r>
          <w:r w:rsidR="00903B9B" w:rsidRPr="00903B9B">
            <w:rPr>
              <w:noProof/>
            </w:rPr>
            <w:t>[9]</w:t>
          </w:r>
          <w:r w:rsidR="00DE141D">
            <w:fldChar w:fldCharType="end"/>
          </w:r>
        </w:sdtContent>
      </w:sdt>
      <w:r w:rsidRPr="008D5AEA">
        <w:t>.</w:t>
      </w:r>
    </w:p>
    <w:p w14:paraId="78E4F0FD" w14:textId="68676AC5" w:rsidR="00833A99" w:rsidRPr="00EF6666" w:rsidRDefault="00833A99" w:rsidP="00EF6666">
      <w:pPr>
        <w:pStyle w:val="H2-Heading"/>
      </w:pPr>
      <w:r w:rsidRPr="00EF6666">
        <w:t>Discrete Schedulers</w:t>
      </w:r>
    </w:p>
    <w:p w14:paraId="4BBE91DA" w14:textId="3EB3A188" w:rsidR="008D5AEA" w:rsidRDefault="00561625" w:rsidP="008D5AEA">
      <w:r w:rsidRPr="00561625">
        <w:t>Discrete schedulers adjust parameters in a stepwise manner at predetermined intervals. These schedulers are widely used in general-purpose training because of their simplicity and predictability. By following a clear schedule for parameter updates, discrete schedulers provide stability in training workflows, making them ideal for structured tasks and large-scale datasets where computational resources are plentiful. Their fixed adjustments help prevent premature convergence and allow models to refine their parameters gradually, often striking a balance between exploration and exploitation.</w:t>
      </w:r>
    </w:p>
    <w:p w14:paraId="01FE0177" w14:textId="77777777" w:rsidR="00833A99" w:rsidRPr="00EF6666" w:rsidRDefault="00833A99" w:rsidP="00EF6666">
      <w:pPr>
        <w:pStyle w:val="H3-Subheading"/>
      </w:pPr>
      <w:r w:rsidRPr="00EF6666">
        <w:t>Modify parameters at fixed intervals or epochs.</w:t>
      </w:r>
    </w:p>
    <w:p w14:paraId="1A013F8B" w14:textId="580F10B9" w:rsidR="008D5AEA" w:rsidRPr="00833A99" w:rsidRDefault="008D5AEA" w:rsidP="008D5AEA">
      <w:pPr>
        <w:pStyle w:val="P-Regular"/>
        <w:rPr>
          <w:lang w:val="en-US"/>
        </w:rPr>
      </w:pPr>
      <w:r w:rsidRPr="008D5AEA">
        <w:rPr>
          <w:lang w:val="en-US"/>
        </w:rPr>
        <w:t xml:space="preserve">Discrete schedulers follow a stepwise pattern, updating parameters at set points during the training process. For example, a learning rate schedule might reduce the learning rate by a constant factor after every 10 epochs. This method prevents premature convergence and allows gradual refinement of the model's weights. A classic implementation is the Step Decay Scheduler, where the learning rate drops by a specified fraction after a fixed number of epochs </w:t>
      </w:r>
      <w:sdt>
        <w:sdtPr>
          <w:rPr>
            <w:lang w:val="en-US"/>
          </w:rPr>
          <w:id w:val="-868454590"/>
          <w:citation/>
        </w:sdtPr>
        <w:sdtContent>
          <w:r w:rsidR="00DE141D">
            <w:rPr>
              <w:lang w:val="en-US"/>
            </w:rPr>
            <w:fldChar w:fldCharType="begin"/>
          </w:r>
          <w:r w:rsidR="00DE141D">
            <w:rPr>
              <w:lang w:val="en-US"/>
            </w:rPr>
            <w:instrText xml:space="preserve"> CITATION Goodfellow2016 \l 1033 </w:instrText>
          </w:r>
          <w:r w:rsidR="00DE141D">
            <w:rPr>
              <w:lang w:val="en-US"/>
            </w:rPr>
            <w:fldChar w:fldCharType="separate"/>
          </w:r>
          <w:r w:rsidR="00903B9B" w:rsidRPr="00903B9B">
            <w:rPr>
              <w:noProof/>
              <w:lang w:val="en-US"/>
            </w:rPr>
            <w:t>[1]</w:t>
          </w:r>
          <w:r w:rsidR="00DE141D">
            <w:rPr>
              <w:lang w:val="en-US"/>
            </w:rPr>
            <w:fldChar w:fldCharType="end"/>
          </w:r>
        </w:sdtContent>
      </w:sdt>
      <w:r w:rsidRPr="008D5AEA">
        <w:rPr>
          <w:lang w:val="en-US"/>
        </w:rPr>
        <w:t>.</w:t>
      </w:r>
    </w:p>
    <w:p w14:paraId="088AE6E9" w14:textId="77777777" w:rsidR="00833A99" w:rsidRPr="00EF6666" w:rsidRDefault="00833A99" w:rsidP="00EF6666">
      <w:pPr>
        <w:pStyle w:val="H3-Subheading"/>
      </w:pPr>
      <w:r w:rsidRPr="00EF6666">
        <w:lastRenderedPageBreak/>
        <w:t>Commonly used in step decay and multi-step learning rate schedules.</w:t>
      </w:r>
    </w:p>
    <w:p w14:paraId="4BB8F828" w14:textId="5BF449FA" w:rsidR="008D5AEA" w:rsidRPr="00833A99" w:rsidRDefault="008D5AEA" w:rsidP="008D5AEA">
      <w:pPr>
        <w:pStyle w:val="P-Regular"/>
        <w:rPr>
          <w:lang w:val="en-US"/>
        </w:rPr>
      </w:pPr>
      <w:r w:rsidRPr="008D5AEA">
        <w:rPr>
          <w:lang w:val="en-US"/>
        </w:rPr>
        <w:t xml:space="preserve">Step decay schedulers are highly effective in tasks requiring slow convergence, such as image classification or language modeling on massive datasets. Multi-step schedules extend this concept by adjusting parameters at multiple predefined points, offering </w:t>
      </w:r>
      <w:r w:rsidR="00D003BE" w:rsidRPr="008D5AEA">
        <w:rPr>
          <w:lang w:val="en-US"/>
        </w:rPr>
        <w:t>more</w:t>
      </w:r>
      <w:r w:rsidRPr="008D5AEA">
        <w:rPr>
          <w:lang w:val="en-US"/>
        </w:rPr>
        <w:t xml:space="preserve"> flexibility for fine-tuning models.</w:t>
      </w:r>
    </w:p>
    <w:p w14:paraId="53C9205C" w14:textId="77777777" w:rsidR="00833A99" w:rsidRPr="00EF6666" w:rsidRDefault="00833A99" w:rsidP="00EF6666">
      <w:pPr>
        <w:pStyle w:val="H3-Subheading"/>
      </w:pPr>
      <w:r w:rsidRPr="00EF6666">
        <w:t>Example: Reducing the learning rate by half every 10 epochs.</w:t>
      </w:r>
    </w:p>
    <w:p w14:paraId="464703A5" w14:textId="0E1DCCB7" w:rsidR="00EF6666" w:rsidRDefault="00561625" w:rsidP="00EF6666">
      <w:pPr>
        <w:pStyle w:val="P-Regular"/>
      </w:pPr>
      <w:r w:rsidRPr="00561625">
        <w:rPr>
          <w:lang w:val="en-US"/>
        </w:rPr>
        <w:t>This common scheduling technique reduces the learning rate by a fixed fraction at regular intervals, enabling the model to stabilize its optimization process as training progresses. Below is a Python implementation of this strategy:</w:t>
      </w:r>
    </w:p>
    <w:p w14:paraId="440637B4" w14:textId="71543375" w:rsidR="00EF6666" w:rsidRPr="00EF6666" w:rsidRDefault="00EF6666" w:rsidP="00EF6666">
      <w:pPr>
        <w:pStyle w:val="SC-Source"/>
      </w:pPr>
      <w:r>
        <w:t>`</w:t>
      </w:r>
      <w:r w:rsidRPr="00EF6666">
        <w:t>python</w:t>
      </w:r>
    </w:p>
    <w:p w14:paraId="3D93D918" w14:textId="3C6EA179" w:rsidR="00EF6666" w:rsidRPr="00EF6666" w:rsidRDefault="00EF6666" w:rsidP="00EF6666">
      <w:pPr>
        <w:pStyle w:val="SC-Source"/>
      </w:pPr>
    </w:p>
    <w:p w14:paraId="6BFC4C5A" w14:textId="77777777" w:rsidR="00EF6666" w:rsidRPr="00EF6666" w:rsidRDefault="00EF6666" w:rsidP="00EF6666">
      <w:pPr>
        <w:pStyle w:val="SC-Source"/>
      </w:pPr>
      <w:r w:rsidRPr="00EF6666">
        <w:t>from tensorflow.keras.callbacks import LearningRateScheduler</w:t>
      </w:r>
    </w:p>
    <w:p w14:paraId="490A0258" w14:textId="77777777" w:rsidR="00EF6666" w:rsidRPr="00EF6666" w:rsidRDefault="00EF6666" w:rsidP="00EF6666">
      <w:pPr>
        <w:pStyle w:val="SC-Source"/>
      </w:pPr>
    </w:p>
    <w:p w14:paraId="2008C84E" w14:textId="77777777" w:rsidR="00EF6666" w:rsidRPr="00EF6666" w:rsidRDefault="00EF6666" w:rsidP="00EF6666">
      <w:pPr>
        <w:pStyle w:val="SC-Source"/>
      </w:pPr>
      <w:r w:rsidRPr="00EF6666">
        <w:t>def step_decay(epoch, lr):</w:t>
      </w:r>
    </w:p>
    <w:p w14:paraId="0BF9261D" w14:textId="77777777" w:rsidR="00EF6666" w:rsidRPr="00EF6666" w:rsidRDefault="00EF6666" w:rsidP="00EF6666">
      <w:pPr>
        <w:pStyle w:val="SC-Source"/>
      </w:pPr>
      <w:r w:rsidRPr="00EF6666">
        <w:t xml:space="preserve">    drop_rate = 0.5</w:t>
      </w:r>
    </w:p>
    <w:p w14:paraId="7037EED7" w14:textId="77777777" w:rsidR="00EF6666" w:rsidRPr="00EF6666" w:rsidRDefault="00EF6666" w:rsidP="00EF6666">
      <w:pPr>
        <w:pStyle w:val="SC-Source"/>
      </w:pPr>
      <w:r w:rsidRPr="00EF6666">
        <w:t xml:space="preserve">    drop_interval = 10</w:t>
      </w:r>
    </w:p>
    <w:p w14:paraId="2CD292D0" w14:textId="77777777" w:rsidR="00EF6666" w:rsidRPr="00EF6666" w:rsidRDefault="00EF6666" w:rsidP="00EF6666">
      <w:pPr>
        <w:pStyle w:val="SC-Source"/>
      </w:pPr>
      <w:r w:rsidRPr="00EF6666">
        <w:t xml:space="preserve">    if epoch % drop_interval == 0 and epoch &gt; 0:</w:t>
      </w:r>
    </w:p>
    <w:p w14:paraId="2556EDD6" w14:textId="77777777" w:rsidR="00EF6666" w:rsidRPr="00EF6666" w:rsidRDefault="00EF6666" w:rsidP="00EF6666">
      <w:pPr>
        <w:pStyle w:val="SC-Source"/>
      </w:pPr>
      <w:r w:rsidRPr="00EF6666">
        <w:t xml:space="preserve">        return lr * drop_rate</w:t>
      </w:r>
    </w:p>
    <w:p w14:paraId="12EEEE08" w14:textId="77777777" w:rsidR="00EF6666" w:rsidRPr="00EF6666" w:rsidRDefault="00EF6666" w:rsidP="00EF6666">
      <w:pPr>
        <w:pStyle w:val="SC-Source"/>
      </w:pPr>
      <w:r w:rsidRPr="00EF6666">
        <w:t xml:space="preserve">    return lr</w:t>
      </w:r>
    </w:p>
    <w:p w14:paraId="732E60BA" w14:textId="77777777" w:rsidR="00EF6666" w:rsidRPr="00EF6666" w:rsidRDefault="00EF6666" w:rsidP="00EF6666">
      <w:pPr>
        <w:pStyle w:val="SC-Source"/>
      </w:pPr>
    </w:p>
    <w:p w14:paraId="5541A5C6" w14:textId="77777777" w:rsidR="00EF6666" w:rsidRPr="00EF6666" w:rsidRDefault="00EF6666" w:rsidP="00EF6666">
      <w:pPr>
        <w:pStyle w:val="SC-Source"/>
      </w:pPr>
      <w:r w:rsidRPr="00EF6666">
        <w:t>lr_scheduler = LearningRateScheduler(step_decay)</w:t>
      </w:r>
    </w:p>
    <w:p w14:paraId="52816D7A" w14:textId="77777777" w:rsidR="00EF6666" w:rsidRDefault="00EF6666" w:rsidP="00EF6666">
      <w:pPr>
        <w:pStyle w:val="SC-Source"/>
      </w:pPr>
      <w:r w:rsidRPr="00EF6666">
        <w:t>model.fit(x_train, y_train, callbacks=[lr_scheduler])</w:t>
      </w:r>
    </w:p>
    <w:p w14:paraId="1FCEB421" w14:textId="57E117A0" w:rsidR="00EF6666" w:rsidRDefault="00EF6666" w:rsidP="00EF6666">
      <w:pPr>
        <w:pStyle w:val="SC-Source"/>
      </w:pPr>
      <w:r>
        <w:t>`</w:t>
      </w:r>
    </w:p>
    <w:p w14:paraId="33FCB409" w14:textId="654B02A2" w:rsidR="008E0AC1" w:rsidRDefault="00561625" w:rsidP="00833A99">
      <w:pPr>
        <w:pStyle w:val="P-Regular"/>
        <w:rPr>
          <w:b/>
          <w:bCs/>
          <w:lang w:val="en-US"/>
        </w:rPr>
      </w:pPr>
      <w:r w:rsidRPr="00561625">
        <w:rPr>
          <w:lang w:val="en-US"/>
        </w:rPr>
        <w:t xml:space="preserve">In this example, the </w:t>
      </w:r>
      <w:r w:rsidRPr="00561625">
        <w:rPr>
          <w:rStyle w:val="P-Code"/>
          <w:lang w:val="en-US"/>
        </w:rPr>
        <w:t>LearningRateScheduler</w:t>
      </w:r>
      <w:r w:rsidRPr="00561625">
        <w:rPr>
          <w:lang w:val="en-US"/>
        </w:rPr>
        <w:t xml:space="preserve"> callback adjusts the learning rate using the </w:t>
      </w:r>
      <w:r w:rsidRPr="00561625">
        <w:rPr>
          <w:rStyle w:val="P-Code"/>
          <w:lang w:val="en-US"/>
        </w:rPr>
        <w:t>step_decay</w:t>
      </w:r>
      <w:r w:rsidRPr="00561625">
        <w:rPr>
          <w:lang w:val="en-US"/>
        </w:rPr>
        <w:t xml:space="preserve"> function. The function reduces the learning rate by half (</w:t>
      </w:r>
      <w:r w:rsidRPr="00561625">
        <w:rPr>
          <w:rStyle w:val="P-Code"/>
          <w:lang w:val="en-US"/>
        </w:rPr>
        <w:t>drop_rate = 0.5</w:t>
      </w:r>
      <w:r w:rsidRPr="00561625">
        <w:rPr>
          <w:lang w:val="en-US"/>
        </w:rPr>
        <w:t>) after every 10 epochs (</w:t>
      </w:r>
      <w:r w:rsidRPr="00561625">
        <w:rPr>
          <w:rStyle w:val="P-Code"/>
          <w:lang w:val="en-US"/>
        </w:rPr>
        <w:t>drop_interval = 10</w:t>
      </w:r>
      <w:r w:rsidRPr="00561625">
        <w:rPr>
          <w:lang w:val="en-US"/>
        </w:rPr>
        <w:t xml:space="preserve">). This approach ensures that the learning rate starts high, allowing the model to explore the </w:t>
      </w:r>
      <w:r w:rsidRPr="00561625">
        <w:rPr>
          <w:lang w:val="en-US"/>
        </w:rPr>
        <w:lastRenderedPageBreak/>
        <w:t xml:space="preserve">parameter space effectively in the </w:t>
      </w:r>
      <w:r w:rsidR="00D003BE" w:rsidRPr="00561625">
        <w:rPr>
          <w:lang w:val="en-US"/>
        </w:rPr>
        <w:t>first</w:t>
      </w:r>
      <w:r w:rsidR="00341992" w:rsidRPr="00561625">
        <w:rPr>
          <w:lang w:val="en-US"/>
        </w:rPr>
        <w:t xml:space="preserve"> stages</w:t>
      </w:r>
      <w:r w:rsidRPr="00561625">
        <w:rPr>
          <w:lang w:val="en-US"/>
        </w:rPr>
        <w:t xml:space="preserve">. As the model converges, the learning rate decreases, enabling more precise updates to fine-tune the weights. This method is especially useful for tasks like image classification or language modeling, where large datasets benefit from a stepwise refinement strategy </w:t>
      </w:r>
      <w:sdt>
        <w:sdtPr>
          <w:rPr>
            <w:lang w:val="en-US"/>
          </w:rPr>
          <w:id w:val="1390845645"/>
          <w:citation/>
        </w:sdtPr>
        <w:sdtContent>
          <w:r w:rsidR="00DE141D">
            <w:rPr>
              <w:lang w:val="en-US"/>
            </w:rPr>
            <w:fldChar w:fldCharType="begin"/>
          </w:r>
          <w:r w:rsidR="00DE141D">
            <w:rPr>
              <w:lang w:val="en-US"/>
            </w:rPr>
            <w:instrText xml:space="preserve"> CITATION Goodfellow2016 \l 1033 </w:instrText>
          </w:r>
          <w:r w:rsidR="00DE141D">
            <w:rPr>
              <w:lang w:val="en-US"/>
            </w:rPr>
            <w:fldChar w:fldCharType="separate"/>
          </w:r>
          <w:r w:rsidR="00903B9B" w:rsidRPr="00903B9B">
            <w:rPr>
              <w:noProof/>
              <w:lang w:val="en-US"/>
            </w:rPr>
            <w:t>[1]</w:t>
          </w:r>
          <w:r w:rsidR="00DE141D">
            <w:rPr>
              <w:lang w:val="en-US"/>
            </w:rPr>
            <w:fldChar w:fldCharType="end"/>
          </w:r>
        </w:sdtContent>
      </w:sdt>
      <w:r w:rsidRPr="00561625">
        <w:rPr>
          <w:lang w:val="en-US"/>
        </w:rPr>
        <w:t>.</w:t>
      </w:r>
    </w:p>
    <w:p w14:paraId="65EB3E3B" w14:textId="2CA7949A" w:rsidR="00833A99" w:rsidRPr="006E5FD9" w:rsidRDefault="00833A99" w:rsidP="006E5FD9">
      <w:pPr>
        <w:pStyle w:val="H2-Heading"/>
      </w:pPr>
      <w:r w:rsidRPr="006E5FD9">
        <w:t>Continuous Schedulers</w:t>
      </w:r>
    </w:p>
    <w:p w14:paraId="2C093D8B" w14:textId="067A4367" w:rsidR="00EF6666" w:rsidRDefault="00561625" w:rsidP="00EF6666">
      <w:pPr>
        <w:pStyle w:val="P-Regular"/>
        <w:rPr>
          <w:lang w:val="en-US"/>
        </w:rPr>
      </w:pPr>
      <w:r w:rsidRPr="00561625">
        <w:rPr>
          <w:lang w:val="en-US"/>
        </w:rPr>
        <w:t xml:space="preserve">Continuous schedulers provide a more granular and adaptive approach to parameter updates by adjusting them at every iteration. Unlike discrete schedulers, which make changes only at fixed intervals, continuous schedulers dynamically adapt to the training process. This adaptability allows for smoother transitions in learning rates, which can prevent overshooting or abrupt changes that might destabilize training. Continuous schedulers are especially valuable in scenarios requiring precise control, such as fine-tuning on small datasets or training models for tasks with </w:t>
      </w:r>
      <w:r w:rsidR="00341992" w:rsidRPr="00561625">
        <w:rPr>
          <w:lang w:val="en-US"/>
        </w:rPr>
        <w:t>sensitive</w:t>
      </w:r>
      <w:r w:rsidRPr="00561625">
        <w:rPr>
          <w:lang w:val="en-US"/>
        </w:rPr>
        <w:t xml:space="preserve"> data distributions.</w:t>
      </w:r>
    </w:p>
    <w:p w14:paraId="0CBF3FAB" w14:textId="6F7664E3" w:rsidR="00833A99" w:rsidRDefault="00833A99" w:rsidP="00EF6666">
      <w:pPr>
        <w:pStyle w:val="H3-Subheading"/>
      </w:pPr>
      <w:r w:rsidRPr="00833A99">
        <w:t>Adjust parameters at every iteration, offering smoother transitions.</w:t>
      </w:r>
    </w:p>
    <w:p w14:paraId="2E272995" w14:textId="5F454DB3" w:rsidR="00EF6666" w:rsidRPr="00833A99" w:rsidRDefault="00EF6666" w:rsidP="00EF6666">
      <w:pPr>
        <w:pStyle w:val="P-Regular"/>
        <w:rPr>
          <w:lang w:val="en-US"/>
        </w:rPr>
      </w:pPr>
      <w:r w:rsidRPr="00EF6666">
        <w:rPr>
          <w:lang w:val="en-US"/>
        </w:rPr>
        <w:t xml:space="preserve">Unlike discrete schedulers, continuous schedulers dynamically adjust parameters throughout the training process, allowing the model to respond to nuanced patterns in the data. This real-time adaptability minimizes overshooting or under-adjustment, ensuring better convergence </w:t>
      </w:r>
      <w:sdt>
        <w:sdtPr>
          <w:rPr>
            <w:lang w:val="en-US"/>
          </w:rPr>
          <w:id w:val="-536200098"/>
          <w:citation/>
        </w:sdtPr>
        <w:sdtContent>
          <w:r w:rsidR="00DE141D">
            <w:rPr>
              <w:lang w:val="en-US"/>
            </w:rPr>
            <w:fldChar w:fldCharType="begin"/>
          </w:r>
          <w:r w:rsidR="00DE141D">
            <w:rPr>
              <w:lang w:val="en-US"/>
            </w:rPr>
            <w:instrText xml:space="preserve"> CITATION Smith2017 \l 1033 </w:instrText>
          </w:r>
          <w:r w:rsidR="00DE141D">
            <w:rPr>
              <w:lang w:val="en-US"/>
            </w:rPr>
            <w:fldChar w:fldCharType="separate"/>
          </w:r>
          <w:r w:rsidR="00903B9B" w:rsidRPr="00903B9B">
            <w:rPr>
              <w:noProof/>
              <w:lang w:val="en-US"/>
            </w:rPr>
            <w:t>[4]</w:t>
          </w:r>
          <w:r w:rsidR="00DE141D">
            <w:rPr>
              <w:lang w:val="en-US"/>
            </w:rPr>
            <w:fldChar w:fldCharType="end"/>
          </w:r>
        </w:sdtContent>
      </w:sdt>
      <w:r w:rsidRPr="00EF6666">
        <w:rPr>
          <w:lang w:val="en-US"/>
        </w:rPr>
        <w:t>.</w:t>
      </w:r>
    </w:p>
    <w:p w14:paraId="1FFA3B9F" w14:textId="77777777" w:rsidR="00833A99" w:rsidRDefault="00833A99" w:rsidP="00EF6666">
      <w:pPr>
        <w:pStyle w:val="H3-Subheading"/>
      </w:pPr>
      <w:r w:rsidRPr="00833A99">
        <w:t>Suitable for tasks requiring precise control over training dynamics.</w:t>
      </w:r>
    </w:p>
    <w:p w14:paraId="46FF650B" w14:textId="3D4E33D7" w:rsidR="00EF6666" w:rsidRDefault="00EF6666" w:rsidP="00EF6666">
      <w:pPr>
        <w:pStyle w:val="P-Regular"/>
        <w:rPr>
          <w:lang w:val="en-US"/>
        </w:rPr>
      </w:pPr>
      <w:r w:rsidRPr="00EF6666">
        <w:rPr>
          <w:lang w:val="en-US"/>
        </w:rPr>
        <w:t xml:space="preserve">Tasks involving sensitive datasets, such as low-resource languages or specialized medical datasets, often </w:t>
      </w:r>
      <w:r w:rsidR="00D003BE" w:rsidRPr="00EF6666">
        <w:rPr>
          <w:lang w:val="en-US"/>
        </w:rPr>
        <w:t>receive help</w:t>
      </w:r>
      <w:r w:rsidRPr="00EF6666">
        <w:rPr>
          <w:lang w:val="en-US"/>
        </w:rPr>
        <w:t xml:space="preserve"> from continuous schedulers. These schedulers provide granular control over learning rates and other parameters, improving stability and reducing errors in small or dynamic datasets.</w:t>
      </w:r>
    </w:p>
    <w:p w14:paraId="5DCDF496" w14:textId="2742C153" w:rsidR="00833A99" w:rsidRPr="00833A99" w:rsidRDefault="00833A99" w:rsidP="00EF6666">
      <w:pPr>
        <w:pStyle w:val="H3-Subheading"/>
      </w:pPr>
      <w:r w:rsidRPr="00833A99">
        <w:t>Example: Cosine Annealing and Exponential Decay.</w:t>
      </w:r>
    </w:p>
    <w:p w14:paraId="34B4F169" w14:textId="17626C63" w:rsidR="008E0AC1" w:rsidRDefault="00561625" w:rsidP="00833A99">
      <w:pPr>
        <w:pStyle w:val="P-Regular"/>
        <w:rPr>
          <w:lang w:val="en-US"/>
        </w:rPr>
      </w:pPr>
      <w:r w:rsidRPr="00561625">
        <w:rPr>
          <w:lang w:val="en-US"/>
        </w:rPr>
        <w:t>Cosine Annealing is a continuous scheduler that follows a cosine curve to reduce the learning rate gradually. Exponential Decay, on the other hand, decreases the learning rate exponentially over time. These methods are particularly effective in tasks requiring smooth transitions and consistent convergence.</w:t>
      </w:r>
    </w:p>
    <w:p w14:paraId="30A2FB7B" w14:textId="2ABCB66A" w:rsidR="00177A5E" w:rsidRPr="00177A5E" w:rsidRDefault="00177A5E" w:rsidP="00177A5E">
      <w:pPr>
        <w:pStyle w:val="SC-Source"/>
      </w:pPr>
      <w:r>
        <w:t>`</w:t>
      </w:r>
      <w:r w:rsidRPr="00177A5E">
        <w:t>python</w:t>
      </w:r>
    </w:p>
    <w:p w14:paraId="779676FF" w14:textId="23F711DA" w:rsidR="00177A5E" w:rsidRPr="00177A5E" w:rsidRDefault="00177A5E" w:rsidP="00177A5E">
      <w:pPr>
        <w:pStyle w:val="SC-Source"/>
      </w:pPr>
    </w:p>
    <w:p w14:paraId="62600241" w14:textId="77777777" w:rsidR="00177A5E" w:rsidRPr="00177A5E" w:rsidRDefault="00177A5E" w:rsidP="00177A5E">
      <w:pPr>
        <w:pStyle w:val="SC-Source"/>
      </w:pPr>
      <w:r w:rsidRPr="00177A5E">
        <w:lastRenderedPageBreak/>
        <w:t>import torch.optim.lr_scheduler as lr_scheduler</w:t>
      </w:r>
    </w:p>
    <w:p w14:paraId="18436DEE" w14:textId="77777777" w:rsidR="00177A5E" w:rsidRPr="00177A5E" w:rsidRDefault="00177A5E" w:rsidP="00177A5E">
      <w:pPr>
        <w:pStyle w:val="SC-Source"/>
      </w:pPr>
    </w:p>
    <w:p w14:paraId="6DDCEFAB" w14:textId="77777777" w:rsidR="00177A5E" w:rsidRPr="00177A5E" w:rsidRDefault="00177A5E" w:rsidP="00177A5E">
      <w:pPr>
        <w:pStyle w:val="SC-Source"/>
      </w:pPr>
      <w:r w:rsidRPr="00177A5E">
        <w:t>optimizer = torch.optim.Adam(model.parameters(), lr=0.01)</w:t>
      </w:r>
    </w:p>
    <w:p w14:paraId="4FE35367" w14:textId="77777777" w:rsidR="00177A5E" w:rsidRPr="00177A5E" w:rsidRDefault="00177A5E" w:rsidP="00177A5E">
      <w:pPr>
        <w:pStyle w:val="SC-Source"/>
      </w:pPr>
      <w:r w:rsidRPr="00177A5E">
        <w:t>scheduler = lr_scheduler.CosineAnnealingLR(optimizer, T_max=50)</w:t>
      </w:r>
    </w:p>
    <w:p w14:paraId="5F037FFE" w14:textId="77777777" w:rsidR="00177A5E" w:rsidRPr="00177A5E" w:rsidRDefault="00177A5E" w:rsidP="00177A5E">
      <w:pPr>
        <w:pStyle w:val="SC-Source"/>
      </w:pPr>
    </w:p>
    <w:p w14:paraId="24520A7E" w14:textId="77777777" w:rsidR="00177A5E" w:rsidRPr="00177A5E" w:rsidRDefault="00177A5E" w:rsidP="00177A5E">
      <w:pPr>
        <w:pStyle w:val="SC-Source"/>
      </w:pPr>
      <w:r w:rsidRPr="00177A5E">
        <w:t>for epoch in range(100):</w:t>
      </w:r>
    </w:p>
    <w:p w14:paraId="7A6947BB" w14:textId="77777777" w:rsidR="00177A5E" w:rsidRPr="00177A5E" w:rsidRDefault="00177A5E" w:rsidP="00177A5E">
      <w:pPr>
        <w:pStyle w:val="SC-Source"/>
      </w:pPr>
      <w:r w:rsidRPr="00177A5E">
        <w:t xml:space="preserve">    train(model, train_loader, optimizer)</w:t>
      </w:r>
    </w:p>
    <w:p w14:paraId="33F1C779" w14:textId="77777777" w:rsidR="00177A5E" w:rsidRDefault="00177A5E" w:rsidP="00177A5E">
      <w:pPr>
        <w:pStyle w:val="SC-Source"/>
      </w:pPr>
      <w:r w:rsidRPr="00177A5E">
        <w:t xml:space="preserve">    scheduler.step()</w:t>
      </w:r>
    </w:p>
    <w:p w14:paraId="0FA277A9" w14:textId="66D54B3C" w:rsidR="00177A5E" w:rsidRPr="00177A5E" w:rsidRDefault="00177A5E" w:rsidP="00177A5E">
      <w:pPr>
        <w:pStyle w:val="SC-Source"/>
      </w:pPr>
      <w:r>
        <w:t>`</w:t>
      </w:r>
    </w:p>
    <w:p w14:paraId="5D7E2E38" w14:textId="18509CE2" w:rsidR="00177A5E" w:rsidRDefault="00561625" w:rsidP="00177A5E">
      <w:pPr>
        <w:pStyle w:val="P-Regular"/>
      </w:pPr>
      <w:r w:rsidRPr="00561625">
        <w:rPr>
          <w:lang w:val="en-US"/>
        </w:rPr>
        <w:t xml:space="preserve">This example uses PyTorch's </w:t>
      </w:r>
      <w:r w:rsidRPr="00561625">
        <w:rPr>
          <w:rStyle w:val="P-Code"/>
          <w:lang w:val="en-US"/>
        </w:rPr>
        <w:t>CosineAnnealingLR</w:t>
      </w:r>
      <w:r w:rsidRPr="00561625">
        <w:rPr>
          <w:lang w:val="en-US"/>
        </w:rPr>
        <w:t xml:space="preserve"> scheduler to adjust the learning rate. The parameter </w:t>
      </w:r>
      <w:r w:rsidRPr="00561625">
        <w:rPr>
          <w:rStyle w:val="P-Code"/>
          <w:lang w:val="en-US"/>
        </w:rPr>
        <w:t>T_max</w:t>
      </w:r>
      <w:r w:rsidRPr="00561625">
        <w:rPr>
          <w:lang w:val="en-US"/>
        </w:rPr>
        <w:t xml:space="preserve"> defines the period for one cycle of the cosine curve (50 epochs in this case). The learning rate decreases smoothly, mimicking a cooling process. This gradual reduction helps the model focus on fine-tuning parameters as it converges, avoiding abrupt changes that might disrupt learning. Continuous schedulers like Cosine Annealing are well-suited for tasks involving transfer learning or low-resource datasets, where precise adjustments can significantly improve model performance </w:t>
      </w:r>
      <w:sdt>
        <w:sdtPr>
          <w:rPr>
            <w:lang w:val="en-US"/>
          </w:rPr>
          <w:id w:val="122123608"/>
          <w:citation/>
        </w:sdtPr>
        <w:sdtContent>
          <w:r w:rsidR="00DE141D">
            <w:rPr>
              <w:lang w:val="en-US"/>
            </w:rPr>
            <w:fldChar w:fldCharType="begin"/>
          </w:r>
          <w:r w:rsidR="00DE141D">
            <w:rPr>
              <w:lang w:val="en-US"/>
            </w:rPr>
            <w:instrText xml:space="preserve"> CITATION Loshchilov2016 \l 1033 </w:instrText>
          </w:r>
          <w:r w:rsidR="00DE141D">
            <w:rPr>
              <w:lang w:val="en-US"/>
            </w:rPr>
            <w:fldChar w:fldCharType="separate"/>
          </w:r>
          <w:r w:rsidR="00903B9B" w:rsidRPr="00903B9B">
            <w:rPr>
              <w:noProof/>
              <w:lang w:val="en-US"/>
            </w:rPr>
            <w:t>[7]</w:t>
          </w:r>
          <w:r w:rsidR="00DE141D">
            <w:rPr>
              <w:lang w:val="en-US"/>
            </w:rPr>
            <w:fldChar w:fldCharType="end"/>
          </w:r>
        </w:sdtContent>
      </w:sdt>
      <w:r w:rsidRPr="00561625">
        <w:rPr>
          <w:lang w:val="en-US"/>
        </w:rPr>
        <w:t>.</w:t>
      </w:r>
    </w:p>
    <w:p w14:paraId="412D16AD" w14:textId="009379D1" w:rsidR="00833A99" w:rsidRDefault="00833A99" w:rsidP="008E0AC1">
      <w:pPr>
        <w:pStyle w:val="H2-Heading"/>
      </w:pPr>
      <w:r w:rsidRPr="00833A99">
        <w:t>Practical Comparison</w:t>
      </w:r>
    </w:p>
    <w:p w14:paraId="6149C5B0" w14:textId="3E6F21C8" w:rsidR="00177A5E" w:rsidRPr="00177A5E" w:rsidRDefault="00561625" w:rsidP="00177A5E">
      <w:r w:rsidRPr="00561625">
        <w:t>Schedulers cater to diverse tasks and resource constraints, offering unique advantages depending on the chosen approach. The following table outlines key differences between discrete and continuous schedulers:</w:t>
      </w:r>
    </w:p>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279"/>
        <w:gridCol w:w="2756"/>
        <w:gridCol w:w="2880"/>
      </w:tblGrid>
      <w:tr w:rsidR="00833A99" w:rsidRPr="00833A99" w14:paraId="178FB748" w14:textId="77777777" w:rsidTr="00DE141D">
        <w:tc>
          <w:tcPr>
            <w:tcW w:w="2279" w:type="dxa"/>
            <w:shd w:val="clear" w:color="auto" w:fill="BFBFBF" w:themeFill="background1" w:themeFillShade="BF"/>
            <w:tcMar>
              <w:top w:w="40" w:type="dxa"/>
              <w:left w:w="60" w:type="dxa"/>
              <w:bottom w:w="40" w:type="dxa"/>
              <w:right w:w="60" w:type="dxa"/>
            </w:tcMar>
            <w:hideMark/>
          </w:tcPr>
          <w:p w14:paraId="79CBD22C" w14:textId="77777777" w:rsidR="00833A99" w:rsidRPr="00833A99" w:rsidRDefault="00833A99" w:rsidP="00833A99">
            <w:pPr>
              <w:pStyle w:val="P-Regular"/>
              <w:rPr>
                <w:lang w:val="en-US"/>
              </w:rPr>
            </w:pPr>
            <w:r w:rsidRPr="00833A99">
              <w:rPr>
                <w:b/>
                <w:bCs/>
                <w:lang w:val="en-US"/>
              </w:rPr>
              <w:t>Feature</w:t>
            </w:r>
          </w:p>
        </w:tc>
        <w:tc>
          <w:tcPr>
            <w:tcW w:w="2756" w:type="dxa"/>
            <w:shd w:val="clear" w:color="auto" w:fill="BFBFBF" w:themeFill="background1" w:themeFillShade="BF"/>
            <w:tcMar>
              <w:top w:w="40" w:type="dxa"/>
              <w:left w:w="60" w:type="dxa"/>
              <w:bottom w:w="40" w:type="dxa"/>
              <w:right w:w="60" w:type="dxa"/>
            </w:tcMar>
            <w:hideMark/>
          </w:tcPr>
          <w:p w14:paraId="1B4ACE55" w14:textId="77777777" w:rsidR="00833A99" w:rsidRPr="00833A99" w:rsidRDefault="00833A99" w:rsidP="00833A99">
            <w:pPr>
              <w:pStyle w:val="P-Regular"/>
              <w:rPr>
                <w:lang w:val="en-US"/>
              </w:rPr>
            </w:pPr>
            <w:r w:rsidRPr="00833A99">
              <w:rPr>
                <w:b/>
                <w:bCs/>
                <w:lang w:val="en-US"/>
              </w:rPr>
              <w:t>Discrete Schedulers</w:t>
            </w:r>
          </w:p>
        </w:tc>
        <w:tc>
          <w:tcPr>
            <w:tcW w:w="2880" w:type="dxa"/>
            <w:shd w:val="clear" w:color="auto" w:fill="BFBFBF" w:themeFill="background1" w:themeFillShade="BF"/>
            <w:tcMar>
              <w:top w:w="40" w:type="dxa"/>
              <w:left w:w="60" w:type="dxa"/>
              <w:bottom w:w="40" w:type="dxa"/>
              <w:right w:w="60" w:type="dxa"/>
            </w:tcMar>
            <w:hideMark/>
          </w:tcPr>
          <w:p w14:paraId="1FDA5F88" w14:textId="77777777" w:rsidR="00833A99" w:rsidRPr="00833A99" w:rsidRDefault="00833A99" w:rsidP="00833A99">
            <w:pPr>
              <w:pStyle w:val="P-Regular"/>
              <w:rPr>
                <w:lang w:val="en-US"/>
              </w:rPr>
            </w:pPr>
            <w:r w:rsidRPr="00833A99">
              <w:rPr>
                <w:b/>
                <w:bCs/>
                <w:lang w:val="en-US"/>
              </w:rPr>
              <w:t>Continuous Schedulers</w:t>
            </w:r>
          </w:p>
        </w:tc>
      </w:tr>
      <w:tr w:rsidR="00833A99" w:rsidRPr="00833A99" w14:paraId="192BBBD1" w14:textId="77777777" w:rsidTr="00DE141D">
        <w:tc>
          <w:tcPr>
            <w:tcW w:w="2279" w:type="dxa"/>
            <w:tcMar>
              <w:top w:w="40" w:type="dxa"/>
              <w:left w:w="60" w:type="dxa"/>
              <w:bottom w:w="40" w:type="dxa"/>
              <w:right w:w="60" w:type="dxa"/>
            </w:tcMar>
            <w:hideMark/>
          </w:tcPr>
          <w:p w14:paraId="7F76F495" w14:textId="77777777" w:rsidR="00833A99" w:rsidRPr="00833A99" w:rsidRDefault="00833A99" w:rsidP="00833A99">
            <w:pPr>
              <w:pStyle w:val="P-Regular"/>
              <w:rPr>
                <w:lang w:val="en-US"/>
              </w:rPr>
            </w:pPr>
            <w:r w:rsidRPr="00833A99">
              <w:rPr>
                <w:lang w:val="en-US"/>
              </w:rPr>
              <w:t>Adjustment Frequency</w:t>
            </w:r>
          </w:p>
        </w:tc>
        <w:tc>
          <w:tcPr>
            <w:tcW w:w="2756" w:type="dxa"/>
            <w:tcMar>
              <w:top w:w="40" w:type="dxa"/>
              <w:left w:w="60" w:type="dxa"/>
              <w:bottom w:w="40" w:type="dxa"/>
              <w:right w:w="60" w:type="dxa"/>
            </w:tcMar>
            <w:hideMark/>
          </w:tcPr>
          <w:p w14:paraId="1191F783" w14:textId="77777777" w:rsidR="00833A99" w:rsidRPr="00833A99" w:rsidRDefault="00833A99" w:rsidP="00833A99">
            <w:pPr>
              <w:pStyle w:val="P-Regular"/>
              <w:rPr>
                <w:lang w:val="en-US"/>
              </w:rPr>
            </w:pPr>
            <w:r w:rsidRPr="00833A99">
              <w:rPr>
                <w:lang w:val="en-US"/>
              </w:rPr>
              <w:t>Fixed intervals</w:t>
            </w:r>
          </w:p>
        </w:tc>
        <w:tc>
          <w:tcPr>
            <w:tcW w:w="2880" w:type="dxa"/>
            <w:tcMar>
              <w:top w:w="40" w:type="dxa"/>
              <w:left w:w="60" w:type="dxa"/>
              <w:bottom w:w="40" w:type="dxa"/>
              <w:right w:w="60" w:type="dxa"/>
            </w:tcMar>
            <w:hideMark/>
          </w:tcPr>
          <w:p w14:paraId="27D107FA" w14:textId="77777777" w:rsidR="00833A99" w:rsidRPr="00833A99" w:rsidRDefault="00833A99" w:rsidP="00833A99">
            <w:pPr>
              <w:pStyle w:val="P-Regular"/>
              <w:rPr>
                <w:lang w:val="en-US"/>
              </w:rPr>
            </w:pPr>
            <w:r w:rsidRPr="00833A99">
              <w:rPr>
                <w:lang w:val="en-US"/>
              </w:rPr>
              <w:t>Every iteration</w:t>
            </w:r>
          </w:p>
        </w:tc>
      </w:tr>
      <w:tr w:rsidR="00833A99" w:rsidRPr="00833A99" w14:paraId="731E16D8" w14:textId="77777777" w:rsidTr="00DE141D">
        <w:tc>
          <w:tcPr>
            <w:tcW w:w="2279" w:type="dxa"/>
            <w:tcMar>
              <w:top w:w="40" w:type="dxa"/>
              <w:left w:w="60" w:type="dxa"/>
              <w:bottom w:w="40" w:type="dxa"/>
              <w:right w:w="60" w:type="dxa"/>
            </w:tcMar>
            <w:hideMark/>
          </w:tcPr>
          <w:p w14:paraId="3DD10B08" w14:textId="77777777" w:rsidR="00833A99" w:rsidRPr="00833A99" w:rsidRDefault="00833A99" w:rsidP="00833A99">
            <w:pPr>
              <w:pStyle w:val="P-Regular"/>
              <w:rPr>
                <w:lang w:val="en-US"/>
              </w:rPr>
            </w:pPr>
            <w:r w:rsidRPr="00833A99">
              <w:rPr>
                <w:lang w:val="en-US"/>
              </w:rPr>
              <w:t>Complexity</w:t>
            </w:r>
          </w:p>
        </w:tc>
        <w:tc>
          <w:tcPr>
            <w:tcW w:w="2756" w:type="dxa"/>
            <w:tcMar>
              <w:top w:w="40" w:type="dxa"/>
              <w:left w:w="60" w:type="dxa"/>
              <w:bottom w:w="40" w:type="dxa"/>
              <w:right w:w="60" w:type="dxa"/>
            </w:tcMar>
            <w:hideMark/>
          </w:tcPr>
          <w:p w14:paraId="17A0FE09" w14:textId="77777777" w:rsidR="00833A99" w:rsidRPr="00833A99" w:rsidRDefault="00833A99" w:rsidP="00833A99">
            <w:pPr>
              <w:pStyle w:val="P-Regular"/>
              <w:rPr>
                <w:lang w:val="en-US"/>
              </w:rPr>
            </w:pPr>
            <w:r w:rsidRPr="00833A99">
              <w:rPr>
                <w:lang w:val="en-US"/>
              </w:rPr>
              <w:t>Simpler to implement</w:t>
            </w:r>
          </w:p>
        </w:tc>
        <w:tc>
          <w:tcPr>
            <w:tcW w:w="2880" w:type="dxa"/>
            <w:tcMar>
              <w:top w:w="40" w:type="dxa"/>
              <w:left w:w="60" w:type="dxa"/>
              <w:bottom w:w="40" w:type="dxa"/>
              <w:right w:w="60" w:type="dxa"/>
            </w:tcMar>
            <w:hideMark/>
          </w:tcPr>
          <w:p w14:paraId="163E67BA" w14:textId="77777777" w:rsidR="00833A99" w:rsidRPr="00833A99" w:rsidRDefault="00833A99" w:rsidP="00833A99">
            <w:pPr>
              <w:pStyle w:val="P-Regular"/>
              <w:rPr>
                <w:lang w:val="en-US"/>
              </w:rPr>
            </w:pPr>
            <w:r w:rsidRPr="00833A99">
              <w:rPr>
                <w:lang w:val="en-US"/>
              </w:rPr>
              <w:t>Requires more computation</w:t>
            </w:r>
          </w:p>
        </w:tc>
      </w:tr>
      <w:tr w:rsidR="00833A99" w:rsidRPr="00833A99" w14:paraId="14C46B87" w14:textId="77777777" w:rsidTr="00DE141D">
        <w:tc>
          <w:tcPr>
            <w:tcW w:w="2279" w:type="dxa"/>
            <w:tcMar>
              <w:top w:w="40" w:type="dxa"/>
              <w:left w:w="60" w:type="dxa"/>
              <w:bottom w:w="40" w:type="dxa"/>
              <w:right w:w="60" w:type="dxa"/>
            </w:tcMar>
            <w:hideMark/>
          </w:tcPr>
          <w:p w14:paraId="645F5939" w14:textId="77777777" w:rsidR="00833A99" w:rsidRPr="00833A99" w:rsidRDefault="00833A99" w:rsidP="00833A99">
            <w:pPr>
              <w:pStyle w:val="P-Regular"/>
              <w:rPr>
                <w:lang w:val="en-US"/>
              </w:rPr>
            </w:pPr>
            <w:r w:rsidRPr="00833A99">
              <w:rPr>
                <w:lang w:val="en-US"/>
              </w:rPr>
              <w:t>Use Cases</w:t>
            </w:r>
          </w:p>
        </w:tc>
        <w:tc>
          <w:tcPr>
            <w:tcW w:w="2756" w:type="dxa"/>
            <w:tcMar>
              <w:top w:w="40" w:type="dxa"/>
              <w:left w:w="60" w:type="dxa"/>
              <w:bottom w:w="40" w:type="dxa"/>
              <w:right w:w="60" w:type="dxa"/>
            </w:tcMar>
            <w:hideMark/>
          </w:tcPr>
          <w:p w14:paraId="38EECA2E" w14:textId="77777777" w:rsidR="00833A99" w:rsidRPr="00833A99" w:rsidRDefault="00833A99" w:rsidP="00833A99">
            <w:pPr>
              <w:pStyle w:val="P-Regular"/>
              <w:rPr>
                <w:lang w:val="en-US"/>
              </w:rPr>
            </w:pPr>
            <w:r w:rsidRPr="00833A99">
              <w:rPr>
                <w:lang w:val="en-US"/>
              </w:rPr>
              <w:t>Stable tasks with large datasets</w:t>
            </w:r>
          </w:p>
        </w:tc>
        <w:tc>
          <w:tcPr>
            <w:tcW w:w="2880" w:type="dxa"/>
            <w:tcMar>
              <w:top w:w="40" w:type="dxa"/>
              <w:left w:w="60" w:type="dxa"/>
              <w:bottom w:w="40" w:type="dxa"/>
              <w:right w:w="60" w:type="dxa"/>
            </w:tcMar>
            <w:hideMark/>
          </w:tcPr>
          <w:p w14:paraId="3BCF24D2" w14:textId="77777777" w:rsidR="00833A99" w:rsidRPr="00833A99" w:rsidRDefault="00833A99" w:rsidP="00833A99">
            <w:pPr>
              <w:pStyle w:val="P-Regular"/>
              <w:rPr>
                <w:lang w:val="en-US"/>
              </w:rPr>
            </w:pPr>
            <w:r w:rsidRPr="00833A99">
              <w:rPr>
                <w:lang w:val="en-US"/>
              </w:rPr>
              <w:t>Dynamic or sensitive tasks</w:t>
            </w:r>
          </w:p>
        </w:tc>
      </w:tr>
    </w:tbl>
    <w:p w14:paraId="4E5DC859" w14:textId="138E2B55" w:rsidR="00833A99" w:rsidRPr="00833A99" w:rsidRDefault="00CF2DA9" w:rsidP="006E5FD9">
      <w:pPr>
        <w:pStyle w:val="P-Callout"/>
      </w:pPr>
      <w:r w:rsidRPr="00CF2DA9">
        <w:rPr>
          <w:lang w:val="en-US"/>
        </w:rPr>
        <w:lastRenderedPageBreak/>
        <w:t xml:space="preserve">Choosing the right scheduler depends on the specific requirements of the task, the characteristics of the dataset, and the available computational resources. Discrete schedulers are straightforward to implement and excel in stable environments with large datasets, where their stepwise updates provide consistency and reliability. In contrast, continuous schedulers offer a more nuanced approach, with smoother transitions and adaptive adjustments that make them indispensable for dynamic or sensitive training scenarios. Understanding the distinctions between these types of schedulers empowers practitioners to fine-tune their training workflows, achieving superior performance and efficiency across a wide range of NLP and machine learning tasks. By integrating these strategies thoughtfully, models can be </w:t>
      </w:r>
      <w:r w:rsidR="00D003BE" w:rsidRPr="00CF2DA9">
        <w:rPr>
          <w:lang w:val="en-US"/>
        </w:rPr>
        <w:t>improved</w:t>
      </w:r>
      <w:r w:rsidRPr="00CF2DA9">
        <w:rPr>
          <w:lang w:val="en-US"/>
        </w:rPr>
        <w:t xml:space="preserve"> to their fullest potential, ensuring robust and scalable solutions.</w:t>
      </w:r>
      <w:r w:rsidR="00833A99" w:rsidRPr="00833A99">
        <w:t> </w:t>
      </w:r>
    </w:p>
    <w:p w14:paraId="7EDBE1E9" w14:textId="2CCA3449" w:rsidR="00833A99" w:rsidRPr="008E0AC1" w:rsidRDefault="00833A99" w:rsidP="008E0AC1">
      <w:pPr>
        <w:pStyle w:val="H1-Section"/>
      </w:pPr>
      <w:r w:rsidRPr="008E0AC1">
        <w:t>Using Schedulers During Training</w:t>
      </w:r>
    </w:p>
    <w:p w14:paraId="7859B302" w14:textId="5F058D0A" w:rsidR="00BC3DF8" w:rsidRPr="00BC3DF8" w:rsidRDefault="00BC3DF8" w:rsidP="00BC3DF8">
      <w:r w:rsidRPr="00BC3DF8">
        <w:t xml:space="preserve">Effective training of machine learning models relies on a carefully managed learning rate, as it dictates how weights are updated during gradient descent. Schedulers play </w:t>
      </w:r>
      <w:r w:rsidR="00341992" w:rsidRPr="00BC3DF8">
        <w:t>a significant role</w:t>
      </w:r>
      <w:r w:rsidRPr="00BC3DF8">
        <w:t xml:space="preserve"> in dynamically adjusting the learning rate throughout the training process, ensuring efficient convergence while avoiding pitfalls like overfitting or underfitting. By fine-tuning this critical parameter, schedulers enable models to achieve </w:t>
      </w:r>
      <w:r w:rsidR="00D003BE" w:rsidRPr="00BC3DF8">
        <w:t>the best</w:t>
      </w:r>
      <w:r w:rsidRPr="00BC3DF8">
        <w:t xml:space="preserve"> performance across diverse NLP tasks. This section delves into how to implement schedulers during training and maximize their utility in various scenarios, supported by theoretical insights and practical examples </w:t>
      </w:r>
      <w:sdt>
        <w:sdtPr>
          <w:id w:val="1763174766"/>
          <w:citation/>
        </w:sdtPr>
        <w:sdtContent>
          <w:r w:rsidR="00DE141D">
            <w:fldChar w:fldCharType="begin"/>
          </w:r>
          <w:r w:rsidR="00DE141D">
            <w:instrText xml:space="preserve"> CITATION Goodfellow2016 \l 1033 </w:instrText>
          </w:r>
          <w:r w:rsidR="00DE141D">
            <w:fldChar w:fldCharType="separate"/>
          </w:r>
          <w:r w:rsidR="00903B9B" w:rsidRPr="00903B9B">
            <w:rPr>
              <w:noProof/>
            </w:rPr>
            <w:t>[1]</w:t>
          </w:r>
          <w:r w:rsidR="00DE141D">
            <w:fldChar w:fldCharType="end"/>
          </w:r>
        </w:sdtContent>
      </w:sdt>
      <w:r w:rsidRPr="00BC3DF8">
        <w:t>.</w:t>
      </w:r>
    </w:p>
    <w:p w14:paraId="547690D8" w14:textId="7E9C5204" w:rsidR="00833A99" w:rsidRPr="008E0AC1" w:rsidRDefault="00833A99" w:rsidP="008E0AC1">
      <w:pPr>
        <w:pStyle w:val="H2-Heading"/>
      </w:pPr>
      <w:r w:rsidRPr="008E0AC1">
        <w:t>Implementation Strategies</w:t>
      </w:r>
    </w:p>
    <w:p w14:paraId="66DDC89D" w14:textId="0C4D0AF2" w:rsidR="008E0AC1" w:rsidRPr="008E0AC1" w:rsidRDefault="00BC3DF8" w:rsidP="008E0AC1">
      <w:r w:rsidRPr="00BC3DF8">
        <w:t xml:space="preserve">Schedulers can be integrated into training workflows to dynamically control the learning rate and enhance model convergence. Depending on the task and dataset, different strategies can be employed to adapt to the complexities of training dynamics. This section introduces key strategies and </w:t>
      </w:r>
      <w:r w:rsidR="00D003BE" w:rsidRPr="00BC3DF8">
        <w:t>shows</w:t>
      </w:r>
      <w:r w:rsidRPr="00BC3DF8">
        <w:t xml:space="preserve"> their implementation using well-established libraries like PyTorch. Adjusting the learning rate with schedulers allows models to fine-tune their weight updates, providing stability during optimization and </w:t>
      </w:r>
      <w:r w:rsidR="00D003BE" w:rsidRPr="00BC3DF8">
        <w:t>helping</w:t>
      </w:r>
      <w:r w:rsidRPr="00BC3DF8">
        <w:t xml:space="preserve"> better generalization across tasks.</w:t>
      </w:r>
    </w:p>
    <w:p w14:paraId="639F8934" w14:textId="77777777" w:rsidR="00833A99" w:rsidRPr="00833A99" w:rsidRDefault="00833A99" w:rsidP="008E0AC1">
      <w:pPr>
        <w:pStyle w:val="H3-Subheading"/>
      </w:pPr>
      <w:r w:rsidRPr="00833A99">
        <w:t>Step Decay Scheduler</w:t>
      </w:r>
    </w:p>
    <w:p w14:paraId="0C2777A7" w14:textId="75AB7711" w:rsidR="00B175D4" w:rsidRDefault="00BC3DF8" w:rsidP="00BC3DF8">
      <w:pPr>
        <w:pStyle w:val="P-Regular"/>
        <w:rPr>
          <w:lang w:val="en-US"/>
        </w:rPr>
      </w:pPr>
      <w:r w:rsidRPr="00BC3DF8">
        <w:rPr>
          <w:lang w:val="en-US"/>
        </w:rPr>
        <w:t xml:space="preserve">Step decay schedulers reduce the learning rate by a fixed factor at predefined intervals. This strategy is particularly beneficial for stabilizing training in tasks where initial </w:t>
      </w:r>
      <w:r w:rsidRPr="00BC3DF8">
        <w:rPr>
          <w:lang w:val="en-US"/>
        </w:rPr>
        <w:lastRenderedPageBreak/>
        <w:t>learning phases require a high learning rate to explore parameter space, followed by a reduced rate to fine-tune the model.</w:t>
      </w:r>
    </w:p>
    <w:p w14:paraId="7A5F8ED1" w14:textId="5CB5CC23" w:rsidR="00833A99" w:rsidRDefault="00B175D4" w:rsidP="00B175D4">
      <w:pPr>
        <w:pStyle w:val="SC-Source"/>
      </w:pPr>
      <w:r>
        <w:t>`</w:t>
      </w:r>
      <w:r w:rsidR="00833A99" w:rsidRPr="00833A99">
        <w:t>python</w:t>
      </w:r>
      <w:r w:rsidR="00833A99" w:rsidRPr="00833A99">
        <w:br/>
      </w:r>
      <w:r w:rsidR="00833A99" w:rsidRPr="00833A99">
        <w:br/>
        <w:t>from torch.optim.lr_scheduler import StepLR</w:t>
      </w:r>
      <w:r w:rsidR="00833A99" w:rsidRPr="00833A99">
        <w:br/>
      </w:r>
      <w:r w:rsidR="00833A99" w:rsidRPr="00833A99">
        <w:br/>
        <w:t>scheduler = StepLR(optimizer, step_size=10, gamma=0.1)</w:t>
      </w:r>
      <w:r w:rsidR="00833A99" w:rsidRPr="00833A99">
        <w:br/>
        <w:t>for epoch in range(epochs):</w:t>
      </w:r>
      <w:r w:rsidR="00833A99" w:rsidRPr="00833A99">
        <w:br/>
        <w:t xml:space="preserve">    train(...)</w:t>
      </w:r>
      <w:r w:rsidR="00833A99" w:rsidRPr="00833A99">
        <w:br/>
        <w:t xml:space="preserve">    scheduler.step()</w:t>
      </w:r>
    </w:p>
    <w:p w14:paraId="3EEB5DEE" w14:textId="667F450E" w:rsidR="00B175D4" w:rsidRPr="00833A99" w:rsidRDefault="00B175D4" w:rsidP="00B175D4">
      <w:pPr>
        <w:pStyle w:val="SC-Source"/>
      </w:pPr>
      <w:r>
        <w:t>`</w:t>
      </w:r>
    </w:p>
    <w:p w14:paraId="7C3C0C04" w14:textId="42AFFD7F" w:rsidR="006E5FD9" w:rsidRDefault="006E5FD9" w:rsidP="006E5FD9">
      <w:r w:rsidRPr="006E5FD9">
        <w:t xml:space="preserve">This example </w:t>
      </w:r>
      <w:r w:rsidR="00D003BE" w:rsidRPr="006E5FD9">
        <w:t>proves</w:t>
      </w:r>
      <w:r w:rsidRPr="006E5FD9">
        <w:t xml:space="preserve"> how to implement a step decay scheduler using PyTorch. The </w:t>
      </w:r>
      <w:r w:rsidRPr="00141531">
        <w:rPr>
          <w:rStyle w:val="P-Code"/>
        </w:rPr>
        <w:t>StepLR</w:t>
      </w:r>
      <w:r w:rsidRPr="006E5FD9">
        <w:t xml:space="preserve"> scheduler reduces the learning rate by a factor of </w:t>
      </w:r>
      <w:r w:rsidRPr="00141531">
        <w:rPr>
          <w:rStyle w:val="P-Code"/>
        </w:rPr>
        <w:t>gamma</w:t>
      </w:r>
      <w:r w:rsidRPr="006E5FD9">
        <w:t xml:space="preserve"> (here, 0.1) after every </w:t>
      </w:r>
      <w:r w:rsidRPr="00141531">
        <w:rPr>
          <w:rStyle w:val="P-Code"/>
        </w:rPr>
        <w:t>step_size</w:t>
      </w:r>
      <w:r w:rsidRPr="006E5FD9">
        <w:t xml:space="preserve"> </w:t>
      </w:r>
      <w:r w:rsidR="00341992" w:rsidRPr="006E5FD9">
        <w:t>epoch</w:t>
      </w:r>
      <w:r w:rsidRPr="006E5FD9">
        <w:t xml:space="preserve"> (in this case, 10). The </w:t>
      </w:r>
      <w:r w:rsidRPr="00141531">
        <w:rPr>
          <w:rStyle w:val="P-Code"/>
        </w:rPr>
        <w:t>scheduler.step()</w:t>
      </w:r>
      <w:r w:rsidRPr="006E5FD9">
        <w:t xml:space="preserve"> function is called at the end of each epoch to apply the scheduled adjustment to the learning rate. By progressively decreasing the learning rate, this approach ensures that large updates are made during early training stages when the model is exploring, and smaller updates are applied in later stages to refine the model's parameters for precise optimization.</w:t>
      </w:r>
    </w:p>
    <w:p w14:paraId="3EF6DC97" w14:textId="0DC5E703" w:rsidR="00833A99" w:rsidRPr="00833A99" w:rsidRDefault="00833A99" w:rsidP="008E0AC1">
      <w:pPr>
        <w:pStyle w:val="H3-Subheading"/>
      </w:pPr>
      <w:r w:rsidRPr="00833A99">
        <w:t>Cosine Annealing Scheduler</w:t>
      </w:r>
    </w:p>
    <w:p w14:paraId="4640356A" w14:textId="7E8F70B1" w:rsidR="00B175D4" w:rsidRDefault="00141531" w:rsidP="00B175D4">
      <w:pPr>
        <w:pStyle w:val="P-Regular"/>
        <w:rPr>
          <w:lang w:val="en-US"/>
        </w:rPr>
      </w:pPr>
      <w:r w:rsidRPr="00141531">
        <w:rPr>
          <w:lang w:val="en-US"/>
        </w:rPr>
        <w:t>Cosine annealing schedulers offer a smoother transition in learning rate adjustments, following a cosine curve. This approach avoids abrupt changes and is particularly useful in tasks requiring gradual refinement, where sudden shifts in the learning rate might destabilize the training process</w:t>
      </w:r>
      <w:r>
        <w:rPr>
          <w:lang w:val="en-US"/>
        </w:rPr>
        <w:t>.</w:t>
      </w:r>
    </w:p>
    <w:p w14:paraId="1F795FA7" w14:textId="7F9AC038" w:rsidR="00833A99" w:rsidRDefault="00B175D4" w:rsidP="00B175D4">
      <w:pPr>
        <w:pStyle w:val="SC-Source"/>
      </w:pPr>
      <w:r>
        <w:t>`</w:t>
      </w:r>
      <w:r w:rsidR="00833A99" w:rsidRPr="00833A99">
        <w:t>python</w:t>
      </w:r>
      <w:r w:rsidR="00833A99" w:rsidRPr="00833A99">
        <w:br/>
      </w:r>
      <w:r w:rsidR="00833A99" w:rsidRPr="00833A99">
        <w:br/>
        <w:t>from torch.optim.lr_scheduler import CosineAnnealingLR</w:t>
      </w:r>
      <w:r w:rsidR="00833A99" w:rsidRPr="00833A99">
        <w:br/>
      </w:r>
      <w:r w:rsidR="00833A99" w:rsidRPr="00833A99">
        <w:br/>
        <w:t>scheduler = CosineAnnealingLR(optimizer, T_max=50)</w:t>
      </w:r>
      <w:r w:rsidR="00833A99" w:rsidRPr="00833A99">
        <w:br/>
        <w:t>for epoch in range(epochs):</w:t>
      </w:r>
      <w:r w:rsidR="00833A99" w:rsidRPr="00833A99">
        <w:br/>
        <w:t xml:space="preserve">    train(...)</w:t>
      </w:r>
      <w:r w:rsidR="00833A99" w:rsidRPr="00833A99">
        <w:br/>
        <w:t xml:space="preserve">    scheduler.step()</w:t>
      </w:r>
    </w:p>
    <w:p w14:paraId="47302506" w14:textId="1D093990" w:rsidR="00B175D4" w:rsidRPr="00833A99" w:rsidRDefault="00B175D4" w:rsidP="00B175D4">
      <w:pPr>
        <w:pStyle w:val="SC-Source"/>
      </w:pPr>
      <w:r>
        <w:t>`</w:t>
      </w:r>
    </w:p>
    <w:p w14:paraId="0E57587F" w14:textId="49480DC1" w:rsidR="00833A99" w:rsidRPr="00833A99" w:rsidRDefault="00141531" w:rsidP="00833A99">
      <w:pPr>
        <w:pStyle w:val="P-Regular"/>
        <w:rPr>
          <w:lang w:val="en-US"/>
        </w:rPr>
      </w:pPr>
      <w:r w:rsidRPr="00141531">
        <w:rPr>
          <w:lang w:val="en-US"/>
        </w:rPr>
        <w:lastRenderedPageBreak/>
        <w:t xml:space="preserve">In this code snippet, the </w:t>
      </w:r>
      <w:r w:rsidRPr="00141531">
        <w:rPr>
          <w:rStyle w:val="P-Code"/>
          <w:lang w:val="en-US"/>
        </w:rPr>
        <w:t>CosineAnnealingLR</w:t>
      </w:r>
      <w:r w:rsidRPr="00141531">
        <w:rPr>
          <w:lang w:val="en-US"/>
        </w:rPr>
        <w:t xml:space="preserve"> scheduler smoothly reduces the learning rate over a cycle defined by </w:t>
      </w:r>
      <w:r w:rsidRPr="00141531">
        <w:rPr>
          <w:rStyle w:val="P-Code"/>
          <w:lang w:val="en-US"/>
        </w:rPr>
        <w:t>T_max</w:t>
      </w:r>
      <w:r w:rsidRPr="00141531">
        <w:rPr>
          <w:lang w:val="en-US"/>
        </w:rPr>
        <w:t xml:space="preserve">, which </w:t>
      </w:r>
      <w:r w:rsidR="00D003BE" w:rsidRPr="00141531">
        <w:rPr>
          <w:lang w:val="en-US"/>
        </w:rPr>
        <w:t>is</w:t>
      </w:r>
      <w:r w:rsidRPr="00141531">
        <w:rPr>
          <w:lang w:val="en-US"/>
        </w:rPr>
        <w:t xml:space="preserve"> the maximum number of iterations (here, 50 epochs). The scheduler follows a cosine curve to gradually decrease the learning rate, mimicking a cooling process. This smooth</w:t>
      </w:r>
      <w:r>
        <w:rPr>
          <w:lang w:val="en-US"/>
        </w:rPr>
        <w:t xml:space="preserve"> t</w:t>
      </w:r>
      <w:r w:rsidRPr="00141531">
        <w:rPr>
          <w:lang w:val="en-US"/>
        </w:rPr>
        <w:t xml:space="preserve">ransition minimizes sudden disruptions in weight updates, ensuring stability during training. By gradually reducing the learning rate following a cosine curve, the model can fine-tune its parameters with precision, especially in later training stages. This method is particularly </w:t>
      </w:r>
      <w:r w:rsidR="00D003BE" w:rsidRPr="00141531">
        <w:rPr>
          <w:lang w:val="en-US"/>
        </w:rPr>
        <w:t>helpful</w:t>
      </w:r>
      <w:r w:rsidRPr="00141531">
        <w:rPr>
          <w:lang w:val="en-US"/>
        </w:rPr>
        <w:t xml:space="preserve"> in scenarios requiring careful convergence, such as fine-tuning on small datasets or tasks where overfitting needs to be carefully controlled.</w:t>
      </w:r>
    </w:p>
    <w:p w14:paraId="47EAB6E9" w14:textId="0AD984FC" w:rsidR="00833A99" w:rsidRPr="008E0AC1" w:rsidRDefault="00833A99" w:rsidP="008E0AC1">
      <w:pPr>
        <w:pStyle w:val="H1-Section"/>
      </w:pPr>
      <w:r w:rsidRPr="008E0AC1">
        <w:t>Using Schedulers During Inference</w:t>
      </w:r>
    </w:p>
    <w:p w14:paraId="168C5652" w14:textId="1C2018CC" w:rsidR="008E0AC1" w:rsidRPr="00CF2DA9" w:rsidRDefault="00CF2DA9" w:rsidP="00833A99">
      <w:pPr>
        <w:pStyle w:val="P-Regular"/>
        <w:rPr>
          <w:lang w:val="en-US"/>
        </w:rPr>
      </w:pPr>
      <w:r w:rsidRPr="00CF2DA9">
        <w:rPr>
          <w:lang w:val="en-US"/>
        </w:rPr>
        <w:t xml:space="preserve">Schedulers, while traditionally associated with training, play an equally critical role during inference, particularly in advanced models such as diffusion-based frameworks. Inference schedulers dynamically adjust parameters to ensure stability, enhance prediction accuracy, and optimize resource usage. By strategically managing factors like noise levels and sampling processes, schedulers refine the model's output, ensuring robust and high-quality predictions even in challenging or noisy environments. This section explores the key applications of schedulers during inference, focusing on noise scheduling and sample updates, and </w:t>
      </w:r>
      <w:r w:rsidR="00D003BE" w:rsidRPr="00CF2DA9">
        <w:rPr>
          <w:lang w:val="en-US"/>
        </w:rPr>
        <w:t>gives</w:t>
      </w:r>
      <w:r w:rsidRPr="00CF2DA9">
        <w:rPr>
          <w:lang w:val="en-US"/>
        </w:rPr>
        <w:t xml:space="preserve"> detailed examples to illustrate their impact on model performance.</w:t>
      </w:r>
    </w:p>
    <w:p w14:paraId="1277DA05" w14:textId="20D8448F" w:rsidR="00833A99" w:rsidRPr="00833A99" w:rsidRDefault="00833A99" w:rsidP="008E0AC1">
      <w:pPr>
        <w:pStyle w:val="H2-Heading"/>
      </w:pPr>
      <w:r w:rsidRPr="00833A99">
        <w:t>Noise Scheduling</w:t>
      </w:r>
    </w:p>
    <w:p w14:paraId="417F3B61" w14:textId="1599AE71" w:rsidR="00CF2DA9" w:rsidRPr="00CF2DA9" w:rsidRDefault="00CF2DA9" w:rsidP="00CF2DA9">
      <w:pPr>
        <w:pStyle w:val="P-Regular"/>
      </w:pPr>
      <w:r w:rsidRPr="00CF2DA9">
        <w:t xml:space="preserve">In diffusion models, noise scheduling is an integral part of the inference process. These models iteratively transform random noise into coherent predictions, making the precise management of noise levels essential. Noise scheduling controls the gradual reduction of noise during inference, stabilizing the model's output and preventing erratic predictions. This technique is particularly beneficial in applications like image generation, where the final output must </w:t>
      </w:r>
      <w:r w:rsidR="00D003BE" w:rsidRPr="00CF2DA9">
        <w:t>show</w:t>
      </w:r>
      <w:r w:rsidRPr="00CF2DA9">
        <w:t xml:space="preserve"> clarity and coherence, or in NLP tasks like text-to-text generation, where semantic accuracy is crucial.</w:t>
      </w:r>
    </w:p>
    <w:p w14:paraId="1AF3AF56" w14:textId="72851CAC" w:rsidR="00833A99" w:rsidRDefault="00CF2DA9" w:rsidP="00833A99">
      <w:pPr>
        <w:pStyle w:val="P-Regular"/>
        <w:rPr>
          <w:lang w:val="en-US"/>
        </w:rPr>
      </w:pPr>
      <w:r w:rsidRPr="00CF2DA9">
        <w:t xml:space="preserve">Noise scheduling typically involves the use of a predefined schedule, such as linear or cosine annealing, to adjust the noise levels incrementally. For example, a linear noise schedule reduces the noise by a fixed amount at each iteration, ensuring a smooth and predictable refinement process. Alternatively, cosine annealing provides a more </w:t>
      </w:r>
      <w:r w:rsidRPr="00CF2DA9">
        <w:lastRenderedPageBreak/>
        <w:t>adaptive approach, allowing the model to reduce noise at varying rates depending on the stage of inference.</w:t>
      </w:r>
    </w:p>
    <w:p w14:paraId="19F52A3B" w14:textId="77777777" w:rsidR="00CF2DA9" w:rsidRPr="00CF2DA9" w:rsidRDefault="00CF2DA9" w:rsidP="00CF2DA9">
      <w:pPr>
        <w:pStyle w:val="P-Regular"/>
      </w:pPr>
      <w:r w:rsidRPr="00CF2DA9">
        <w:rPr>
          <w:b/>
          <w:bCs/>
        </w:rPr>
        <w:t>Example: Managing Noise in Diffusion Models</w:t>
      </w:r>
    </w:p>
    <w:p w14:paraId="2C357567" w14:textId="1A60AA14" w:rsidR="00CF2DA9" w:rsidRDefault="00CF2DA9" w:rsidP="00CF2DA9">
      <w:pPr>
        <w:pStyle w:val="P-Regular"/>
      </w:pPr>
      <w:r w:rsidRPr="00CF2DA9">
        <w:rPr>
          <w:lang w:val="en-US"/>
        </w:rPr>
        <w:t xml:space="preserve">In this example, the noise is reduced linearly over 100 steps. This gradual reduction ensures that the model transitions smoothly from the </w:t>
      </w:r>
      <w:r w:rsidR="00D003BE" w:rsidRPr="00CF2DA9">
        <w:rPr>
          <w:lang w:val="en-US"/>
        </w:rPr>
        <w:t>first</w:t>
      </w:r>
      <w:r w:rsidRPr="00CF2DA9">
        <w:rPr>
          <w:lang w:val="en-US"/>
        </w:rPr>
        <w:t xml:space="preserve"> noisy state to a refined output.</w:t>
      </w:r>
    </w:p>
    <w:p w14:paraId="6D61DCB7" w14:textId="3E346234" w:rsidR="00CF2DA9" w:rsidRPr="00CF2DA9" w:rsidRDefault="00CF2DA9" w:rsidP="00CF2DA9">
      <w:pPr>
        <w:pStyle w:val="SC-Source"/>
      </w:pPr>
      <w:r>
        <w:t>`</w:t>
      </w:r>
      <w:r w:rsidRPr="00CF2DA9">
        <w:t>python</w:t>
      </w:r>
    </w:p>
    <w:p w14:paraId="5E5D5D07" w14:textId="2635D5A4" w:rsidR="00CF2DA9" w:rsidRPr="00CF2DA9" w:rsidRDefault="00CF2DA9" w:rsidP="00CF2DA9">
      <w:pPr>
        <w:pStyle w:val="SC-Source"/>
      </w:pPr>
    </w:p>
    <w:p w14:paraId="3EC6BBD2" w14:textId="77777777" w:rsidR="00CF2DA9" w:rsidRPr="00CF2DA9" w:rsidRDefault="00CF2DA9" w:rsidP="00CF2DA9">
      <w:pPr>
        <w:pStyle w:val="SC-Source"/>
      </w:pPr>
      <w:r w:rsidRPr="00CF2DA9">
        <w:t>import numpy as np</w:t>
      </w:r>
    </w:p>
    <w:p w14:paraId="69203ECE" w14:textId="77777777" w:rsidR="00CF2DA9" w:rsidRPr="00CF2DA9" w:rsidRDefault="00CF2DA9" w:rsidP="00CF2DA9">
      <w:pPr>
        <w:pStyle w:val="SC-Source"/>
      </w:pPr>
    </w:p>
    <w:p w14:paraId="151644AC" w14:textId="77777777" w:rsidR="00CF2DA9" w:rsidRPr="00CF2DA9" w:rsidRDefault="00CF2DA9" w:rsidP="00CF2DA9">
      <w:pPr>
        <w:pStyle w:val="SC-Source"/>
      </w:pPr>
      <w:r w:rsidRPr="00CF2DA9">
        <w:t>def linear_noise_schedule(t, max_noise=1.0, min_noise=0.01):</w:t>
      </w:r>
    </w:p>
    <w:p w14:paraId="12553A2D" w14:textId="77777777" w:rsidR="00CF2DA9" w:rsidRPr="00CF2DA9" w:rsidRDefault="00CF2DA9" w:rsidP="00CF2DA9">
      <w:pPr>
        <w:pStyle w:val="SC-Source"/>
      </w:pPr>
      <w:r w:rsidRPr="00CF2DA9">
        <w:t xml:space="preserve">    return max_noise - (max_noise - min_noise) * t</w:t>
      </w:r>
    </w:p>
    <w:p w14:paraId="6AA592F5" w14:textId="77777777" w:rsidR="00CF2DA9" w:rsidRPr="00CF2DA9" w:rsidRDefault="00CF2DA9" w:rsidP="00CF2DA9">
      <w:pPr>
        <w:pStyle w:val="SC-Source"/>
      </w:pPr>
    </w:p>
    <w:p w14:paraId="6D03AD33" w14:textId="77777777" w:rsidR="00CF2DA9" w:rsidRPr="00CF2DA9" w:rsidRDefault="00CF2DA9" w:rsidP="00CF2DA9">
      <w:pPr>
        <w:pStyle w:val="SC-Source"/>
      </w:pPr>
      <w:r w:rsidRPr="00CF2DA9">
        <w:t># Simulating noise levels across 100 inference steps</w:t>
      </w:r>
    </w:p>
    <w:p w14:paraId="41186275" w14:textId="77777777" w:rsidR="00CF2DA9" w:rsidRPr="00CF2DA9" w:rsidRDefault="00CF2DA9" w:rsidP="00CF2DA9">
      <w:pPr>
        <w:pStyle w:val="SC-Source"/>
      </w:pPr>
      <w:r w:rsidRPr="00CF2DA9">
        <w:t>steps = 100</w:t>
      </w:r>
    </w:p>
    <w:p w14:paraId="5F85EFC1" w14:textId="77777777" w:rsidR="00CF2DA9" w:rsidRPr="00CF2DA9" w:rsidRDefault="00CF2DA9" w:rsidP="00CF2DA9">
      <w:pPr>
        <w:pStyle w:val="SC-Source"/>
      </w:pPr>
      <w:r w:rsidRPr="00CF2DA9">
        <w:t>noise_levels = [linear_noise_schedule(t/steps) for t in range(steps)]</w:t>
      </w:r>
    </w:p>
    <w:p w14:paraId="304BA35E" w14:textId="77777777" w:rsidR="00CF2DA9" w:rsidRPr="00CF2DA9" w:rsidRDefault="00CF2DA9" w:rsidP="00CF2DA9">
      <w:pPr>
        <w:pStyle w:val="SC-Source"/>
      </w:pPr>
    </w:p>
    <w:p w14:paraId="60C72856" w14:textId="77777777" w:rsidR="00CF2DA9" w:rsidRDefault="00CF2DA9" w:rsidP="00CF2DA9">
      <w:pPr>
        <w:pStyle w:val="SC-Source"/>
      </w:pPr>
      <w:r w:rsidRPr="00CF2DA9">
        <w:t>print("Noise levels:", noise_levels)</w:t>
      </w:r>
    </w:p>
    <w:p w14:paraId="1D4871C6" w14:textId="7F4186C7" w:rsidR="00CF2DA9" w:rsidRPr="00CF2DA9" w:rsidRDefault="00CF2DA9" w:rsidP="00CF2DA9">
      <w:pPr>
        <w:pStyle w:val="SC-Source"/>
      </w:pPr>
      <w:r>
        <w:t>`</w:t>
      </w:r>
    </w:p>
    <w:p w14:paraId="53634741" w14:textId="5EA27285" w:rsidR="00CF2DA9" w:rsidRPr="00CF2DA9" w:rsidRDefault="00CF2DA9" w:rsidP="00CF2DA9">
      <w:pPr>
        <w:pStyle w:val="P-Regular"/>
      </w:pPr>
      <w:r w:rsidRPr="00CF2DA9">
        <w:t xml:space="preserve">Such scheduling is crucial in tasks where over-aggressive noise reduction might lead to incomplete or inaccurate predictions, whereas overly conservative noise reduction might waste computational resources on unnecessary refinement </w:t>
      </w:r>
      <w:sdt>
        <w:sdtPr>
          <w:id w:val="455152714"/>
          <w:citation/>
        </w:sdtPr>
        <w:sdtContent>
          <w:r w:rsidR="00DE141D">
            <w:fldChar w:fldCharType="begin"/>
          </w:r>
          <w:r w:rsidR="00DE141D">
            <w:rPr>
              <w:lang w:val="en-US"/>
            </w:rPr>
            <w:instrText xml:space="preserve"> CITATION HoJ20 \l 1033 </w:instrText>
          </w:r>
          <w:r w:rsidR="00DE141D">
            <w:fldChar w:fldCharType="separate"/>
          </w:r>
          <w:r w:rsidR="00903B9B" w:rsidRPr="00903B9B">
            <w:rPr>
              <w:noProof/>
              <w:lang w:val="en-US"/>
            </w:rPr>
            <w:t>[5]</w:t>
          </w:r>
          <w:r w:rsidR="00DE141D">
            <w:fldChar w:fldCharType="end"/>
          </w:r>
        </w:sdtContent>
      </w:sdt>
      <w:r w:rsidRPr="00CF2DA9">
        <w:t>.</w:t>
      </w:r>
    </w:p>
    <w:p w14:paraId="0AB65D13" w14:textId="77777777" w:rsidR="008E0AC1" w:rsidRPr="00833A99" w:rsidRDefault="008E0AC1" w:rsidP="00833A99">
      <w:pPr>
        <w:pStyle w:val="P-Regular"/>
        <w:rPr>
          <w:lang w:val="en-US"/>
        </w:rPr>
      </w:pPr>
    </w:p>
    <w:p w14:paraId="119A2E97" w14:textId="77777777" w:rsidR="00833A99" w:rsidRPr="00833A99" w:rsidRDefault="00833A99" w:rsidP="008E0AC1">
      <w:pPr>
        <w:pStyle w:val="H2-Heading"/>
      </w:pPr>
      <w:r w:rsidRPr="00833A99">
        <w:lastRenderedPageBreak/>
        <w:t>Sample Updates</w:t>
      </w:r>
    </w:p>
    <w:p w14:paraId="64D83543" w14:textId="77777777" w:rsidR="00CF2DA9" w:rsidRPr="00CF2DA9" w:rsidRDefault="00CF2DA9" w:rsidP="00CF2DA9">
      <w:pPr>
        <w:pStyle w:val="P-Regular"/>
      </w:pPr>
      <w:r w:rsidRPr="00CF2DA9">
        <w:t>Schedulers also dynamically manage sample updates during inference, allowing models to focus computational resources on high-value predictions. By prioritizing samples that contribute most to the final prediction and reducing computation on noise-dominated or low-value samples, schedulers enhance efficiency without compromising output quality. This approach is especially useful in resource-constrained environments or for real-time applications requiring quick and reliable predictions.</w:t>
      </w:r>
    </w:p>
    <w:p w14:paraId="65541FA8" w14:textId="7EA804EA" w:rsidR="00CF2DA9" w:rsidRDefault="00CF2DA9" w:rsidP="00833A99">
      <w:pPr>
        <w:pStyle w:val="P-Regular"/>
      </w:pPr>
      <w:r w:rsidRPr="00CF2DA9">
        <w:t xml:space="preserve">Dynamic sample updating is achieved through techniques such as importance sampling, where the model assigns higher weights to samples contributing to meaningful predictions. For instance, in a text generation task, a scheduler might </w:t>
      </w:r>
      <w:r w:rsidR="00D003BE" w:rsidRPr="00CF2DA9">
        <w:t>find</w:t>
      </w:r>
      <w:r w:rsidRPr="00CF2DA9">
        <w:t xml:space="preserve"> tokens with high uncertainty or low probability and prioritize their refinement in </w:t>
      </w:r>
      <w:r w:rsidR="00D003BE" w:rsidRPr="00CF2DA9">
        <w:t>next</w:t>
      </w:r>
      <w:r w:rsidRPr="00CF2DA9">
        <w:t xml:space="preserve"> iterations. This process ensures that the model's attention is focused where it matters most, improving overall output coherence and relevance.</w:t>
      </w:r>
    </w:p>
    <w:p w14:paraId="39D601E1" w14:textId="3DE13C70" w:rsidR="00CF2DA9" w:rsidRPr="00CF2DA9" w:rsidRDefault="00CF2DA9" w:rsidP="00CF2DA9">
      <w:pPr>
        <w:pStyle w:val="H3-Subheading"/>
      </w:pPr>
      <w:r w:rsidRPr="00CF2DA9">
        <w:t>Example: Dynamic Sample Prioritization</w:t>
      </w:r>
    </w:p>
    <w:p w14:paraId="2518BD34" w14:textId="1648455F" w:rsidR="00CF2DA9" w:rsidRDefault="00CF2DA9" w:rsidP="00CF2DA9">
      <w:pPr>
        <w:pStyle w:val="P-Regular"/>
      </w:pPr>
      <w:r w:rsidRPr="00CF2DA9">
        <w:rPr>
          <w:lang w:val="en-US"/>
        </w:rPr>
        <w:t>In this example, tokens are prioritized based on their importance scores.</w:t>
      </w:r>
    </w:p>
    <w:p w14:paraId="6212D46D" w14:textId="411F29C4" w:rsidR="00CF2DA9" w:rsidRPr="00CF2DA9" w:rsidRDefault="00CF2DA9" w:rsidP="00CF2DA9">
      <w:pPr>
        <w:pStyle w:val="SC-Source"/>
      </w:pPr>
      <w:r>
        <w:t>`</w:t>
      </w:r>
      <w:r w:rsidRPr="00CF2DA9">
        <w:t>python</w:t>
      </w:r>
    </w:p>
    <w:p w14:paraId="076C4293" w14:textId="11EDB09A" w:rsidR="00CF2DA9" w:rsidRPr="00CF2DA9" w:rsidRDefault="00CF2DA9" w:rsidP="00CF2DA9">
      <w:pPr>
        <w:pStyle w:val="SC-Source"/>
      </w:pPr>
    </w:p>
    <w:p w14:paraId="5F42C73C" w14:textId="77777777" w:rsidR="00CF2DA9" w:rsidRPr="00CF2DA9" w:rsidRDefault="00CF2DA9" w:rsidP="00CF2DA9">
      <w:pPr>
        <w:pStyle w:val="SC-Source"/>
      </w:pPr>
      <w:r w:rsidRPr="00CF2DA9">
        <w:t>import torch</w:t>
      </w:r>
    </w:p>
    <w:p w14:paraId="1FE22DBA" w14:textId="77777777" w:rsidR="00CF2DA9" w:rsidRPr="00CF2DA9" w:rsidRDefault="00CF2DA9" w:rsidP="00CF2DA9">
      <w:pPr>
        <w:pStyle w:val="SC-Source"/>
      </w:pPr>
    </w:p>
    <w:p w14:paraId="430105BF" w14:textId="77777777" w:rsidR="00CF2DA9" w:rsidRPr="00CF2DA9" w:rsidRDefault="00CF2DA9" w:rsidP="00CF2DA9">
      <w:pPr>
        <w:pStyle w:val="SC-Source"/>
      </w:pPr>
      <w:r w:rsidRPr="00CF2DA9">
        <w:t># Simulating importance sampling for text tokens</w:t>
      </w:r>
    </w:p>
    <w:p w14:paraId="19464DAD" w14:textId="77777777" w:rsidR="00CF2DA9" w:rsidRPr="00CF2DA9" w:rsidRDefault="00CF2DA9" w:rsidP="00CF2DA9">
      <w:pPr>
        <w:pStyle w:val="SC-Source"/>
      </w:pPr>
      <w:r w:rsidRPr="00CF2DA9">
        <w:t>tokens = ["The", "model", "is", "generating", "outputs"]</w:t>
      </w:r>
    </w:p>
    <w:p w14:paraId="391E9ECB" w14:textId="77777777" w:rsidR="00CF2DA9" w:rsidRPr="00CF2DA9" w:rsidRDefault="00CF2DA9" w:rsidP="00CF2DA9">
      <w:pPr>
        <w:pStyle w:val="SC-Source"/>
      </w:pPr>
      <w:r w:rsidRPr="00CF2DA9">
        <w:t>importance_scores = torch.tensor([0.2, 0.4, 0.1, 0.7, 0.6])  # Simulated importance values</w:t>
      </w:r>
    </w:p>
    <w:p w14:paraId="66BEAD62" w14:textId="77777777" w:rsidR="00CF2DA9" w:rsidRPr="00CF2DA9" w:rsidRDefault="00CF2DA9" w:rsidP="00CF2DA9">
      <w:pPr>
        <w:pStyle w:val="SC-Source"/>
      </w:pPr>
    </w:p>
    <w:p w14:paraId="3C0E6810" w14:textId="77777777" w:rsidR="00CF2DA9" w:rsidRPr="00CF2DA9" w:rsidRDefault="00CF2DA9" w:rsidP="00CF2DA9">
      <w:pPr>
        <w:pStyle w:val="SC-Source"/>
      </w:pPr>
      <w:r w:rsidRPr="00CF2DA9">
        <w:t># Prioritize tokens with higher importance scores</w:t>
      </w:r>
    </w:p>
    <w:p w14:paraId="0FBAF107" w14:textId="77777777" w:rsidR="00CF2DA9" w:rsidRPr="00CF2DA9" w:rsidRDefault="00CF2DA9" w:rsidP="00CF2DA9">
      <w:pPr>
        <w:pStyle w:val="SC-Source"/>
      </w:pPr>
      <w:r w:rsidRPr="00CF2DA9">
        <w:t>priority_indices = torch.argsort(importance_scores, descending=True)</w:t>
      </w:r>
    </w:p>
    <w:p w14:paraId="11BD4A66" w14:textId="77777777" w:rsidR="00CF2DA9" w:rsidRPr="00CF2DA9" w:rsidRDefault="00CF2DA9" w:rsidP="00CF2DA9">
      <w:pPr>
        <w:pStyle w:val="SC-Source"/>
      </w:pPr>
      <w:r w:rsidRPr="00CF2DA9">
        <w:t>prioritized_tokens = [tokens[i] for i in priority_indices]</w:t>
      </w:r>
    </w:p>
    <w:p w14:paraId="25DBEF04" w14:textId="77777777" w:rsidR="00CF2DA9" w:rsidRPr="00CF2DA9" w:rsidRDefault="00CF2DA9" w:rsidP="00CF2DA9">
      <w:pPr>
        <w:pStyle w:val="SC-Source"/>
      </w:pPr>
    </w:p>
    <w:p w14:paraId="016D3CA1" w14:textId="77777777" w:rsidR="00CF2DA9" w:rsidRDefault="00CF2DA9" w:rsidP="00CF2DA9">
      <w:pPr>
        <w:pStyle w:val="SC-Source"/>
      </w:pPr>
      <w:r w:rsidRPr="00CF2DA9">
        <w:t>print("Prioritized tokens:", prioritized_tokens)</w:t>
      </w:r>
    </w:p>
    <w:p w14:paraId="754A182D" w14:textId="368E76ED" w:rsidR="00CF2DA9" w:rsidRPr="00CF2DA9" w:rsidRDefault="00CF2DA9" w:rsidP="00CF2DA9">
      <w:pPr>
        <w:pStyle w:val="SC-Source"/>
      </w:pPr>
      <w:r>
        <w:t>`</w:t>
      </w:r>
    </w:p>
    <w:p w14:paraId="56BBAD9A" w14:textId="1BCEE5F4" w:rsidR="00CF2DA9" w:rsidRPr="00CF2DA9" w:rsidRDefault="00CF2DA9" w:rsidP="00CF2DA9">
      <w:pPr>
        <w:pStyle w:val="P-Regular"/>
      </w:pPr>
      <w:r w:rsidRPr="00CF2DA9">
        <w:t xml:space="preserve">The scheduler focuses computational resources on refining high-priority tokens, such as "generating" and "outputs," which carry more semantic weight in the sentence. This approach not only improves efficiency but also enhances the semantic richness of the output, making it more meaningful and contextually appropriate </w:t>
      </w:r>
      <w:sdt>
        <w:sdtPr>
          <w:id w:val="-1076127611"/>
          <w:citation/>
        </w:sdtPr>
        <w:sdtContent>
          <w:r w:rsidR="00DE141D">
            <w:fldChar w:fldCharType="begin"/>
          </w:r>
          <w:r w:rsidR="00DE141D">
            <w:rPr>
              <w:lang w:val="en-US"/>
            </w:rPr>
            <w:instrText xml:space="preserve"> CITATION Nic21 \l 1033 </w:instrText>
          </w:r>
          <w:r w:rsidR="00DE141D">
            <w:fldChar w:fldCharType="separate"/>
          </w:r>
          <w:r w:rsidR="00903B9B" w:rsidRPr="00903B9B">
            <w:rPr>
              <w:noProof/>
              <w:lang w:val="en-US"/>
            </w:rPr>
            <w:t>[10]</w:t>
          </w:r>
          <w:r w:rsidR="00DE141D">
            <w:fldChar w:fldCharType="end"/>
          </w:r>
        </w:sdtContent>
      </w:sdt>
      <w:r w:rsidRPr="00CF2DA9">
        <w:t>.</w:t>
      </w:r>
    </w:p>
    <w:p w14:paraId="0DE818E0" w14:textId="613ED44B" w:rsidR="00CF2DA9" w:rsidRPr="00CF2DA9" w:rsidRDefault="00CF2DA9" w:rsidP="00CF2DA9">
      <w:pPr>
        <w:pStyle w:val="H2-Heading"/>
      </w:pPr>
      <w:r>
        <w:t>Continuing our e</w:t>
      </w:r>
      <w:r w:rsidRPr="00CF2DA9">
        <w:t>xplor</w:t>
      </w:r>
      <w:r>
        <w:t>atio</w:t>
      </w:r>
      <w:r w:rsidRPr="00CF2DA9">
        <w:t>n</w:t>
      </w:r>
    </w:p>
    <w:p w14:paraId="1C0F0D6A" w14:textId="1B9464B7" w:rsidR="00CF2DA9" w:rsidRPr="00CF2DA9" w:rsidRDefault="00CF2DA9" w:rsidP="00CF2DA9">
      <w:pPr>
        <w:pStyle w:val="P-Regular"/>
      </w:pPr>
      <w:r w:rsidRPr="00CF2DA9">
        <w:t xml:space="preserve">Schedulers during inference are not limited to noise management and sample updates. They also play a vital role in resource optimization and adaptive inference strategies. For instance, progressive sampling strategies, which adjust the number of inference steps based on the complexity of the input, can significantly reduce computational overhead while </w:t>
      </w:r>
      <w:r w:rsidR="00D003BE" w:rsidRPr="00CF2DA9">
        <w:t>keeping</w:t>
      </w:r>
      <w:r w:rsidRPr="00CF2DA9">
        <w:t xml:space="preserve"> output quality. Additionally, advanced techniques like stochastic scheduling introduce controlled randomness into the inference process, encouraging diversity in model predictions for creative applications like text or image generation.</w:t>
      </w:r>
    </w:p>
    <w:p w14:paraId="30D5093D" w14:textId="4019BFA4" w:rsidR="00833A99" w:rsidRPr="00833A99" w:rsidRDefault="00CF2DA9" w:rsidP="00833A99">
      <w:pPr>
        <w:pStyle w:val="P-Regular"/>
        <w:rPr>
          <w:lang w:val="en-US"/>
        </w:rPr>
      </w:pPr>
      <w:r w:rsidRPr="00CF2DA9">
        <w:t xml:space="preserve">By understanding and </w:t>
      </w:r>
      <w:r w:rsidR="00D003BE" w:rsidRPr="00CF2DA9">
        <w:t>using</w:t>
      </w:r>
      <w:r w:rsidRPr="00CF2DA9">
        <w:t xml:space="preserve"> these advanced scheduling techniques, practitioners can tailor inference workflows to meet specific requirements, ensuring that models deliver robust, efficient, and high-quality predictions across a wide range of NLP and machine learning tasks.</w:t>
      </w:r>
    </w:p>
    <w:p w14:paraId="77D0295F" w14:textId="34318C7D" w:rsidR="00833A99" w:rsidRPr="008E0AC1" w:rsidRDefault="00833A99" w:rsidP="008E0AC1">
      <w:pPr>
        <w:pStyle w:val="H1-Section"/>
      </w:pPr>
      <w:r w:rsidRPr="008E0AC1">
        <w:t>Case Studies: Practical Applications of Schedulers</w:t>
      </w:r>
    </w:p>
    <w:p w14:paraId="07498D3B" w14:textId="5B34C087" w:rsidR="008E0AC1" w:rsidRDefault="00CF2DA9" w:rsidP="00CF2DA9">
      <w:r w:rsidRPr="00CF2DA9">
        <w:t xml:space="preserve">Schedulers play a transformative role in solving real-world machine learning challenges, bridging theoretical advancements with practical outcomes. By dynamically managing parameters such as learning rates and noise levels, schedulers can improve convergence, reduce overfitting, and enhance the quality of model outputs. This section presents detailed case studies and exercises to </w:t>
      </w:r>
      <w:r w:rsidR="00D003BE" w:rsidRPr="00CF2DA9">
        <w:t>show</w:t>
      </w:r>
      <w:r w:rsidRPr="00CF2DA9">
        <w:t xml:space="preserve"> the versatility of schedulers in addressing specific NLP problems and their potential for customization and innovation.</w:t>
      </w:r>
    </w:p>
    <w:p w14:paraId="07D014E8" w14:textId="57A59B74" w:rsidR="00833A99" w:rsidRPr="00833A99" w:rsidRDefault="00833A99" w:rsidP="00CF2DA9">
      <w:pPr>
        <w:pStyle w:val="H2-Heading"/>
      </w:pPr>
      <w:r w:rsidRPr="00833A99">
        <w:t>Case Study 1: Text Summarization</w:t>
      </w:r>
    </w:p>
    <w:p w14:paraId="54BEB144" w14:textId="6B4E6E56" w:rsidR="00833A99" w:rsidRPr="00833A99" w:rsidRDefault="00833A99" w:rsidP="00833A99">
      <w:pPr>
        <w:pStyle w:val="P-Regular"/>
        <w:rPr>
          <w:lang w:val="en-US"/>
        </w:rPr>
      </w:pPr>
      <w:r w:rsidRPr="00833A99">
        <w:rPr>
          <w:b/>
          <w:bCs/>
          <w:lang w:val="en-US"/>
        </w:rPr>
        <w:t>Problem:</w:t>
      </w:r>
      <w:r w:rsidRPr="00833A99">
        <w:rPr>
          <w:lang w:val="en-US"/>
        </w:rPr>
        <w:t xml:space="preserve"> </w:t>
      </w:r>
      <w:r w:rsidR="003E24BE" w:rsidRPr="003E24BE">
        <w:rPr>
          <w:lang w:val="en-US"/>
        </w:rPr>
        <w:t xml:space="preserve">Training a text summarization model on large datasets posed challenges, particularly with convergence. Despite extensive computational resources, the model </w:t>
      </w:r>
      <w:r w:rsidR="003E24BE" w:rsidRPr="003E24BE">
        <w:rPr>
          <w:lang w:val="en-US"/>
        </w:rPr>
        <w:lastRenderedPageBreak/>
        <w:t>struggled to balance between underfitting and overfitting, leading to suboptimal BLEU scores.</w:t>
      </w:r>
    </w:p>
    <w:p w14:paraId="32A36541" w14:textId="2EC5A339" w:rsidR="00833A99" w:rsidRDefault="00833A99" w:rsidP="00833A99">
      <w:pPr>
        <w:pStyle w:val="P-Regular"/>
        <w:rPr>
          <w:lang w:val="en-US"/>
        </w:rPr>
      </w:pPr>
      <w:r w:rsidRPr="00833A99">
        <w:rPr>
          <w:b/>
          <w:bCs/>
          <w:lang w:val="en-US"/>
        </w:rPr>
        <w:t>Solution:</w:t>
      </w:r>
      <w:r w:rsidRPr="00833A99">
        <w:rPr>
          <w:lang w:val="en-US"/>
        </w:rPr>
        <w:t xml:space="preserve"> </w:t>
      </w:r>
      <w:r w:rsidR="003E24BE" w:rsidRPr="003E24BE">
        <w:rPr>
          <w:lang w:val="en-US"/>
        </w:rPr>
        <w:t xml:space="preserve">Implementing a Cosine Annealing scheduler improved the model’s convergence rate by 15%, ensuring more stable training dynamics. By gradually decreasing the learning rate following a cosine function, the scheduler allowed the model to fine-tune its weights effectively during later training epochs, enhancing summary quality while </w:t>
      </w:r>
      <w:r w:rsidR="00D003BE" w:rsidRPr="003E24BE">
        <w:rPr>
          <w:lang w:val="en-US"/>
        </w:rPr>
        <w:t>keeping</w:t>
      </w:r>
      <w:r w:rsidR="003E24BE" w:rsidRPr="003E24BE">
        <w:rPr>
          <w:lang w:val="en-US"/>
        </w:rPr>
        <w:t xml:space="preserve"> high BLEU scores.</w:t>
      </w:r>
    </w:p>
    <w:p w14:paraId="59279C9E" w14:textId="02DE6918" w:rsidR="003E24BE" w:rsidRPr="003E24BE" w:rsidRDefault="003E24BE" w:rsidP="003E24BE">
      <w:pPr>
        <w:pStyle w:val="SC-Source"/>
      </w:pPr>
      <w:r>
        <w:rPr>
          <w:lang w:val="en-US"/>
        </w:rPr>
        <w:t>`</w:t>
      </w:r>
      <w:r w:rsidRPr="003E24BE">
        <w:t>python</w:t>
      </w:r>
    </w:p>
    <w:p w14:paraId="5FB03004" w14:textId="6043B3E0" w:rsidR="003E24BE" w:rsidRPr="003E24BE" w:rsidRDefault="003E24BE" w:rsidP="003E24BE">
      <w:pPr>
        <w:pStyle w:val="SC-Source"/>
      </w:pPr>
    </w:p>
    <w:p w14:paraId="052EE266" w14:textId="77777777" w:rsidR="003E24BE" w:rsidRPr="003E24BE" w:rsidRDefault="003E24BE" w:rsidP="003E24BE">
      <w:pPr>
        <w:pStyle w:val="SC-Source"/>
      </w:pPr>
      <w:r w:rsidRPr="003E24BE">
        <w:t>import torch</w:t>
      </w:r>
    </w:p>
    <w:p w14:paraId="72B00778" w14:textId="77777777" w:rsidR="003E24BE" w:rsidRPr="003E24BE" w:rsidRDefault="003E24BE" w:rsidP="003E24BE">
      <w:pPr>
        <w:pStyle w:val="SC-Source"/>
      </w:pPr>
      <w:r w:rsidRPr="003E24BE">
        <w:t>from torch.optim import Adam</w:t>
      </w:r>
    </w:p>
    <w:p w14:paraId="661B6B12" w14:textId="77777777" w:rsidR="003E24BE" w:rsidRPr="003E24BE" w:rsidRDefault="003E24BE" w:rsidP="003E24BE">
      <w:pPr>
        <w:pStyle w:val="SC-Source"/>
      </w:pPr>
      <w:r w:rsidRPr="003E24BE">
        <w:t>from torch.optim.lr_scheduler import CosineAnnealingLR</w:t>
      </w:r>
    </w:p>
    <w:p w14:paraId="44E781B5" w14:textId="77777777" w:rsidR="003E24BE" w:rsidRPr="003E24BE" w:rsidRDefault="003E24BE" w:rsidP="003E24BE">
      <w:pPr>
        <w:pStyle w:val="SC-Source"/>
      </w:pPr>
    </w:p>
    <w:p w14:paraId="0067D360" w14:textId="77777777" w:rsidR="003E24BE" w:rsidRPr="003E24BE" w:rsidRDefault="003E24BE" w:rsidP="003E24BE">
      <w:pPr>
        <w:pStyle w:val="SC-Source"/>
      </w:pPr>
      <w:r w:rsidRPr="003E24BE">
        <w:t># Define model, optimizer, and data loader</w:t>
      </w:r>
    </w:p>
    <w:p w14:paraId="2A24BC74" w14:textId="77777777" w:rsidR="003E24BE" w:rsidRPr="003E24BE" w:rsidRDefault="003E24BE" w:rsidP="003E24BE">
      <w:pPr>
        <w:pStyle w:val="SC-Source"/>
      </w:pPr>
      <w:r w:rsidRPr="003E24BE">
        <w:t>model = SummarizationModel()</w:t>
      </w:r>
    </w:p>
    <w:p w14:paraId="5E5E78EB" w14:textId="77777777" w:rsidR="003E24BE" w:rsidRPr="003E24BE" w:rsidRDefault="003E24BE" w:rsidP="003E24BE">
      <w:pPr>
        <w:pStyle w:val="SC-Source"/>
      </w:pPr>
      <w:r w:rsidRPr="003E24BE">
        <w:t>optimizer = Adam(model.parameters(), lr=0.01)</w:t>
      </w:r>
    </w:p>
    <w:p w14:paraId="6951C23C" w14:textId="77777777" w:rsidR="003E24BE" w:rsidRPr="003E24BE" w:rsidRDefault="003E24BE" w:rsidP="003E24BE">
      <w:pPr>
        <w:pStyle w:val="SC-Source"/>
      </w:pPr>
      <w:r w:rsidRPr="003E24BE">
        <w:t>scheduler = CosineAnnealingLR(optimizer, T_max=50)</w:t>
      </w:r>
    </w:p>
    <w:p w14:paraId="00956319" w14:textId="77777777" w:rsidR="003E24BE" w:rsidRPr="003E24BE" w:rsidRDefault="003E24BE" w:rsidP="003E24BE">
      <w:pPr>
        <w:pStyle w:val="SC-Source"/>
      </w:pPr>
    </w:p>
    <w:p w14:paraId="7E076DC0" w14:textId="77777777" w:rsidR="003E24BE" w:rsidRPr="003E24BE" w:rsidRDefault="003E24BE" w:rsidP="003E24BE">
      <w:pPr>
        <w:pStyle w:val="SC-Source"/>
      </w:pPr>
      <w:r w:rsidRPr="003E24BE">
        <w:t># Training loop with scheduler</w:t>
      </w:r>
    </w:p>
    <w:p w14:paraId="7E0A5D60" w14:textId="77777777" w:rsidR="003E24BE" w:rsidRPr="003E24BE" w:rsidRDefault="003E24BE" w:rsidP="003E24BE">
      <w:pPr>
        <w:pStyle w:val="SC-Source"/>
      </w:pPr>
      <w:r w:rsidRPr="003E24BE">
        <w:t>for epoch in range(100):</w:t>
      </w:r>
    </w:p>
    <w:p w14:paraId="6EAD3691" w14:textId="77777777" w:rsidR="003E24BE" w:rsidRPr="003E24BE" w:rsidRDefault="003E24BE" w:rsidP="003E24BE">
      <w:pPr>
        <w:pStyle w:val="SC-Source"/>
      </w:pPr>
      <w:r w:rsidRPr="003E24BE">
        <w:t xml:space="preserve">    for batch in data_loader:</w:t>
      </w:r>
    </w:p>
    <w:p w14:paraId="06133AE9" w14:textId="77777777" w:rsidR="003E24BE" w:rsidRPr="003E24BE" w:rsidRDefault="003E24BE" w:rsidP="003E24BE">
      <w:pPr>
        <w:pStyle w:val="SC-Source"/>
      </w:pPr>
      <w:r w:rsidRPr="003E24BE">
        <w:t xml:space="preserve">        optimizer.zero_grad()</w:t>
      </w:r>
    </w:p>
    <w:p w14:paraId="2AC7B538" w14:textId="77777777" w:rsidR="003E24BE" w:rsidRPr="003E24BE" w:rsidRDefault="003E24BE" w:rsidP="003E24BE">
      <w:pPr>
        <w:pStyle w:val="SC-Source"/>
      </w:pPr>
      <w:r w:rsidRPr="003E24BE">
        <w:t xml:space="preserve">        loss = model(batch)</w:t>
      </w:r>
    </w:p>
    <w:p w14:paraId="4A7FDE24" w14:textId="77777777" w:rsidR="003E24BE" w:rsidRPr="003E24BE" w:rsidRDefault="003E24BE" w:rsidP="003E24BE">
      <w:pPr>
        <w:pStyle w:val="SC-Source"/>
      </w:pPr>
      <w:r w:rsidRPr="003E24BE">
        <w:t xml:space="preserve">        loss.backward()</w:t>
      </w:r>
    </w:p>
    <w:p w14:paraId="2679D8C8" w14:textId="77777777" w:rsidR="003E24BE" w:rsidRPr="003E24BE" w:rsidRDefault="003E24BE" w:rsidP="003E24BE">
      <w:pPr>
        <w:pStyle w:val="SC-Source"/>
      </w:pPr>
      <w:r w:rsidRPr="003E24BE">
        <w:t xml:space="preserve">        optimizer.step()</w:t>
      </w:r>
    </w:p>
    <w:p w14:paraId="2B7E31FF" w14:textId="77777777" w:rsidR="003E24BE" w:rsidRPr="003E24BE" w:rsidRDefault="003E24BE" w:rsidP="003E24BE">
      <w:pPr>
        <w:pStyle w:val="SC-Source"/>
      </w:pPr>
      <w:r w:rsidRPr="003E24BE">
        <w:t xml:space="preserve">    scheduler.step()</w:t>
      </w:r>
    </w:p>
    <w:p w14:paraId="2350C61A" w14:textId="77777777" w:rsidR="003E24BE" w:rsidRPr="003E24BE" w:rsidRDefault="003E24BE" w:rsidP="003E24BE">
      <w:pPr>
        <w:pStyle w:val="SC-Source"/>
      </w:pPr>
    </w:p>
    <w:p w14:paraId="6CCC8B57" w14:textId="77777777" w:rsidR="003E24BE" w:rsidRPr="003E24BE" w:rsidRDefault="003E24BE" w:rsidP="003E24BE">
      <w:pPr>
        <w:pStyle w:val="SC-Source"/>
      </w:pPr>
      <w:r w:rsidRPr="003E24BE">
        <w:lastRenderedPageBreak/>
        <w:t># Evaluate model performance</w:t>
      </w:r>
    </w:p>
    <w:p w14:paraId="7E0A75C6" w14:textId="77777777" w:rsidR="003E24BE" w:rsidRPr="003E24BE" w:rsidRDefault="003E24BE" w:rsidP="003E24BE">
      <w:pPr>
        <w:pStyle w:val="SC-Source"/>
      </w:pPr>
      <w:r w:rsidRPr="003E24BE">
        <w:t>bleu_score = evaluate_model(model, test_data)</w:t>
      </w:r>
    </w:p>
    <w:p w14:paraId="72551FCB" w14:textId="77777777" w:rsidR="003E24BE" w:rsidRDefault="003E24BE" w:rsidP="003E24BE">
      <w:pPr>
        <w:pStyle w:val="SC-Source"/>
      </w:pPr>
      <w:r w:rsidRPr="003E24BE">
        <w:t>print(f"BLEU Score: {bleu_score:.2f}")</w:t>
      </w:r>
    </w:p>
    <w:p w14:paraId="2841E7C3" w14:textId="0364DA51" w:rsidR="003E24BE" w:rsidRPr="003E24BE" w:rsidRDefault="003E24BE" w:rsidP="003E24BE">
      <w:pPr>
        <w:pStyle w:val="SC-Source"/>
      </w:pPr>
      <w:r>
        <w:t>`</w:t>
      </w:r>
    </w:p>
    <w:p w14:paraId="46B19A1E" w14:textId="17E8F83F" w:rsidR="003E24BE" w:rsidRPr="003E24BE" w:rsidRDefault="003E24BE" w:rsidP="003E24BE">
      <w:pPr>
        <w:pStyle w:val="P-Regular"/>
      </w:pPr>
      <w:r w:rsidRPr="003E24BE">
        <w:rPr>
          <w:b/>
          <w:bCs/>
        </w:rPr>
        <w:t>Results:</w:t>
      </w:r>
      <w:r w:rsidRPr="003E24BE">
        <w:t xml:space="preserve"> </w:t>
      </w:r>
      <w:r w:rsidRPr="003E24BE">
        <w:rPr>
          <w:lang w:val="en-US"/>
        </w:rPr>
        <w:t xml:space="preserve">The scheduler enabled smoother weight adjustments, reducing abrupt changes in learning rates that could destabilize training. This approach achieved a 15% faster convergence while </w:t>
      </w:r>
      <w:r w:rsidR="00D003BE" w:rsidRPr="003E24BE">
        <w:rPr>
          <w:lang w:val="en-US"/>
        </w:rPr>
        <w:t>keeping</w:t>
      </w:r>
      <w:r w:rsidRPr="003E24BE">
        <w:rPr>
          <w:lang w:val="en-US"/>
        </w:rPr>
        <w:t xml:space="preserve"> a BLEU score above 30, </w:t>
      </w:r>
      <w:r w:rsidR="00D003BE" w:rsidRPr="003E24BE">
        <w:rPr>
          <w:lang w:val="en-US"/>
        </w:rPr>
        <w:t>showing</w:t>
      </w:r>
      <w:r w:rsidRPr="003E24BE">
        <w:rPr>
          <w:lang w:val="en-US"/>
        </w:rPr>
        <w:t xml:space="preserve"> its efficacy in handling large datasets </w:t>
      </w:r>
      <w:sdt>
        <w:sdtPr>
          <w:rPr>
            <w:lang w:val="en-US"/>
          </w:rPr>
          <w:id w:val="916065907"/>
          <w:citation/>
        </w:sdtPr>
        <w:sdtContent>
          <w:r w:rsidR="00DE141D">
            <w:rPr>
              <w:lang w:val="en-US"/>
            </w:rPr>
            <w:fldChar w:fldCharType="begin"/>
          </w:r>
          <w:r w:rsidR="00DE141D">
            <w:rPr>
              <w:lang w:val="en-US"/>
            </w:rPr>
            <w:instrText xml:space="preserve"> CITATION Vaswani2017 \l 1033 </w:instrText>
          </w:r>
          <w:r w:rsidR="00DE141D">
            <w:rPr>
              <w:lang w:val="en-US"/>
            </w:rPr>
            <w:fldChar w:fldCharType="separate"/>
          </w:r>
          <w:r w:rsidR="00903B9B" w:rsidRPr="00903B9B">
            <w:rPr>
              <w:noProof/>
              <w:lang w:val="en-US"/>
            </w:rPr>
            <w:t>[11]</w:t>
          </w:r>
          <w:r w:rsidR="00DE141D">
            <w:rPr>
              <w:lang w:val="en-US"/>
            </w:rPr>
            <w:fldChar w:fldCharType="end"/>
          </w:r>
        </w:sdtContent>
      </w:sdt>
      <w:r w:rsidRPr="003E24BE">
        <w:rPr>
          <w:lang w:val="en-US"/>
        </w:rPr>
        <w:t>.</w:t>
      </w:r>
    </w:p>
    <w:p w14:paraId="41704980" w14:textId="3C398E66" w:rsidR="00833A99" w:rsidRPr="00833A99" w:rsidRDefault="00833A99" w:rsidP="003E24BE">
      <w:pPr>
        <w:pStyle w:val="H2-Heading"/>
      </w:pPr>
      <w:r w:rsidRPr="00833A99">
        <w:t>Case Study 2: Sentiment Analysis</w:t>
      </w:r>
    </w:p>
    <w:p w14:paraId="0BC09A01" w14:textId="11367642" w:rsidR="00833A99" w:rsidRPr="00833A99" w:rsidRDefault="00833A99" w:rsidP="00833A99">
      <w:pPr>
        <w:pStyle w:val="P-Regular"/>
        <w:rPr>
          <w:lang w:val="en-US"/>
        </w:rPr>
      </w:pPr>
      <w:r w:rsidRPr="00833A99">
        <w:rPr>
          <w:b/>
          <w:bCs/>
          <w:lang w:val="en-US"/>
        </w:rPr>
        <w:t>Problem:</w:t>
      </w:r>
      <w:r w:rsidRPr="00833A99">
        <w:rPr>
          <w:lang w:val="en-US"/>
        </w:rPr>
        <w:t xml:space="preserve"> </w:t>
      </w:r>
      <w:r w:rsidR="003E24BE" w:rsidRPr="003E24BE">
        <w:rPr>
          <w:lang w:val="en-US"/>
        </w:rPr>
        <w:t xml:space="preserve">Fine-tuning a sentiment analysis model on noisy and imbalanced data led to overfitting and inconsistent predictions. Traditional training approaches </w:t>
      </w:r>
      <w:r w:rsidR="00D003BE" w:rsidRPr="003E24BE">
        <w:rPr>
          <w:lang w:val="en-US"/>
        </w:rPr>
        <w:t>did not</w:t>
      </w:r>
      <w:r w:rsidR="003E24BE" w:rsidRPr="003E24BE">
        <w:rPr>
          <w:lang w:val="en-US"/>
        </w:rPr>
        <w:t xml:space="preserve"> generalize well to unseen data due to fluctuating learning rates.</w:t>
      </w:r>
    </w:p>
    <w:p w14:paraId="59F51AE0" w14:textId="77BE7B56" w:rsidR="003E24BE" w:rsidRDefault="00833A99" w:rsidP="00833A99">
      <w:pPr>
        <w:pStyle w:val="P-Regular"/>
        <w:rPr>
          <w:lang w:val="en-US"/>
        </w:rPr>
      </w:pPr>
      <w:r w:rsidRPr="00833A99">
        <w:rPr>
          <w:b/>
          <w:bCs/>
          <w:lang w:val="en-US"/>
        </w:rPr>
        <w:t>Solution:</w:t>
      </w:r>
      <w:r w:rsidRPr="00833A99">
        <w:rPr>
          <w:lang w:val="en-US"/>
        </w:rPr>
        <w:t xml:space="preserve"> </w:t>
      </w:r>
      <w:r w:rsidR="003E24BE" w:rsidRPr="003E24BE">
        <w:rPr>
          <w:lang w:val="en-US"/>
        </w:rPr>
        <w:t>A Step Decay scheduler mitigated overfitting by reducing the learning rate at fixed intervals, encouraging stable and gradual optimization. This approach resulted in an 8% increase in model accuracy while preserving robustness across varied data samples.</w:t>
      </w:r>
    </w:p>
    <w:p w14:paraId="620D27F5" w14:textId="0E1C88F3" w:rsidR="003E24BE" w:rsidRPr="003E24BE" w:rsidRDefault="003E24BE" w:rsidP="003E24BE">
      <w:pPr>
        <w:pStyle w:val="SC-Source"/>
      </w:pPr>
      <w:r>
        <w:t>`</w:t>
      </w:r>
      <w:r w:rsidRPr="003E24BE">
        <w:t>python</w:t>
      </w:r>
    </w:p>
    <w:p w14:paraId="2DC2D16C" w14:textId="30FDA7D6" w:rsidR="003E24BE" w:rsidRPr="003E24BE" w:rsidRDefault="003E24BE" w:rsidP="003E24BE">
      <w:pPr>
        <w:pStyle w:val="SC-Source"/>
      </w:pPr>
    </w:p>
    <w:p w14:paraId="25E8F9E6" w14:textId="77777777" w:rsidR="003E24BE" w:rsidRPr="003E24BE" w:rsidRDefault="003E24BE" w:rsidP="003E24BE">
      <w:pPr>
        <w:pStyle w:val="SC-Source"/>
      </w:pPr>
      <w:r w:rsidRPr="003E24BE">
        <w:t>from torch.optim import SGD</w:t>
      </w:r>
    </w:p>
    <w:p w14:paraId="75C7A1FA" w14:textId="77777777" w:rsidR="003E24BE" w:rsidRPr="003E24BE" w:rsidRDefault="003E24BE" w:rsidP="003E24BE">
      <w:pPr>
        <w:pStyle w:val="SC-Source"/>
      </w:pPr>
      <w:r w:rsidRPr="003E24BE">
        <w:t>from torch.optim.lr_scheduler import StepLR</w:t>
      </w:r>
    </w:p>
    <w:p w14:paraId="069DE138" w14:textId="77777777" w:rsidR="003E24BE" w:rsidRPr="003E24BE" w:rsidRDefault="003E24BE" w:rsidP="003E24BE">
      <w:pPr>
        <w:pStyle w:val="SC-Source"/>
      </w:pPr>
    </w:p>
    <w:p w14:paraId="71D5DC4F" w14:textId="77777777" w:rsidR="003E24BE" w:rsidRPr="003E24BE" w:rsidRDefault="003E24BE" w:rsidP="003E24BE">
      <w:pPr>
        <w:pStyle w:val="SC-Source"/>
      </w:pPr>
      <w:r w:rsidRPr="003E24BE">
        <w:t># Define model and optimizer</w:t>
      </w:r>
    </w:p>
    <w:p w14:paraId="3471C108" w14:textId="77777777" w:rsidR="003E24BE" w:rsidRPr="003E24BE" w:rsidRDefault="003E24BE" w:rsidP="003E24BE">
      <w:pPr>
        <w:pStyle w:val="SC-Source"/>
      </w:pPr>
      <w:r w:rsidRPr="003E24BE">
        <w:t>model = SentimentAnalysisModel()</w:t>
      </w:r>
    </w:p>
    <w:p w14:paraId="0B070CFA" w14:textId="77777777" w:rsidR="003E24BE" w:rsidRPr="003E24BE" w:rsidRDefault="003E24BE" w:rsidP="003E24BE">
      <w:pPr>
        <w:pStyle w:val="SC-Source"/>
      </w:pPr>
      <w:r w:rsidRPr="003E24BE">
        <w:t>optimizer = SGD(model.parameters(), lr=0.1)</w:t>
      </w:r>
    </w:p>
    <w:p w14:paraId="288987B9" w14:textId="77777777" w:rsidR="003E24BE" w:rsidRPr="003E24BE" w:rsidRDefault="003E24BE" w:rsidP="003E24BE">
      <w:pPr>
        <w:pStyle w:val="SC-Source"/>
      </w:pPr>
      <w:r w:rsidRPr="003E24BE">
        <w:t>scheduler = StepLR(optimizer, step_size=10, gamma=0.5)</w:t>
      </w:r>
    </w:p>
    <w:p w14:paraId="3F2880D3" w14:textId="77777777" w:rsidR="003E24BE" w:rsidRPr="003E24BE" w:rsidRDefault="003E24BE" w:rsidP="003E24BE">
      <w:pPr>
        <w:pStyle w:val="SC-Source"/>
      </w:pPr>
    </w:p>
    <w:p w14:paraId="0FE2F679" w14:textId="77777777" w:rsidR="003E24BE" w:rsidRPr="003E24BE" w:rsidRDefault="003E24BE" w:rsidP="003E24BE">
      <w:pPr>
        <w:pStyle w:val="SC-Source"/>
      </w:pPr>
      <w:r w:rsidRPr="003E24BE">
        <w:t># Training loop with scheduler</w:t>
      </w:r>
    </w:p>
    <w:p w14:paraId="11162EF1" w14:textId="77777777" w:rsidR="003E24BE" w:rsidRPr="003E24BE" w:rsidRDefault="003E24BE" w:rsidP="003E24BE">
      <w:pPr>
        <w:pStyle w:val="SC-Source"/>
      </w:pPr>
      <w:r w:rsidRPr="003E24BE">
        <w:lastRenderedPageBreak/>
        <w:t>for epoch in range(50):</w:t>
      </w:r>
    </w:p>
    <w:p w14:paraId="1B1382C2" w14:textId="77777777" w:rsidR="003E24BE" w:rsidRPr="003E24BE" w:rsidRDefault="003E24BE" w:rsidP="003E24BE">
      <w:pPr>
        <w:pStyle w:val="SC-Source"/>
      </w:pPr>
      <w:r w:rsidRPr="003E24BE">
        <w:t xml:space="preserve">    train_loss = 0.0</w:t>
      </w:r>
    </w:p>
    <w:p w14:paraId="568C1096" w14:textId="77777777" w:rsidR="003E24BE" w:rsidRPr="003E24BE" w:rsidRDefault="003E24BE" w:rsidP="003E24BE">
      <w:pPr>
        <w:pStyle w:val="SC-Source"/>
      </w:pPr>
      <w:r w:rsidRPr="003E24BE">
        <w:t xml:space="preserve">    for batch in data_loader:</w:t>
      </w:r>
    </w:p>
    <w:p w14:paraId="5665289A" w14:textId="77777777" w:rsidR="003E24BE" w:rsidRPr="003E24BE" w:rsidRDefault="003E24BE" w:rsidP="003E24BE">
      <w:pPr>
        <w:pStyle w:val="SC-Source"/>
      </w:pPr>
      <w:r w:rsidRPr="003E24BE">
        <w:t xml:space="preserve">        optimizer.zero_grad()</w:t>
      </w:r>
    </w:p>
    <w:p w14:paraId="01D37B2F" w14:textId="77777777" w:rsidR="003E24BE" w:rsidRPr="003E24BE" w:rsidRDefault="003E24BE" w:rsidP="003E24BE">
      <w:pPr>
        <w:pStyle w:val="SC-Source"/>
      </w:pPr>
      <w:r w:rsidRPr="003E24BE">
        <w:t xml:space="preserve">        loss = model(batch)</w:t>
      </w:r>
    </w:p>
    <w:p w14:paraId="29296862" w14:textId="77777777" w:rsidR="003E24BE" w:rsidRPr="003E24BE" w:rsidRDefault="003E24BE" w:rsidP="003E24BE">
      <w:pPr>
        <w:pStyle w:val="SC-Source"/>
      </w:pPr>
      <w:r w:rsidRPr="003E24BE">
        <w:t xml:space="preserve">        loss.backward()</w:t>
      </w:r>
    </w:p>
    <w:p w14:paraId="349634D2" w14:textId="77777777" w:rsidR="003E24BE" w:rsidRPr="003E24BE" w:rsidRDefault="003E24BE" w:rsidP="003E24BE">
      <w:pPr>
        <w:pStyle w:val="SC-Source"/>
      </w:pPr>
      <w:r w:rsidRPr="003E24BE">
        <w:t xml:space="preserve">        optimizer.step()</w:t>
      </w:r>
    </w:p>
    <w:p w14:paraId="01753622" w14:textId="77777777" w:rsidR="003E24BE" w:rsidRPr="003E24BE" w:rsidRDefault="003E24BE" w:rsidP="003E24BE">
      <w:pPr>
        <w:pStyle w:val="SC-Source"/>
      </w:pPr>
      <w:r w:rsidRPr="003E24BE">
        <w:t xml:space="preserve">        train_loss += loss.item()</w:t>
      </w:r>
    </w:p>
    <w:p w14:paraId="08AA61AA" w14:textId="77777777" w:rsidR="003E24BE" w:rsidRPr="003E24BE" w:rsidRDefault="003E24BE" w:rsidP="003E24BE">
      <w:pPr>
        <w:pStyle w:val="SC-Source"/>
      </w:pPr>
      <w:r w:rsidRPr="003E24BE">
        <w:t xml:space="preserve">    scheduler.step()</w:t>
      </w:r>
    </w:p>
    <w:p w14:paraId="0B7169CA" w14:textId="77777777" w:rsidR="003E24BE" w:rsidRPr="003E24BE" w:rsidRDefault="003E24BE" w:rsidP="003E24BE">
      <w:pPr>
        <w:pStyle w:val="SC-Source"/>
      </w:pPr>
    </w:p>
    <w:p w14:paraId="18F41DC0" w14:textId="77777777" w:rsidR="003E24BE" w:rsidRPr="003E24BE" w:rsidRDefault="003E24BE" w:rsidP="003E24BE">
      <w:pPr>
        <w:pStyle w:val="SC-Source"/>
      </w:pPr>
      <w:r w:rsidRPr="003E24BE">
        <w:t># Evaluate model</w:t>
      </w:r>
    </w:p>
    <w:p w14:paraId="682602C9" w14:textId="77777777" w:rsidR="003E24BE" w:rsidRPr="003E24BE" w:rsidRDefault="003E24BE" w:rsidP="003E24BE">
      <w:pPr>
        <w:pStyle w:val="SC-Source"/>
      </w:pPr>
      <w:r w:rsidRPr="003E24BE">
        <w:t>accuracy = evaluate_model(model, test_data)</w:t>
      </w:r>
    </w:p>
    <w:p w14:paraId="1545CBC6" w14:textId="77777777" w:rsidR="003E24BE" w:rsidRDefault="003E24BE" w:rsidP="003E24BE">
      <w:pPr>
        <w:pStyle w:val="SC-Source"/>
      </w:pPr>
      <w:r w:rsidRPr="003E24BE">
        <w:t>print(f"Model Accuracy: {accuracy:.2f}")</w:t>
      </w:r>
    </w:p>
    <w:p w14:paraId="3C27D6CC" w14:textId="5F68260D" w:rsidR="003E24BE" w:rsidRPr="003E24BE" w:rsidRDefault="003E24BE" w:rsidP="003E24BE">
      <w:pPr>
        <w:pStyle w:val="SC-Source"/>
      </w:pPr>
      <w:r>
        <w:t>`</w:t>
      </w:r>
    </w:p>
    <w:p w14:paraId="31A7388E" w14:textId="73287A7A" w:rsidR="003E24BE" w:rsidRPr="003E24BE" w:rsidRDefault="003E24BE" w:rsidP="003E24BE">
      <w:pPr>
        <w:pStyle w:val="P-Regular"/>
      </w:pPr>
      <w:r w:rsidRPr="003E24BE">
        <w:rPr>
          <w:b/>
          <w:bCs/>
        </w:rPr>
        <w:t>Results:</w:t>
      </w:r>
      <w:r w:rsidRPr="003E24BE">
        <w:t xml:space="preserve"> By systematically lowering the learning rate every 10 epochs, the Step Decay scheduler minimized the impact of noise and imbalanced classes, achieving consistent improvements in prediction accuracy </w:t>
      </w:r>
      <w:sdt>
        <w:sdtPr>
          <w:id w:val="-870370961"/>
          <w:citation/>
        </w:sdtPr>
        <w:sdtContent>
          <w:r w:rsidR="00DE141D">
            <w:fldChar w:fldCharType="begin"/>
          </w:r>
          <w:r w:rsidR="00DE141D">
            <w:rPr>
              <w:lang w:val="en-US"/>
            </w:rPr>
            <w:instrText xml:space="preserve"> CITATION Goodfellow2016 \l 1033 </w:instrText>
          </w:r>
          <w:r w:rsidR="00DE141D">
            <w:fldChar w:fldCharType="separate"/>
          </w:r>
          <w:r w:rsidR="00903B9B" w:rsidRPr="00903B9B">
            <w:rPr>
              <w:noProof/>
              <w:lang w:val="en-US"/>
            </w:rPr>
            <w:t>[1]</w:t>
          </w:r>
          <w:r w:rsidR="00DE141D">
            <w:fldChar w:fldCharType="end"/>
          </w:r>
        </w:sdtContent>
      </w:sdt>
      <w:r w:rsidRPr="003E24BE">
        <w:t>.</w:t>
      </w:r>
    </w:p>
    <w:p w14:paraId="3F71E8B8" w14:textId="7473E7B0" w:rsidR="00833A99" w:rsidRPr="00833A99" w:rsidRDefault="003E24BE" w:rsidP="00833A99">
      <w:pPr>
        <w:pStyle w:val="H1-Section"/>
      </w:pPr>
      <w:r>
        <w:t>Practicing what we learned</w:t>
      </w:r>
    </w:p>
    <w:p w14:paraId="61210328" w14:textId="121BD81B" w:rsidR="003E24BE" w:rsidRDefault="003E24BE" w:rsidP="003E24BE">
      <w:r w:rsidRPr="003E24BE">
        <w:rPr>
          <w:lang w:val="en"/>
        </w:rPr>
        <w:t xml:space="preserve">These exercises and case studies underscore the practical significance of schedulers in </w:t>
      </w:r>
      <w:r w:rsidR="00D003BE" w:rsidRPr="003E24BE">
        <w:rPr>
          <w:lang w:val="en"/>
        </w:rPr>
        <w:t>improving</w:t>
      </w:r>
      <w:r w:rsidRPr="003E24BE">
        <w:rPr>
          <w:lang w:val="en"/>
        </w:rPr>
        <w:t xml:space="preserve"> machine learning pipelines, offering readers both theoretical understanding and actionable strategies to apply in real-world scenarios</w:t>
      </w:r>
      <w:r>
        <w:rPr>
          <w:lang w:val="en"/>
        </w:rPr>
        <w:t>.</w:t>
      </w:r>
    </w:p>
    <w:p w14:paraId="299759F5" w14:textId="08FCB10D" w:rsidR="003E24BE" w:rsidRPr="003E24BE" w:rsidRDefault="003E24BE" w:rsidP="003E24BE">
      <w:pPr>
        <w:pStyle w:val="H3-Subheading"/>
      </w:pPr>
      <w:r w:rsidRPr="003E24BE">
        <w:t>Explore Scheduler Effects</w:t>
      </w:r>
    </w:p>
    <w:p w14:paraId="2E62D642" w14:textId="6208F090" w:rsidR="003E24BE" w:rsidRPr="003E24BE" w:rsidRDefault="003E24BE" w:rsidP="003E24BE">
      <w:pPr>
        <w:pStyle w:val="P-Regular"/>
      </w:pPr>
      <w:r w:rsidRPr="003E24BE">
        <w:rPr>
          <w:b/>
          <w:bCs/>
        </w:rPr>
        <w:t>Objective:</w:t>
      </w:r>
      <w:r w:rsidRPr="003E24BE">
        <w:t xml:space="preserve"> Compare the performance of Step Decay and Cosine Annealing schedulers on a text classification task. Investigate their impact on convergence speed, accuracy, and training stability.</w:t>
      </w:r>
    </w:p>
    <w:p w14:paraId="20C27C0B" w14:textId="77777777" w:rsidR="003E24BE" w:rsidRPr="003E24BE" w:rsidRDefault="003E24BE" w:rsidP="003E24BE">
      <w:pPr>
        <w:pStyle w:val="P-Regular"/>
      </w:pPr>
      <w:r w:rsidRPr="003E24BE">
        <w:rPr>
          <w:b/>
          <w:bCs/>
        </w:rPr>
        <w:t>Instructions:</w:t>
      </w:r>
    </w:p>
    <w:p w14:paraId="601D7235" w14:textId="77777777" w:rsidR="003E24BE" w:rsidRPr="003E24BE" w:rsidRDefault="003E24BE" w:rsidP="003E24BE">
      <w:pPr>
        <w:pStyle w:val="P-Regular"/>
        <w:numPr>
          <w:ilvl w:val="0"/>
          <w:numId w:val="24"/>
        </w:numPr>
      </w:pPr>
      <w:r w:rsidRPr="003E24BE">
        <w:lastRenderedPageBreak/>
        <w:t>Implement Step Decay and Cosine Annealing schedulers.</w:t>
      </w:r>
    </w:p>
    <w:p w14:paraId="64B34EA4" w14:textId="77777777" w:rsidR="003E24BE" w:rsidRPr="003E24BE" w:rsidRDefault="003E24BE" w:rsidP="003E24BE">
      <w:pPr>
        <w:pStyle w:val="P-Regular"/>
        <w:numPr>
          <w:ilvl w:val="0"/>
          <w:numId w:val="24"/>
        </w:numPr>
      </w:pPr>
      <w:r w:rsidRPr="003E24BE">
        <w:t>Fine-tune a classification model using each scheduler.</w:t>
      </w:r>
    </w:p>
    <w:p w14:paraId="4DDCDF4A" w14:textId="77777777" w:rsidR="003E24BE" w:rsidRPr="003E24BE" w:rsidRDefault="003E24BE" w:rsidP="003E24BE">
      <w:pPr>
        <w:pStyle w:val="P-Regular"/>
        <w:numPr>
          <w:ilvl w:val="0"/>
          <w:numId w:val="24"/>
        </w:numPr>
      </w:pPr>
      <w:r w:rsidRPr="003E24BE">
        <w:t>Evaluate performance metrics such as training time, validation accuracy, and loss stability.</w:t>
      </w:r>
    </w:p>
    <w:p w14:paraId="2D6F016F" w14:textId="77777777" w:rsidR="003E24BE" w:rsidRPr="003E24BE" w:rsidRDefault="003E24BE" w:rsidP="003E24BE">
      <w:pPr>
        <w:pStyle w:val="P-Regular"/>
      </w:pPr>
      <w:r w:rsidRPr="003E24BE">
        <w:rPr>
          <w:b/>
          <w:bCs/>
        </w:rPr>
        <w:t>Example Exercise Code:</w:t>
      </w:r>
    </w:p>
    <w:p w14:paraId="1696DA37" w14:textId="1102CE85" w:rsidR="003E24BE" w:rsidRPr="003E24BE" w:rsidRDefault="003E24BE" w:rsidP="003E24BE">
      <w:pPr>
        <w:pStyle w:val="SC-Source"/>
      </w:pPr>
      <w:r>
        <w:t>`</w:t>
      </w:r>
      <w:r w:rsidRPr="003E24BE">
        <w:t>python</w:t>
      </w:r>
    </w:p>
    <w:p w14:paraId="343E301F" w14:textId="5F384F95" w:rsidR="003E24BE" w:rsidRPr="003E24BE" w:rsidRDefault="003E24BE" w:rsidP="003E24BE">
      <w:pPr>
        <w:pStyle w:val="SC-Source"/>
      </w:pPr>
    </w:p>
    <w:p w14:paraId="50C8DB52" w14:textId="77777777" w:rsidR="003E24BE" w:rsidRPr="003E24BE" w:rsidRDefault="003E24BE" w:rsidP="003E24BE">
      <w:pPr>
        <w:pStyle w:val="SC-Source"/>
      </w:pPr>
      <w:r w:rsidRPr="003E24BE">
        <w:t># Step Decay Scheduler</w:t>
      </w:r>
    </w:p>
    <w:p w14:paraId="4492AC42" w14:textId="77777777" w:rsidR="003E24BE" w:rsidRPr="003E24BE" w:rsidRDefault="003E24BE" w:rsidP="003E24BE">
      <w:pPr>
        <w:pStyle w:val="SC-Source"/>
      </w:pPr>
      <w:r w:rsidRPr="003E24BE">
        <w:t>step_scheduler = StepLR(optimizer, step_size=10, gamma=0.5)</w:t>
      </w:r>
    </w:p>
    <w:p w14:paraId="49E74727" w14:textId="77777777" w:rsidR="003E24BE" w:rsidRPr="003E24BE" w:rsidRDefault="003E24BE" w:rsidP="003E24BE">
      <w:pPr>
        <w:pStyle w:val="SC-Source"/>
      </w:pPr>
    </w:p>
    <w:p w14:paraId="48A18194" w14:textId="77777777" w:rsidR="003E24BE" w:rsidRPr="003E24BE" w:rsidRDefault="003E24BE" w:rsidP="003E24BE">
      <w:pPr>
        <w:pStyle w:val="SC-Source"/>
      </w:pPr>
      <w:r w:rsidRPr="003E24BE">
        <w:t># Cosine Annealing Scheduler</w:t>
      </w:r>
    </w:p>
    <w:p w14:paraId="76F4DF82" w14:textId="77777777" w:rsidR="003E24BE" w:rsidRPr="003E24BE" w:rsidRDefault="003E24BE" w:rsidP="003E24BE">
      <w:pPr>
        <w:pStyle w:val="SC-Source"/>
      </w:pPr>
      <w:r w:rsidRPr="003E24BE">
        <w:t>cosine_scheduler = CosineAnnealingLR(optimizer, T_max=50)</w:t>
      </w:r>
    </w:p>
    <w:p w14:paraId="2B2F68C7" w14:textId="77777777" w:rsidR="003E24BE" w:rsidRPr="003E24BE" w:rsidRDefault="003E24BE" w:rsidP="003E24BE">
      <w:pPr>
        <w:pStyle w:val="SC-Source"/>
      </w:pPr>
    </w:p>
    <w:p w14:paraId="54D35928" w14:textId="77777777" w:rsidR="003E24BE" w:rsidRPr="003E24BE" w:rsidRDefault="003E24BE" w:rsidP="003E24BE">
      <w:pPr>
        <w:pStyle w:val="SC-Source"/>
      </w:pPr>
      <w:r w:rsidRPr="003E24BE">
        <w:t># Compare performance</w:t>
      </w:r>
    </w:p>
    <w:p w14:paraId="4B103C95" w14:textId="77777777" w:rsidR="003E24BE" w:rsidRPr="003E24BE" w:rsidRDefault="003E24BE" w:rsidP="003E24BE">
      <w:pPr>
        <w:pStyle w:val="SC-Source"/>
      </w:pPr>
      <w:r w:rsidRPr="003E24BE">
        <w:t>for scheduler, name in [(step_scheduler, "Step Decay"), (cosine_scheduler, "Cosine Annealing")]:</w:t>
      </w:r>
    </w:p>
    <w:p w14:paraId="48F0ECEE" w14:textId="77777777" w:rsidR="003E24BE" w:rsidRPr="003E24BE" w:rsidRDefault="003E24BE" w:rsidP="003E24BE">
      <w:pPr>
        <w:pStyle w:val="SC-Source"/>
      </w:pPr>
      <w:r w:rsidRPr="003E24BE">
        <w:t xml:space="preserve">    optimizer = SGD(model.parameters(), lr=0.1)</w:t>
      </w:r>
    </w:p>
    <w:p w14:paraId="5DBE4744" w14:textId="77777777" w:rsidR="003E24BE" w:rsidRPr="003E24BE" w:rsidRDefault="003E24BE" w:rsidP="003E24BE">
      <w:pPr>
        <w:pStyle w:val="SC-Source"/>
      </w:pPr>
      <w:r w:rsidRPr="003E24BE">
        <w:t xml:space="preserve">    scheduler = scheduler</w:t>
      </w:r>
    </w:p>
    <w:p w14:paraId="67C0EF9D" w14:textId="77777777" w:rsidR="003E24BE" w:rsidRPr="003E24BE" w:rsidRDefault="003E24BE" w:rsidP="003E24BE">
      <w:pPr>
        <w:pStyle w:val="SC-Source"/>
      </w:pPr>
      <w:r w:rsidRPr="003E24BE">
        <w:t xml:space="preserve">    train_model(model, data_loader, optimizer, scheduler)</w:t>
      </w:r>
    </w:p>
    <w:p w14:paraId="6FB55A29" w14:textId="77777777" w:rsidR="003E24BE" w:rsidRPr="003E24BE" w:rsidRDefault="003E24BE" w:rsidP="003E24BE">
      <w:pPr>
        <w:pStyle w:val="SC-Source"/>
      </w:pPr>
      <w:r w:rsidRPr="003E24BE">
        <w:t xml:space="preserve">    accuracy = evaluate_model(model, test_data)</w:t>
      </w:r>
    </w:p>
    <w:p w14:paraId="1B50C7F7" w14:textId="77777777" w:rsidR="003E24BE" w:rsidRDefault="003E24BE" w:rsidP="003E24BE">
      <w:pPr>
        <w:pStyle w:val="SC-Source"/>
      </w:pPr>
      <w:r w:rsidRPr="003E24BE">
        <w:t xml:space="preserve">    print(f"{name} Accuracy: {accuracy:.2f}")</w:t>
      </w:r>
    </w:p>
    <w:p w14:paraId="7697D71B" w14:textId="3A242BA8" w:rsidR="003E24BE" w:rsidRPr="003E24BE" w:rsidRDefault="003E24BE" w:rsidP="003E24BE">
      <w:pPr>
        <w:pStyle w:val="SC-Source"/>
      </w:pPr>
      <w:r>
        <w:t>`</w:t>
      </w:r>
    </w:p>
    <w:p w14:paraId="051405F5" w14:textId="5BAAB3E1" w:rsidR="003E24BE" w:rsidRPr="003E24BE" w:rsidRDefault="003E24BE" w:rsidP="003E24BE">
      <w:pPr>
        <w:pStyle w:val="P-Regular"/>
      </w:pPr>
      <w:r>
        <w:rPr>
          <w:b/>
          <w:bCs/>
        </w:rPr>
        <w:t>Take-away’s</w:t>
      </w:r>
      <w:r w:rsidRPr="003E24BE">
        <w:rPr>
          <w:b/>
          <w:bCs/>
        </w:rPr>
        <w:t>:</w:t>
      </w:r>
      <w:r w:rsidRPr="003E24BE">
        <w:t xml:space="preserve"> Examine trade-offs between rapid convergence (Step Decay) and smooth parameter adjustments (Cosine Annealing) to </w:t>
      </w:r>
      <w:r w:rsidR="00D003BE" w:rsidRPr="003E24BE">
        <w:t>find</w:t>
      </w:r>
      <w:r w:rsidRPr="003E24BE">
        <w:t xml:space="preserve"> the best fit for specific tasks.</w:t>
      </w:r>
    </w:p>
    <w:p w14:paraId="50771805" w14:textId="77777777" w:rsidR="003E24BE" w:rsidRPr="003E24BE" w:rsidRDefault="003E24BE" w:rsidP="00A015D8">
      <w:pPr>
        <w:pStyle w:val="H3-Subheading"/>
      </w:pPr>
      <w:r w:rsidRPr="003E24BE">
        <w:t>Analyze Noise Scheduling</w:t>
      </w:r>
    </w:p>
    <w:p w14:paraId="03E158DA" w14:textId="77777777" w:rsidR="003E24BE" w:rsidRPr="003E24BE" w:rsidRDefault="003E24BE" w:rsidP="003E24BE">
      <w:pPr>
        <w:pStyle w:val="P-Regular"/>
      </w:pPr>
      <w:r w:rsidRPr="003E24BE">
        <w:rPr>
          <w:b/>
          <w:bCs/>
        </w:rPr>
        <w:lastRenderedPageBreak/>
        <w:t>Objective:</w:t>
      </w:r>
      <w:r w:rsidRPr="003E24BE">
        <w:t xml:space="preserve"> Apply noise schedulers in a diffusion model and assess their impact on output quality and stability.</w:t>
      </w:r>
    </w:p>
    <w:p w14:paraId="771A5F49" w14:textId="77777777" w:rsidR="003E24BE" w:rsidRPr="003E24BE" w:rsidRDefault="003E24BE" w:rsidP="003E24BE">
      <w:pPr>
        <w:pStyle w:val="P-Regular"/>
      </w:pPr>
      <w:r w:rsidRPr="003E24BE">
        <w:rPr>
          <w:b/>
          <w:bCs/>
        </w:rPr>
        <w:t>Instructions:</w:t>
      </w:r>
    </w:p>
    <w:p w14:paraId="49C66749" w14:textId="77777777" w:rsidR="003E24BE" w:rsidRPr="003E24BE" w:rsidRDefault="003E24BE" w:rsidP="003E24BE">
      <w:pPr>
        <w:pStyle w:val="P-Regular"/>
        <w:numPr>
          <w:ilvl w:val="0"/>
          <w:numId w:val="25"/>
        </w:numPr>
      </w:pPr>
      <w:r w:rsidRPr="003E24BE">
        <w:t>Implement a noise schedule (e.g., linear or cosine decay).</w:t>
      </w:r>
    </w:p>
    <w:p w14:paraId="5B75276C" w14:textId="77777777" w:rsidR="003E24BE" w:rsidRPr="003E24BE" w:rsidRDefault="003E24BE" w:rsidP="003E24BE">
      <w:pPr>
        <w:pStyle w:val="P-Regular"/>
        <w:numPr>
          <w:ilvl w:val="0"/>
          <w:numId w:val="25"/>
        </w:numPr>
      </w:pPr>
      <w:r w:rsidRPr="003E24BE">
        <w:t>Apply the schedule during inference on a diffusion-based text generation model.</w:t>
      </w:r>
    </w:p>
    <w:p w14:paraId="38763426" w14:textId="77777777" w:rsidR="003E24BE" w:rsidRPr="003E24BE" w:rsidRDefault="003E24BE" w:rsidP="003E24BE">
      <w:pPr>
        <w:pStyle w:val="P-Regular"/>
        <w:numPr>
          <w:ilvl w:val="0"/>
          <w:numId w:val="25"/>
        </w:numPr>
      </w:pPr>
      <w:r w:rsidRPr="003E24BE">
        <w:t>Compare output coherence and semantic accuracy with and without noise scheduling.</w:t>
      </w:r>
    </w:p>
    <w:p w14:paraId="29BB6E72" w14:textId="77777777" w:rsidR="003E24BE" w:rsidRPr="003E24BE" w:rsidRDefault="003E24BE" w:rsidP="003E24BE">
      <w:pPr>
        <w:pStyle w:val="P-Regular"/>
      </w:pPr>
      <w:r w:rsidRPr="003E24BE">
        <w:rPr>
          <w:b/>
          <w:bCs/>
        </w:rPr>
        <w:t>Example Noise Scheduler Code:</w:t>
      </w:r>
    </w:p>
    <w:p w14:paraId="1688E0AF" w14:textId="551B9EEF" w:rsidR="003E24BE" w:rsidRPr="003E24BE" w:rsidRDefault="00A015D8" w:rsidP="00A015D8">
      <w:pPr>
        <w:pStyle w:val="SC-Source"/>
      </w:pPr>
      <w:r>
        <w:t>`</w:t>
      </w:r>
      <w:r w:rsidR="003E24BE" w:rsidRPr="003E24BE">
        <w:t>python</w:t>
      </w:r>
    </w:p>
    <w:p w14:paraId="4B7D2D68" w14:textId="77777777" w:rsidR="00A015D8" w:rsidRDefault="00A015D8" w:rsidP="00A015D8">
      <w:pPr>
        <w:pStyle w:val="SC-Source"/>
      </w:pPr>
    </w:p>
    <w:p w14:paraId="22494E95" w14:textId="1A9E71B7" w:rsidR="003E24BE" w:rsidRPr="003E24BE" w:rsidRDefault="003E24BE" w:rsidP="00A015D8">
      <w:pPr>
        <w:pStyle w:val="SC-Source"/>
      </w:pPr>
      <w:r w:rsidRPr="003E24BE">
        <w:t>def cosine_noise_schedule(t, T):</w:t>
      </w:r>
    </w:p>
    <w:p w14:paraId="71586180" w14:textId="77777777" w:rsidR="003E24BE" w:rsidRPr="003E24BE" w:rsidRDefault="003E24BE" w:rsidP="00A015D8">
      <w:pPr>
        <w:pStyle w:val="SC-Source"/>
      </w:pPr>
      <w:r w:rsidRPr="003E24BE">
        <w:t xml:space="preserve">    return 0.5 * (1 + np.cos(np.pi * t / T))</w:t>
      </w:r>
    </w:p>
    <w:p w14:paraId="66A14E41" w14:textId="77777777" w:rsidR="003E24BE" w:rsidRPr="003E24BE" w:rsidRDefault="003E24BE" w:rsidP="00A015D8">
      <w:pPr>
        <w:pStyle w:val="SC-Source"/>
      </w:pPr>
    </w:p>
    <w:p w14:paraId="5543FD09" w14:textId="77777777" w:rsidR="003E24BE" w:rsidRPr="003E24BE" w:rsidRDefault="003E24BE" w:rsidP="00A015D8">
      <w:pPr>
        <w:pStyle w:val="SC-Source"/>
      </w:pPr>
      <w:r w:rsidRPr="003E24BE">
        <w:t>for step in range(steps):</w:t>
      </w:r>
    </w:p>
    <w:p w14:paraId="2C4F31EA" w14:textId="77777777" w:rsidR="003E24BE" w:rsidRPr="003E24BE" w:rsidRDefault="003E24BE" w:rsidP="00A015D8">
      <w:pPr>
        <w:pStyle w:val="SC-Source"/>
      </w:pPr>
      <w:r w:rsidRPr="003E24BE">
        <w:t xml:space="preserve">    noise_level = cosine_noise_schedule(step, steps)</w:t>
      </w:r>
    </w:p>
    <w:p w14:paraId="753AAA35" w14:textId="77777777" w:rsidR="003E24BE" w:rsidRPr="003E24BE" w:rsidRDefault="003E24BE" w:rsidP="00A015D8">
      <w:pPr>
        <w:pStyle w:val="SC-Source"/>
      </w:pPr>
      <w:r w:rsidRPr="003E24BE">
        <w:t xml:space="preserve">    output = model.generate(input_data, noise_level=noise_level)</w:t>
      </w:r>
    </w:p>
    <w:p w14:paraId="66A0A90A" w14:textId="77777777" w:rsidR="003E24BE" w:rsidRDefault="003E24BE" w:rsidP="00A015D8">
      <w:pPr>
        <w:pStyle w:val="SC-Source"/>
      </w:pPr>
      <w:r w:rsidRPr="003E24BE">
        <w:t xml:space="preserve">    print(f"Step {step}, Noise Level: {noise_level}")</w:t>
      </w:r>
    </w:p>
    <w:p w14:paraId="6EBF3594" w14:textId="3877659A" w:rsidR="00A015D8" w:rsidRPr="003E24BE" w:rsidRDefault="00A015D8" w:rsidP="00A015D8">
      <w:pPr>
        <w:pStyle w:val="SC-Source"/>
      </w:pPr>
      <w:r>
        <w:t>`</w:t>
      </w:r>
    </w:p>
    <w:p w14:paraId="3C81D327" w14:textId="7236E69F" w:rsidR="003E24BE" w:rsidRPr="003E24BE" w:rsidRDefault="00A015D8" w:rsidP="003E24BE">
      <w:pPr>
        <w:pStyle w:val="P-Regular"/>
      </w:pPr>
      <w:r>
        <w:rPr>
          <w:b/>
          <w:bCs/>
        </w:rPr>
        <w:t>Tale-away’s</w:t>
      </w:r>
      <w:r w:rsidR="003E24BE" w:rsidRPr="003E24BE">
        <w:rPr>
          <w:b/>
          <w:bCs/>
        </w:rPr>
        <w:t>:</w:t>
      </w:r>
      <w:r w:rsidR="003E24BE" w:rsidRPr="003E24BE">
        <w:t xml:space="preserve"> </w:t>
      </w:r>
      <w:r w:rsidR="00D003BE" w:rsidRPr="003E24BE">
        <w:t>See</w:t>
      </w:r>
      <w:r w:rsidR="003E24BE" w:rsidRPr="003E24BE">
        <w:t xml:space="preserve"> how noise scheduling refines model outputs, improving fluency and consistency across iterative predictions.</w:t>
      </w:r>
    </w:p>
    <w:p w14:paraId="7E8398B3" w14:textId="77777777" w:rsidR="003E24BE" w:rsidRPr="003E24BE" w:rsidRDefault="003E24BE" w:rsidP="00A015D8">
      <w:pPr>
        <w:pStyle w:val="H3-Subheading"/>
      </w:pPr>
      <w:r w:rsidRPr="003E24BE">
        <w:t>Build a Custom Scheduler</w:t>
      </w:r>
    </w:p>
    <w:p w14:paraId="1985F3EE" w14:textId="77777777" w:rsidR="003E24BE" w:rsidRPr="003E24BE" w:rsidRDefault="003E24BE" w:rsidP="003E24BE">
      <w:pPr>
        <w:pStyle w:val="P-Regular"/>
      </w:pPr>
      <w:r w:rsidRPr="003E24BE">
        <w:rPr>
          <w:b/>
          <w:bCs/>
        </w:rPr>
        <w:t>Objective:</w:t>
      </w:r>
      <w:r w:rsidRPr="003E24BE">
        <w:t xml:space="preserve"> Design a hybrid scheduler that combines discrete and continuous adjustments for a sentiment analysis pipeline.</w:t>
      </w:r>
    </w:p>
    <w:p w14:paraId="42EBB053" w14:textId="77777777" w:rsidR="003E24BE" w:rsidRPr="003E24BE" w:rsidRDefault="003E24BE" w:rsidP="003E24BE">
      <w:pPr>
        <w:pStyle w:val="P-Regular"/>
      </w:pPr>
      <w:r w:rsidRPr="003E24BE">
        <w:rPr>
          <w:b/>
          <w:bCs/>
        </w:rPr>
        <w:t>Instructions:</w:t>
      </w:r>
    </w:p>
    <w:p w14:paraId="66D84933" w14:textId="77777777" w:rsidR="003E24BE" w:rsidRPr="003E24BE" w:rsidRDefault="003E24BE" w:rsidP="003E24BE">
      <w:pPr>
        <w:pStyle w:val="P-Regular"/>
        <w:numPr>
          <w:ilvl w:val="0"/>
          <w:numId w:val="26"/>
        </w:numPr>
      </w:pPr>
      <w:r w:rsidRPr="003E24BE">
        <w:t>Define a scheduler that employs Step Decay during early epochs and Cosine Annealing in later stages.</w:t>
      </w:r>
    </w:p>
    <w:p w14:paraId="127D1CB2" w14:textId="77777777" w:rsidR="003E24BE" w:rsidRPr="003E24BE" w:rsidRDefault="003E24BE" w:rsidP="003E24BE">
      <w:pPr>
        <w:pStyle w:val="P-Regular"/>
        <w:numPr>
          <w:ilvl w:val="0"/>
          <w:numId w:val="26"/>
        </w:numPr>
      </w:pPr>
      <w:r w:rsidRPr="003E24BE">
        <w:lastRenderedPageBreak/>
        <w:t>Fine-tune a sentiment analysis model using this hybrid approach.</w:t>
      </w:r>
    </w:p>
    <w:p w14:paraId="64C2931B" w14:textId="77777777" w:rsidR="003E24BE" w:rsidRPr="003E24BE" w:rsidRDefault="003E24BE" w:rsidP="003E24BE">
      <w:pPr>
        <w:pStyle w:val="P-Regular"/>
        <w:numPr>
          <w:ilvl w:val="0"/>
          <w:numId w:val="26"/>
        </w:numPr>
      </w:pPr>
      <w:r w:rsidRPr="003E24BE">
        <w:t>Compare performance against single-scheduler methods.</w:t>
      </w:r>
    </w:p>
    <w:p w14:paraId="179266BA" w14:textId="77777777" w:rsidR="003E24BE" w:rsidRPr="003E24BE" w:rsidRDefault="003E24BE" w:rsidP="003E24BE">
      <w:pPr>
        <w:pStyle w:val="P-Regular"/>
      </w:pPr>
      <w:r w:rsidRPr="003E24BE">
        <w:rPr>
          <w:b/>
          <w:bCs/>
        </w:rPr>
        <w:t>Example Hybrid Scheduler Code:</w:t>
      </w:r>
    </w:p>
    <w:p w14:paraId="667BA0F8" w14:textId="7766F59B" w:rsidR="003E24BE" w:rsidRPr="003E24BE" w:rsidRDefault="00A015D8" w:rsidP="00A015D8">
      <w:pPr>
        <w:pStyle w:val="SC-Source"/>
      </w:pPr>
      <w:r>
        <w:t>`</w:t>
      </w:r>
      <w:r w:rsidR="003E24BE" w:rsidRPr="003E24BE">
        <w:t>python</w:t>
      </w:r>
    </w:p>
    <w:p w14:paraId="2FDB3B29" w14:textId="3070EDFE" w:rsidR="003E24BE" w:rsidRPr="003E24BE" w:rsidRDefault="003E24BE" w:rsidP="00A015D8">
      <w:pPr>
        <w:pStyle w:val="SC-Source"/>
      </w:pPr>
    </w:p>
    <w:p w14:paraId="08797169" w14:textId="77777777" w:rsidR="003E24BE" w:rsidRPr="003E24BE" w:rsidRDefault="003E24BE" w:rsidP="00A015D8">
      <w:pPr>
        <w:pStyle w:val="SC-Source"/>
      </w:pPr>
      <w:r w:rsidRPr="003E24BE">
        <w:t>def hybrid_schedule(epoch):</w:t>
      </w:r>
    </w:p>
    <w:p w14:paraId="360070A2" w14:textId="77777777" w:rsidR="003E24BE" w:rsidRPr="003E24BE" w:rsidRDefault="003E24BE" w:rsidP="00A015D8">
      <w:pPr>
        <w:pStyle w:val="SC-Source"/>
      </w:pPr>
      <w:r w:rsidRPr="003E24BE">
        <w:t xml:space="preserve">    if epoch &lt; 10:</w:t>
      </w:r>
    </w:p>
    <w:p w14:paraId="49EDC620" w14:textId="77777777" w:rsidR="003E24BE" w:rsidRPr="003E24BE" w:rsidRDefault="003E24BE" w:rsidP="00A015D8">
      <w:pPr>
        <w:pStyle w:val="SC-Source"/>
      </w:pPr>
      <w:r w:rsidRPr="003E24BE">
        <w:t xml:space="preserve">        return 0.1  # Step Decay</w:t>
      </w:r>
    </w:p>
    <w:p w14:paraId="41D69A35" w14:textId="77777777" w:rsidR="003E24BE" w:rsidRPr="003E24BE" w:rsidRDefault="003E24BE" w:rsidP="00A015D8">
      <w:pPr>
        <w:pStyle w:val="SC-Source"/>
      </w:pPr>
      <w:r w:rsidRPr="003E24BE">
        <w:t xml:space="preserve">    return 0.1 * (1 + np.cos(np.pi * (epoch - 10) / 40))  # Cosine Annealing</w:t>
      </w:r>
    </w:p>
    <w:p w14:paraId="60E6C243" w14:textId="77777777" w:rsidR="003E24BE" w:rsidRPr="003E24BE" w:rsidRDefault="003E24BE" w:rsidP="00A015D8">
      <w:pPr>
        <w:pStyle w:val="SC-Source"/>
      </w:pPr>
    </w:p>
    <w:p w14:paraId="0FB76A78" w14:textId="77777777" w:rsidR="003E24BE" w:rsidRPr="003E24BE" w:rsidRDefault="003E24BE" w:rsidP="00A015D8">
      <w:pPr>
        <w:pStyle w:val="SC-Source"/>
      </w:pPr>
      <w:r w:rsidRPr="003E24BE">
        <w:t>for epoch in range(epochs):</w:t>
      </w:r>
    </w:p>
    <w:p w14:paraId="0A7C472D" w14:textId="77777777" w:rsidR="003E24BE" w:rsidRPr="003E24BE" w:rsidRDefault="003E24BE" w:rsidP="00A015D8">
      <w:pPr>
        <w:pStyle w:val="SC-Source"/>
      </w:pPr>
      <w:r w:rsidRPr="003E24BE">
        <w:t xml:space="preserve">    lr = hybrid_schedule(epoch)</w:t>
      </w:r>
    </w:p>
    <w:p w14:paraId="5CC34B0F" w14:textId="77777777" w:rsidR="003E24BE" w:rsidRPr="003E24BE" w:rsidRDefault="003E24BE" w:rsidP="00A015D8">
      <w:pPr>
        <w:pStyle w:val="SC-Source"/>
      </w:pPr>
      <w:r w:rsidRPr="003E24BE">
        <w:t xml:space="preserve">    for param_group in optimizer.param_groups:</w:t>
      </w:r>
    </w:p>
    <w:p w14:paraId="4B2363C0" w14:textId="77777777" w:rsidR="003E24BE" w:rsidRPr="003E24BE" w:rsidRDefault="003E24BE" w:rsidP="00A015D8">
      <w:pPr>
        <w:pStyle w:val="SC-Source"/>
      </w:pPr>
      <w:r w:rsidRPr="003E24BE">
        <w:t xml:space="preserve">        param_group['lr'] = lr</w:t>
      </w:r>
    </w:p>
    <w:p w14:paraId="27B6ACC5" w14:textId="77777777" w:rsidR="003E24BE" w:rsidRDefault="003E24BE" w:rsidP="00A015D8">
      <w:pPr>
        <w:pStyle w:val="SC-Source"/>
      </w:pPr>
      <w:r w:rsidRPr="003E24BE">
        <w:t xml:space="preserve">    train_model(...)</w:t>
      </w:r>
    </w:p>
    <w:p w14:paraId="619210E4" w14:textId="3B9EF4F6" w:rsidR="00A015D8" w:rsidRPr="003E24BE" w:rsidRDefault="00A015D8" w:rsidP="00A015D8">
      <w:pPr>
        <w:pStyle w:val="SC-Source"/>
      </w:pPr>
      <w:r>
        <w:t>`</w:t>
      </w:r>
    </w:p>
    <w:p w14:paraId="260ECA40" w14:textId="3ED6CB80" w:rsidR="003E24BE" w:rsidRPr="003E24BE" w:rsidRDefault="00A015D8" w:rsidP="003E24BE">
      <w:pPr>
        <w:pStyle w:val="P-Regular"/>
      </w:pPr>
      <w:r>
        <w:rPr>
          <w:b/>
          <w:bCs/>
        </w:rPr>
        <w:t>Take-away’s:</w:t>
      </w:r>
      <w:r w:rsidR="003E24BE" w:rsidRPr="003E24BE">
        <w:t xml:space="preserve"> Highlight the flexibility of hybrid schedulers in balancing rapid convergence with fine-tuned optimization, achieving superior results in noisy or imbalanced datasets.</w:t>
      </w:r>
    </w:p>
    <w:p w14:paraId="5437E6BD" w14:textId="77777777" w:rsidR="00A015D8" w:rsidRPr="00A015D8" w:rsidRDefault="00A015D8" w:rsidP="00A015D8">
      <w:pPr>
        <w:pStyle w:val="H1-Section"/>
      </w:pPr>
      <w:r w:rsidRPr="00A015D8">
        <w:t>Conclusion</w:t>
      </w:r>
    </w:p>
    <w:p w14:paraId="7F9BBD7E" w14:textId="741EA4D3" w:rsidR="00A015D8" w:rsidRPr="00A015D8" w:rsidRDefault="00A015D8" w:rsidP="00A015D8">
      <w:pPr>
        <w:pStyle w:val="P-Regular"/>
        <w:rPr>
          <w:lang w:val="en-US"/>
        </w:rPr>
      </w:pPr>
      <w:r w:rsidRPr="00A015D8">
        <w:rPr>
          <w:lang w:val="en-US"/>
        </w:rPr>
        <w:t xml:space="preserve">Chapter 7 delved into the pivotal role of schedulers in shaping the training and inference phases of machine learning models. By examining discrete and continuous scheduling strategies, practical implementations, and real-world case studies, the chapter illustrated how these mechanisms </w:t>
      </w:r>
      <w:r w:rsidR="00341992" w:rsidRPr="00A015D8">
        <w:rPr>
          <w:lang w:val="en-US"/>
        </w:rPr>
        <w:t>improve</w:t>
      </w:r>
      <w:r w:rsidRPr="00A015D8">
        <w:rPr>
          <w:lang w:val="en-US"/>
        </w:rPr>
        <w:t xml:space="preserve"> convergence, resource allocation, and overall model performance. Readers gained a nuanced understanding of how to select and tailor schedulers to specific tasks, ensuring robustness, adaptability, and efficiency </w:t>
      </w:r>
      <w:r w:rsidRPr="00A015D8">
        <w:rPr>
          <w:lang w:val="en-US"/>
        </w:rPr>
        <w:lastRenderedPageBreak/>
        <w:t>in a variety of NLP workflows. The comprehensive insights and examples provided serve as a foundation for integrating advanced scheduling techniques into complex machine learning pipelines.</w:t>
      </w:r>
    </w:p>
    <w:p w14:paraId="604B0726" w14:textId="77777777" w:rsidR="00A015D8" w:rsidRPr="00A015D8" w:rsidRDefault="00A015D8" w:rsidP="00A015D8">
      <w:pPr>
        <w:pStyle w:val="H1-Section"/>
      </w:pPr>
      <w:r w:rsidRPr="00A015D8">
        <w:t>Transition to Chapter 8: Advanced Inference Techniques</w:t>
      </w:r>
    </w:p>
    <w:p w14:paraId="395E27F4" w14:textId="5F850A3A" w:rsidR="00A015D8" w:rsidRPr="00A015D8" w:rsidRDefault="00A015D8" w:rsidP="00A015D8">
      <w:pPr>
        <w:pStyle w:val="P-Regular"/>
        <w:rPr>
          <w:lang w:val="en-US"/>
        </w:rPr>
      </w:pPr>
      <w:r w:rsidRPr="00A015D8">
        <w:rPr>
          <w:lang w:val="en-US"/>
        </w:rPr>
        <w:t xml:space="preserve">As we transition to Chapter 8, the focus shifts from training optimization to enhancing model performance at the inference stage. Advanced inference techniques within the Hugging Face Diffusers library, such as active sampling, multi-stage inference, and prompt engineering, offer innovative ways to refine outputs and improve scalability. By combining the foundational principles of schedulers with these </w:t>
      </w:r>
      <w:r w:rsidR="00341992" w:rsidRPr="00A015D8">
        <w:rPr>
          <w:lang w:val="en-US"/>
        </w:rPr>
        <w:t>innovative</w:t>
      </w:r>
      <w:r w:rsidRPr="00A015D8">
        <w:rPr>
          <w:lang w:val="en-US"/>
        </w:rPr>
        <w:t xml:space="preserve"> strategies, Chapter 8 will provide readers with the tools to maximize the potential of NLP applications in diverse and demanding environments.</w:t>
      </w:r>
    </w:p>
    <w:sdt>
      <w:sdtPr>
        <w:rPr>
          <w:b w:val="0"/>
          <w:sz w:val="22"/>
          <w:szCs w:val="22"/>
        </w:rPr>
        <w:id w:val="1984036099"/>
        <w:docPartObj>
          <w:docPartGallery w:val="Bibliographies"/>
          <w:docPartUnique/>
        </w:docPartObj>
      </w:sdtPr>
      <w:sdtContent>
        <w:p w14:paraId="64AFE458" w14:textId="474E8E85" w:rsidR="00A015D8" w:rsidRDefault="00A015D8" w:rsidP="00A015D8">
          <w:pPr>
            <w:pStyle w:val="H1-Section"/>
          </w:pPr>
          <w:r>
            <w:t>References</w:t>
          </w:r>
        </w:p>
        <w:sdt>
          <w:sdtPr>
            <w:id w:val="-573587230"/>
            <w:bibliography/>
          </w:sdtPr>
          <w:sdtContent>
            <w:p w14:paraId="1F4F8A12" w14:textId="77777777" w:rsidR="00903B9B" w:rsidRDefault="00A015D8" w:rsidP="00A015D8">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903B9B" w14:paraId="2C3CC6DF" w14:textId="77777777">
                <w:trPr>
                  <w:divId w:val="1560283352"/>
                  <w:tblCellSpacing w:w="15" w:type="dxa"/>
                </w:trPr>
                <w:tc>
                  <w:tcPr>
                    <w:tcW w:w="50" w:type="pct"/>
                    <w:hideMark/>
                  </w:tcPr>
                  <w:p w14:paraId="421FE022" w14:textId="79D29949" w:rsidR="00903B9B" w:rsidRDefault="00903B9B">
                    <w:pPr>
                      <w:pStyle w:val="Bibliography"/>
                      <w:rPr>
                        <w:noProof/>
                        <w:sz w:val="24"/>
                        <w:szCs w:val="24"/>
                      </w:rPr>
                    </w:pPr>
                    <w:r>
                      <w:rPr>
                        <w:noProof/>
                      </w:rPr>
                      <w:t xml:space="preserve">[1] </w:t>
                    </w:r>
                  </w:p>
                </w:tc>
                <w:tc>
                  <w:tcPr>
                    <w:tcW w:w="0" w:type="auto"/>
                    <w:hideMark/>
                  </w:tcPr>
                  <w:p w14:paraId="5BE646F3" w14:textId="77777777" w:rsidR="00903B9B" w:rsidRDefault="00903B9B">
                    <w:pPr>
                      <w:pStyle w:val="Bibliography"/>
                      <w:rPr>
                        <w:noProof/>
                      </w:rPr>
                    </w:pPr>
                    <w:r>
                      <w:rPr>
                        <w:noProof/>
                      </w:rPr>
                      <w:t xml:space="preserve">I. Goodfellow, Y. Bengio and A. Courville, Deep Learning, MIT Press, 2016. </w:t>
                    </w:r>
                  </w:p>
                </w:tc>
              </w:tr>
              <w:tr w:rsidR="00903B9B" w14:paraId="66D0EE5A" w14:textId="77777777">
                <w:trPr>
                  <w:divId w:val="1560283352"/>
                  <w:tblCellSpacing w:w="15" w:type="dxa"/>
                </w:trPr>
                <w:tc>
                  <w:tcPr>
                    <w:tcW w:w="50" w:type="pct"/>
                    <w:hideMark/>
                  </w:tcPr>
                  <w:p w14:paraId="32A636C0" w14:textId="77777777" w:rsidR="00903B9B" w:rsidRDefault="00903B9B">
                    <w:pPr>
                      <w:pStyle w:val="Bibliography"/>
                      <w:rPr>
                        <w:noProof/>
                      </w:rPr>
                    </w:pPr>
                    <w:r>
                      <w:rPr>
                        <w:noProof/>
                      </w:rPr>
                      <w:t xml:space="preserve">[2] </w:t>
                    </w:r>
                  </w:p>
                </w:tc>
                <w:tc>
                  <w:tcPr>
                    <w:tcW w:w="0" w:type="auto"/>
                    <w:hideMark/>
                  </w:tcPr>
                  <w:p w14:paraId="2D8F2025" w14:textId="77777777" w:rsidR="00903B9B" w:rsidRDefault="00903B9B">
                    <w:pPr>
                      <w:pStyle w:val="Bibliography"/>
                      <w:rPr>
                        <w:noProof/>
                      </w:rPr>
                    </w:pPr>
                    <w:r>
                      <w:rPr>
                        <w:noProof/>
                      </w:rPr>
                      <w:t xml:space="preserve">R. S. Sutton and A. G. Barto, Reinforcement learning: An introduction, MIT Press, 2018. </w:t>
                    </w:r>
                  </w:p>
                </w:tc>
              </w:tr>
              <w:tr w:rsidR="00903B9B" w14:paraId="6D82B808" w14:textId="77777777">
                <w:trPr>
                  <w:divId w:val="1560283352"/>
                  <w:tblCellSpacing w:w="15" w:type="dxa"/>
                </w:trPr>
                <w:tc>
                  <w:tcPr>
                    <w:tcW w:w="50" w:type="pct"/>
                    <w:hideMark/>
                  </w:tcPr>
                  <w:p w14:paraId="7854D466" w14:textId="77777777" w:rsidR="00903B9B" w:rsidRDefault="00903B9B">
                    <w:pPr>
                      <w:pStyle w:val="Bibliography"/>
                      <w:rPr>
                        <w:noProof/>
                      </w:rPr>
                    </w:pPr>
                    <w:r>
                      <w:rPr>
                        <w:noProof/>
                      </w:rPr>
                      <w:t xml:space="preserve">[3] </w:t>
                    </w:r>
                  </w:p>
                </w:tc>
                <w:tc>
                  <w:tcPr>
                    <w:tcW w:w="0" w:type="auto"/>
                    <w:hideMark/>
                  </w:tcPr>
                  <w:p w14:paraId="696547DC" w14:textId="77777777" w:rsidR="00903B9B" w:rsidRDefault="00903B9B">
                    <w:pPr>
                      <w:pStyle w:val="Bibliography"/>
                      <w:rPr>
                        <w:noProof/>
                      </w:rPr>
                    </w:pPr>
                    <w:r>
                      <w:rPr>
                        <w:noProof/>
                      </w:rPr>
                      <w:t xml:space="preserve">Y. Bengio, "Practical Recommendations for Gradient-Based Training of Deep Architectures," in </w:t>
                    </w:r>
                    <w:r>
                      <w:rPr>
                        <w:i/>
                        <w:iCs/>
                        <w:noProof/>
                      </w:rPr>
                      <w:t>Neural Networks: Tricks of the Trade</w:t>
                    </w:r>
                    <w:r>
                      <w:rPr>
                        <w:noProof/>
                      </w:rPr>
                      <w:t>, 2nd ed., Berlin, Heidelberg: Springer, 2012, p. 437–478.</w:t>
                    </w:r>
                  </w:p>
                </w:tc>
              </w:tr>
              <w:tr w:rsidR="00903B9B" w14:paraId="0D736CF6" w14:textId="77777777">
                <w:trPr>
                  <w:divId w:val="1560283352"/>
                  <w:tblCellSpacing w:w="15" w:type="dxa"/>
                </w:trPr>
                <w:tc>
                  <w:tcPr>
                    <w:tcW w:w="50" w:type="pct"/>
                    <w:hideMark/>
                  </w:tcPr>
                  <w:p w14:paraId="4ADB0770" w14:textId="77777777" w:rsidR="00903B9B" w:rsidRDefault="00903B9B">
                    <w:pPr>
                      <w:pStyle w:val="Bibliography"/>
                      <w:rPr>
                        <w:noProof/>
                      </w:rPr>
                    </w:pPr>
                    <w:r>
                      <w:rPr>
                        <w:noProof/>
                      </w:rPr>
                      <w:t xml:space="preserve">[4] </w:t>
                    </w:r>
                  </w:p>
                </w:tc>
                <w:tc>
                  <w:tcPr>
                    <w:tcW w:w="0" w:type="auto"/>
                    <w:hideMark/>
                  </w:tcPr>
                  <w:p w14:paraId="4FB92954" w14:textId="77777777" w:rsidR="00903B9B" w:rsidRDefault="00903B9B">
                    <w:pPr>
                      <w:pStyle w:val="Bibliography"/>
                      <w:rPr>
                        <w:noProof/>
                      </w:rPr>
                    </w:pPr>
                    <w:r>
                      <w:rPr>
                        <w:noProof/>
                      </w:rPr>
                      <w:t xml:space="preserve">L. N. Smith, "Cyclical Learning Rates for Training Neural Networks," in </w:t>
                    </w:r>
                    <w:r>
                      <w:rPr>
                        <w:i/>
                        <w:iCs/>
                        <w:noProof/>
                      </w:rPr>
                      <w:t>2017 IEEE Winter Conference on Applications of Computer Vision (WACV</w:t>
                    </w:r>
                    <w:r>
                      <w:rPr>
                        <w:noProof/>
                      </w:rPr>
                      <w:t xml:space="preserve">, 2017. </w:t>
                    </w:r>
                  </w:p>
                </w:tc>
              </w:tr>
              <w:tr w:rsidR="00903B9B" w14:paraId="6104AE3F" w14:textId="77777777">
                <w:trPr>
                  <w:divId w:val="1560283352"/>
                  <w:tblCellSpacing w:w="15" w:type="dxa"/>
                </w:trPr>
                <w:tc>
                  <w:tcPr>
                    <w:tcW w:w="50" w:type="pct"/>
                    <w:hideMark/>
                  </w:tcPr>
                  <w:p w14:paraId="2027CCFF" w14:textId="77777777" w:rsidR="00903B9B" w:rsidRDefault="00903B9B">
                    <w:pPr>
                      <w:pStyle w:val="Bibliography"/>
                      <w:rPr>
                        <w:noProof/>
                      </w:rPr>
                    </w:pPr>
                    <w:r>
                      <w:rPr>
                        <w:noProof/>
                      </w:rPr>
                      <w:t xml:space="preserve">[5] </w:t>
                    </w:r>
                  </w:p>
                </w:tc>
                <w:tc>
                  <w:tcPr>
                    <w:tcW w:w="0" w:type="auto"/>
                    <w:hideMark/>
                  </w:tcPr>
                  <w:p w14:paraId="31F00BE2" w14:textId="77777777" w:rsidR="00903B9B" w:rsidRDefault="00903B9B">
                    <w:pPr>
                      <w:pStyle w:val="Bibliography"/>
                      <w:rPr>
                        <w:noProof/>
                      </w:rPr>
                    </w:pPr>
                    <w:r>
                      <w:rPr>
                        <w:noProof/>
                      </w:rPr>
                      <w:t xml:space="preserve">J. Ho, A. Jain and P. Abbeel, "Denoising Diffusion Probabilistic Models," </w:t>
                    </w:r>
                    <w:r>
                      <w:rPr>
                        <w:i/>
                        <w:iCs/>
                        <w:noProof/>
                      </w:rPr>
                      <w:t xml:space="preserve">Advances in Neural Information Processing Systems, </w:t>
                    </w:r>
                    <w:r>
                      <w:rPr>
                        <w:noProof/>
                      </w:rPr>
                      <w:t xml:space="preserve">vol. 33, p. 6840–6851, 2020. </w:t>
                    </w:r>
                  </w:p>
                </w:tc>
              </w:tr>
              <w:tr w:rsidR="00903B9B" w14:paraId="003FBECA" w14:textId="77777777">
                <w:trPr>
                  <w:divId w:val="1560283352"/>
                  <w:tblCellSpacing w:w="15" w:type="dxa"/>
                </w:trPr>
                <w:tc>
                  <w:tcPr>
                    <w:tcW w:w="50" w:type="pct"/>
                    <w:hideMark/>
                  </w:tcPr>
                  <w:p w14:paraId="0B9D9C3A" w14:textId="77777777" w:rsidR="00903B9B" w:rsidRDefault="00903B9B">
                    <w:pPr>
                      <w:pStyle w:val="Bibliography"/>
                      <w:rPr>
                        <w:noProof/>
                      </w:rPr>
                    </w:pPr>
                    <w:r>
                      <w:rPr>
                        <w:noProof/>
                      </w:rPr>
                      <w:lastRenderedPageBreak/>
                      <w:t xml:space="preserve">[6] </w:t>
                    </w:r>
                  </w:p>
                </w:tc>
                <w:tc>
                  <w:tcPr>
                    <w:tcW w:w="0" w:type="auto"/>
                    <w:hideMark/>
                  </w:tcPr>
                  <w:p w14:paraId="387F21C8" w14:textId="77777777" w:rsidR="00903B9B" w:rsidRDefault="00903B9B">
                    <w:pPr>
                      <w:pStyle w:val="Bibliography"/>
                      <w:rPr>
                        <w:noProof/>
                      </w:rPr>
                    </w:pPr>
                    <w:r>
                      <w:rPr>
                        <w:noProof/>
                      </w:rPr>
                      <w:t xml:space="preserve">P. Goyal, P. Dollár, R. Girshick, P. Noordhuis, L. Wesolowski, A. Kyrola, A. Tulloch, Y. Jia and K. He, "Accurate, Large Minibatch SGD: Training ImageNet in 1 Hour," </w:t>
                    </w:r>
                    <w:r>
                      <w:rPr>
                        <w:i/>
                        <w:iCs/>
                        <w:noProof/>
                      </w:rPr>
                      <w:t xml:space="preserve">arXiv preprint, </w:t>
                    </w:r>
                    <w:r>
                      <w:rPr>
                        <w:noProof/>
                      </w:rPr>
                      <w:t xml:space="preserve">2017. </w:t>
                    </w:r>
                  </w:p>
                </w:tc>
              </w:tr>
              <w:tr w:rsidR="00903B9B" w14:paraId="4BBAB240" w14:textId="77777777">
                <w:trPr>
                  <w:divId w:val="1560283352"/>
                  <w:tblCellSpacing w:w="15" w:type="dxa"/>
                </w:trPr>
                <w:tc>
                  <w:tcPr>
                    <w:tcW w:w="50" w:type="pct"/>
                    <w:hideMark/>
                  </w:tcPr>
                  <w:p w14:paraId="288709A6" w14:textId="77777777" w:rsidR="00903B9B" w:rsidRDefault="00903B9B">
                    <w:pPr>
                      <w:pStyle w:val="Bibliography"/>
                      <w:rPr>
                        <w:noProof/>
                      </w:rPr>
                    </w:pPr>
                    <w:r>
                      <w:rPr>
                        <w:noProof/>
                      </w:rPr>
                      <w:t xml:space="preserve">[7] </w:t>
                    </w:r>
                  </w:p>
                </w:tc>
                <w:tc>
                  <w:tcPr>
                    <w:tcW w:w="0" w:type="auto"/>
                    <w:hideMark/>
                  </w:tcPr>
                  <w:p w14:paraId="5F89FCF8" w14:textId="77777777" w:rsidR="00903B9B" w:rsidRDefault="00903B9B">
                    <w:pPr>
                      <w:pStyle w:val="Bibliography"/>
                      <w:rPr>
                        <w:noProof/>
                      </w:rPr>
                    </w:pPr>
                    <w:r>
                      <w:rPr>
                        <w:noProof/>
                      </w:rPr>
                      <w:t xml:space="preserve">I. Loshchilov and F. Hutter, "SGDR: Stochastic Gradient Descent with Warm Restarts," 2016. </w:t>
                    </w:r>
                  </w:p>
                </w:tc>
              </w:tr>
              <w:tr w:rsidR="00903B9B" w14:paraId="4DC94022" w14:textId="77777777">
                <w:trPr>
                  <w:divId w:val="1560283352"/>
                  <w:tblCellSpacing w:w="15" w:type="dxa"/>
                </w:trPr>
                <w:tc>
                  <w:tcPr>
                    <w:tcW w:w="50" w:type="pct"/>
                    <w:hideMark/>
                  </w:tcPr>
                  <w:p w14:paraId="54551A44" w14:textId="77777777" w:rsidR="00903B9B" w:rsidRDefault="00903B9B">
                    <w:pPr>
                      <w:pStyle w:val="Bibliography"/>
                      <w:rPr>
                        <w:noProof/>
                      </w:rPr>
                    </w:pPr>
                    <w:r>
                      <w:rPr>
                        <w:noProof/>
                      </w:rPr>
                      <w:t xml:space="preserve">[8] </w:t>
                    </w:r>
                  </w:p>
                </w:tc>
                <w:tc>
                  <w:tcPr>
                    <w:tcW w:w="0" w:type="auto"/>
                    <w:hideMark/>
                  </w:tcPr>
                  <w:p w14:paraId="5FDD7473" w14:textId="77777777" w:rsidR="00903B9B" w:rsidRDefault="00903B9B">
                    <w:pPr>
                      <w:pStyle w:val="Bibliography"/>
                      <w:rPr>
                        <w:noProof/>
                      </w:rPr>
                    </w:pPr>
                    <w:r>
                      <w:rPr>
                        <w:noProof/>
                      </w:rPr>
                      <w:t xml:space="preserve">I. Sutskever, J. Martens, G. Dahl and G. Hinton, "On the importance of initialization and momentum in deep learning," in </w:t>
                    </w:r>
                    <w:r>
                      <w:rPr>
                        <w:i/>
                        <w:iCs/>
                        <w:noProof/>
                      </w:rPr>
                      <w:t>Proceedings of the 30th International Conference on Machine Learning (ICML)</w:t>
                    </w:r>
                    <w:r>
                      <w:rPr>
                        <w:noProof/>
                      </w:rPr>
                      <w:t xml:space="preserve">, 2013. </w:t>
                    </w:r>
                  </w:p>
                </w:tc>
              </w:tr>
              <w:tr w:rsidR="00903B9B" w14:paraId="14480D54" w14:textId="77777777">
                <w:trPr>
                  <w:divId w:val="1560283352"/>
                  <w:tblCellSpacing w:w="15" w:type="dxa"/>
                </w:trPr>
                <w:tc>
                  <w:tcPr>
                    <w:tcW w:w="50" w:type="pct"/>
                    <w:hideMark/>
                  </w:tcPr>
                  <w:p w14:paraId="3CAE48D2" w14:textId="77777777" w:rsidR="00903B9B" w:rsidRDefault="00903B9B">
                    <w:pPr>
                      <w:pStyle w:val="Bibliography"/>
                      <w:rPr>
                        <w:noProof/>
                      </w:rPr>
                    </w:pPr>
                    <w:r>
                      <w:rPr>
                        <w:noProof/>
                      </w:rPr>
                      <w:t xml:space="preserve">[9] </w:t>
                    </w:r>
                  </w:p>
                </w:tc>
                <w:tc>
                  <w:tcPr>
                    <w:tcW w:w="0" w:type="auto"/>
                    <w:hideMark/>
                  </w:tcPr>
                  <w:p w14:paraId="052C6C6C" w14:textId="77777777" w:rsidR="00903B9B" w:rsidRDefault="00903B9B">
                    <w:pPr>
                      <w:pStyle w:val="Bibliography"/>
                      <w:rPr>
                        <w:noProof/>
                      </w:rPr>
                    </w:pPr>
                    <w:r>
                      <w:rPr>
                        <w:noProof/>
                      </w:rPr>
                      <w:t xml:space="preserve">D. P. Kingma and J. Ba, "Adam: A Method for Stochastic Optimization," 2015. </w:t>
                    </w:r>
                  </w:p>
                </w:tc>
              </w:tr>
              <w:tr w:rsidR="00903B9B" w14:paraId="6E6D561C" w14:textId="77777777">
                <w:trPr>
                  <w:divId w:val="1560283352"/>
                  <w:tblCellSpacing w:w="15" w:type="dxa"/>
                </w:trPr>
                <w:tc>
                  <w:tcPr>
                    <w:tcW w:w="50" w:type="pct"/>
                    <w:hideMark/>
                  </w:tcPr>
                  <w:p w14:paraId="2B341BCB" w14:textId="77777777" w:rsidR="00903B9B" w:rsidRDefault="00903B9B">
                    <w:pPr>
                      <w:pStyle w:val="Bibliography"/>
                      <w:rPr>
                        <w:noProof/>
                      </w:rPr>
                    </w:pPr>
                    <w:r>
                      <w:rPr>
                        <w:noProof/>
                      </w:rPr>
                      <w:t xml:space="preserve">[10] </w:t>
                    </w:r>
                  </w:p>
                </w:tc>
                <w:tc>
                  <w:tcPr>
                    <w:tcW w:w="0" w:type="auto"/>
                    <w:hideMark/>
                  </w:tcPr>
                  <w:p w14:paraId="091B1124" w14:textId="77777777" w:rsidR="00903B9B" w:rsidRDefault="00903B9B">
                    <w:pPr>
                      <w:pStyle w:val="Bibliography"/>
                      <w:rPr>
                        <w:noProof/>
                      </w:rPr>
                    </w:pPr>
                    <w:r>
                      <w:rPr>
                        <w:noProof/>
                      </w:rPr>
                      <w:t xml:space="preserve">A. Q. Nichol and P. Dhariwal, "Improved Denoising Diffusion Probabilistic Models," in </w:t>
                    </w:r>
                    <w:r>
                      <w:rPr>
                        <w:i/>
                        <w:iCs/>
                        <w:noProof/>
                      </w:rPr>
                      <w:t>International Conference on Machine Learning (ICML).</w:t>
                    </w:r>
                    <w:r>
                      <w:rPr>
                        <w:noProof/>
                      </w:rPr>
                      <w:t xml:space="preserve">, 2021. </w:t>
                    </w:r>
                  </w:p>
                </w:tc>
              </w:tr>
              <w:tr w:rsidR="00903B9B" w14:paraId="3194A422" w14:textId="77777777">
                <w:trPr>
                  <w:divId w:val="1560283352"/>
                  <w:tblCellSpacing w:w="15" w:type="dxa"/>
                </w:trPr>
                <w:tc>
                  <w:tcPr>
                    <w:tcW w:w="50" w:type="pct"/>
                    <w:hideMark/>
                  </w:tcPr>
                  <w:p w14:paraId="738D6DAD" w14:textId="77777777" w:rsidR="00903B9B" w:rsidRDefault="00903B9B">
                    <w:pPr>
                      <w:pStyle w:val="Bibliography"/>
                      <w:rPr>
                        <w:noProof/>
                      </w:rPr>
                    </w:pPr>
                    <w:r>
                      <w:rPr>
                        <w:noProof/>
                      </w:rPr>
                      <w:t xml:space="preserve">[11] </w:t>
                    </w:r>
                  </w:p>
                </w:tc>
                <w:tc>
                  <w:tcPr>
                    <w:tcW w:w="0" w:type="auto"/>
                    <w:hideMark/>
                  </w:tcPr>
                  <w:p w14:paraId="13B56948" w14:textId="77777777" w:rsidR="00903B9B" w:rsidRDefault="00903B9B">
                    <w:pPr>
                      <w:pStyle w:val="Bibliography"/>
                      <w:rPr>
                        <w:noProof/>
                      </w:rPr>
                    </w:pPr>
                    <w:r>
                      <w:rPr>
                        <w:noProof/>
                      </w:rPr>
                      <w:t xml:space="preserve">A. Vaswani, "Attention Is All You Need," 2017. </w:t>
                    </w:r>
                  </w:p>
                </w:tc>
              </w:tr>
              <w:tr w:rsidR="00903B9B" w14:paraId="529F3CD2" w14:textId="77777777">
                <w:trPr>
                  <w:divId w:val="1560283352"/>
                  <w:tblCellSpacing w:w="15" w:type="dxa"/>
                </w:trPr>
                <w:tc>
                  <w:tcPr>
                    <w:tcW w:w="50" w:type="pct"/>
                    <w:hideMark/>
                  </w:tcPr>
                  <w:p w14:paraId="2E696FF0" w14:textId="77777777" w:rsidR="00903B9B" w:rsidRDefault="00903B9B">
                    <w:pPr>
                      <w:pStyle w:val="Bibliography"/>
                      <w:rPr>
                        <w:noProof/>
                      </w:rPr>
                    </w:pPr>
                    <w:r>
                      <w:rPr>
                        <w:noProof/>
                      </w:rPr>
                      <w:t xml:space="preserve">[12] </w:t>
                    </w:r>
                  </w:p>
                </w:tc>
                <w:tc>
                  <w:tcPr>
                    <w:tcW w:w="0" w:type="auto"/>
                    <w:hideMark/>
                  </w:tcPr>
                  <w:p w14:paraId="1DF81DE3" w14:textId="77777777" w:rsidR="00903B9B" w:rsidRDefault="00903B9B">
                    <w:pPr>
                      <w:pStyle w:val="Bibliography"/>
                      <w:rPr>
                        <w:noProof/>
                      </w:rPr>
                    </w:pPr>
                    <w:r>
                      <w:rPr>
                        <w:noProof/>
                      </w:rPr>
                      <w:t xml:space="preserve">N. Srivastava, "Dropout: A Simple Way to Prevent Neural Networks from Overfitting," </w:t>
                    </w:r>
                    <w:r>
                      <w:rPr>
                        <w:i/>
                        <w:iCs/>
                        <w:noProof/>
                      </w:rPr>
                      <w:t xml:space="preserve">Journal of Machine Learning Research, </w:t>
                    </w:r>
                    <w:r>
                      <w:rPr>
                        <w:noProof/>
                      </w:rPr>
                      <w:t xml:space="preserve">vol. 15, pp. 1929, 1958, 2014. </w:t>
                    </w:r>
                  </w:p>
                </w:tc>
              </w:tr>
              <w:tr w:rsidR="00903B9B" w14:paraId="7B438D27" w14:textId="77777777">
                <w:trPr>
                  <w:divId w:val="1560283352"/>
                  <w:tblCellSpacing w:w="15" w:type="dxa"/>
                </w:trPr>
                <w:tc>
                  <w:tcPr>
                    <w:tcW w:w="50" w:type="pct"/>
                    <w:hideMark/>
                  </w:tcPr>
                  <w:p w14:paraId="41ED1656" w14:textId="77777777" w:rsidR="00903B9B" w:rsidRDefault="00903B9B">
                    <w:pPr>
                      <w:pStyle w:val="Bibliography"/>
                      <w:rPr>
                        <w:noProof/>
                      </w:rPr>
                    </w:pPr>
                    <w:r>
                      <w:rPr>
                        <w:noProof/>
                      </w:rPr>
                      <w:t xml:space="preserve">[13] </w:t>
                    </w:r>
                  </w:p>
                </w:tc>
                <w:tc>
                  <w:tcPr>
                    <w:tcW w:w="0" w:type="auto"/>
                    <w:hideMark/>
                  </w:tcPr>
                  <w:p w14:paraId="3F7EB71C" w14:textId="77777777" w:rsidR="00903B9B" w:rsidRDefault="00903B9B">
                    <w:pPr>
                      <w:pStyle w:val="Bibliography"/>
                      <w:rPr>
                        <w:noProof/>
                      </w:rPr>
                    </w:pPr>
                    <w:r>
                      <w:rPr>
                        <w:noProof/>
                      </w:rPr>
                      <w:t xml:space="preserve">V. Sanh, "DistilBERT, a distilled version of BERT: smaller, faster, cheaper and lighter," 2019. </w:t>
                    </w:r>
                  </w:p>
                </w:tc>
              </w:tr>
              <w:tr w:rsidR="00903B9B" w14:paraId="79E3E748" w14:textId="77777777">
                <w:trPr>
                  <w:divId w:val="1560283352"/>
                  <w:tblCellSpacing w:w="15" w:type="dxa"/>
                </w:trPr>
                <w:tc>
                  <w:tcPr>
                    <w:tcW w:w="50" w:type="pct"/>
                    <w:hideMark/>
                  </w:tcPr>
                  <w:p w14:paraId="698B0528" w14:textId="77777777" w:rsidR="00903B9B" w:rsidRDefault="00903B9B">
                    <w:pPr>
                      <w:pStyle w:val="Bibliography"/>
                      <w:rPr>
                        <w:noProof/>
                      </w:rPr>
                    </w:pPr>
                    <w:r>
                      <w:rPr>
                        <w:noProof/>
                      </w:rPr>
                      <w:t xml:space="preserve">[14] </w:t>
                    </w:r>
                  </w:p>
                </w:tc>
                <w:tc>
                  <w:tcPr>
                    <w:tcW w:w="0" w:type="auto"/>
                    <w:hideMark/>
                  </w:tcPr>
                  <w:p w14:paraId="1551B044" w14:textId="77777777" w:rsidR="00903B9B" w:rsidRDefault="00903B9B">
                    <w:pPr>
                      <w:pStyle w:val="Bibliography"/>
                      <w:rPr>
                        <w:noProof/>
                      </w:rPr>
                    </w:pPr>
                    <w:r>
                      <w:rPr>
                        <w:noProof/>
                      </w:rPr>
                      <w:t xml:space="preserve">J. Devlin, M. W. Chang, K. Lee and K. Toutanova, "BERT: Pre-training of Deep Bidirectional Transformers for Language Understanding," in </w:t>
                    </w:r>
                    <w:r>
                      <w:rPr>
                        <w:i/>
                        <w:iCs/>
                        <w:noProof/>
                      </w:rPr>
                      <w:t>Proceedings of NAACL-HLT</w:t>
                    </w:r>
                    <w:r>
                      <w:rPr>
                        <w:noProof/>
                      </w:rPr>
                      <w:t xml:space="preserve">, 2019. </w:t>
                    </w:r>
                  </w:p>
                </w:tc>
              </w:tr>
              <w:tr w:rsidR="00903B9B" w14:paraId="08551414" w14:textId="77777777">
                <w:trPr>
                  <w:divId w:val="1560283352"/>
                  <w:tblCellSpacing w:w="15" w:type="dxa"/>
                </w:trPr>
                <w:tc>
                  <w:tcPr>
                    <w:tcW w:w="50" w:type="pct"/>
                    <w:hideMark/>
                  </w:tcPr>
                  <w:p w14:paraId="372CB968" w14:textId="77777777" w:rsidR="00903B9B" w:rsidRDefault="00903B9B">
                    <w:pPr>
                      <w:pStyle w:val="Bibliography"/>
                      <w:rPr>
                        <w:noProof/>
                      </w:rPr>
                    </w:pPr>
                    <w:r>
                      <w:rPr>
                        <w:noProof/>
                      </w:rPr>
                      <w:t xml:space="preserve">[15] </w:t>
                    </w:r>
                  </w:p>
                </w:tc>
                <w:tc>
                  <w:tcPr>
                    <w:tcW w:w="0" w:type="auto"/>
                    <w:hideMark/>
                  </w:tcPr>
                  <w:p w14:paraId="49D1952F" w14:textId="77777777" w:rsidR="00903B9B" w:rsidRDefault="00903B9B">
                    <w:pPr>
                      <w:pStyle w:val="Bibliography"/>
                      <w:rPr>
                        <w:noProof/>
                      </w:rPr>
                    </w:pPr>
                    <w:r>
                      <w:rPr>
                        <w:noProof/>
                      </w:rPr>
                      <w:t xml:space="preserve">I. Chalkidis, "Legal-BERT: The Muppets straight out of Law School," 2020. </w:t>
                    </w:r>
                  </w:p>
                </w:tc>
              </w:tr>
              <w:tr w:rsidR="00903B9B" w14:paraId="33AA5F7F" w14:textId="77777777">
                <w:trPr>
                  <w:divId w:val="1560283352"/>
                  <w:tblCellSpacing w:w="15" w:type="dxa"/>
                </w:trPr>
                <w:tc>
                  <w:tcPr>
                    <w:tcW w:w="50" w:type="pct"/>
                    <w:hideMark/>
                  </w:tcPr>
                  <w:p w14:paraId="42EFFB3D" w14:textId="77777777" w:rsidR="00903B9B" w:rsidRDefault="00903B9B">
                    <w:pPr>
                      <w:pStyle w:val="Bibliography"/>
                      <w:rPr>
                        <w:noProof/>
                      </w:rPr>
                    </w:pPr>
                    <w:r>
                      <w:rPr>
                        <w:noProof/>
                      </w:rPr>
                      <w:t xml:space="preserve">[16] </w:t>
                    </w:r>
                  </w:p>
                </w:tc>
                <w:tc>
                  <w:tcPr>
                    <w:tcW w:w="0" w:type="auto"/>
                    <w:hideMark/>
                  </w:tcPr>
                  <w:p w14:paraId="0B8620F0" w14:textId="77777777" w:rsidR="00903B9B" w:rsidRDefault="00903B9B">
                    <w:pPr>
                      <w:pStyle w:val="Bibliography"/>
                      <w:rPr>
                        <w:noProof/>
                      </w:rPr>
                    </w:pPr>
                    <w:r>
                      <w:rPr>
                        <w:noProof/>
                      </w:rPr>
                      <w:t xml:space="preserve">T. B. Brown, "Language Models are Few-Shot Learners," 2020. </w:t>
                    </w:r>
                  </w:p>
                </w:tc>
              </w:tr>
            </w:tbl>
            <w:p w14:paraId="2A1E497B" w14:textId="77777777" w:rsidR="00903B9B" w:rsidRDefault="00903B9B">
              <w:pPr>
                <w:divId w:val="1560283352"/>
                <w:rPr>
                  <w:rFonts w:eastAsia="Times New Roman"/>
                  <w:noProof/>
                </w:rPr>
              </w:pPr>
            </w:p>
            <w:p w14:paraId="4AD7E41A" w14:textId="47FCC641" w:rsidR="00A015D8" w:rsidRDefault="00A015D8" w:rsidP="00A015D8">
              <w:r>
                <w:rPr>
                  <w:b/>
                  <w:bCs/>
                  <w:noProof/>
                </w:rPr>
                <w:fldChar w:fldCharType="end"/>
              </w:r>
            </w:p>
          </w:sdtContent>
        </w:sdt>
      </w:sdtContent>
    </w:sdt>
    <w:p w14:paraId="2071B412" w14:textId="5149BB20" w:rsidR="003E24BE" w:rsidRPr="003E24BE" w:rsidRDefault="003E24BE" w:rsidP="003E24BE">
      <w:pPr>
        <w:pStyle w:val="P-Regular"/>
      </w:pPr>
    </w:p>
    <w:sectPr w:rsidR="003E24BE" w:rsidRPr="003E24BE"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9BD"/>
    <w:multiLevelType w:val="multilevel"/>
    <w:tmpl w:val="6DF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501B1"/>
    <w:multiLevelType w:val="multilevel"/>
    <w:tmpl w:val="3EE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7766F"/>
    <w:multiLevelType w:val="multilevel"/>
    <w:tmpl w:val="B154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69E9"/>
    <w:multiLevelType w:val="multilevel"/>
    <w:tmpl w:val="DB2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E5F"/>
    <w:multiLevelType w:val="multilevel"/>
    <w:tmpl w:val="0412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32AFE"/>
    <w:multiLevelType w:val="multilevel"/>
    <w:tmpl w:val="37D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5804F8"/>
    <w:multiLevelType w:val="multilevel"/>
    <w:tmpl w:val="8EA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47050"/>
    <w:multiLevelType w:val="multilevel"/>
    <w:tmpl w:val="F34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AD38D5"/>
    <w:multiLevelType w:val="multilevel"/>
    <w:tmpl w:val="2AC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0028F"/>
    <w:multiLevelType w:val="multilevel"/>
    <w:tmpl w:val="C19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F23757"/>
    <w:multiLevelType w:val="multilevel"/>
    <w:tmpl w:val="8F6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6750D"/>
    <w:multiLevelType w:val="multilevel"/>
    <w:tmpl w:val="8A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B7F66"/>
    <w:multiLevelType w:val="multilevel"/>
    <w:tmpl w:val="9E3A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E3BDF"/>
    <w:multiLevelType w:val="multilevel"/>
    <w:tmpl w:val="10D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1543A"/>
    <w:multiLevelType w:val="multilevel"/>
    <w:tmpl w:val="FB2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F300D6"/>
    <w:multiLevelType w:val="multilevel"/>
    <w:tmpl w:val="65B2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61AC0"/>
    <w:multiLevelType w:val="multilevel"/>
    <w:tmpl w:val="E08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DC2056"/>
    <w:multiLevelType w:val="multilevel"/>
    <w:tmpl w:val="7E7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874D3"/>
    <w:multiLevelType w:val="multilevel"/>
    <w:tmpl w:val="118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207324"/>
    <w:multiLevelType w:val="multilevel"/>
    <w:tmpl w:val="09F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C01B57"/>
    <w:multiLevelType w:val="multilevel"/>
    <w:tmpl w:val="055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96B14"/>
    <w:multiLevelType w:val="multilevel"/>
    <w:tmpl w:val="4D74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B3ECC"/>
    <w:multiLevelType w:val="multilevel"/>
    <w:tmpl w:val="AA0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2756F0"/>
    <w:multiLevelType w:val="multilevel"/>
    <w:tmpl w:val="E0D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2"/>
  </w:num>
  <w:num w:numId="2" w16cid:durableId="8884217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6636494">
    <w:abstractNumId w:val="14"/>
    <w:lvlOverride w:ilvl="0">
      <w:startOverride w:val="1"/>
    </w:lvlOverride>
  </w:num>
  <w:num w:numId="4" w16cid:durableId="1620843993">
    <w:abstractNumId w:val="23"/>
    <w:lvlOverride w:ilvl="0">
      <w:startOverride w:val="1"/>
    </w:lvlOverride>
  </w:num>
  <w:num w:numId="5" w16cid:durableId="1368218040">
    <w:abstractNumId w:val="22"/>
  </w:num>
  <w:num w:numId="6" w16cid:durableId="1709178884">
    <w:abstractNumId w:val="11"/>
  </w:num>
  <w:num w:numId="7" w16cid:durableId="1327975552">
    <w:abstractNumId w:val="10"/>
  </w:num>
  <w:num w:numId="8" w16cid:durableId="456804121">
    <w:abstractNumId w:val="5"/>
  </w:num>
  <w:num w:numId="9" w16cid:durableId="1120029154">
    <w:abstractNumId w:val="15"/>
  </w:num>
  <w:num w:numId="10" w16cid:durableId="2020767098">
    <w:abstractNumId w:val="9"/>
  </w:num>
  <w:num w:numId="11" w16cid:durableId="673997757">
    <w:abstractNumId w:val="7"/>
  </w:num>
  <w:num w:numId="12" w16cid:durableId="172426341">
    <w:abstractNumId w:val="4"/>
    <w:lvlOverride w:ilvl="0">
      <w:startOverride w:val="1"/>
    </w:lvlOverride>
  </w:num>
  <w:num w:numId="13" w16cid:durableId="476799600">
    <w:abstractNumId w:val="25"/>
  </w:num>
  <w:num w:numId="14" w16cid:durableId="665666709">
    <w:abstractNumId w:val="8"/>
  </w:num>
  <w:num w:numId="15" w16cid:durableId="1783842747">
    <w:abstractNumId w:val="20"/>
  </w:num>
  <w:num w:numId="16" w16cid:durableId="383331496">
    <w:abstractNumId w:val="6"/>
  </w:num>
  <w:num w:numId="17" w16cid:durableId="1315572369">
    <w:abstractNumId w:val="24"/>
  </w:num>
  <w:num w:numId="18" w16cid:durableId="83763737">
    <w:abstractNumId w:val="1"/>
  </w:num>
  <w:num w:numId="19" w16cid:durableId="1843355726">
    <w:abstractNumId w:val="17"/>
  </w:num>
  <w:num w:numId="20" w16cid:durableId="146480082">
    <w:abstractNumId w:val="18"/>
  </w:num>
  <w:num w:numId="21" w16cid:durableId="1553351491">
    <w:abstractNumId w:val="0"/>
  </w:num>
  <w:num w:numId="22" w16cid:durableId="1658456323">
    <w:abstractNumId w:val="3"/>
  </w:num>
  <w:num w:numId="23" w16cid:durableId="1269384700">
    <w:abstractNumId w:val="21"/>
  </w:num>
  <w:num w:numId="24" w16cid:durableId="1859275182">
    <w:abstractNumId w:val="16"/>
  </w:num>
  <w:num w:numId="25" w16cid:durableId="798575696">
    <w:abstractNumId w:val="2"/>
  </w:num>
  <w:num w:numId="26" w16cid:durableId="844635951">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0F25"/>
    <w:rsid w:val="00123A1A"/>
    <w:rsid w:val="00141531"/>
    <w:rsid w:val="00177A5E"/>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2048F"/>
    <w:rsid w:val="00341992"/>
    <w:rsid w:val="00347F9F"/>
    <w:rsid w:val="00365C3F"/>
    <w:rsid w:val="003714A4"/>
    <w:rsid w:val="00386256"/>
    <w:rsid w:val="003B6E22"/>
    <w:rsid w:val="003C3243"/>
    <w:rsid w:val="003C45C6"/>
    <w:rsid w:val="003E24BE"/>
    <w:rsid w:val="004072D5"/>
    <w:rsid w:val="004107F6"/>
    <w:rsid w:val="0043035F"/>
    <w:rsid w:val="0045065D"/>
    <w:rsid w:val="0047308D"/>
    <w:rsid w:val="004C0374"/>
    <w:rsid w:val="004E11BB"/>
    <w:rsid w:val="00511551"/>
    <w:rsid w:val="00526D7C"/>
    <w:rsid w:val="00561625"/>
    <w:rsid w:val="00570370"/>
    <w:rsid w:val="005B4372"/>
    <w:rsid w:val="005D5EFE"/>
    <w:rsid w:val="0060629A"/>
    <w:rsid w:val="006225F0"/>
    <w:rsid w:val="00624A0A"/>
    <w:rsid w:val="00625700"/>
    <w:rsid w:val="00625848"/>
    <w:rsid w:val="00641D62"/>
    <w:rsid w:val="006739BB"/>
    <w:rsid w:val="00683D19"/>
    <w:rsid w:val="006E3A7C"/>
    <w:rsid w:val="006E4A3B"/>
    <w:rsid w:val="006E5FD9"/>
    <w:rsid w:val="006F7553"/>
    <w:rsid w:val="00714E28"/>
    <w:rsid w:val="00733CC1"/>
    <w:rsid w:val="00757BA6"/>
    <w:rsid w:val="00760A21"/>
    <w:rsid w:val="00780C03"/>
    <w:rsid w:val="00783FFB"/>
    <w:rsid w:val="00794157"/>
    <w:rsid w:val="007C7E9A"/>
    <w:rsid w:val="00805409"/>
    <w:rsid w:val="00833A99"/>
    <w:rsid w:val="00837C4C"/>
    <w:rsid w:val="00887581"/>
    <w:rsid w:val="0089201C"/>
    <w:rsid w:val="008C127B"/>
    <w:rsid w:val="008D0B73"/>
    <w:rsid w:val="008D5AEA"/>
    <w:rsid w:val="008E0AC1"/>
    <w:rsid w:val="008E5B6C"/>
    <w:rsid w:val="008F7FC4"/>
    <w:rsid w:val="00903B9B"/>
    <w:rsid w:val="0090482A"/>
    <w:rsid w:val="009258DE"/>
    <w:rsid w:val="00940E1A"/>
    <w:rsid w:val="00956561"/>
    <w:rsid w:val="00967DCC"/>
    <w:rsid w:val="009A1AEA"/>
    <w:rsid w:val="009B6CF5"/>
    <w:rsid w:val="00A015D8"/>
    <w:rsid w:val="00A14F90"/>
    <w:rsid w:val="00A42540"/>
    <w:rsid w:val="00A55F8D"/>
    <w:rsid w:val="00A617F7"/>
    <w:rsid w:val="00A6433C"/>
    <w:rsid w:val="00A833A5"/>
    <w:rsid w:val="00AA1BDD"/>
    <w:rsid w:val="00B175D4"/>
    <w:rsid w:val="00B34934"/>
    <w:rsid w:val="00B62217"/>
    <w:rsid w:val="00B72559"/>
    <w:rsid w:val="00B82445"/>
    <w:rsid w:val="00BA7F42"/>
    <w:rsid w:val="00BB12A8"/>
    <w:rsid w:val="00BB155C"/>
    <w:rsid w:val="00BC3DF8"/>
    <w:rsid w:val="00BD0C70"/>
    <w:rsid w:val="00CA1874"/>
    <w:rsid w:val="00CA6204"/>
    <w:rsid w:val="00CA6394"/>
    <w:rsid w:val="00CB75DA"/>
    <w:rsid w:val="00CC53DA"/>
    <w:rsid w:val="00CD7433"/>
    <w:rsid w:val="00CF2DA9"/>
    <w:rsid w:val="00CF7D58"/>
    <w:rsid w:val="00D003BE"/>
    <w:rsid w:val="00D4133B"/>
    <w:rsid w:val="00D469DC"/>
    <w:rsid w:val="00D5505B"/>
    <w:rsid w:val="00D61752"/>
    <w:rsid w:val="00D62D2A"/>
    <w:rsid w:val="00D651AC"/>
    <w:rsid w:val="00DB0C69"/>
    <w:rsid w:val="00DB66E3"/>
    <w:rsid w:val="00DD4DA2"/>
    <w:rsid w:val="00DD51A0"/>
    <w:rsid w:val="00DD5DA8"/>
    <w:rsid w:val="00DE141D"/>
    <w:rsid w:val="00DF0F72"/>
    <w:rsid w:val="00E20017"/>
    <w:rsid w:val="00E230ED"/>
    <w:rsid w:val="00E24FDA"/>
    <w:rsid w:val="00E32E2E"/>
    <w:rsid w:val="00E710F2"/>
    <w:rsid w:val="00E90E41"/>
    <w:rsid w:val="00EA7909"/>
    <w:rsid w:val="00EB0283"/>
    <w:rsid w:val="00EB33A2"/>
    <w:rsid w:val="00EF6666"/>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D5DA8"/>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Strong">
    <w:name w:val="Strong"/>
    <w:basedOn w:val="DefaultParagraphFont"/>
    <w:uiPriority w:val="22"/>
    <w:qFormat/>
    <w:rsid w:val="00DF0F72"/>
    <w:rPr>
      <w:b/>
      <w:bCs/>
    </w:rPr>
  </w:style>
  <w:style w:type="paragraph" w:styleId="NormalWeb">
    <w:name w:val="Normal (Web)"/>
    <w:basedOn w:val="Normal"/>
    <w:uiPriority w:val="99"/>
    <w:semiHidden/>
    <w:unhideWhenUsed/>
    <w:rsid w:val="00DF0F7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F72"/>
    <w:rPr>
      <w:color w:val="605E5C"/>
      <w:shd w:val="clear" w:color="auto" w:fill="E1DFDD"/>
    </w:rPr>
  </w:style>
  <w:style w:type="paragraph" w:styleId="Bibliography">
    <w:name w:val="Bibliography"/>
    <w:basedOn w:val="Normal"/>
    <w:next w:val="Normal"/>
    <w:uiPriority w:val="37"/>
    <w:semiHidden/>
    <w:rsid w:val="00A01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41305">
      <w:bodyDiv w:val="1"/>
      <w:marLeft w:val="0"/>
      <w:marRight w:val="0"/>
      <w:marTop w:val="0"/>
      <w:marBottom w:val="0"/>
      <w:divBdr>
        <w:top w:val="none" w:sz="0" w:space="0" w:color="auto"/>
        <w:left w:val="none" w:sz="0" w:space="0" w:color="auto"/>
        <w:bottom w:val="none" w:sz="0" w:space="0" w:color="auto"/>
        <w:right w:val="none" w:sz="0" w:space="0" w:color="auto"/>
      </w:divBdr>
      <w:divsChild>
        <w:div w:id="796407872">
          <w:marLeft w:val="0"/>
          <w:marRight w:val="0"/>
          <w:marTop w:val="0"/>
          <w:marBottom w:val="0"/>
          <w:divBdr>
            <w:top w:val="none" w:sz="0" w:space="0" w:color="auto"/>
            <w:left w:val="none" w:sz="0" w:space="0" w:color="auto"/>
            <w:bottom w:val="none" w:sz="0" w:space="0" w:color="auto"/>
            <w:right w:val="none" w:sz="0" w:space="0" w:color="auto"/>
          </w:divBdr>
          <w:divsChild>
            <w:div w:id="1893418848">
              <w:marLeft w:val="0"/>
              <w:marRight w:val="0"/>
              <w:marTop w:val="0"/>
              <w:marBottom w:val="0"/>
              <w:divBdr>
                <w:top w:val="none" w:sz="0" w:space="0" w:color="auto"/>
                <w:left w:val="none" w:sz="0" w:space="0" w:color="auto"/>
                <w:bottom w:val="none" w:sz="0" w:space="0" w:color="auto"/>
                <w:right w:val="none" w:sz="0" w:space="0" w:color="auto"/>
              </w:divBdr>
            </w:div>
            <w:div w:id="1002928873">
              <w:marLeft w:val="0"/>
              <w:marRight w:val="0"/>
              <w:marTop w:val="0"/>
              <w:marBottom w:val="0"/>
              <w:divBdr>
                <w:top w:val="none" w:sz="0" w:space="0" w:color="auto"/>
                <w:left w:val="none" w:sz="0" w:space="0" w:color="auto"/>
                <w:bottom w:val="none" w:sz="0" w:space="0" w:color="auto"/>
                <w:right w:val="none" w:sz="0" w:space="0" w:color="auto"/>
              </w:divBdr>
              <w:divsChild>
                <w:div w:id="1000544973">
                  <w:marLeft w:val="0"/>
                  <w:marRight w:val="0"/>
                  <w:marTop w:val="0"/>
                  <w:marBottom w:val="0"/>
                  <w:divBdr>
                    <w:top w:val="none" w:sz="0" w:space="0" w:color="auto"/>
                    <w:left w:val="none" w:sz="0" w:space="0" w:color="auto"/>
                    <w:bottom w:val="none" w:sz="0" w:space="0" w:color="auto"/>
                    <w:right w:val="none" w:sz="0" w:space="0" w:color="auto"/>
                  </w:divBdr>
                  <w:divsChild>
                    <w:div w:id="10945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008">
      <w:bodyDiv w:val="1"/>
      <w:marLeft w:val="0"/>
      <w:marRight w:val="0"/>
      <w:marTop w:val="0"/>
      <w:marBottom w:val="0"/>
      <w:divBdr>
        <w:top w:val="none" w:sz="0" w:space="0" w:color="auto"/>
        <w:left w:val="none" w:sz="0" w:space="0" w:color="auto"/>
        <w:bottom w:val="none" w:sz="0" w:space="0" w:color="auto"/>
        <w:right w:val="none" w:sz="0" w:space="0" w:color="auto"/>
      </w:divBdr>
    </w:div>
    <w:div w:id="145974636">
      <w:bodyDiv w:val="1"/>
      <w:marLeft w:val="0"/>
      <w:marRight w:val="0"/>
      <w:marTop w:val="0"/>
      <w:marBottom w:val="0"/>
      <w:divBdr>
        <w:top w:val="none" w:sz="0" w:space="0" w:color="auto"/>
        <w:left w:val="none" w:sz="0" w:space="0" w:color="auto"/>
        <w:bottom w:val="none" w:sz="0" w:space="0" w:color="auto"/>
        <w:right w:val="none" w:sz="0" w:space="0" w:color="auto"/>
      </w:divBdr>
    </w:div>
    <w:div w:id="157548739">
      <w:bodyDiv w:val="1"/>
      <w:marLeft w:val="0"/>
      <w:marRight w:val="0"/>
      <w:marTop w:val="0"/>
      <w:marBottom w:val="0"/>
      <w:divBdr>
        <w:top w:val="none" w:sz="0" w:space="0" w:color="auto"/>
        <w:left w:val="none" w:sz="0" w:space="0" w:color="auto"/>
        <w:bottom w:val="none" w:sz="0" w:space="0" w:color="auto"/>
        <w:right w:val="none" w:sz="0" w:space="0" w:color="auto"/>
      </w:divBdr>
    </w:div>
    <w:div w:id="167334935">
      <w:bodyDiv w:val="1"/>
      <w:marLeft w:val="0"/>
      <w:marRight w:val="0"/>
      <w:marTop w:val="0"/>
      <w:marBottom w:val="0"/>
      <w:divBdr>
        <w:top w:val="none" w:sz="0" w:space="0" w:color="auto"/>
        <w:left w:val="none" w:sz="0" w:space="0" w:color="auto"/>
        <w:bottom w:val="none" w:sz="0" w:space="0" w:color="auto"/>
        <w:right w:val="none" w:sz="0" w:space="0" w:color="auto"/>
      </w:divBdr>
    </w:div>
    <w:div w:id="193468609">
      <w:bodyDiv w:val="1"/>
      <w:marLeft w:val="0"/>
      <w:marRight w:val="0"/>
      <w:marTop w:val="0"/>
      <w:marBottom w:val="0"/>
      <w:divBdr>
        <w:top w:val="none" w:sz="0" w:space="0" w:color="auto"/>
        <w:left w:val="none" w:sz="0" w:space="0" w:color="auto"/>
        <w:bottom w:val="none" w:sz="0" w:space="0" w:color="auto"/>
        <w:right w:val="none" w:sz="0" w:space="0" w:color="auto"/>
      </w:divBdr>
    </w:div>
    <w:div w:id="204876708">
      <w:bodyDiv w:val="1"/>
      <w:marLeft w:val="0"/>
      <w:marRight w:val="0"/>
      <w:marTop w:val="0"/>
      <w:marBottom w:val="0"/>
      <w:divBdr>
        <w:top w:val="none" w:sz="0" w:space="0" w:color="auto"/>
        <w:left w:val="none" w:sz="0" w:space="0" w:color="auto"/>
        <w:bottom w:val="none" w:sz="0" w:space="0" w:color="auto"/>
        <w:right w:val="none" w:sz="0" w:space="0" w:color="auto"/>
      </w:divBdr>
    </w:div>
    <w:div w:id="257719482">
      <w:bodyDiv w:val="1"/>
      <w:marLeft w:val="0"/>
      <w:marRight w:val="0"/>
      <w:marTop w:val="0"/>
      <w:marBottom w:val="0"/>
      <w:divBdr>
        <w:top w:val="none" w:sz="0" w:space="0" w:color="auto"/>
        <w:left w:val="none" w:sz="0" w:space="0" w:color="auto"/>
        <w:bottom w:val="none" w:sz="0" w:space="0" w:color="auto"/>
        <w:right w:val="none" w:sz="0" w:space="0" w:color="auto"/>
      </w:divBdr>
    </w:div>
    <w:div w:id="267082426">
      <w:bodyDiv w:val="1"/>
      <w:marLeft w:val="0"/>
      <w:marRight w:val="0"/>
      <w:marTop w:val="0"/>
      <w:marBottom w:val="0"/>
      <w:divBdr>
        <w:top w:val="none" w:sz="0" w:space="0" w:color="auto"/>
        <w:left w:val="none" w:sz="0" w:space="0" w:color="auto"/>
        <w:bottom w:val="none" w:sz="0" w:space="0" w:color="auto"/>
        <w:right w:val="none" w:sz="0" w:space="0" w:color="auto"/>
      </w:divBdr>
    </w:div>
    <w:div w:id="288172957">
      <w:bodyDiv w:val="1"/>
      <w:marLeft w:val="0"/>
      <w:marRight w:val="0"/>
      <w:marTop w:val="0"/>
      <w:marBottom w:val="0"/>
      <w:divBdr>
        <w:top w:val="none" w:sz="0" w:space="0" w:color="auto"/>
        <w:left w:val="none" w:sz="0" w:space="0" w:color="auto"/>
        <w:bottom w:val="none" w:sz="0" w:space="0" w:color="auto"/>
        <w:right w:val="none" w:sz="0" w:space="0" w:color="auto"/>
      </w:divBdr>
    </w:div>
    <w:div w:id="338311398">
      <w:bodyDiv w:val="1"/>
      <w:marLeft w:val="0"/>
      <w:marRight w:val="0"/>
      <w:marTop w:val="0"/>
      <w:marBottom w:val="0"/>
      <w:divBdr>
        <w:top w:val="none" w:sz="0" w:space="0" w:color="auto"/>
        <w:left w:val="none" w:sz="0" w:space="0" w:color="auto"/>
        <w:bottom w:val="none" w:sz="0" w:space="0" w:color="auto"/>
        <w:right w:val="none" w:sz="0" w:space="0" w:color="auto"/>
      </w:divBdr>
    </w:div>
    <w:div w:id="343023019">
      <w:bodyDiv w:val="1"/>
      <w:marLeft w:val="0"/>
      <w:marRight w:val="0"/>
      <w:marTop w:val="0"/>
      <w:marBottom w:val="0"/>
      <w:divBdr>
        <w:top w:val="none" w:sz="0" w:space="0" w:color="auto"/>
        <w:left w:val="none" w:sz="0" w:space="0" w:color="auto"/>
        <w:bottom w:val="none" w:sz="0" w:space="0" w:color="auto"/>
        <w:right w:val="none" w:sz="0" w:space="0" w:color="auto"/>
      </w:divBdr>
    </w:div>
    <w:div w:id="392391108">
      <w:bodyDiv w:val="1"/>
      <w:marLeft w:val="0"/>
      <w:marRight w:val="0"/>
      <w:marTop w:val="0"/>
      <w:marBottom w:val="0"/>
      <w:divBdr>
        <w:top w:val="none" w:sz="0" w:space="0" w:color="auto"/>
        <w:left w:val="none" w:sz="0" w:space="0" w:color="auto"/>
        <w:bottom w:val="none" w:sz="0" w:space="0" w:color="auto"/>
        <w:right w:val="none" w:sz="0" w:space="0" w:color="auto"/>
      </w:divBdr>
    </w:div>
    <w:div w:id="412167948">
      <w:bodyDiv w:val="1"/>
      <w:marLeft w:val="0"/>
      <w:marRight w:val="0"/>
      <w:marTop w:val="0"/>
      <w:marBottom w:val="0"/>
      <w:divBdr>
        <w:top w:val="none" w:sz="0" w:space="0" w:color="auto"/>
        <w:left w:val="none" w:sz="0" w:space="0" w:color="auto"/>
        <w:bottom w:val="none" w:sz="0" w:space="0" w:color="auto"/>
        <w:right w:val="none" w:sz="0" w:space="0" w:color="auto"/>
      </w:divBdr>
    </w:div>
    <w:div w:id="424961303">
      <w:bodyDiv w:val="1"/>
      <w:marLeft w:val="0"/>
      <w:marRight w:val="0"/>
      <w:marTop w:val="0"/>
      <w:marBottom w:val="0"/>
      <w:divBdr>
        <w:top w:val="none" w:sz="0" w:space="0" w:color="auto"/>
        <w:left w:val="none" w:sz="0" w:space="0" w:color="auto"/>
        <w:bottom w:val="none" w:sz="0" w:space="0" w:color="auto"/>
        <w:right w:val="none" w:sz="0" w:space="0" w:color="auto"/>
      </w:divBdr>
    </w:div>
    <w:div w:id="434907660">
      <w:bodyDiv w:val="1"/>
      <w:marLeft w:val="0"/>
      <w:marRight w:val="0"/>
      <w:marTop w:val="0"/>
      <w:marBottom w:val="0"/>
      <w:divBdr>
        <w:top w:val="none" w:sz="0" w:space="0" w:color="auto"/>
        <w:left w:val="none" w:sz="0" w:space="0" w:color="auto"/>
        <w:bottom w:val="none" w:sz="0" w:space="0" w:color="auto"/>
        <w:right w:val="none" w:sz="0" w:space="0" w:color="auto"/>
      </w:divBdr>
    </w:div>
    <w:div w:id="449666600">
      <w:bodyDiv w:val="1"/>
      <w:marLeft w:val="0"/>
      <w:marRight w:val="0"/>
      <w:marTop w:val="0"/>
      <w:marBottom w:val="0"/>
      <w:divBdr>
        <w:top w:val="none" w:sz="0" w:space="0" w:color="auto"/>
        <w:left w:val="none" w:sz="0" w:space="0" w:color="auto"/>
        <w:bottom w:val="none" w:sz="0" w:space="0" w:color="auto"/>
        <w:right w:val="none" w:sz="0" w:space="0" w:color="auto"/>
      </w:divBdr>
    </w:div>
    <w:div w:id="460534244">
      <w:bodyDiv w:val="1"/>
      <w:marLeft w:val="0"/>
      <w:marRight w:val="0"/>
      <w:marTop w:val="0"/>
      <w:marBottom w:val="0"/>
      <w:divBdr>
        <w:top w:val="none" w:sz="0" w:space="0" w:color="auto"/>
        <w:left w:val="none" w:sz="0" w:space="0" w:color="auto"/>
        <w:bottom w:val="none" w:sz="0" w:space="0" w:color="auto"/>
        <w:right w:val="none" w:sz="0" w:space="0" w:color="auto"/>
      </w:divBdr>
    </w:div>
    <w:div w:id="461311135">
      <w:bodyDiv w:val="1"/>
      <w:marLeft w:val="0"/>
      <w:marRight w:val="0"/>
      <w:marTop w:val="0"/>
      <w:marBottom w:val="0"/>
      <w:divBdr>
        <w:top w:val="none" w:sz="0" w:space="0" w:color="auto"/>
        <w:left w:val="none" w:sz="0" w:space="0" w:color="auto"/>
        <w:bottom w:val="none" w:sz="0" w:space="0" w:color="auto"/>
        <w:right w:val="none" w:sz="0" w:space="0" w:color="auto"/>
      </w:divBdr>
    </w:div>
    <w:div w:id="476919838">
      <w:bodyDiv w:val="1"/>
      <w:marLeft w:val="0"/>
      <w:marRight w:val="0"/>
      <w:marTop w:val="0"/>
      <w:marBottom w:val="0"/>
      <w:divBdr>
        <w:top w:val="none" w:sz="0" w:space="0" w:color="auto"/>
        <w:left w:val="none" w:sz="0" w:space="0" w:color="auto"/>
        <w:bottom w:val="none" w:sz="0" w:space="0" w:color="auto"/>
        <w:right w:val="none" w:sz="0" w:space="0" w:color="auto"/>
      </w:divBdr>
    </w:div>
    <w:div w:id="479931626">
      <w:bodyDiv w:val="1"/>
      <w:marLeft w:val="0"/>
      <w:marRight w:val="0"/>
      <w:marTop w:val="0"/>
      <w:marBottom w:val="0"/>
      <w:divBdr>
        <w:top w:val="none" w:sz="0" w:space="0" w:color="auto"/>
        <w:left w:val="none" w:sz="0" w:space="0" w:color="auto"/>
        <w:bottom w:val="none" w:sz="0" w:space="0" w:color="auto"/>
        <w:right w:val="none" w:sz="0" w:space="0" w:color="auto"/>
      </w:divBdr>
    </w:div>
    <w:div w:id="485783334">
      <w:bodyDiv w:val="1"/>
      <w:marLeft w:val="0"/>
      <w:marRight w:val="0"/>
      <w:marTop w:val="0"/>
      <w:marBottom w:val="0"/>
      <w:divBdr>
        <w:top w:val="none" w:sz="0" w:space="0" w:color="auto"/>
        <w:left w:val="none" w:sz="0" w:space="0" w:color="auto"/>
        <w:bottom w:val="none" w:sz="0" w:space="0" w:color="auto"/>
        <w:right w:val="none" w:sz="0" w:space="0" w:color="auto"/>
      </w:divBdr>
    </w:div>
    <w:div w:id="490756532">
      <w:bodyDiv w:val="1"/>
      <w:marLeft w:val="0"/>
      <w:marRight w:val="0"/>
      <w:marTop w:val="0"/>
      <w:marBottom w:val="0"/>
      <w:divBdr>
        <w:top w:val="none" w:sz="0" w:space="0" w:color="auto"/>
        <w:left w:val="none" w:sz="0" w:space="0" w:color="auto"/>
        <w:bottom w:val="none" w:sz="0" w:space="0" w:color="auto"/>
        <w:right w:val="none" w:sz="0" w:space="0" w:color="auto"/>
      </w:divBdr>
    </w:div>
    <w:div w:id="495075795">
      <w:bodyDiv w:val="1"/>
      <w:marLeft w:val="0"/>
      <w:marRight w:val="0"/>
      <w:marTop w:val="0"/>
      <w:marBottom w:val="0"/>
      <w:divBdr>
        <w:top w:val="none" w:sz="0" w:space="0" w:color="auto"/>
        <w:left w:val="none" w:sz="0" w:space="0" w:color="auto"/>
        <w:bottom w:val="none" w:sz="0" w:space="0" w:color="auto"/>
        <w:right w:val="none" w:sz="0" w:space="0" w:color="auto"/>
      </w:divBdr>
    </w:div>
    <w:div w:id="497228933">
      <w:bodyDiv w:val="1"/>
      <w:marLeft w:val="0"/>
      <w:marRight w:val="0"/>
      <w:marTop w:val="0"/>
      <w:marBottom w:val="0"/>
      <w:divBdr>
        <w:top w:val="none" w:sz="0" w:space="0" w:color="auto"/>
        <w:left w:val="none" w:sz="0" w:space="0" w:color="auto"/>
        <w:bottom w:val="none" w:sz="0" w:space="0" w:color="auto"/>
        <w:right w:val="none" w:sz="0" w:space="0" w:color="auto"/>
      </w:divBdr>
    </w:div>
    <w:div w:id="510266044">
      <w:bodyDiv w:val="1"/>
      <w:marLeft w:val="0"/>
      <w:marRight w:val="0"/>
      <w:marTop w:val="0"/>
      <w:marBottom w:val="0"/>
      <w:divBdr>
        <w:top w:val="none" w:sz="0" w:space="0" w:color="auto"/>
        <w:left w:val="none" w:sz="0" w:space="0" w:color="auto"/>
        <w:bottom w:val="none" w:sz="0" w:space="0" w:color="auto"/>
        <w:right w:val="none" w:sz="0" w:space="0" w:color="auto"/>
      </w:divBdr>
    </w:div>
    <w:div w:id="544561344">
      <w:bodyDiv w:val="1"/>
      <w:marLeft w:val="0"/>
      <w:marRight w:val="0"/>
      <w:marTop w:val="0"/>
      <w:marBottom w:val="0"/>
      <w:divBdr>
        <w:top w:val="none" w:sz="0" w:space="0" w:color="auto"/>
        <w:left w:val="none" w:sz="0" w:space="0" w:color="auto"/>
        <w:bottom w:val="none" w:sz="0" w:space="0" w:color="auto"/>
        <w:right w:val="none" w:sz="0" w:space="0" w:color="auto"/>
      </w:divBdr>
    </w:div>
    <w:div w:id="551618665">
      <w:bodyDiv w:val="1"/>
      <w:marLeft w:val="0"/>
      <w:marRight w:val="0"/>
      <w:marTop w:val="0"/>
      <w:marBottom w:val="0"/>
      <w:divBdr>
        <w:top w:val="none" w:sz="0" w:space="0" w:color="auto"/>
        <w:left w:val="none" w:sz="0" w:space="0" w:color="auto"/>
        <w:bottom w:val="none" w:sz="0" w:space="0" w:color="auto"/>
        <w:right w:val="none" w:sz="0" w:space="0" w:color="auto"/>
      </w:divBdr>
    </w:div>
    <w:div w:id="560286915">
      <w:bodyDiv w:val="1"/>
      <w:marLeft w:val="0"/>
      <w:marRight w:val="0"/>
      <w:marTop w:val="0"/>
      <w:marBottom w:val="0"/>
      <w:divBdr>
        <w:top w:val="none" w:sz="0" w:space="0" w:color="auto"/>
        <w:left w:val="none" w:sz="0" w:space="0" w:color="auto"/>
        <w:bottom w:val="none" w:sz="0" w:space="0" w:color="auto"/>
        <w:right w:val="none" w:sz="0" w:space="0" w:color="auto"/>
      </w:divBdr>
    </w:div>
    <w:div w:id="588001332">
      <w:bodyDiv w:val="1"/>
      <w:marLeft w:val="0"/>
      <w:marRight w:val="0"/>
      <w:marTop w:val="0"/>
      <w:marBottom w:val="0"/>
      <w:divBdr>
        <w:top w:val="none" w:sz="0" w:space="0" w:color="auto"/>
        <w:left w:val="none" w:sz="0" w:space="0" w:color="auto"/>
        <w:bottom w:val="none" w:sz="0" w:space="0" w:color="auto"/>
        <w:right w:val="none" w:sz="0" w:space="0" w:color="auto"/>
      </w:divBdr>
    </w:div>
    <w:div w:id="597372257">
      <w:bodyDiv w:val="1"/>
      <w:marLeft w:val="0"/>
      <w:marRight w:val="0"/>
      <w:marTop w:val="0"/>
      <w:marBottom w:val="0"/>
      <w:divBdr>
        <w:top w:val="none" w:sz="0" w:space="0" w:color="auto"/>
        <w:left w:val="none" w:sz="0" w:space="0" w:color="auto"/>
        <w:bottom w:val="none" w:sz="0" w:space="0" w:color="auto"/>
        <w:right w:val="none" w:sz="0" w:space="0" w:color="auto"/>
      </w:divBdr>
    </w:div>
    <w:div w:id="613052754">
      <w:bodyDiv w:val="1"/>
      <w:marLeft w:val="0"/>
      <w:marRight w:val="0"/>
      <w:marTop w:val="0"/>
      <w:marBottom w:val="0"/>
      <w:divBdr>
        <w:top w:val="none" w:sz="0" w:space="0" w:color="auto"/>
        <w:left w:val="none" w:sz="0" w:space="0" w:color="auto"/>
        <w:bottom w:val="none" w:sz="0" w:space="0" w:color="auto"/>
        <w:right w:val="none" w:sz="0" w:space="0" w:color="auto"/>
      </w:divBdr>
    </w:div>
    <w:div w:id="635378544">
      <w:bodyDiv w:val="1"/>
      <w:marLeft w:val="0"/>
      <w:marRight w:val="0"/>
      <w:marTop w:val="0"/>
      <w:marBottom w:val="0"/>
      <w:divBdr>
        <w:top w:val="none" w:sz="0" w:space="0" w:color="auto"/>
        <w:left w:val="none" w:sz="0" w:space="0" w:color="auto"/>
        <w:bottom w:val="none" w:sz="0" w:space="0" w:color="auto"/>
        <w:right w:val="none" w:sz="0" w:space="0" w:color="auto"/>
      </w:divBdr>
    </w:div>
    <w:div w:id="645090786">
      <w:bodyDiv w:val="1"/>
      <w:marLeft w:val="0"/>
      <w:marRight w:val="0"/>
      <w:marTop w:val="0"/>
      <w:marBottom w:val="0"/>
      <w:divBdr>
        <w:top w:val="none" w:sz="0" w:space="0" w:color="auto"/>
        <w:left w:val="none" w:sz="0" w:space="0" w:color="auto"/>
        <w:bottom w:val="none" w:sz="0" w:space="0" w:color="auto"/>
        <w:right w:val="none" w:sz="0" w:space="0" w:color="auto"/>
      </w:divBdr>
    </w:div>
    <w:div w:id="654802011">
      <w:bodyDiv w:val="1"/>
      <w:marLeft w:val="0"/>
      <w:marRight w:val="0"/>
      <w:marTop w:val="0"/>
      <w:marBottom w:val="0"/>
      <w:divBdr>
        <w:top w:val="none" w:sz="0" w:space="0" w:color="auto"/>
        <w:left w:val="none" w:sz="0" w:space="0" w:color="auto"/>
        <w:bottom w:val="none" w:sz="0" w:space="0" w:color="auto"/>
        <w:right w:val="none" w:sz="0" w:space="0" w:color="auto"/>
      </w:divBdr>
    </w:div>
    <w:div w:id="668140179">
      <w:bodyDiv w:val="1"/>
      <w:marLeft w:val="0"/>
      <w:marRight w:val="0"/>
      <w:marTop w:val="0"/>
      <w:marBottom w:val="0"/>
      <w:divBdr>
        <w:top w:val="none" w:sz="0" w:space="0" w:color="auto"/>
        <w:left w:val="none" w:sz="0" w:space="0" w:color="auto"/>
        <w:bottom w:val="none" w:sz="0" w:space="0" w:color="auto"/>
        <w:right w:val="none" w:sz="0" w:space="0" w:color="auto"/>
      </w:divBdr>
    </w:div>
    <w:div w:id="718095101">
      <w:bodyDiv w:val="1"/>
      <w:marLeft w:val="0"/>
      <w:marRight w:val="0"/>
      <w:marTop w:val="0"/>
      <w:marBottom w:val="0"/>
      <w:divBdr>
        <w:top w:val="none" w:sz="0" w:space="0" w:color="auto"/>
        <w:left w:val="none" w:sz="0" w:space="0" w:color="auto"/>
        <w:bottom w:val="none" w:sz="0" w:space="0" w:color="auto"/>
        <w:right w:val="none" w:sz="0" w:space="0" w:color="auto"/>
      </w:divBdr>
    </w:div>
    <w:div w:id="750083347">
      <w:bodyDiv w:val="1"/>
      <w:marLeft w:val="0"/>
      <w:marRight w:val="0"/>
      <w:marTop w:val="0"/>
      <w:marBottom w:val="0"/>
      <w:divBdr>
        <w:top w:val="none" w:sz="0" w:space="0" w:color="auto"/>
        <w:left w:val="none" w:sz="0" w:space="0" w:color="auto"/>
        <w:bottom w:val="none" w:sz="0" w:space="0" w:color="auto"/>
        <w:right w:val="none" w:sz="0" w:space="0" w:color="auto"/>
      </w:divBdr>
    </w:div>
    <w:div w:id="762527468">
      <w:bodyDiv w:val="1"/>
      <w:marLeft w:val="0"/>
      <w:marRight w:val="0"/>
      <w:marTop w:val="0"/>
      <w:marBottom w:val="0"/>
      <w:divBdr>
        <w:top w:val="none" w:sz="0" w:space="0" w:color="auto"/>
        <w:left w:val="none" w:sz="0" w:space="0" w:color="auto"/>
        <w:bottom w:val="none" w:sz="0" w:space="0" w:color="auto"/>
        <w:right w:val="none" w:sz="0" w:space="0" w:color="auto"/>
      </w:divBdr>
    </w:div>
    <w:div w:id="767315142">
      <w:bodyDiv w:val="1"/>
      <w:marLeft w:val="0"/>
      <w:marRight w:val="0"/>
      <w:marTop w:val="0"/>
      <w:marBottom w:val="0"/>
      <w:divBdr>
        <w:top w:val="none" w:sz="0" w:space="0" w:color="auto"/>
        <w:left w:val="none" w:sz="0" w:space="0" w:color="auto"/>
        <w:bottom w:val="none" w:sz="0" w:space="0" w:color="auto"/>
        <w:right w:val="none" w:sz="0" w:space="0" w:color="auto"/>
      </w:divBdr>
    </w:div>
    <w:div w:id="789279476">
      <w:bodyDiv w:val="1"/>
      <w:marLeft w:val="0"/>
      <w:marRight w:val="0"/>
      <w:marTop w:val="0"/>
      <w:marBottom w:val="0"/>
      <w:divBdr>
        <w:top w:val="none" w:sz="0" w:space="0" w:color="auto"/>
        <w:left w:val="none" w:sz="0" w:space="0" w:color="auto"/>
        <w:bottom w:val="none" w:sz="0" w:space="0" w:color="auto"/>
        <w:right w:val="none" w:sz="0" w:space="0" w:color="auto"/>
      </w:divBdr>
    </w:div>
    <w:div w:id="806975622">
      <w:bodyDiv w:val="1"/>
      <w:marLeft w:val="0"/>
      <w:marRight w:val="0"/>
      <w:marTop w:val="0"/>
      <w:marBottom w:val="0"/>
      <w:divBdr>
        <w:top w:val="none" w:sz="0" w:space="0" w:color="auto"/>
        <w:left w:val="none" w:sz="0" w:space="0" w:color="auto"/>
        <w:bottom w:val="none" w:sz="0" w:space="0" w:color="auto"/>
        <w:right w:val="none" w:sz="0" w:space="0" w:color="auto"/>
      </w:divBdr>
    </w:div>
    <w:div w:id="817383686">
      <w:bodyDiv w:val="1"/>
      <w:marLeft w:val="0"/>
      <w:marRight w:val="0"/>
      <w:marTop w:val="0"/>
      <w:marBottom w:val="0"/>
      <w:divBdr>
        <w:top w:val="none" w:sz="0" w:space="0" w:color="auto"/>
        <w:left w:val="none" w:sz="0" w:space="0" w:color="auto"/>
        <w:bottom w:val="none" w:sz="0" w:space="0" w:color="auto"/>
        <w:right w:val="none" w:sz="0" w:space="0" w:color="auto"/>
      </w:divBdr>
      <w:divsChild>
        <w:div w:id="1894345510">
          <w:marLeft w:val="0"/>
          <w:marRight w:val="0"/>
          <w:marTop w:val="0"/>
          <w:marBottom w:val="0"/>
          <w:divBdr>
            <w:top w:val="none" w:sz="0" w:space="0" w:color="auto"/>
            <w:left w:val="none" w:sz="0" w:space="0" w:color="auto"/>
            <w:bottom w:val="none" w:sz="0" w:space="0" w:color="auto"/>
            <w:right w:val="none" w:sz="0" w:space="0" w:color="auto"/>
          </w:divBdr>
          <w:divsChild>
            <w:div w:id="310213425">
              <w:marLeft w:val="0"/>
              <w:marRight w:val="0"/>
              <w:marTop w:val="0"/>
              <w:marBottom w:val="0"/>
              <w:divBdr>
                <w:top w:val="none" w:sz="0" w:space="0" w:color="auto"/>
                <w:left w:val="none" w:sz="0" w:space="0" w:color="auto"/>
                <w:bottom w:val="none" w:sz="0" w:space="0" w:color="auto"/>
                <w:right w:val="none" w:sz="0" w:space="0" w:color="auto"/>
              </w:divBdr>
            </w:div>
            <w:div w:id="1067217760">
              <w:marLeft w:val="0"/>
              <w:marRight w:val="0"/>
              <w:marTop w:val="0"/>
              <w:marBottom w:val="0"/>
              <w:divBdr>
                <w:top w:val="none" w:sz="0" w:space="0" w:color="auto"/>
                <w:left w:val="none" w:sz="0" w:space="0" w:color="auto"/>
                <w:bottom w:val="none" w:sz="0" w:space="0" w:color="auto"/>
                <w:right w:val="none" w:sz="0" w:space="0" w:color="auto"/>
              </w:divBdr>
              <w:divsChild>
                <w:div w:id="842428846">
                  <w:marLeft w:val="0"/>
                  <w:marRight w:val="0"/>
                  <w:marTop w:val="0"/>
                  <w:marBottom w:val="0"/>
                  <w:divBdr>
                    <w:top w:val="none" w:sz="0" w:space="0" w:color="auto"/>
                    <w:left w:val="none" w:sz="0" w:space="0" w:color="auto"/>
                    <w:bottom w:val="none" w:sz="0" w:space="0" w:color="auto"/>
                    <w:right w:val="none" w:sz="0" w:space="0" w:color="auto"/>
                  </w:divBdr>
                  <w:divsChild>
                    <w:div w:id="10015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034">
      <w:bodyDiv w:val="1"/>
      <w:marLeft w:val="0"/>
      <w:marRight w:val="0"/>
      <w:marTop w:val="0"/>
      <w:marBottom w:val="0"/>
      <w:divBdr>
        <w:top w:val="none" w:sz="0" w:space="0" w:color="auto"/>
        <w:left w:val="none" w:sz="0" w:space="0" w:color="auto"/>
        <w:bottom w:val="none" w:sz="0" w:space="0" w:color="auto"/>
        <w:right w:val="none" w:sz="0" w:space="0" w:color="auto"/>
      </w:divBdr>
      <w:divsChild>
        <w:div w:id="1619726841">
          <w:marLeft w:val="0"/>
          <w:marRight w:val="0"/>
          <w:marTop w:val="0"/>
          <w:marBottom w:val="0"/>
          <w:divBdr>
            <w:top w:val="none" w:sz="0" w:space="0" w:color="auto"/>
            <w:left w:val="none" w:sz="0" w:space="0" w:color="auto"/>
            <w:bottom w:val="none" w:sz="0" w:space="0" w:color="auto"/>
            <w:right w:val="none" w:sz="0" w:space="0" w:color="auto"/>
          </w:divBdr>
          <w:divsChild>
            <w:div w:id="1868635947">
              <w:marLeft w:val="0"/>
              <w:marRight w:val="0"/>
              <w:marTop w:val="0"/>
              <w:marBottom w:val="0"/>
              <w:divBdr>
                <w:top w:val="none" w:sz="0" w:space="0" w:color="auto"/>
                <w:left w:val="none" w:sz="0" w:space="0" w:color="auto"/>
                <w:bottom w:val="none" w:sz="0" w:space="0" w:color="auto"/>
                <w:right w:val="none" w:sz="0" w:space="0" w:color="auto"/>
              </w:divBdr>
            </w:div>
            <w:div w:id="1421829884">
              <w:marLeft w:val="0"/>
              <w:marRight w:val="0"/>
              <w:marTop w:val="0"/>
              <w:marBottom w:val="0"/>
              <w:divBdr>
                <w:top w:val="none" w:sz="0" w:space="0" w:color="auto"/>
                <w:left w:val="none" w:sz="0" w:space="0" w:color="auto"/>
                <w:bottom w:val="none" w:sz="0" w:space="0" w:color="auto"/>
                <w:right w:val="none" w:sz="0" w:space="0" w:color="auto"/>
              </w:divBdr>
              <w:divsChild>
                <w:div w:id="1464033335">
                  <w:marLeft w:val="0"/>
                  <w:marRight w:val="0"/>
                  <w:marTop w:val="0"/>
                  <w:marBottom w:val="0"/>
                  <w:divBdr>
                    <w:top w:val="none" w:sz="0" w:space="0" w:color="auto"/>
                    <w:left w:val="none" w:sz="0" w:space="0" w:color="auto"/>
                    <w:bottom w:val="none" w:sz="0" w:space="0" w:color="auto"/>
                    <w:right w:val="none" w:sz="0" w:space="0" w:color="auto"/>
                  </w:divBdr>
                  <w:divsChild>
                    <w:div w:id="854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2096">
              <w:marLeft w:val="0"/>
              <w:marRight w:val="0"/>
              <w:marTop w:val="0"/>
              <w:marBottom w:val="0"/>
              <w:divBdr>
                <w:top w:val="none" w:sz="0" w:space="0" w:color="auto"/>
                <w:left w:val="none" w:sz="0" w:space="0" w:color="auto"/>
                <w:bottom w:val="none" w:sz="0" w:space="0" w:color="auto"/>
                <w:right w:val="none" w:sz="0" w:space="0" w:color="auto"/>
              </w:divBdr>
            </w:div>
          </w:divsChild>
        </w:div>
        <w:div w:id="1272397186">
          <w:marLeft w:val="0"/>
          <w:marRight w:val="0"/>
          <w:marTop w:val="0"/>
          <w:marBottom w:val="0"/>
          <w:divBdr>
            <w:top w:val="none" w:sz="0" w:space="0" w:color="auto"/>
            <w:left w:val="none" w:sz="0" w:space="0" w:color="auto"/>
            <w:bottom w:val="none" w:sz="0" w:space="0" w:color="auto"/>
            <w:right w:val="none" w:sz="0" w:space="0" w:color="auto"/>
          </w:divBdr>
          <w:divsChild>
            <w:div w:id="1875535419">
              <w:marLeft w:val="0"/>
              <w:marRight w:val="0"/>
              <w:marTop w:val="0"/>
              <w:marBottom w:val="0"/>
              <w:divBdr>
                <w:top w:val="none" w:sz="0" w:space="0" w:color="auto"/>
                <w:left w:val="none" w:sz="0" w:space="0" w:color="auto"/>
                <w:bottom w:val="none" w:sz="0" w:space="0" w:color="auto"/>
                <w:right w:val="none" w:sz="0" w:space="0" w:color="auto"/>
              </w:divBdr>
            </w:div>
            <w:div w:id="521745589">
              <w:marLeft w:val="0"/>
              <w:marRight w:val="0"/>
              <w:marTop w:val="0"/>
              <w:marBottom w:val="0"/>
              <w:divBdr>
                <w:top w:val="none" w:sz="0" w:space="0" w:color="auto"/>
                <w:left w:val="none" w:sz="0" w:space="0" w:color="auto"/>
                <w:bottom w:val="none" w:sz="0" w:space="0" w:color="auto"/>
                <w:right w:val="none" w:sz="0" w:space="0" w:color="auto"/>
              </w:divBdr>
              <w:divsChild>
                <w:div w:id="1409883676">
                  <w:marLeft w:val="0"/>
                  <w:marRight w:val="0"/>
                  <w:marTop w:val="0"/>
                  <w:marBottom w:val="0"/>
                  <w:divBdr>
                    <w:top w:val="none" w:sz="0" w:space="0" w:color="auto"/>
                    <w:left w:val="none" w:sz="0" w:space="0" w:color="auto"/>
                    <w:bottom w:val="none" w:sz="0" w:space="0" w:color="auto"/>
                    <w:right w:val="none" w:sz="0" w:space="0" w:color="auto"/>
                  </w:divBdr>
                  <w:divsChild>
                    <w:div w:id="4405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3251">
              <w:marLeft w:val="0"/>
              <w:marRight w:val="0"/>
              <w:marTop w:val="0"/>
              <w:marBottom w:val="0"/>
              <w:divBdr>
                <w:top w:val="none" w:sz="0" w:space="0" w:color="auto"/>
                <w:left w:val="none" w:sz="0" w:space="0" w:color="auto"/>
                <w:bottom w:val="none" w:sz="0" w:space="0" w:color="auto"/>
                <w:right w:val="none" w:sz="0" w:space="0" w:color="auto"/>
              </w:divBdr>
            </w:div>
          </w:divsChild>
        </w:div>
        <w:div w:id="1357270837">
          <w:marLeft w:val="0"/>
          <w:marRight w:val="0"/>
          <w:marTop w:val="0"/>
          <w:marBottom w:val="0"/>
          <w:divBdr>
            <w:top w:val="none" w:sz="0" w:space="0" w:color="auto"/>
            <w:left w:val="none" w:sz="0" w:space="0" w:color="auto"/>
            <w:bottom w:val="none" w:sz="0" w:space="0" w:color="auto"/>
            <w:right w:val="none" w:sz="0" w:space="0" w:color="auto"/>
          </w:divBdr>
          <w:divsChild>
            <w:div w:id="1927228105">
              <w:marLeft w:val="0"/>
              <w:marRight w:val="0"/>
              <w:marTop w:val="0"/>
              <w:marBottom w:val="0"/>
              <w:divBdr>
                <w:top w:val="none" w:sz="0" w:space="0" w:color="auto"/>
                <w:left w:val="none" w:sz="0" w:space="0" w:color="auto"/>
                <w:bottom w:val="none" w:sz="0" w:space="0" w:color="auto"/>
                <w:right w:val="none" w:sz="0" w:space="0" w:color="auto"/>
              </w:divBdr>
            </w:div>
            <w:div w:id="2032023502">
              <w:marLeft w:val="0"/>
              <w:marRight w:val="0"/>
              <w:marTop w:val="0"/>
              <w:marBottom w:val="0"/>
              <w:divBdr>
                <w:top w:val="none" w:sz="0" w:space="0" w:color="auto"/>
                <w:left w:val="none" w:sz="0" w:space="0" w:color="auto"/>
                <w:bottom w:val="none" w:sz="0" w:space="0" w:color="auto"/>
                <w:right w:val="none" w:sz="0" w:space="0" w:color="auto"/>
              </w:divBdr>
              <w:divsChild>
                <w:div w:id="589773117">
                  <w:marLeft w:val="0"/>
                  <w:marRight w:val="0"/>
                  <w:marTop w:val="0"/>
                  <w:marBottom w:val="0"/>
                  <w:divBdr>
                    <w:top w:val="none" w:sz="0" w:space="0" w:color="auto"/>
                    <w:left w:val="none" w:sz="0" w:space="0" w:color="auto"/>
                    <w:bottom w:val="none" w:sz="0" w:space="0" w:color="auto"/>
                    <w:right w:val="none" w:sz="0" w:space="0" w:color="auto"/>
                  </w:divBdr>
                  <w:divsChild>
                    <w:div w:id="2073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522">
      <w:bodyDiv w:val="1"/>
      <w:marLeft w:val="0"/>
      <w:marRight w:val="0"/>
      <w:marTop w:val="0"/>
      <w:marBottom w:val="0"/>
      <w:divBdr>
        <w:top w:val="none" w:sz="0" w:space="0" w:color="auto"/>
        <w:left w:val="none" w:sz="0" w:space="0" w:color="auto"/>
        <w:bottom w:val="none" w:sz="0" w:space="0" w:color="auto"/>
        <w:right w:val="none" w:sz="0" w:space="0" w:color="auto"/>
      </w:divBdr>
    </w:div>
    <w:div w:id="933052518">
      <w:bodyDiv w:val="1"/>
      <w:marLeft w:val="0"/>
      <w:marRight w:val="0"/>
      <w:marTop w:val="0"/>
      <w:marBottom w:val="0"/>
      <w:divBdr>
        <w:top w:val="none" w:sz="0" w:space="0" w:color="auto"/>
        <w:left w:val="none" w:sz="0" w:space="0" w:color="auto"/>
        <w:bottom w:val="none" w:sz="0" w:space="0" w:color="auto"/>
        <w:right w:val="none" w:sz="0" w:space="0" w:color="auto"/>
      </w:divBdr>
    </w:div>
    <w:div w:id="934632328">
      <w:bodyDiv w:val="1"/>
      <w:marLeft w:val="0"/>
      <w:marRight w:val="0"/>
      <w:marTop w:val="0"/>
      <w:marBottom w:val="0"/>
      <w:divBdr>
        <w:top w:val="none" w:sz="0" w:space="0" w:color="auto"/>
        <w:left w:val="none" w:sz="0" w:space="0" w:color="auto"/>
        <w:bottom w:val="none" w:sz="0" w:space="0" w:color="auto"/>
        <w:right w:val="none" w:sz="0" w:space="0" w:color="auto"/>
      </w:divBdr>
    </w:div>
    <w:div w:id="942305059">
      <w:bodyDiv w:val="1"/>
      <w:marLeft w:val="0"/>
      <w:marRight w:val="0"/>
      <w:marTop w:val="0"/>
      <w:marBottom w:val="0"/>
      <w:divBdr>
        <w:top w:val="none" w:sz="0" w:space="0" w:color="auto"/>
        <w:left w:val="none" w:sz="0" w:space="0" w:color="auto"/>
        <w:bottom w:val="none" w:sz="0" w:space="0" w:color="auto"/>
        <w:right w:val="none" w:sz="0" w:space="0" w:color="auto"/>
      </w:divBdr>
    </w:div>
    <w:div w:id="959334821">
      <w:bodyDiv w:val="1"/>
      <w:marLeft w:val="0"/>
      <w:marRight w:val="0"/>
      <w:marTop w:val="0"/>
      <w:marBottom w:val="0"/>
      <w:divBdr>
        <w:top w:val="none" w:sz="0" w:space="0" w:color="auto"/>
        <w:left w:val="none" w:sz="0" w:space="0" w:color="auto"/>
        <w:bottom w:val="none" w:sz="0" w:space="0" w:color="auto"/>
        <w:right w:val="none" w:sz="0" w:space="0" w:color="auto"/>
      </w:divBdr>
    </w:div>
    <w:div w:id="961039141">
      <w:bodyDiv w:val="1"/>
      <w:marLeft w:val="0"/>
      <w:marRight w:val="0"/>
      <w:marTop w:val="0"/>
      <w:marBottom w:val="0"/>
      <w:divBdr>
        <w:top w:val="none" w:sz="0" w:space="0" w:color="auto"/>
        <w:left w:val="none" w:sz="0" w:space="0" w:color="auto"/>
        <w:bottom w:val="none" w:sz="0" w:space="0" w:color="auto"/>
        <w:right w:val="none" w:sz="0" w:space="0" w:color="auto"/>
      </w:divBdr>
    </w:div>
    <w:div w:id="988628054">
      <w:bodyDiv w:val="1"/>
      <w:marLeft w:val="0"/>
      <w:marRight w:val="0"/>
      <w:marTop w:val="0"/>
      <w:marBottom w:val="0"/>
      <w:divBdr>
        <w:top w:val="none" w:sz="0" w:space="0" w:color="auto"/>
        <w:left w:val="none" w:sz="0" w:space="0" w:color="auto"/>
        <w:bottom w:val="none" w:sz="0" w:space="0" w:color="auto"/>
        <w:right w:val="none" w:sz="0" w:space="0" w:color="auto"/>
      </w:divBdr>
    </w:div>
    <w:div w:id="1046445734">
      <w:bodyDiv w:val="1"/>
      <w:marLeft w:val="0"/>
      <w:marRight w:val="0"/>
      <w:marTop w:val="0"/>
      <w:marBottom w:val="0"/>
      <w:divBdr>
        <w:top w:val="none" w:sz="0" w:space="0" w:color="auto"/>
        <w:left w:val="none" w:sz="0" w:space="0" w:color="auto"/>
        <w:bottom w:val="none" w:sz="0" w:space="0" w:color="auto"/>
        <w:right w:val="none" w:sz="0" w:space="0" w:color="auto"/>
      </w:divBdr>
    </w:div>
    <w:div w:id="1104379161">
      <w:bodyDiv w:val="1"/>
      <w:marLeft w:val="0"/>
      <w:marRight w:val="0"/>
      <w:marTop w:val="0"/>
      <w:marBottom w:val="0"/>
      <w:divBdr>
        <w:top w:val="none" w:sz="0" w:space="0" w:color="auto"/>
        <w:left w:val="none" w:sz="0" w:space="0" w:color="auto"/>
        <w:bottom w:val="none" w:sz="0" w:space="0" w:color="auto"/>
        <w:right w:val="none" w:sz="0" w:space="0" w:color="auto"/>
      </w:divBdr>
    </w:div>
    <w:div w:id="1109860306">
      <w:bodyDiv w:val="1"/>
      <w:marLeft w:val="0"/>
      <w:marRight w:val="0"/>
      <w:marTop w:val="0"/>
      <w:marBottom w:val="0"/>
      <w:divBdr>
        <w:top w:val="none" w:sz="0" w:space="0" w:color="auto"/>
        <w:left w:val="none" w:sz="0" w:space="0" w:color="auto"/>
        <w:bottom w:val="none" w:sz="0" w:space="0" w:color="auto"/>
        <w:right w:val="none" w:sz="0" w:space="0" w:color="auto"/>
      </w:divBdr>
    </w:div>
    <w:div w:id="1117985182">
      <w:bodyDiv w:val="1"/>
      <w:marLeft w:val="0"/>
      <w:marRight w:val="0"/>
      <w:marTop w:val="0"/>
      <w:marBottom w:val="0"/>
      <w:divBdr>
        <w:top w:val="none" w:sz="0" w:space="0" w:color="auto"/>
        <w:left w:val="none" w:sz="0" w:space="0" w:color="auto"/>
        <w:bottom w:val="none" w:sz="0" w:space="0" w:color="auto"/>
        <w:right w:val="none" w:sz="0" w:space="0" w:color="auto"/>
      </w:divBdr>
    </w:div>
    <w:div w:id="1139348548">
      <w:bodyDiv w:val="1"/>
      <w:marLeft w:val="0"/>
      <w:marRight w:val="0"/>
      <w:marTop w:val="0"/>
      <w:marBottom w:val="0"/>
      <w:divBdr>
        <w:top w:val="none" w:sz="0" w:space="0" w:color="auto"/>
        <w:left w:val="none" w:sz="0" w:space="0" w:color="auto"/>
        <w:bottom w:val="none" w:sz="0" w:space="0" w:color="auto"/>
        <w:right w:val="none" w:sz="0" w:space="0" w:color="auto"/>
      </w:divBdr>
    </w:div>
    <w:div w:id="1139805447">
      <w:bodyDiv w:val="1"/>
      <w:marLeft w:val="0"/>
      <w:marRight w:val="0"/>
      <w:marTop w:val="0"/>
      <w:marBottom w:val="0"/>
      <w:divBdr>
        <w:top w:val="none" w:sz="0" w:space="0" w:color="auto"/>
        <w:left w:val="none" w:sz="0" w:space="0" w:color="auto"/>
        <w:bottom w:val="none" w:sz="0" w:space="0" w:color="auto"/>
        <w:right w:val="none" w:sz="0" w:space="0" w:color="auto"/>
      </w:divBdr>
    </w:div>
    <w:div w:id="1141534929">
      <w:bodyDiv w:val="1"/>
      <w:marLeft w:val="0"/>
      <w:marRight w:val="0"/>
      <w:marTop w:val="0"/>
      <w:marBottom w:val="0"/>
      <w:divBdr>
        <w:top w:val="none" w:sz="0" w:space="0" w:color="auto"/>
        <w:left w:val="none" w:sz="0" w:space="0" w:color="auto"/>
        <w:bottom w:val="none" w:sz="0" w:space="0" w:color="auto"/>
        <w:right w:val="none" w:sz="0" w:space="0" w:color="auto"/>
      </w:divBdr>
    </w:div>
    <w:div w:id="1150946812">
      <w:bodyDiv w:val="1"/>
      <w:marLeft w:val="0"/>
      <w:marRight w:val="0"/>
      <w:marTop w:val="0"/>
      <w:marBottom w:val="0"/>
      <w:divBdr>
        <w:top w:val="none" w:sz="0" w:space="0" w:color="auto"/>
        <w:left w:val="none" w:sz="0" w:space="0" w:color="auto"/>
        <w:bottom w:val="none" w:sz="0" w:space="0" w:color="auto"/>
        <w:right w:val="none" w:sz="0" w:space="0" w:color="auto"/>
      </w:divBdr>
    </w:div>
    <w:div w:id="1179193245">
      <w:bodyDiv w:val="1"/>
      <w:marLeft w:val="0"/>
      <w:marRight w:val="0"/>
      <w:marTop w:val="0"/>
      <w:marBottom w:val="0"/>
      <w:divBdr>
        <w:top w:val="none" w:sz="0" w:space="0" w:color="auto"/>
        <w:left w:val="none" w:sz="0" w:space="0" w:color="auto"/>
        <w:bottom w:val="none" w:sz="0" w:space="0" w:color="auto"/>
        <w:right w:val="none" w:sz="0" w:space="0" w:color="auto"/>
      </w:divBdr>
    </w:div>
    <w:div w:id="1211267719">
      <w:bodyDiv w:val="1"/>
      <w:marLeft w:val="0"/>
      <w:marRight w:val="0"/>
      <w:marTop w:val="0"/>
      <w:marBottom w:val="0"/>
      <w:divBdr>
        <w:top w:val="none" w:sz="0" w:space="0" w:color="auto"/>
        <w:left w:val="none" w:sz="0" w:space="0" w:color="auto"/>
        <w:bottom w:val="none" w:sz="0" w:space="0" w:color="auto"/>
        <w:right w:val="none" w:sz="0" w:space="0" w:color="auto"/>
      </w:divBdr>
    </w:div>
    <w:div w:id="1219824622">
      <w:bodyDiv w:val="1"/>
      <w:marLeft w:val="0"/>
      <w:marRight w:val="0"/>
      <w:marTop w:val="0"/>
      <w:marBottom w:val="0"/>
      <w:divBdr>
        <w:top w:val="none" w:sz="0" w:space="0" w:color="auto"/>
        <w:left w:val="none" w:sz="0" w:space="0" w:color="auto"/>
        <w:bottom w:val="none" w:sz="0" w:space="0" w:color="auto"/>
        <w:right w:val="none" w:sz="0" w:space="0" w:color="auto"/>
      </w:divBdr>
    </w:div>
    <w:div w:id="1259876081">
      <w:bodyDiv w:val="1"/>
      <w:marLeft w:val="0"/>
      <w:marRight w:val="0"/>
      <w:marTop w:val="0"/>
      <w:marBottom w:val="0"/>
      <w:divBdr>
        <w:top w:val="none" w:sz="0" w:space="0" w:color="auto"/>
        <w:left w:val="none" w:sz="0" w:space="0" w:color="auto"/>
        <w:bottom w:val="none" w:sz="0" w:space="0" w:color="auto"/>
        <w:right w:val="none" w:sz="0" w:space="0" w:color="auto"/>
      </w:divBdr>
    </w:div>
    <w:div w:id="1274748338">
      <w:bodyDiv w:val="1"/>
      <w:marLeft w:val="0"/>
      <w:marRight w:val="0"/>
      <w:marTop w:val="0"/>
      <w:marBottom w:val="0"/>
      <w:divBdr>
        <w:top w:val="none" w:sz="0" w:space="0" w:color="auto"/>
        <w:left w:val="none" w:sz="0" w:space="0" w:color="auto"/>
        <w:bottom w:val="none" w:sz="0" w:space="0" w:color="auto"/>
        <w:right w:val="none" w:sz="0" w:space="0" w:color="auto"/>
      </w:divBdr>
    </w:div>
    <w:div w:id="1334802771">
      <w:bodyDiv w:val="1"/>
      <w:marLeft w:val="0"/>
      <w:marRight w:val="0"/>
      <w:marTop w:val="0"/>
      <w:marBottom w:val="0"/>
      <w:divBdr>
        <w:top w:val="none" w:sz="0" w:space="0" w:color="auto"/>
        <w:left w:val="none" w:sz="0" w:space="0" w:color="auto"/>
        <w:bottom w:val="none" w:sz="0" w:space="0" w:color="auto"/>
        <w:right w:val="none" w:sz="0" w:space="0" w:color="auto"/>
      </w:divBdr>
    </w:div>
    <w:div w:id="1350066201">
      <w:bodyDiv w:val="1"/>
      <w:marLeft w:val="0"/>
      <w:marRight w:val="0"/>
      <w:marTop w:val="0"/>
      <w:marBottom w:val="0"/>
      <w:divBdr>
        <w:top w:val="none" w:sz="0" w:space="0" w:color="auto"/>
        <w:left w:val="none" w:sz="0" w:space="0" w:color="auto"/>
        <w:bottom w:val="none" w:sz="0" w:space="0" w:color="auto"/>
        <w:right w:val="none" w:sz="0" w:space="0" w:color="auto"/>
      </w:divBdr>
    </w:div>
    <w:div w:id="1350184454">
      <w:bodyDiv w:val="1"/>
      <w:marLeft w:val="0"/>
      <w:marRight w:val="0"/>
      <w:marTop w:val="0"/>
      <w:marBottom w:val="0"/>
      <w:divBdr>
        <w:top w:val="none" w:sz="0" w:space="0" w:color="auto"/>
        <w:left w:val="none" w:sz="0" w:space="0" w:color="auto"/>
        <w:bottom w:val="none" w:sz="0" w:space="0" w:color="auto"/>
        <w:right w:val="none" w:sz="0" w:space="0" w:color="auto"/>
      </w:divBdr>
    </w:div>
    <w:div w:id="1358890098">
      <w:bodyDiv w:val="1"/>
      <w:marLeft w:val="0"/>
      <w:marRight w:val="0"/>
      <w:marTop w:val="0"/>
      <w:marBottom w:val="0"/>
      <w:divBdr>
        <w:top w:val="none" w:sz="0" w:space="0" w:color="auto"/>
        <w:left w:val="none" w:sz="0" w:space="0" w:color="auto"/>
        <w:bottom w:val="none" w:sz="0" w:space="0" w:color="auto"/>
        <w:right w:val="none" w:sz="0" w:space="0" w:color="auto"/>
      </w:divBdr>
    </w:div>
    <w:div w:id="1360156813">
      <w:bodyDiv w:val="1"/>
      <w:marLeft w:val="0"/>
      <w:marRight w:val="0"/>
      <w:marTop w:val="0"/>
      <w:marBottom w:val="0"/>
      <w:divBdr>
        <w:top w:val="none" w:sz="0" w:space="0" w:color="auto"/>
        <w:left w:val="none" w:sz="0" w:space="0" w:color="auto"/>
        <w:bottom w:val="none" w:sz="0" w:space="0" w:color="auto"/>
        <w:right w:val="none" w:sz="0" w:space="0" w:color="auto"/>
      </w:divBdr>
    </w:div>
    <w:div w:id="1405761016">
      <w:bodyDiv w:val="1"/>
      <w:marLeft w:val="0"/>
      <w:marRight w:val="0"/>
      <w:marTop w:val="0"/>
      <w:marBottom w:val="0"/>
      <w:divBdr>
        <w:top w:val="none" w:sz="0" w:space="0" w:color="auto"/>
        <w:left w:val="none" w:sz="0" w:space="0" w:color="auto"/>
        <w:bottom w:val="none" w:sz="0" w:space="0" w:color="auto"/>
        <w:right w:val="none" w:sz="0" w:space="0" w:color="auto"/>
      </w:divBdr>
    </w:div>
    <w:div w:id="1420180862">
      <w:bodyDiv w:val="1"/>
      <w:marLeft w:val="0"/>
      <w:marRight w:val="0"/>
      <w:marTop w:val="0"/>
      <w:marBottom w:val="0"/>
      <w:divBdr>
        <w:top w:val="none" w:sz="0" w:space="0" w:color="auto"/>
        <w:left w:val="none" w:sz="0" w:space="0" w:color="auto"/>
        <w:bottom w:val="none" w:sz="0" w:space="0" w:color="auto"/>
        <w:right w:val="none" w:sz="0" w:space="0" w:color="auto"/>
      </w:divBdr>
    </w:div>
    <w:div w:id="1434394914">
      <w:bodyDiv w:val="1"/>
      <w:marLeft w:val="0"/>
      <w:marRight w:val="0"/>
      <w:marTop w:val="0"/>
      <w:marBottom w:val="0"/>
      <w:divBdr>
        <w:top w:val="none" w:sz="0" w:space="0" w:color="auto"/>
        <w:left w:val="none" w:sz="0" w:space="0" w:color="auto"/>
        <w:bottom w:val="none" w:sz="0" w:space="0" w:color="auto"/>
        <w:right w:val="none" w:sz="0" w:space="0" w:color="auto"/>
      </w:divBdr>
    </w:div>
    <w:div w:id="1455631514">
      <w:bodyDiv w:val="1"/>
      <w:marLeft w:val="0"/>
      <w:marRight w:val="0"/>
      <w:marTop w:val="0"/>
      <w:marBottom w:val="0"/>
      <w:divBdr>
        <w:top w:val="none" w:sz="0" w:space="0" w:color="auto"/>
        <w:left w:val="none" w:sz="0" w:space="0" w:color="auto"/>
        <w:bottom w:val="none" w:sz="0" w:space="0" w:color="auto"/>
        <w:right w:val="none" w:sz="0" w:space="0" w:color="auto"/>
      </w:divBdr>
      <w:divsChild>
        <w:div w:id="1209411852">
          <w:marLeft w:val="0"/>
          <w:marRight w:val="0"/>
          <w:marTop w:val="0"/>
          <w:marBottom w:val="0"/>
          <w:divBdr>
            <w:top w:val="none" w:sz="0" w:space="0" w:color="auto"/>
            <w:left w:val="none" w:sz="0" w:space="0" w:color="auto"/>
            <w:bottom w:val="none" w:sz="0" w:space="0" w:color="auto"/>
            <w:right w:val="none" w:sz="0" w:space="0" w:color="auto"/>
          </w:divBdr>
          <w:divsChild>
            <w:div w:id="702245947">
              <w:marLeft w:val="0"/>
              <w:marRight w:val="0"/>
              <w:marTop w:val="0"/>
              <w:marBottom w:val="0"/>
              <w:divBdr>
                <w:top w:val="none" w:sz="0" w:space="0" w:color="auto"/>
                <w:left w:val="none" w:sz="0" w:space="0" w:color="auto"/>
                <w:bottom w:val="none" w:sz="0" w:space="0" w:color="auto"/>
                <w:right w:val="none" w:sz="0" w:space="0" w:color="auto"/>
              </w:divBdr>
              <w:divsChild>
                <w:div w:id="1633361926">
                  <w:marLeft w:val="0"/>
                  <w:marRight w:val="0"/>
                  <w:marTop w:val="0"/>
                  <w:marBottom w:val="0"/>
                  <w:divBdr>
                    <w:top w:val="none" w:sz="0" w:space="0" w:color="auto"/>
                    <w:left w:val="none" w:sz="0" w:space="0" w:color="auto"/>
                    <w:bottom w:val="none" w:sz="0" w:space="0" w:color="auto"/>
                    <w:right w:val="none" w:sz="0" w:space="0" w:color="auto"/>
                  </w:divBdr>
                  <w:divsChild>
                    <w:div w:id="15660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29563">
      <w:bodyDiv w:val="1"/>
      <w:marLeft w:val="0"/>
      <w:marRight w:val="0"/>
      <w:marTop w:val="0"/>
      <w:marBottom w:val="0"/>
      <w:divBdr>
        <w:top w:val="none" w:sz="0" w:space="0" w:color="auto"/>
        <w:left w:val="none" w:sz="0" w:space="0" w:color="auto"/>
        <w:bottom w:val="none" w:sz="0" w:space="0" w:color="auto"/>
        <w:right w:val="none" w:sz="0" w:space="0" w:color="auto"/>
      </w:divBdr>
    </w:div>
    <w:div w:id="147478509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20196243">
      <w:bodyDiv w:val="1"/>
      <w:marLeft w:val="0"/>
      <w:marRight w:val="0"/>
      <w:marTop w:val="0"/>
      <w:marBottom w:val="0"/>
      <w:divBdr>
        <w:top w:val="none" w:sz="0" w:space="0" w:color="auto"/>
        <w:left w:val="none" w:sz="0" w:space="0" w:color="auto"/>
        <w:bottom w:val="none" w:sz="0" w:space="0" w:color="auto"/>
        <w:right w:val="none" w:sz="0" w:space="0" w:color="auto"/>
      </w:divBdr>
    </w:div>
    <w:div w:id="1549757637">
      <w:bodyDiv w:val="1"/>
      <w:marLeft w:val="0"/>
      <w:marRight w:val="0"/>
      <w:marTop w:val="0"/>
      <w:marBottom w:val="0"/>
      <w:divBdr>
        <w:top w:val="none" w:sz="0" w:space="0" w:color="auto"/>
        <w:left w:val="none" w:sz="0" w:space="0" w:color="auto"/>
        <w:bottom w:val="none" w:sz="0" w:space="0" w:color="auto"/>
        <w:right w:val="none" w:sz="0" w:space="0" w:color="auto"/>
      </w:divBdr>
      <w:divsChild>
        <w:div w:id="29578301">
          <w:marLeft w:val="0"/>
          <w:marRight w:val="0"/>
          <w:marTop w:val="0"/>
          <w:marBottom w:val="0"/>
          <w:divBdr>
            <w:top w:val="none" w:sz="0" w:space="0" w:color="auto"/>
            <w:left w:val="none" w:sz="0" w:space="0" w:color="auto"/>
            <w:bottom w:val="none" w:sz="0" w:space="0" w:color="auto"/>
            <w:right w:val="none" w:sz="0" w:space="0" w:color="auto"/>
          </w:divBdr>
          <w:divsChild>
            <w:div w:id="516432501">
              <w:marLeft w:val="0"/>
              <w:marRight w:val="0"/>
              <w:marTop w:val="0"/>
              <w:marBottom w:val="0"/>
              <w:divBdr>
                <w:top w:val="none" w:sz="0" w:space="0" w:color="auto"/>
                <w:left w:val="none" w:sz="0" w:space="0" w:color="auto"/>
                <w:bottom w:val="none" w:sz="0" w:space="0" w:color="auto"/>
                <w:right w:val="none" w:sz="0" w:space="0" w:color="auto"/>
              </w:divBdr>
            </w:div>
            <w:div w:id="167448046">
              <w:marLeft w:val="0"/>
              <w:marRight w:val="0"/>
              <w:marTop w:val="0"/>
              <w:marBottom w:val="0"/>
              <w:divBdr>
                <w:top w:val="none" w:sz="0" w:space="0" w:color="auto"/>
                <w:left w:val="none" w:sz="0" w:space="0" w:color="auto"/>
                <w:bottom w:val="none" w:sz="0" w:space="0" w:color="auto"/>
                <w:right w:val="none" w:sz="0" w:space="0" w:color="auto"/>
              </w:divBdr>
              <w:divsChild>
                <w:div w:id="1139228239">
                  <w:marLeft w:val="0"/>
                  <w:marRight w:val="0"/>
                  <w:marTop w:val="0"/>
                  <w:marBottom w:val="0"/>
                  <w:divBdr>
                    <w:top w:val="none" w:sz="0" w:space="0" w:color="auto"/>
                    <w:left w:val="none" w:sz="0" w:space="0" w:color="auto"/>
                    <w:bottom w:val="none" w:sz="0" w:space="0" w:color="auto"/>
                    <w:right w:val="none" w:sz="0" w:space="0" w:color="auto"/>
                  </w:divBdr>
                  <w:divsChild>
                    <w:div w:id="17399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6299">
      <w:bodyDiv w:val="1"/>
      <w:marLeft w:val="0"/>
      <w:marRight w:val="0"/>
      <w:marTop w:val="0"/>
      <w:marBottom w:val="0"/>
      <w:divBdr>
        <w:top w:val="none" w:sz="0" w:space="0" w:color="auto"/>
        <w:left w:val="none" w:sz="0" w:space="0" w:color="auto"/>
        <w:bottom w:val="none" w:sz="0" w:space="0" w:color="auto"/>
        <w:right w:val="none" w:sz="0" w:space="0" w:color="auto"/>
      </w:divBdr>
    </w:div>
    <w:div w:id="1560283352">
      <w:bodyDiv w:val="1"/>
      <w:marLeft w:val="0"/>
      <w:marRight w:val="0"/>
      <w:marTop w:val="0"/>
      <w:marBottom w:val="0"/>
      <w:divBdr>
        <w:top w:val="none" w:sz="0" w:space="0" w:color="auto"/>
        <w:left w:val="none" w:sz="0" w:space="0" w:color="auto"/>
        <w:bottom w:val="none" w:sz="0" w:space="0" w:color="auto"/>
        <w:right w:val="none" w:sz="0" w:space="0" w:color="auto"/>
      </w:divBdr>
    </w:div>
    <w:div w:id="1572158397">
      <w:bodyDiv w:val="1"/>
      <w:marLeft w:val="0"/>
      <w:marRight w:val="0"/>
      <w:marTop w:val="0"/>
      <w:marBottom w:val="0"/>
      <w:divBdr>
        <w:top w:val="none" w:sz="0" w:space="0" w:color="auto"/>
        <w:left w:val="none" w:sz="0" w:space="0" w:color="auto"/>
        <w:bottom w:val="none" w:sz="0" w:space="0" w:color="auto"/>
        <w:right w:val="none" w:sz="0" w:space="0" w:color="auto"/>
      </w:divBdr>
    </w:div>
    <w:div w:id="1599168282">
      <w:bodyDiv w:val="1"/>
      <w:marLeft w:val="0"/>
      <w:marRight w:val="0"/>
      <w:marTop w:val="0"/>
      <w:marBottom w:val="0"/>
      <w:divBdr>
        <w:top w:val="none" w:sz="0" w:space="0" w:color="auto"/>
        <w:left w:val="none" w:sz="0" w:space="0" w:color="auto"/>
        <w:bottom w:val="none" w:sz="0" w:space="0" w:color="auto"/>
        <w:right w:val="none" w:sz="0" w:space="0" w:color="auto"/>
      </w:divBdr>
    </w:div>
    <w:div w:id="1607231692">
      <w:bodyDiv w:val="1"/>
      <w:marLeft w:val="0"/>
      <w:marRight w:val="0"/>
      <w:marTop w:val="0"/>
      <w:marBottom w:val="0"/>
      <w:divBdr>
        <w:top w:val="none" w:sz="0" w:space="0" w:color="auto"/>
        <w:left w:val="none" w:sz="0" w:space="0" w:color="auto"/>
        <w:bottom w:val="none" w:sz="0" w:space="0" w:color="auto"/>
        <w:right w:val="none" w:sz="0" w:space="0" w:color="auto"/>
      </w:divBdr>
    </w:div>
    <w:div w:id="1632713128">
      <w:bodyDiv w:val="1"/>
      <w:marLeft w:val="0"/>
      <w:marRight w:val="0"/>
      <w:marTop w:val="0"/>
      <w:marBottom w:val="0"/>
      <w:divBdr>
        <w:top w:val="none" w:sz="0" w:space="0" w:color="auto"/>
        <w:left w:val="none" w:sz="0" w:space="0" w:color="auto"/>
        <w:bottom w:val="none" w:sz="0" w:space="0" w:color="auto"/>
        <w:right w:val="none" w:sz="0" w:space="0" w:color="auto"/>
      </w:divBdr>
    </w:div>
    <w:div w:id="1693608734">
      <w:bodyDiv w:val="1"/>
      <w:marLeft w:val="0"/>
      <w:marRight w:val="0"/>
      <w:marTop w:val="0"/>
      <w:marBottom w:val="0"/>
      <w:divBdr>
        <w:top w:val="none" w:sz="0" w:space="0" w:color="auto"/>
        <w:left w:val="none" w:sz="0" w:space="0" w:color="auto"/>
        <w:bottom w:val="none" w:sz="0" w:space="0" w:color="auto"/>
        <w:right w:val="none" w:sz="0" w:space="0" w:color="auto"/>
      </w:divBdr>
    </w:div>
    <w:div w:id="1703357896">
      <w:bodyDiv w:val="1"/>
      <w:marLeft w:val="0"/>
      <w:marRight w:val="0"/>
      <w:marTop w:val="0"/>
      <w:marBottom w:val="0"/>
      <w:divBdr>
        <w:top w:val="none" w:sz="0" w:space="0" w:color="auto"/>
        <w:left w:val="none" w:sz="0" w:space="0" w:color="auto"/>
        <w:bottom w:val="none" w:sz="0" w:space="0" w:color="auto"/>
        <w:right w:val="none" w:sz="0" w:space="0" w:color="auto"/>
      </w:divBdr>
    </w:div>
    <w:div w:id="1724987757">
      <w:bodyDiv w:val="1"/>
      <w:marLeft w:val="0"/>
      <w:marRight w:val="0"/>
      <w:marTop w:val="0"/>
      <w:marBottom w:val="0"/>
      <w:divBdr>
        <w:top w:val="none" w:sz="0" w:space="0" w:color="auto"/>
        <w:left w:val="none" w:sz="0" w:space="0" w:color="auto"/>
        <w:bottom w:val="none" w:sz="0" w:space="0" w:color="auto"/>
        <w:right w:val="none" w:sz="0" w:space="0" w:color="auto"/>
      </w:divBdr>
    </w:div>
    <w:div w:id="1751194283">
      <w:bodyDiv w:val="1"/>
      <w:marLeft w:val="0"/>
      <w:marRight w:val="0"/>
      <w:marTop w:val="0"/>
      <w:marBottom w:val="0"/>
      <w:divBdr>
        <w:top w:val="none" w:sz="0" w:space="0" w:color="auto"/>
        <w:left w:val="none" w:sz="0" w:space="0" w:color="auto"/>
        <w:bottom w:val="none" w:sz="0" w:space="0" w:color="auto"/>
        <w:right w:val="none" w:sz="0" w:space="0" w:color="auto"/>
      </w:divBdr>
    </w:div>
    <w:div w:id="1757239132">
      <w:bodyDiv w:val="1"/>
      <w:marLeft w:val="0"/>
      <w:marRight w:val="0"/>
      <w:marTop w:val="0"/>
      <w:marBottom w:val="0"/>
      <w:divBdr>
        <w:top w:val="none" w:sz="0" w:space="0" w:color="auto"/>
        <w:left w:val="none" w:sz="0" w:space="0" w:color="auto"/>
        <w:bottom w:val="none" w:sz="0" w:space="0" w:color="auto"/>
        <w:right w:val="none" w:sz="0" w:space="0" w:color="auto"/>
      </w:divBdr>
      <w:divsChild>
        <w:div w:id="1566800053">
          <w:marLeft w:val="0"/>
          <w:marRight w:val="0"/>
          <w:marTop w:val="0"/>
          <w:marBottom w:val="0"/>
          <w:divBdr>
            <w:top w:val="none" w:sz="0" w:space="0" w:color="auto"/>
            <w:left w:val="none" w:sz="0" w:space="0" w:color="auto"/>
            <w:bottom w:val="none" w:sz="0" w:space="0" w:color="auto"/>
            <w:right w:val="none" w:sz="0" w:space="0" w:color="auto"/>
          </w:divBdr>
          <w:divsChild>
            <w:div w:id="1369531882">
              <w:marLeft w:val="0"/>
              <w:marRight w:val="0"/>
              <w:marTop w:val="0"/>
              <w:marBottom w:val="0"/>
              <w:divBdr>
                <w:top w:val="none" w:sz="0" w:space="0" w:color="auto"/>
                <w:left w:val="none" w:sz="0" w:space="0" w:color="auto"/>
                <w:bottom w:val="none" w:sz="0" w:space="0" w:color="auto"/>
                <w:right w:val="none" w:sz="0" w:space="0" w:color="auto"/>
              </w:divBdr>
            </w:div>
            <w:div w:id="1010331176">
              <w:marLeft w:val="0"/>
              <w:marRight w:val="0"/>
              <w:marTop w:val="0"/>
              <w:marBottom w:val="0"/>
              <w:divBdr>
                <w:top w:val="none" w:sz="0" w:space="0" w:color="auto"/>
                <w:left w:val="none" w:sz="0" w:space="0" w:color="auto"/>
                <w:bottom w:val="none" w:sz="0" w:space="0" w:color="auto"/>
                <w:right w:val="none" w:sz="0" w:space="0" w:color="auto"/>
              </w:divBdr>
              <w:divsChild>
                <w:div w:id="1768963221">
                  <w:marLeft w:val="0"/>
                  <w:marRight w:val="0"/>
                  <w:marTop w:val="0"/>
                  <w:marBottom w:val="0"/>
                  <w:divBdr>
                    <w:top w:val="none" w:sz="0" w:space="0" w:color="auto"/>
                    <w:left w:val="none" w:sz="0" w:space="0" w:color="auto"/>
                    <w:bottom w:val="none" w:sz="0" w:space="0" w:color="auto"/>
                    <w:right w:val="none" w:sz="0" w:space="0" w:color="auto"/>
                  </w:divBdr>
                  <w:divsChild>
                    <w:div w:id="15009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25">
      <w:bodyDiv w:val="1"/>
      <w:marLeft w:val="0"/>
      <w:marRight w:val="0"/>
      <w:marTop w:val="0"/>
      <w:marBottom w:val="0"/>
      <w:divBdr>
        <w:top w:val="none" w:sz="0" w:space="0" w:color="auto"/>
        <w:left w:val="none" w:sz="0" w:space="0" w:color="auto"/>
        <w:bottom w:val="none" w:sz="0" w:space="0" w:color="auto"/>
        <w:right w:val="none" w:sz="0" w:space="0" w:color="auto"/>
      </w:divBdr>
    </w:div>
    <w:div w:id="1769960007">
      <w:bodyDiv w:val="1"/>
      <w:marLeft w:val="0"/>
      <w:marRight w:val="0"/>
      <w:marTop w:val="0"/>
      <w:marBottom w:val="0"/>
      <w:divBdr>
        <w:top w:val="none" w:sz="0" w:space="0" w:color="auto"/>
        <w:left w:val="none" w:sz="0" w:space="0" w:color="auto"/>
        <w:bottom w:val="none" w:sz="0" w:space="0" w:color="auto"/>
        <w:right w:val="none" w:sz="0" w:space="0" w:color="auto"/>
      </w:divBdr>
    </w:div>
    <w:div w:id="1774322571">
      <w:bodyDiv w:val="1"/>
      <w:marLeft w:val="0"/>
      <w:marRight w:val="0"/>
      <w:marTop w:val="0"/>
      <w:marBottom w:val="0"/>
      <w:divBdr>
        <w:top w:val="none" w:sz="0" w:space="0" w:color="auto"/>
        <w:left w:val="none" w:sz="0" w:space="0" w:color="auto"/>
        <w:bottom w:val="none" w:sz="0" w:space="0" w:color="auto"/>
        <w:right w:val="none" w:sz="0" w:space="0" w:color="auto"/>
      </w:divBdr>
      <w:divsChild>
        <w:div w:id="1197739368">
          <w:marLeft w:val="0"/>
          <w:marRight w:val="0"/>
          <w:marTop w:val="0"/>
          <w:marBottom w:val="0"/>
          <w:divBdr>
            <w:top w:val="none" w:sz="0" w:space="0" w:color="auto"/>
            <w:left w:val="none" w:sz="0" w:space="0" w:color="auto"/>
            <w:bottom w:val="none" w:sz="0" w:space="0" w:color="auto"/>
            <w:right w:val="none" w:sz="0" w:space="0" w:color="auto"/>
          </w:divBdr>
          <w:divsChild>
            <w:div w:id="716471236">
              <w:marLeft w:val="0"/>
              <w:marRight w:val="0"/>
              <w:marTop w:val="0"/>
              <w:marBottom w:val="0"/>
              <w:divBdr>
                <w:top w:val="none" w:sz="0" w:space="0" w:color="auto"/>
                <w:left w:val="none" w:sz="0" w:space="0" w:color="auto"/>
                <w:bottom w:val="none" w:sz="0" w:space="0" w:color="auto"/>
                <w:right w:val="none" w:sz="0" w:space="0" w:color="auto"/>
              </w:divBdr>
              <w:divsChild>
                <w:div w:id="5018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1408">
      <w:bodyDiv w:val="1"/>
      <w:marLeft w:val="0"/>
      <w:marRight w:val="0"/>
      <w:marTop w:val="0"/>
      <w:marBottom w:val="0"/>
      <w:divBdr>
        <w:top w:val="none" w:sz="0" w:space="0" w:color="auto"/>
        <w:left w:val="none" w:sz="0" w:space="0" w:color="auto"/>
        <w:bottom w:val="none" w:sz="0" w:space="0" w:color="auto"/>
        <w:right w:val="none" w:sz="0" w:space="0" w:color="auto"/>
      </w:divBdr>
    </w:div>
    <w:div w:id="1841770529">
      <w:bodyDiv w:val="1"/>
      <w:marLeft w:val="0"/>
      <w:marRight w:val="0"/>
      <w:marTop w:val="0"/>
      <w:marBottom w:val="0"/>
      <w:divBdr>
        <w:top w:val="none" w:sz="0" w:space="0" w:color="auto"/>
        <w:left w:val="none" w:sz="0" w:space="0" w:color="auto"/>
        <w:bottom w:val="none" w:sz="0" w:space="0" w:color="auto"/>
        <w:right w:val="none" w:sz="0" w:space="0" w:color="auto"/>
      </w:divBdr>
    </w:div>
    <w:div w:id="1847132700">
      <w:bodyDiv w:val="1"/>
      <w:marLeft w:val="0"/>
      <w:marRight w:val="0"/>
      <w:marTop w:val="0"/>
      <w:marBottom w:val="0"/>
      <w:divBdr>
        <w:top w:val="none" w:sz="0" w:space="0" w:color="auto"/>
        <w:left w:val="none" w:sz="0" w:space="0" w:color="auto"/>
        <w:bottom w:val="none" w:sz="0" w:space="0" w:color="auto"/>
        <w:right w:val="none" w:sz="0" w:space="0" w:color="auto"/>
      </w:divBdr>
    </w:div>
    <w:div w:id="1878423073">
      <w:bodyDiv w:val="1"/>
      <w:marLeft w:val="0"/>
      <w:marRight w:val="0"/>
      <w:marTop w:val="0"/>
      <w:marBottom w:val="0"/>
      <w:divBdr>
        <w:top w:val="none" w:sz="0" w:space="0" w:color="auto"/>
        <w:left w:val="none" w:sz="0" w:space="0" w:color="auto"/>
        <w:bottom w:val="none" w:sz="0" w:space="0" w:color="auto"/>
        <w:right w:val="none" w:sz="0" w:space="0" w:color="auto"/>
      </w:divBdr>
    </w:div>
    <w:div w:id="1886215285">
      <w:bodyDiv w:val="1"/>
      <w:marLeft w:val="0"/>
      <w:marRight w:val="0"/>
      <w:marTop w:val="0"/>
      <w:marBottom w:val="0"/>
      <w:divBdr>
        <w:top w:val="none" w:sz="0" w:space="0" w:color="auto"/>
        <w:left w:val="none" w:sz="0" w:space="0" w:color="auto"/>
        <w:bottom w:val="none" w:sz="0" w:space="0" w:color="auto"/>
        <w:right w:val="none" w:sz="0" w:space="0" w:color="auto"/>
      </w:divBdr>
    </w:div>
    <w:div w:id="1892156239">
      <w:bodyDiv w:val="1"/>
      <w:marLeft w:val="0"/>
      <w:marRight w:val="0"/>
      <w:marTop w:val="0"/>
      <w:marBottom w:val="0"/>
      <w:divBdr>
        <w:top w:val="none" w:sz="0" w:space="0" w:color="auto"/>
        <w:left w:val="none" w:sz="0" w:space="0" w:color="auto"/>
        <w:bottom w:val="none" w:sz="0" w:space="0" w:color="auto"/>
        <w:right w:val="none" w:sz="0" w:space="0" w:color="auto"/>
      </w:divBdr>
    </w:div>
    <w:div w:id="1913470162">
      <w:bodyDiv w:val="1"/>
      <w:marLeft w:val="0"/>
      <w:marRight w:val="0"/>
      <w:marTop w:val="0"/>
      <w:marBottom w:val="0"/>
      <w:divBdr>
        <w:top w:val="none" w:sz="0" w:space="0" w:color="auto"/>
        <w:left w:val="none" w:sz="0" w:space="0" w:color="auto"/>
        <w:bottom w:val="none" w:sz="0" w:space="0" w:color="auto"/>
        <w:right w:val="none" w:sz="0" w:space="0" w:color="auto"/>
      </w:divBdr>
    </w:div>
    <w:div w:id="1921526818">
      <w:bodyDiv w:val="1"/>
      <w:marLeft w:val="0"/>
      <w:marRight w:val="0"/>
      <w:marTop w:val="0"/>
      <w:marBottom w:val="0"/>
      <w:divBdr>
        <w:top w:val="none" w:sz="0" w:space="0" w:color="auto"/>
        <w:left w:val="none" w:sz="0" w:space="0" w:color="auto"/>
        <w:bottom w:val="none" w:sz="0" w:space="0" w:color="auto"/>
        <w:right w:val="none" w:sz="0" w:space="0" w:color="auto"/>
      </w:divBdr>
    </w:div>
    <w:div w:id="1933853715">
      <w:bodyDiv w:val="1"/>
      <w:marLeft w:val="0"/>
      <w:marRight w:val="0"/>
      <w:marTop w:val="0"/>
      <w:marBottom w:val="0"/>
      <w:divBdr>
        <w:top w:val="none" w:sz="0" w:space="0" w:color="auto"/>
        <w:left w:val="none" w:sz="0" w:space="0" w:color="auto"/>
        <w:bottom w:val="none" w:sz="0" w:space="0" w:color="auto"/>
        <w:right w:val="none" w:sz="0" w:space="0" w:color="auto"/>
      </w:divBdr>
    </w:div>
    <w:div w:id="1959604664">
      <w:bodyDiv w:val="1"/>
      <w:marLeft w:val="0"/>
      <w:marRight w:val="0"/>
      <w:marTop w:val="0"/>
      <w:marBottom w:val="0"/>
      <w:divBdr>
        <w:top w:val="none" w:sz="0" w:space="0" w:color="auto"/>
        <w:left w:val="none" w:sz="0" w:space="0" w:color="auto"/>
        <w:bottom w:val="none" w:sz="0" w:space="0" w:color="auto"/>
        <w:right w:val="none" w:sz="0" w:space="0" w:color="auto"/>
      </w:divBdr>
    </w:div>
    <w:div w:id="1961951568">
      <w:bodyDiv w:val="1"/>
      <w:marLeft w:val="0"/>
      <w:marRight w:val="0"/>
      <w:marTop w:val="0"/>
      <w:marBottom w:val="0"/>
      <w:divBdr>
        <w:top w:val="none" w:sz="0" w:space="0" w:color="auto"/>
        <w:left w:val="none" w:sz="0" w:space="0" w:color="auto"/>
        <w:bottom w:val="none" w:sz="0" w:space="0" w:color="auto"/>
        <w:right w:val="none" w:sz="0" w:space="0" w:color="auto"/>
      </w:divBdr>
    </w:div>
    <w:div w:id="1964575358">
      <w:bodyDiv w:val="1"/>
      <w:marLeft w:val="0"/>
      <w:marRight w:val="0"/>
      <w:marTop w:val="0"/>
      <w:marBottom w:val="0"/>
      <w:divBdr>
        <w:top w:val="none" w:sz="0" w:space="0" w:color="auto"/>
        <w:left w:val="none" w:sz="0" w:space="0" w:color="auto"/>
        <w:bottom w:val="none" w:sz="0" w:space="0" w:color="auto"/>
        <w:right w:val="none" w:sz="0" w:space="0" w:color="auto"/>
      </w:divBdr>
      <w:divsChild>
        <w:div w:id="483277734">
          <w:marLeft w:val="0"/>
          <w:marRight w:val="0"/>
          <w:marTop w:val="0"/>
          <w:marBottom w:val="0"/>
          <w:divBdr>
            <w:top w:val="none" w:sz="0" w:space="0" w:color="auto"/>
            <w:left w:val="none" w:sz="0" w:space="0" w:color="auto"/>
            <w:bottom w:val="none" w:sz="0" w:space="0" w:color="auto"/>
            <w:right w:val="none" w:sz="0" w:space="0" w:color="auto"/>
          </w:divBdr>
          <w:divsChild>
            <w:div w:id="694698079">
              <w:marLeft w:val="0"/>
              <w:marRight w:val="0"/>
              <w:marTop w:val="0"/>
              <w:marBottom w:val="0"/>
              <w:divBdr>
                <w:top w:val="none" w:sz="0" w:space="0" w:color="auto"/>
                <w:left w:val="none" w:sz="0" w:space="0" w:color="auto"/>
                <w:bottom w:val="none" w:sz="0" w:space="0" w:color="auto"/>
                <w:right w:val="none" w:sz="0" w:space="0" w:color="auto"/>
              </w:divBdr>
            </w:div>
            <w:div w:id="667949190">
              <w:marLeft w:val="0"/>
              <w:marRight w:val="0"/>
              <w:marTop w:val="0"/>
              <w:marBottom w:val="0"/>
              <w:divBdr>
                <w:top w:val="none" w:sz="0" w:space="0" w:color="auto"/>
                <w:left w:val="none" w:sz="0" w:space="0" w:color="auto"/>
                <w:bottom w:val="none" w:sz="0" w:space="0" w:color="auto"/>
                <w:right w:val="none" w:sz="0" w:space="0" w:color="auto"/>
              </w:divBdr>
              <w:divsChild>
                <w:div w:id="1830636440">
                  <w:marLeft w:val="0"/>
                  <w:marRight w:val="0"/>
                  <w:marTop w:val="0"/>
                  <w:marBottom w:val="0"/>
                  <w:divBdr>
                    <w:top w:val="none" w:sz="0" w:space="0" w:color="auto"/>
                    <w:left w:val="none" w:sz="0" w:space="0" w:color="auto"/>
                    <w:bottom w:val="none" w:sz="0" w:space="0" w:color="auto"/>
                    <w:right w:val="none" w:sz="0" w:space="0" w:color="auto"/>
                  </w:divBdr>
                  <w:divsChild>
                    <w:div w:id="5544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9488">
      <w:bodyDiv w:val="1"/>
      <w:marLeft w:val="0"/>
      <w:marRight w:val="0"/>
      <w:marTop w:val="0"/>
      <w:marBottom w:val="0"/>
      <w:divBdr>
        <w:top w:val="none" w:sz="0" w:space="0" w:color="auto"/>
        <w:left w:val="none" w:sz="0" w:space="0" w:color="auto"/>
        <w:bottom w:val="none" w:sz="0" w:space="0" w:color="auto"/>
        <w:right w:val="none" w:sz="0" w:space="0" w:color="auto"/>
      </w:divBdr>
    </w:div>
    <w:div w:id="2068995652">
      <w:bodyDiv w:val="1"/>
      <w:marLeft w:val="0"/>
      <w:marRight w:val="0"/>
      <w:marTop w:val="0"/>
      <w:marBottom w:val="0"/>
      <w:divBdr>
        <w:top w:val="none" w:sz="0" w:space="0" w:color="auto"/>
        <w:left w:val="none" w:sz="0" w:space="0" w:color="auto"/>
        <w:bottom w:val="none" w:sz="0" w:space="0" w:color="auto"/>
        <w:right w:val="none" w:sz="0" w:space="0" w:color="auto"/>
      </w:divBdr>
      <w:divsChild>
        <w:div w:id="866255288">
          <w:marLeft w:val="0"/>
          <w:marRight w:val="0"/>
          <w:marTop w:val="0"/>
          <w:marBottom w:val="0"/>
          <w:divBdr>
            <w:top w:val="none" w:sz="0" w:space="0" w:color="auto"/>
            <w:left w:val="none" w:sz="0" w:space="0" w:color="auto"/>
            <w:bottom w:val="none" w:sz="0" w:space="0" w:color="auto"/>
            <w:right w:val="none" w:sz="0" w:space="0" w:color="auto"/>
          </w:divBdr>
          <w:divsChild>
            <w:div w:id="341670121">
              <w:marLeft w:val="0"/>
              <w:marRight w:val="0"/>
              <w:marTop w:val="0"/>
              <w:marBottom w:val="0"/>
              <w:divBdr>
                <w:top w:val="none" w:sz="0" w:space="0" w:color="auto"/>
                <w:left w:val="none" w:sz="0" w:space="0" w:color="auto"/>
                <w:bottom w:val="none" w:sz="0" w:space="0" w:color="auto"/>
                <w:right w:val="none" w:sz="0" w:space="0" w:color="auto"/>
              </w:divBdr>
            </w:div>
            <w:div w:id="2139570403">
              <w:marLeft w:val="0"/>
              <w:marRight w:val="0"/>
              <w:marTop w:val="0"/>
              <w:marBottom w:val="0"/>
              <w:divBdr>
                <w:top w:val="none" w:sz="0" w:space="0" w:color="auto"/>
                <w:left w:val="none" w:sz="0" w:space="0" w:color="auto"/>
                <w:bottom w:val="none" w:sz="0" w:space="0" w:color="auto"/>
                <w:right w:val="none" w:sz="0" w:space="0" w:color="auto"/>
              </w:divBdr>
              <w:divsChild>
                <w:div w:id="1068268963">
                  <w:marLeft w:val="0"/>
                  <w:marRight w:val="0"/>
                  <w:marTop w:val="0"/>
                  <w:marBottom w:val="0"/>
                  <w:divBdr>
                    <w:top w:val="none" w:sz="0" w:space="0" w:color="auto"/>
                    <w:left w:val="none" w:sz="0" w:space="0" w:color="auto"/>
                    <w:bottom w:val="none" w:sz="0" w:space="0" w:color="auto"/>
                    <w:right w:val="none" w:sz="0" w:space="0" w:color="auto"/>
                  </w:divBdr>
                  <w:divsChild>
                    <w:div w:id="5537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6627">
      <w:bodyDiv w:val="1"/>
      <w:marLeft w:val="0"/>
      <w:marRight w:val="0"/>
      <w:marTop w:val="0"/>
      <w:marBottom w:val="0"/>
      <w:divBdr>
        <w:top w:val="none" w:sz="0" w:space="0" w:color="auto"/>
        <w:left w:val="none" w:sz="0" w:space="0" w:color="auto"/>
        <w:bottom w:val="none" w:sz="0" w:space="0" w:color="auto"/>
        <w:right w:val="none" w:sz="0" w:space="0" w:color="auto"/>
      </w:divBdr>
    </w:div>
    <w:div w:id="2097089058">
      <w:bodyDiv w:val="1"/>
      <w:marLeft w:val="0"/>
      <w:marRight w:val="0"/>
      <w:marTop w:val="0"/>
      <w:marBottom w:val="0"/>
      <w:divBdr>
        <w:top w:val="none" w:sz="0" w:space="0" w:color="auto"/>
        <w:left w:val="none" w:sz="0" w:space="0" w:color="auto"/>
        <w:bottom w:val="none" w:sz="0" w:space="0" w:color="auto"/>
        <w:right w:val="none" w:sz="0" w:space="0" w:color="auto"/>
      </w:divBdr>
    </w:div>
    <w:div w:id="2109543750">
      <w:bodyDiv w:val="1"/>
      <w:marLeft w:val="0"/>
      <w:marRight w:val="0"/>
      <w:marTop w:val="0"/>
      <w:marBottom w:val="0"/>
      <w:divBdr>
        <w:top w:val="none" w:sz="0" w:space="0" w:color="auto"/>
        <w:left w:val="none" w:sz="0" w:space="0" w:color="auto"/>
        <w:bottom w:val="none" w:sz="0" w:space="0" w:color="auto"/>
        <w:right w:val="none" w:sz="0" w:space="0" w:color="auto"/>
      </w:divBdr>
    </w:div>
    <w:div w:id="2111313560">
      <w:bodyDiv w:val="1"/>
      <w:marLeft w:val="0"/>
      <w:marRight w:val="0"/>
      <w:marTop w:val="0"/>
      <w:marBottom w:val="0"/>
      <w:divBdr>
        <w:top w:val="none" w:sz="0" w:space="0" w:color="auto"/>
        <w:left w:val="none" w:sz="0" w:space="0" w:color="auto"/>
        <w:bottom w:val="none" w:sz="0" w:space="0" w:color="auto"/>
        <w:right w:val="none" w:sz="0" w:space="0" w:color="auto"/>
      </w:divBdr>
      <w:divsChild>
        <w:div w:id="829441906">
          <w:marLeft w:val="0"/>
          <w:marRight w:val="0"/>
          <w:marTop w:val="0"/>
          <w:marBottom w:val="0"/>
          <w:divBdr>
            <w:top w:val="none" w:sz="0" w:space="0" w:color="auto"/>
            <w:left w:val="none" w:sz="0" w:space="0" w:color="auto"/>
            <w:bottom w:val="none" w:sz="0" w:space="0" w:color="auto"/>
            <w:right w:val="none" w:sz="0" w:space="0" w:color="auto"/>
          </w:divBdr>
          <w:divsChild>
            <w:div w:id="237711812">
              <w:marLeft w:val="0"/>
              <w:marRight w:val="0"/>
              <w:marTop w:val="0"/>
              <w:marBottom w:val="0"/>
              <w:divBdr>
                <w:top w:val="none" w:sz="0" w:space="0" w:color="auto"/>
                <w:left w:val="none" w:sz="0" w:space="0" w:color="auto"/>
                <w:bottom w:val="none" w:sz="0" w:space="0" w:color="auto"/>
                <w:right w:val="none" w:sz="0" w:space="0" w:color="auto"/>
              </w:divBdr>
            </w:div>
            <w:div w:id="22292553">
              <w:marLeft w:val="0"/>
              <w:marRight w:val="0"/>
              <w:marTop w:val="0"/>
              <w:marBottom w:val="0"/>
              <w:divBdr>
                <w:top w:val="none" w:sz="0" w:space="0" w:color="auto"/>
                <w:left w:val="none" w:sz="0" w:space="0" w:color="auto"/>
                <w:bottom w:val="none" w:sz="0" w:space="0" w:color="auto"/>
                <w:right w:val="none" w:sz="0" w:space="0" w:color="auto"/>
              </w:divBdr>
              <w:divsChild>
                <w:div w:id="723792649">
                  <w:marLeft w:val="0"/>
                  <w:marRight w:val="0"/>
                  <w:marTop w:val="0"/>
                  <w:marBottom w:val="0"/>
                  <w:divBdr>
                    <w:top w:val="none" w:sz="0" w:space="0" w:color="auto"/>
                    <w:left w:val="none" w:sz="0" w:space="0" w:color="auto"/>
                    <w:bottom w:val="none" w:sz="0" w:space="0" w:color="auto"/>
                    <w:right w:val="none" w:sz="0" w:space="0" w:color="auto"/>
                  </w:divBdr>
                  <w:divsChild>
                    <w:div w:id="10787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Year>2017</b:Year>
    <b:BIBTEX_Entry>article</b:BIBTEX_Entry>
    <b:SourceType>JournalArticle</b:SourceType>
    <b:Title>Attention Is All You Need</b:Title>
    <b:Tag>Vaswani2017</b:Tag>
    <b:BookTitle>Advances in Neural Information Processing Systems</b:BookTitle>
    <b:Author>
      <b:Author>
        <b:NameList>
          <b:Person>
            <b:Last>Vaswani</b:Last>
            <b:First>A.</b:First>
          </b:Person>
        </b:NameList>
      </b:Author>
    </b:Author>
    <b:ConferenceName>Advances in Neural Information Processing Systems</b:ConferenceName>
    <b:RefOrder>11</b:RefOrder>
  </b:Source>
  <b:Source>
    <b:Year>2014</b:Year>
    <b:Volume>15</b:Volume>
    <b:BIBTEX_Entry>article</b:BIBTEX_Entry>
    <b:SourceType>JournalArticle</b:SourceType>
    <b:Title>Dropout: A Simple Way to Prevent Neural Networks from Overfitting</b:Title>
    <b:Tag>Srivastava2014</b:Tag>
    <b:Author>
      <b:Author>
        <b:NameList>
          <b:Person>
            <b:Last>Srivastava</b:Last>
            <b:First>N.</b:First>
          </b:Person>
        </b:NameList>
      </b:Author>
    </b:Author>
    <b:Pages>1929, 1958</b:Pages>
    <b:JournalName>Journal of Machine Learning Research</b:JournalName>
    <b:RefOrder>12</b:RefOrder>
  </b:Source>
  <b:Source>
    <b:Year>2017</b:Year>
    <b:BIBTEX_Entry>inproceedings</b:BIBTEX_Entry>
    <b:SourceType>ConferenceProceedings</b:SourceType>
    <b:Title>Cyclical Learning Rates for Training Neural Networks</b:Title>
    <b:Tag>Smith2017</b:Tag>
    <b:BookTitle>2017 IEEE Winter Conference on Applications of Computer Vision (WACV</b:BookTitle>
    <b:Author>
      <b:Author>
        <b:NameList>
          <b:Person>
            <b:Last>Smith</b:Last>
            <b:Middle>N.</b:Middle>
            <b:First>L.</b:First>
          </b:Person>
        </b:NameList>
      </b:Author>
    </b:Author>
    <b:ConferenceName>2017 IEEE Winter Conference on Applications of Computer Vision (WACV</b:ConferenceName>
    <b:RefOrder>4</b:RefOrder>
  </b:Source>
  <b:Source>
    <b:Year>2019</b:Year>
    <b:BIBTEX_Entry>article</b:BIBTEX_Entry>
    <b:Comments>Preprint arXiv:1910.01108.</b:Comments>
    <b:SourceType>JournalArticle</b:SourceType>
    <b:Title>DistilBERT, a distilled version of BERT: smaller, faster, cheaper and lighter</b:Title>
    <b:Tag>Sanh2019</b:Tag>
    <b:Author>
      <b:Author>
        <b:NameList>
          <b:Person>
            <b:Last>Sanh</b:Last>
            <b:First>V.</b:First>
          </b:Person>
        </b:NameList>
      </b:Author>
    </b:Author>
    <b:RefOrder>13</b:RefOrder>
  </b:Source>
  <b:Source>
    <b:Year>2016</b:Year>
    <b:BIBTEX_Entry>article</b:BIBTEX_Entry>
    <b:Comments>Preprint arXiv:1608.03983.</b:Comments>
    <b:SourceType>JournalArticle</b:SourceType>
    <b:Title>SGDR: Stochastic Gradient Descent with Warm Restarts</b:Title>
    <b:Tag>Loshchilov2016</b:Tag>
    <b:Author>
      <b:Author>
        <b:NameList>
          <b:Person>
            <b:Last>Loshchilov</b:Last>
            <b:First>I.</b:First>
          </b:Person>
          <b:Person>
            <b:Last>Hutter</b:Last>
            <b:First>F.</b:First>
          </b:Person>
        </b:NameList>
      </b:Author>
    </b:Author>
    <b:RefOrder>7</b:RefOrder>
  </b:Source>
  <b:Source>
    <b:Year>2015</b:Year>
    <b:BIBTEX_Entry>article</b:BIBTEX_Entry>
    <b:Comments>Preprint arXiv:1412.6980.</b:Comments>
    <b:SourceType>JournalArticle</b:SourceType>
    <b:Title>Adam: A Method for Stochastic Optimization</b:Title>
    <b:Tag>Kingma2015</b:Tag>
    <b:Author>
      <b:Author>
        <b:NameList>
          <b:Person>
            <b:Last>Kingma</b:Last>
            <b:Middle>P.</b:Middle>
            <b:First>D.</b:First>
          </b:Person>
          <b:Person>
            <b:Last>Ba</b:Last>
            <b:First>J.</b:First>
          </b:Person>
        </b:NameList>
      </b:Author>
    </b:Author>
    <b:RefOrder>9</b:RefOrder>
  </b:Source>
  <b:Source>
    <b:Year>2016</b:Year>
    <b:BIBTEX_Entry>book</b:BIBTEX_Entry>
    <b:SourceType>Book</b:SourceType>
    <b:Title>Deep Learning</b:Title>
    <b:Publisher>MIT Press</b:Publisher>
    <b:Tag>Goodfellow2016</b:Tag>
    <b:Author>
      <b:Author>
        <b:NameList>
          <b:Person>
            <b:Last>Goodfellow</b:Last>
            <b:First>I.</b:First>
          </b:Person>
          <b:Person>
            <b:Last>Bengio</b:Last>
            <b:First>Y.</b:First>
          </b:Person>
          <b:Person>
            <b:Last>Courville</b:Last>
            <b:First>A.</b:First>
          </b:Person>
        </b:NameList>
      </b:Author>
    </b:Author>
    <b:RefOrder>1</b:RefOrder>
  </b:Source>
  <b:Source>
    <b:BIBTEX_Entry>inproceedings</b:BIBTEX_Entry>
    <b:SourceType>ConferenceProceedings</b:SourceType>
    <b:Title>BERT: Pre-training of Deep Bidirectional Transformers for Language Understanding</b:Title>
    <b:Tag>Devlin2019</b:Tag>
    <b:BookTitle>Proceedings of NAACL-HLT</b:BookTitle>
    <b:Author>
      <b:Author>
        <b:NameList>
          <b:Person>
            <b:Last>Devlin</b:Last>
            <b:First>J.</b:First>
          </b:Person>
          <b:Person>
            <b:Last>Chang</b:Last>
            <b:Middle>W.</b:Middle>
            <b:First>M.</b:First>
          </b:Person>
          <b:Person>
            <b:Last>Lee</b:Last>
            <b:First>K.</b:First>
          </b:Person>
          <b:Person>
            <b:Last>Toutanova</b:Last>
            <b:First>K.</b:First>
          </b:Person>
        </b:NameList>
      </b:Author>
    </b:Author>
    <b:Year>2019</b:Year>
    <b:ConferenceName>Proceedings of NAACL-HLT</b:ConferenceName>
    <b:RefOrder>14</b:RefOrder>
  </b:Source>
  <b:Source>
    <b:Year>2020</b:Year>
    <b:BIBTEX_Entry>article</b:BIBTEX_Entry>
    <b:SourceType>JournalArticle</b:SourceType>
    <b:Title>Legal-BERT: The Muppets straight out of Law School</b:Title>
    <b:Publisher>EMNLP</b:Publisher>
    <b:Tag>Chalkidis2020</b:Tag>
    <b:BookTitle>Findings of the Association for Computational</b:BookTitle>
    <b:Author>
      <b:Author>
        <b:NameList>
          <b:Person>
            <b:Last>Chalkidis</b:Last>
            <b:First>I.</b:First>
          </b:Person>
        </b:NameList>
      </b:Author>
    </b:Author>
    <b:ConferenceName>Findings of the Association for Computational</b:ConferenceName>
    <b:City>Linguistics</b:City>
    <b:RefOrder>15</b:RefOrder>
  </b:Source>
  <b:Source>
    <b:Year>2020</b:Year>
    <b:BIBTEX_Entry>article</b:BIBTEX_Entry>
    <b:SourceType>JournalArticle</b:SourceType>
    <b:Title>Language Models are Few-Shot Learners</b:Title>
    <b:Tag>Brown2020</b:Tag>
    <b:BookTitle>Advances in Neural Information Processing Systems</b:BookTitle>
    <b:Author>
      <b:Author>
        <b:NameList>
          <b:Person>
            <b:Last>Brown</b:Last>
            <b:Middle>B.</b:Middle>
            <b:First>T.</b:First>
          </b:Person>
        </b:NameList>
      </b:Author>
    </b:Author>
    <b:ConferenceName>Advances in Neural Information Processing Systems</b:ConferenceName>
    <b:RefOrder>16</b:RefOrder>
  </b:Source>
  <b:Source>
    <b:Tag>Sut18</b:Tag>
    <b:SourceType>Book</b:SourceType>
    <b:Guid>{C2B89B5A-E064-4A46-8BAD-79D7210F94E4}</b:Guid>
    <b:Author>
      <b:Author>
        <b:NameList>
          <b:Person>
            <b:Last>Sutton</b:Last>
            <b:First>R.</b:First>
            <b:Middle>S.</b:Middle>
          </b:Person>
          <b:Person>
            <b:Last>Barto</b:Last>
            <b:First>A.</b:First>
            <b:Middle>G.</b:Middle>
          </b:Person>
        </b:NameList>
      </b:Author>
    </b:Author>
    <b:Title>Reinforcement learning: An introduction</b:Title>
    <b:Year>2018</b:Year>
    <b:Publisher>MIT Press</b:Publisher>
    <b:RefOrder>2</b:RefOrder>
  </b:Source>
  <b:Source>
    <b:Tag>Goy17</b:Tag>
    <b:SourceType>ArticleInAPeriodical</b:SourceType>
    <b:Guid>{C2E2DEA5-A20C-46CE-9715-01868AF4C339}</b:Guid>
    <b:Title>Accurate, Large Minibatch SGD: Training ImageNet in 1 Hour</b:Title>
    <b:Year>2017</b:Year>
    <b:Author>
      <b:Author>
        <b:NameList>
          <b:Person>
            <b:Last>Goyal</b:Last>
            <b:First>P.</b:First>
          </b:Person>
          <b:Person>
            <b:Last>Dollár</b:Last>
            <b:First>P.</b:First>
          </b:Person>
          <b:Person>
            <b:Last>Girshick</b:Last>
            <b:First>R.</b:First>
          </b:Person>
          <b:Person>
            <b:Last>Noordhuis</b:Last>
            <b:First>P.</b:First>
          </b:Person>
          <b:Person>
            <b:Last>Wesolowski</b:Last>
            <b:First>L.</b:First>
          </b:Person>
          <b:Person>
            <b:Last>Kyrola</b:Last>
            <b:First>A.</b:First>
          </b:Person>
          <b:Person>
            <b:Last>Tulloch</b:Last>
            <b:First>A.</b:First>
          </b:Person>
          <b:Person>
            <b:Last>Jia</b:Last>
            <b:First>Y.</b:First>
          </b:Person>
          <b:Person>
            <b:Last>He</b:Last>
            <b:First>K.</b:First>
          </b:Person>
        </b:NameList>
      </b:Author>
    </b:Author>
    <b:PeriodicalTitle>arXiv preprint</b:PeriodicalTitle>
    <b:Edition>/</b:Edition>
    <b:StandardNumber>arXiv:1706.02677</b:StandardNumber>
    <b:URL>https://arxiv.org/abs/1706.02677/</b:URL>
    <b:RefOrder>6</b:RefOrder>
  </b:Source>
  <b:Source>
    <b:Tag>Ben12</b:Tag>
    <b:SourceType>BookSection</b:SourceType>
    <b:Guid>{13642999-53F7-4BEB-A759-CB7FD905FCB0}</b:Guid>
    <b:Title>Practical Recommendations for Gradient-Based Training of Deep Architectures</b:Title>
    <b:Year>2012</b:Year>
    <b:City>Berlin</b:City>
    <b:Author>
      <b:Author>
        <b:NameList>
          <b:Person>
            <b:Last>Bengio</b:Last>
            <b:First>Y.</b:First>
          </b:Person>
        </b:NameList>
      </b:Author>
      <b:BookAuthor>
        <b:NameList>
          <b:Person>
            <b:Last>Bengio</b:Last>
            <b:First>Y.</b:First>
          </b:Person>
        </b:NameList>
      </b:BookAuthor>
    </b:Author>
    <b:JournalName>Practical Recommendations for Gradient-Based Training of Deep Architectures</b:JournalName>
    <b:Pages>437–478</b:Pages>
    <b:Publisher>Springer</b:Publisher>
    <b:YearAccessed>2025</b:YearAccessed>
    <b:MonthAccessed>January</b:MonthAccessed>
    <b:DayAccessed>07</b:DayAccessed>
    <b:BookTitle>Neural Networks: Tricks of the Trade</b:BookTitle>
    <b:StateProvince>Heidelberg</b:StateProvince>
    <b:Edition>2nd</b:Edition>
    <b:URL>https://link.springer.com/chapter/10.1007/978-3-642-35289-8_26</b:URL>
    <b:RefOrder>3</b:RefOrder>
  </b:Source>
  <b:Source>
    <b:Tag>Nic21</b:Tag>
    <b:SourceType>ConferenceProceedings</b:SourceType>
    <b:Guid>{06171672-108D-4A13-A26D-410BB276555C}</b:Guid>
    <b:Title>Improved Denoising Diffusion Probabilistic Models</b:Title>
    <b:Year>2021</b:Year>
    <b:Author>
      <b:Author>
        <b:NameList>
          <b:Person>
            <b:Last>Nichol</b:Last>
            <b:First>A.</b:First>
            <b:Middle>Q.</b:Middle>
          </b:Person>
          <b:Person>
            <b:Last>Dhariwal</b:Last>
            <b:First>P.</b:First>
          </b:Person>
        </b:NameList>
      </b:Author>
    </b:Author>
    <b:ConferenceName>International Conference on Machine Learning (ICML).</b:ConferenceName>
    <b:URL> https://arxiv.org/abs/2102.09672/</b:URL>
    <b:RefOrder>10</b:RefOrder>
  </b:Source>
  <b:Source>
    <b:Tag>HoJ20</b:Tag>
    <b:SourceType>JournalArticle</b:SourceType>
    <b:Guid>{3F8069B8-3D7E-4E74-A64B-EF07DAF41415}</b:Guid>
    <b:Title>Denoising Diffusion Probabilistic Models</b:Title>
    <b:Year>2020</b:Year>
    <b:Publisher>NeurIPS</b:Publisher>
    <b:Author>
      <b:Author>
        <b:NameList>
          <b:Person>
            <b:Last>Ho</b:Last>
            <b:First>J.</b:First>
          </b:Person>
          <b:Person>
            <b:Last>Jain</b:Last>
            <b:First>A.</b:First>
          </b:Person>
          <b:Person>
            <b:Last>Abbeel</b:Last>
            <b:First>P.</b:First>
          </b:Person>
        </b:NameList>
      </b:Author>
    </b:Author>
    <b:JournalName>Advances in Neural Information Processing Systems</b:JournalName>
    <b:Pages>6840–6851</b:Pages>
    <b:Volume>33</b:Volume>
    <b:URL>https://proceedings.neurips.cc/paper/2020/file/4c5bcfec8584af0d967f1ab10179ca4b-Paper.pdf/</b:URL>
    <b:RefOrder>5</b:RefOrder>
  </b:Source>
  <b:Source>
    <b:Tag>Sut13</b:Tag>
    <b:SourceType>ConferenceProceedings</b:SourceType>
    <b:Guid>{3AD3389B-D019-46CE-ABF6-A3EDA6EC8226}</b:Guid>
    <b:Title>On the importance of initialization and momentum in deep learning</b:Title>
    <b:Year>2013</b:Year>
    <b:Pages>1139–1147</b:Pages>
    <b:YearAccessed>2025</b:YearAccessed>
    <b:MonthAccessed>January</b:MonthAccessed>
    <b:DayAccessed>07</b:DayAccessed>
    <b:URL> http://proceedings.mlr.press/v28/sutskever13.html</b:URL>
    <b:Author>
      <b:Author>
        <b:NameList>
          <b:Person>
            <b:Last>Sutskever</b:Last>
            <b:First>I.</b:First>
          </b:Person>
          <b:Person>
            <b:Last>Martens</b:Last>
            <b:First>J.</b:First>
          </b:Person>
          <b:Person>
            <b:Last>Dahl</b:Last>
            <b:First>G.</b:First>
          </b:Person>
          <b:Person>
            <b:Last>Hinton</b:Last>
            <b:First>G.</b:First>
          </b:Person>
        </b:NameList>
      </b:Author>
    </b:Author>
    <b:ConferenceName>Proceedings of the 30th International Conference on Machine Learning (ICML)</b:ConferenceName>
    <b:RefOrder>8</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089D009C-E0E3-407D-8ED5-84BF38422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7C1BD3-8323-4F3B-A07E-65A2DF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190</TotalTime>
  <Pages>22</Pages>
  <Words>5266</Words>
  <Characters>30021</Characters>
  <Application>Microsoft Office Word</Application>
  <DocSecurity>2</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10</cp:revision>
  <dcterms:created xsi:type="dcterms:W3CDTF">2025-01-07T17:17:00Z</dcterms:created>
  <dcterms:modified xsi:type="dcterms:W3CDTF">2025-01-07T21:42:00Z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1892400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