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Github URL, for example, </w:t>
      </w:r>
      <w:hyperlink r:id="rId9">
        <w:r w:rsidRPr="220381DB">
          <w:rPr>
            <w:rStyle w:val="P-URL"/>
          </w:rPr>
          <w:t>https://github.com/PacktPublishing/Getting-Started-with-TensorFlow</w:t>
        </w:r>
      </w:hyperlink>
      <w:r w:rsidRPr="220381DB">
        <w:t xml:space="preserve"> (P – URL), for the code in the chapter. Create a Github folder named, "chX",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‘-ing’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r w:rsidRPr="220381DB">
        <w:t>this.arr</w:t>
      </w:r>
      <w:r w:rsidR="00AA1BDD">
        <w:t>  </w:t>
      </w:r>
      <w:r w:rsidRPr="220381DB">
        <w:t>=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underst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r w:rsidRPr="220381DB">
        <w:t>this.arr =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r w:rsidRPr="00780C03">
        <w:t>NPcap or WinPcap</w:t>
      </w:r>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72CF"/>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8972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2CF"/>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4E7E4E-1E27-4EC4-A497-973C3CA5F787}"/>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27</cp:revision>
  <dcterms:created xsi:type="dcterms:W3CDTF">2019-09-30T16:14:00Z</dcterms:created>
  <dcterms:modified xsi:type="dcterms:W3CDTF">2022-10-06T10:27:00Z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8" name="MediaServiceImageTags">
    <vt:lpwstr/>
  </property>
  <property fmtid="{D5CDD505-2E9C-101B-9397-08002B2CF9AE}" pid="9" name="Early Access">
    <vt:bool>false</vt:bool>
  </property>
  <property fmtid="{D5CDD505-2E9C-101B-9397-08002B2CF9AE}" pid="13" name="NameoftheTR">
    <vt:lpwstr/>
  </property>
  <property fmtid="{D5CDD505-2E9C-101B-9397-08002B2CF9AE}" pid="17" name="DaysAllocated">
    <vt:r8>1</vt:r8>
  </property>
</Properties>
</file>