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E1A5" w14:textId="6F0746A2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Rebatimento do Plano de Perfil</w:t>
      </w:r>
    </w:p>
    <w:p w14:paraId="6257607D" w14:textId="47BA8A52" w:rsidR="004D176A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1</w:t>
      </w:r>
    </w:p>
    <w:p w14:paraId="4BD55F7C" w14:textId="719B2D50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 xml:space="preserve">Vamos considerar um </w:t>
      </w:r>
      <w:r w:rsidR="00CA24C2" w:rsidRPr="00CA24C2">
        <w:rPr>
          <w:sz w:val="24"/>
          <w:szCs w:val="24"/>
        </w:rPr>
        <w:t>p</w:t>
      </w:r>
      <w:r w:rsidRPr="00CA24C2">
        <w:rPr>
          <w:sz w:val="24"/>
          <w:szCs w:val="24"/>
        </w:rPr>
        <w:t xml:space="preserve">lano </w:t>
      </w:r>
      <w:r w:rsidR="00CA24C2">
        <w:rPr>
          <w:rFonts w:cstheme="minorHAnsi"/>
          <w:sz w:val="24"/>
          <w:szCs w:val="24"/>
        </w:rPr>
        <w:t>α</w:t>
      </w:r>
      <w:r w:rsidR="00CA24C2">
        <w:rPr>
          <w:sz w:val="24"/>
          <w:szCs w:val="24"/>
        </w:rPr>
        <w:t xml:space="preserve"> </w:t>
      </w:r>
      <w:r w:rsidRPr="00CA24C2">
        <w:rPr>
          <w:sz w:val="24"/>
          <w:szCs w:val="24"/>
        </w:rPr>
        <w:t xml:space="preserve">de </w:t>
      </w:r>
      <w:r w:rsidR="00CA24C2" w:rsidRPr="00CA24C2">
        <w:rPr>
          <w:sz w:val="24"/>
          <w:szCs w:val="24"/>
        </w:rPr>
        <w:t>P</w:t>
      </w:r>
      <w:r w:rsidRPr="00CA24C2">
        <w:rPr>
          <w:sz w:val="24"/>
          <w:szCs w:val="24"/>
        </w:rPr>
        <w:t>erfil.</w:t>
      </w:r>
    </w:p>
    <w:p w14:paraId="4340EE10" w14:textId="2C3E9544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2</w:t>
      </w:r>
    </w:p>
    <w:p w14:paraId="49B6D205" w14:textId="2A58E0BD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 xml:space="preserve">Consideramos agora um ponto A desse </w:t>
      </w:r>
      <w:r w:rsidR="00CA24C2" w:rsidRPr="00CA24C2">
        <w:rPr>
          <w:sz w:val="24"/>
          <w:szCs w:val="24"/>
        </w:rPr>
        <w:t>P</w:t>
      </w:r>
      <w:r w:rsidRPr="00CA24C2">
        <w:rPr>
          <w:sz w:val="24"/>
          <w:szCs w:val="24"/>
        </w:rPr>
        <w:t xml:space="preserve">lano de </w:t>
      </w:r>
      <w:r w:rsidR="00CA24C2" w:rsidRPr="00CA24C2">
        <w:rPr>
          <w:sz w:val="24"/>
          <w:szCs w:val="24"/>
        </w:rPr>
        <w:t>P</w:t>
      </w:r>
      <w:r w:rsidRPr="00CA24C2">
        <w:rPr>
          <w:sz w:val="24"/>
          <w:szCs w:val="24"/>
        </w:rPr>
        <w:t>erfil.</w:t>
      </w:r>
    </w:p>
    <w:p w14:paraId="138B3A7A" w14:textId="7A48835B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3</w:t>
      </w:r>
    </w:p>
    <w:p w14:paraId="6009B671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CA24C2">
        <w:rPr>
          <w:rFonts w:ascii="Arial" w:hAnsi="Arial" w:cs="Arial"/>
          <w:color w:val="212529"/>
        </w:rPr>
        <w:t>Podemos rebater o plano de Perfil em torno do seu primeiro traço ou em torno do seu segundo traço, considerando ainda o sentido horário ou anti-horário.</w:t>
      </w:r>
    </w:p>
    <w:p w14:paraId="6FA8FA38" w14:textId="1E05F2A4" w:rsidR="00A4128D" w:rsidRPr="00CA24C2" w:rsidRDefault="00A4128D" w:rsidP="00A412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212529"/>
        </w:rPr>
      </w:pPr>
      <w:r w:rsidRPr="00CA24C2">
        <w:rPr>
          <w:rFonts w:ascii="Arial" w:hAnsi="Arial" w:cs="Arial"/>
          <w:color w:val="212529"/>
        </w:rPr>
        <w:t>Vamos rebatê-lo em torno do seu primeiro traço, no sentido horário, até que ele coincida com o Primeiro Plano de Projeção, ou seja, teremos </w:t>
      </w:r>
      <w:r w:rsidRPr="00CA24C2">
        <w:rPr>
          <w:rStyle w:val="mjxassistivemathml"/>
          <w:rFonts w:ascii="Arial" w:hAnsi="Arial" w:cs="Arial"/>
          <w:color w:val="212529"/>
          <w:bdr w:val="none" w:sz="0" w:space="0" w:color="auto" w:frame="1"/>
        </w:rPr>
        <w:t>α</w:t>
      </w:r>
      <w:r w:rsidRPr="00CA24C2">
        <w:rPr>
          <w:rFonts w:ascii="Arial" w:hAnsi="Arial" w:cs="Arial"/>
          <w:color w:val="212529"/>
          <w:vertAlign w:val="subscript"/>
        </w:rPr>
        <w:t>1</w:t>
      </w:r>
      <w:r w:rsidRPr="00CA24C2">
        <w:rPr>
          <w:rStyle w:val="mjxassistivemathml"/>
          <w:rFonts w:ascii="Arial" w:hAnsi="Arial" w:cs="Arial"/>
          <w:color w:val="212529"/>
          <w:bdr w:val="none" w:sz="0" w:space="0" w:color="auto" w:frame="1"/>
        </w:rPr>
        <w:t>≡</w:t>
      </w:r>
      <w:r w:rsidRPr="00CA24C2">
        <w:rPr>
          <w:rFonts w:ascii="Arial" w:hAnsi="Arial" w:cs="Arial"/>
          <w:color w:val="212529"/>
        </w:rPr>
        <w:t>π'.</w:t>
      </w:r>
    </w:p>
    <w:p w14:paraId="40942922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CA24C2">
        <w:rPr>
          <w:rFonts w:ascii="Arial" w:hAnsi="Arial" w:cs="Arial"/>
          <w:color w:val="212529"/>
        </w:rPr>
        <w:t>Assim, o ponto A no espaço descreve um arco de circunferência com centro em A' e raio a sua cota. Obtemos desta forma a nova posição do ponto A, denotada por A</w:t>
      </w:r>
      <w:r w:rsidRPr="00CA24C2">
        <w:rPr>
          <w:rFonts w:ascii="Arial" w:hAnsi="Arial" w:cs="Arial"/>
          <w:color w:val="212529"/>
          <w:vertAlign w:val="subscript"/>
        </w:rPr>
        <w:t>1</w:t>
      </w:r>
      <w:r w:rsidRPr="00CA24C2">
        <w:rPr>
          <w:rFonts w:ascii="Arial" w:hAnsi="Arial" w:cs="Arial"/>
          <w:color w:val="212529"/>
        </w:rPr>
        <w:t>.</w:t>
      </w:r>
    </w:p>
    <w:p w14:paraId="77CD89E4" w14:textId="4724F11A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4</w:t>
      </w:r>
    </w:p>
    <w:p w14:paraId="1447CB17" w14:textId="2857C79C" w:rsidR="00A4128D" w:rsidRPr="00CA24C2" w:rsidRDefault="00A4128D">
      <w:pPr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O ponto A</w:t>
      </w: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  <w:vertAlign w:val="subscript"/>
        </w:rPr>
        <w:t>1</w:t>
      </w: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 terá a sua primeira projeção A'</w:t>
      </w: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  <w:vertAlign w:val="subscript"/>
        </w:rPr>
        <w:t>1</w:t>
      </w: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 coincidente com ele.</w:t>
      </w:r>
    </w:p>
    <w:p w14:paraId="4A9176F9" w14:textId="5C10EE3A" w:rsidR="00A4128D" w:rsidRPr="00CA24C2" w:rsidRDefault="00A4128D">
      <w:pPr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0</w:t>
      </w:r>
      <w:r w:rsidR="00CA24C2"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5</w:t>
      </w:r>
    </w:p>
    <w:p w14:paraId="0B106C7C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E o ponto A</w:t>
      </w:r>
      <w:r w:rsidRPr="00CA24C2">
        <w:rPr>
          <w:rFonts w:ascii="Poppins" w:hAnsi="Poppins" w:cs="Poppins"/>
          <w:color w:val="212529"/>
          <w:vertAlign w:val="subscript"/>
        </w:rPr>
        <w:t>1</w:t>
      </w:r>
      <w:r w:rsidRPr="00CA24C2">
        <w:rPr>
          <w:rFonts w:ascii="Poppins" w:hAnsi="Poppins" w:cs="Poppins"/>
          <w:color w:val="212529"/>
        </w:rPr>
        <w:t> terá a sua segunda projeção A''</w:t>
      </w:r>
      <w:r w:rsidRPr="00CA24C2">
        <w:rPr>
          <w:rFonts w:ascii="Poppins" w:hAnsi="Poppins" w:cs="Poppins"/>
          <w:color w:val="212529"/>
          <w:vertAlign w:val="subscript"/>
        </w:rPr>
        <w:t>1</w:t>
      </w:r>
      <w:r w:rsidRPr="00CA24C2">
        <w:rPr>
          <w:rFonts w:ascii="Poppins" w:hAnsi="Poppins" w:cs="Poppins"/>
          <w:color w:val="212529"/>
        </w:rPr>
        <w:t> sobre a Linha de Terra.</w:t>
      </w:r>
    </w:p>
    <w:p w14:paraId="0865B7DC" w14:textId="014BA7A1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6</w:t>
      </w:r>
    </w:p>
    <w:p w14:paraId="48DA6795" w14:textId="3B3CFCEC" w:rsidR="00A4128D" w:rsidRPr="00CA24C2" w:rsidRDefault="00A4128D">
      <w:pPr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Note que o arco está em VG na segunda projeção.</w:t>
      </w:r>
    </w:p>
    <w:p w14:paraId="2DBFACCC" w14:textId="65706898" w:rsidR="00A4128D" w:rsidRPr="00CA24C2" w:rsidRDefault="00A4128D">
      <w:pPr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0</w:t>
      </w:r>
      <w:r w:rsidR="00CA24C2" w:rsidRPr="00CA24C2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7</w:t>
      </w:r>
    </w:p>
    <w:p w14:paraId="7C740F8E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O procedimento em Épura será o seguinte:</w:t>
      </w:r>
    </w:p>
    <w:p w14:paraId="0B85B732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1) Desenhamos um arco com centro em A</w:t>
      </w:r>
      <w:r w:rsidRPr="00CA24C2">
        <w:rPr>
          <w:rFonts w:ascii="Poppins" w:hAnsi="Poppins" w:cs="Poppins"/>
          <w:color w:val="212529"/>
          <w:vertAlign w:val="subscript"/>
        </w:rPr>
        <w:t>0</w:t>
      </w:r>
      <w:r w:rsidRPr="00CA24C2">
        <w:rPr>
          <w:rFonts w:ascii="Poppins" w:hAnsi="Poppins" w:cs="Poppins"/>
          <w:color w:val="212529"/>
        </w:rPr>
        <w:t> (centro do rebatimento) e obtemos A''</w:t>
      </w:r>
      <w:r w:rsidRPr="00CA24C2">
        <w:rPr>
          <w:rFonts w:ascii="Poppins" w:hAnsi="Poppins" w:cs="Poppins"/>
          <w:color w:val="212529"/>
          <w:vertAlign w:val="subscript"/>
        </w:rPr>
        <w:t>1</w:t>
      </w:r>
      <w:r w:rsidRPr="00CA24C2">
        <w:rPr>
          <w:rFonts w:ascii="Poppins" w:hAnsi="Poppins" w:cs="Poppins"/>
          <w:color w:val="212529"/>
        </w:rPr>
        <w:t> sobre a Linha de Terra.</w:t>
      </w:r>
    </w:p>
    <w:p w14:paraId="46735E89" w14:textId="23D1AF57" w:rsidR="00A4128D" w:rsidRPr="00CA24C2" w:rsidRDefault="00A4128D">
      <w:pPr>
        <w:rPr>
          <w:sz w:val="24"/>
          <w:szCs w:val="24"/>
        </w:rPr>
      </w:pPr>
    </w:p>
    <w:p w14:paraId="3E405C98" w14:textId="7C5785F4" w:rsidR="00A4128D" w:rsidRPr="00CA24C2" w:rsidRDefault="00A4128D">
      <w:pPr>
        <w:rPr>
          <w:sz w:val="24"/>
          <w:szCs w:val="24"/>
        </w:rPr>
      </w:pPr>
      <w:r w:rsidRPr="00CA24C2">
        <w:rPr>
          <w:sz w:val="24"/>
          <w:szCs w:val="24"/>
        </w:rPr>
        <w:t>0</w:t>
      </w:r>
      <w:r w:rsidR="00CA24C2" w:rsidRPr="00CA24C2">
        <w:rPr>
          <w:sz w:val="24"/>
          <w:szCs w:val="24"/>
        </w:rPr>
        <w:t>8</w:t>
      </w:r>
    </w:p>
    <w:p w14:paraId="4D5B6F09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2) Por A''</w:t>
      </w:r>
      <w:r w:rsidRPr="00CA24C2">
        <w:rPr>
          <w:rFonts w:ascii="Poppins" w:hAnsi="Poppins" w:cs="Poppins"/>
          <w:color w:val="212529"/>
          <w:vertAlign w:val="subscript"/>
        </w:rPr>
        <w:t>1</w:t>
      </w:r>
      <w:r w:rsidRPr="00CA24C2">
        <w:rPr>
          <w:rFonts w:ascii="Poppins" w:hAnsi="Poppins" w:cs="Poppins"/>
          <w:color w:val="212529"/>
        </w:rPr>
        <w:t> desenhamos uma perpendicular à Linha de Terra.</w:t>
      </w:r>
    </w:p>
    <w:p w14:paraId="47BF8968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3) Por A' desenhamos uma paralela à Linha de Terra.</w:t>
      </w:r>
    </w:p>
    <w:p w14:paraId="1A072C28" w14:textId="77777777" w:rsidR="00A4128D" w:rsidRPr="00CA24C2" w:rsidRDefault="00A4128D" w:rsidP="00A412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CA24C2">
        <w:rPr>
          <w:rFonts w:ascii="Poppins" w:hAnsi="Poppins" w:cs="Poppins"/>
          <w:color w:val="212529"/>
        </w:rPr>
        <w:t>4) No encontro dessas duas linhas teremos A'</w:t>
      </w:r>
      <w:r w:rsidRPr="00CA24C2">
        <w:rPr>
          <w:rFonts w:ascii="Poppins" w:hAnsi="Poppins" w:cs="Poppins"/>
          <w:color w:val="212529"/>
          <w:vertAlign w:val="subscript"/>
        </w:rPr>
        <w:t>1</w:t>
      </w:r>
      <w:r w:rsidRPr="00CA24C2">
        <w:rPr>
          <w:rFonts w:ascii="Poppins" w:hAnsi="Poppins" w:cs="Poppins"/>
          <w:color w:val="212529"/>
        </w:rPr>
        <w:t>.</w:t>
      </w:r>
    </w:p>
    <w:p w14:paraId="2B1AA177" w14:textId="77777777" w:rsidR="00A4128D" w:rsidRPr="00CA24C2" w:rsidRDefault="00A4128D">
      <w:pPr>
        <w:rPr>
          <w:sz w:val="24"/>
          <w:szCs w:val="24"/>
        </w:rPr>
      </w:pPr>
    </w:p>
    <w:sectPr w:rsidR="00A4128D" w:rsidRPr="00CA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94"/>
    <w:rsid w:val="001C0294"/>
    <w:rsid w:val="004D176A"/>
    <w:rsid w:val="00A4128D"/>
    <w:rsid w:val="00C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F89B"/>
  <w15:chartTrackingRefBased/>
  <w15:docId w15:val="{5576017C-9B6E-4F6D-8F14-276392B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A4128D"/>
  </w:style>
  <w:style w:type="character" w:customStyle="1" w:styleId="mjxassistivemathml">
    <w:name w:val="mjx_assistive_mathml"/>
    <w:basedOn w:val="Fontepargpadro"/>
    <w:rsid w:val="00A4128D"/>
  </w:style>
  <w:style w:type="character" w:customStyle="1" w:styleId="mo">
    <w:name w:val="mo"/>
    <w:basedOn w:val="Fontepargpadro"/>
    <w:rsid w:val="00A4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Costa</dc:creator>
  <cp:keywords/>
  <dc:description/>
  <cp:lastModifiedBy>Deise Costa</cp:lastModifiedBy>
  <cp:revision>2</cp:revision>
  <dcterms:created xsi:type="dcterms:W3CDTF">2022-03-10T12:00:00Z</dcterms:created>
  <dcterms:modified xsi:type="dcterms:W3CDTF">2022-03-10T12:07:00Z</dcterms:modified>
</cp:coreProperties>
</file>