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96587" w14:textId="77777777" w:rsidR="00175DBC" w:rsidRPr="00175DBC" w:rsidRDefault="00175DBC" w:rsidP="00175DBC">
      <w:pPr>
        <w:spacing w:before="100" w:beforeAutospacing="1" w:after="100" w:afterAutospacing="1" w:line="240" w:lineRule="auto"/>
        <w:jc w:val="center"/>
        <w:outlineLvl w:val="1"/>
        <w:rPr>
          <w:rFonts w:ascii="Times New Roman" w:eastAsia="Times New Roman" w:hAnsi="Times New Roman" w:cs="Times New Roman"/>
          <w:b/>
          <w:bCs/>
          <w:sz w:val="36"/>
          <w:szCs w:val="36"/>
          <w:lang w:val="en-US" w:eastAsia="pt-PT"/>
        </w:rPr>
      </w:pPr>
      <w:r w:rsidRPr="00175DBC">
        <w:rPr>
          <w:rFonts w:ascii="Times New Roman" w:eastAsia="Times New Roman" w:hAnsi="Times New Roman" w:cs="Times New Roman"/>
          <w:b/>
          <w:bCs/>
          <w:sz w:val="36"/>
          <w:szCs w:val="36"/>
          <w:lang w:val="en-US" w:eastAsia="pt-PT"/>
        </w:rPr>
        <w:t>The Battle of the Neighborhoods</w:t>
      </w:r>
    </w:p>
    <w:p w14:paraId="0728A212" w14:textId="40D1DC6D" w:rsidR="00EA584B" w:rsidRDefault="00175DBC" w:rsidP="00175DBC">
      <w:pPr>
        <w:pStyle w:val="Heading1"/>
        <w:jc w:val="center"/>
        <w:rPr>
          <w:lang w:val="en-US"/>
        </w:rPr>
      </w:pPr>
      <w:r w:rsidRPr="00175DBC">
        <w:rPr>
          <w:lang w:val="en-US"/>
        </w:rPr>
        <w:t>P</w:t>
      </w:r>
      <w:r>
        <w:rPr>
          <w:lang w:val="en-US"/>
        </w:rPr>
        <w:t>aulo Fernandes</w:t>
      </w:r>
    </w:p>
    <w:p w14:paraId="4E021D3C" w14:textId="3A0B4C27" w:rsidR="00175DBC" w:rsidRDefault="00175DBC" w:rsidP="00175DBC">
      <w:pPr>
        <w:pStyle w:val="Heading1"/>
        <w:jc w:val="center"/>
        <w:rPr>
          <w:lang w:val="en-US"/>
        </w:rPr>
      </w:pPr>
      <w:r>
        <w:rPr>
          <w:lang w:val="en-US"/>
        </w:rPr>
        <w:t>June 2, 2020</w:t>
      </w:r>
    </w:p>
    <w:p w14:paraId="5E754696" w14:textId="11F60058" w:rsidR="00175DBC" w:rsidRDefault="00175DBC" w:rsidP="00175DBC">
      <w:pPr>
        <w:pStyle w:val="Heading2"/>
        <w:rPr>
          <w:lang w:val="en-US"/>
        </w:rPr>
      </w:pPr>
      <w:r>
        <w:rPr>
          <w:lang w:val="en-US"/>
        </w:rPr>
        <w:t>1.Introduction</w:t>
      </w:r>
    </w:p>
    <w:p w14:paraId="6A6671B1" w14:textId="77777777" w:rsidR="00175DBC" w:rsidRDefault="00175DBC" w:rsidP="00175DBC">
      <w:pPr>
        <w:rPr>
          <w:lang w:val="en-US"/>
        </w:rPr>
      </w:pPr>
      <w:r w:rsidRPr="00175DBC">
        <w:rPr>
          <w:lang w:val="en-US"/>
        </w:rPr>
        <w:t xml:space="preserve">Moving to a different city is a decision that a lot of people must deal with throughout their lives especially for young people looking for new and better jobs or going to college. Trying to decide about something new and unknown is always stressful but the best decisions usually have strong support with data. I'm going to use this task to try to answer a problem that can be useful for these people including myself: </w:t>
      </w:r>
      <w:r>
        <w:rPr>
          <w:lang w:val="en-US"/>
        </w:rPr>
        <w:t xml:space="preserve"> </w:t>
      </w:r>
      <w:r w:rsidRPr="00175DBC">
        <w:rPr>
          <w:lang w:val="en-US"/>
        </w:rPr>
        <w:t>"If I get a job offer in a different city, what would be the best places to considerer moving in?"</w:t>
      </w:r>
    </w:p>
    <w:p w14:paraId="5B95CCD5" w14:textId="4DF92753" w:rsidR="00175DBC" w:rsidRPr="00175DBC" w:rsidRDefault="00175DBC" w:rsidP="00175DBC">
      <w:pPr>
        <w:rPr>
          <w:lang w:val="en-US"/>
        </w:rPr>
      </w:pPr>
      <w:r w:rsidRPr="00175DBC">
        <w:rPr>
          <w:lang w:val="en-US"/>
        </w:rPr>
        <w:t xml:space="preserve">Probably there will be more than one place that will fulfill our requirements, but in general, this place is going to be as cheap as possible while complaining about our essential demands.  </w:t>
      </w:r>
    </w:p>
    <w:p w14:paraId="2577EF96" w14:textId="1B77B62A" w:rsidR="00175DBC" w:rsidRDefault="00175DBC" w:rsidP="00175DBC">
      <w:pPr>
        <w:rPr>
          <w:lang w:val="en-US"/>
        </w:rPr>
      </w:pPr>
      <w:r w:rsidRPr="00175DBC">
        <w:rPr>
          <w:lang w:val="en-US"/>
        </w:rPr>
        <w:t>The city that I will analyze will be Porto, Portugal. It is the second city in Portugal and a place that I'm considering moving in, so I will use this work to get more knowledge about the city and the renting business. The house pricing and rents in Portugal are increasing year over the year especially in Lisbon and Porto due to the concentration of opportunities in these areas.</w:t>
      </w:r>
    </w:p>
    <w:p w14:paraId="5A941E75" w14:textId="7F615DFE" w:rsidR="00175DBC" w:rsidRDefault="00175DBC" w:rsidP="00175DBC">
      <w:pPr>
        <w:rPr>
          <w:lang w:val="en-US"/>
        </w:rPr>
      </w:pPr>
    </w:p>
    <w:p w14:paraId="555FE444" w14:textId="2C8F1A34" w:rsidR="00175DBC" w:rsidRDefault="00175DBC" w:rsidP="00175DBC">
      <w:pPr>
        <w:pStyle w:val="Heading2"/>
        <w:rPr>
          <w:lang w:val="en-US"/>
        </w:rPr>
      </w:pPr>
      <w:r>
        <w:rPr>
          <w:lang w:val="en-US"/>
        </w:rPr>
        <w:t>2.Data</w:t>
      </w:r>
    </w:p>
    <w:p w14:paraId="144118DB" w14:textId="34F0F5CF" w:rsidR="00175DBC" w:rsidRPr="00175DBC" w:rsidRDefault="00175DBC" w:rsidP="00175DBC">
      <w:pPr>
        <w:spacing w:before="100" w:beforeAutospacing="1" w:after="100" w:afterAutospacing="1" w:line="240" w:lineRule="auto"/>
        <w:rPr>
          <w:rFonts w:ascii="Times New Roman" w:eastAsia="Times New Roman" w:hAnsi="Times New Roman" w:cs="Times New Roman"/>
          <w:sz w:val="24"/>
          <w:szCs w:val="24"/>
          <w:lang w:val="en-US" w:eastAsia="pt-PT"/>
        </w:rPr>
      </w:pPr>
      <w:r w:rsidRPr="00175DBC">
        <w:rPr>
          <w:rFonts w:ascii="Times New Roman" w:eastAsia="Times New Roman" w:hAnsi="Times New Roman" w:cs="Times New Roman"/>
          <w:sz w:val="24"/>
          <w:szCs w:val="24"/>
          <w:lang w:val="en-US" w:eastAsia="pt-PT"/>
        </w:rPr>
        <w:t>To solve this problem, I build two datasets with the help of Google maps location [1] that will help me solve the problem:</w:t>
      </w:r>
    </w:p>
    <w:p w14:paraId="206343EE" w14:textId="77777777" w:rsidR="00175DBC" w:rsidRPr="00175DBC" w:rsidRDefault="00175DBC" w:rsidP="00175DBC">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pt-PT"/>
        </w:rPr>
      </w:pPr>
      <w:r w:rsidRPr="00175DBC">
        <w:rPr>
          <w:rFonts w:ascii="Times New Roman" w:eastAsia="Times New Roman" w:hAnsi="Times New Roman" w:cs="Times New Roman"/>
          <w:sz w:val="24"/>
          <w:szCs w:val="24"/>
          <w:lang w:val="en-US" w:eastAsia="pt-PT"/>
        </w:rPr>
        <w:t>A dataset of 50 rooms and flats to rent in Porto with the information I obtained from a web page of renting business [2];</w:t>
      </w:r>
    </w:p>
    <w:p w14:paraId="1B31C80C" w14:textId="77777777" w:rsidR="00175DBC" w:rsidRPr="00175DBC" w:rsidRDefault="00175DBC" w:rsidP="00175DBC">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pt-PT"/>
        </w:rPr>
      </w:pPr>
      <w:r w:rsidRPr="00175DBC">
        <w:rPr>
          <w:rFonts w:ascii="Times New Roman" w:eastAsia="Times New Roman" w:hAnsi="Times New Roman" w:cs="Times New Roman"/>
          <w:sz w:val="24"/>
          <w:szCs w:val="24"/>
          <w:lang w:val="en-US" w:eastAsia="pt-PT"/>
        </w:rPr>
        <w:t xml:space="preserve">A dataset of the subway of Porto's subway stations because I didn't find any on the web and me considerer the distance from my place to a subway station an important measure; </w:t>
      </w:r>
    </w:p>
    <w:p w14:paraId="5FD42BE1" w14:textId="7435AB78" w:rsidR="00175DBC" w:rsidRPr="00175DBC" w:rsidRDefault="00175DBC" w:rsidP="00175DBC">
      <w:pPr>
        <w:spacing w:before="100" w:beforeAutospacing="1" w:after="100" w:afterAutospacing="1" w:line="240" w:lineRule="auto"/>
        <w:rPr>
          <w:rFonts w:ascii="Times New Roman" w:eastAsia="Times New Roman" w:hAnsi="Times New Roman" w:cs="Times New Roman"/>
          <w:sz w:val="24"/>
          <w:szCs w:val="24"/>
          <w:lang w:eastAsia="pt-PT"/>
        </w:rPr>
      </w:pPr>
      <w:r w:rsidRPr="00175DBC">
        <w:rPr>
          <w:rFonts w:ascii="Times New Roman" w:eastAsia="Times New Roman" w:hAnsi="Times New Roman" w:cs="Times New Roman"/>
          <w:sz w:val="24"/>
          <w:szCs w:val="24"/>
          <w:lang w:val="en-US" w:eastAsia="pt-PT"/>
        </w:rPr>
        <w:t xml:space="preserve">Both these datasets will be added to the GitHub repository. To complete my </w:t>
      </w:r>
      <w:r w:rsidR="005B6323" w:rsidRPr="00175DBC">
        <w:rPr>
          <w:rFonts w:ascii="Times New Roman" w:eastAsia="Times New Roman" w:hAnsi="Times New Roman" w:cs="Times New Roman"/>
          <w:sz w:val="24"/>
          <w:szCs w:val="24"/>
          <w:lang w:val="en-US" w:eastAsia="pt-PT"/>
        </w:rPr>
        <w:t>work,</w:t>
      </w:r>
      <w:r w:rsidRPr="00175DBC">
        <w:rPr>
          <w:rFonts w:ascii="Times New Roman" w:eastAsia="Times New Roman" w:hAnsi="Times New Roman" w:cs="Times New Roman"/>
          <w:sz w:val="24"/>
          <w:szCs w:val="24"/>
          <w:lang w:val="en-US" w:eastAsia="pt-PT"/>
        </w:rPr>
        <w:t xml:space="preserve"> I'm </w:t>
      </w:r>
      <w:r w:rsidR="005B6323" w:rsidRPr="00175DBC">
        <w:rPr>
          <w:rFonts w:ascii="Times New Roman" w:eastAsia="Times New Roman" w:hAnsi="Times New Roman" w:cs="Times New Roman"/>
          <w:sz w:val="24"/>
          <w:szCs w:val="24"/>
          <w:lang w:val="en-US" w:eastAsia="pt-PT"/>
        </w:rPr>
        <w:t>going to</w:t>
      </w:r>
      <w:r w:rsidRPr="00175DBC">
        <w:rPr>
          <w:rFonts w:ascii="Times New Roman" w:eastAsia="Times New Roman" w:hAnsi="Times New Roman" w:cs="Times New Roman"/>
          <w:sz w:val="24"/>
          <w:szCs w:val="24"/>
          <w:lang w:val="en-US" w:eastAsia="pt-PT"/>
        </w:rPr>
        <w:t xml:space="preserve"> use the Foursquare data to get venues around the places that I select to try to classify them. The goal is to try to get the best deals from my perspective. Having a gym close by is a must be in my opinion, because after a day of work I love to go there and have my workout hour.</w:t>
      </w:r>
      <w:r w:rsidRPr="00175DBC">
        <w:rPr>
          <w:rFonts w:ascii="Times New Roman" w:eastAsia="Times New Roman" w:hAnsi="Times New Roman" w:cs="Times New Roman"/>
          <w:sz w:val="24"/>
          <w:szCs w:val="24"/>
          <w:lang w:val="en-US" w:eastAsia="pt-PT"/>
        </w:rPr>
        <w:br/>
        <w:t xml:space="preserve">As I have said already, the answer to this problem will be biased to my demands. But that doesn't mean that the methodology that I'm </w:t>
      </w:r>
      <w:r w:rsidR="005B6323" w:rsidRPr="00175DBC">
        <w:rPr>
          <w:rFonts w:ascii="Times New Roman" w:eastAsia="Times New Roman" w:hAnsi="Times New Roman" w:cs="Times New Roman"/>
          <w:sz w:val="24"/>
          <w:szCs w:val="24"/>
          <w:lang w:val="en-US" w:eastAsia="pt-PT"/>
        </w:rPr>
        <w:t>going to</w:t>
      </w:r>
      <w:r w:rsidRPr="00175DBC">
        <w:rPr>
          <w:rFonts w:ascii="Times New Roman" w:eastAsia="Times New Roman" w:hAnsi="Times New Roman" w:cs="Times New Roman"/>
          <w:sz w:val="24"/>
          <w:szCs w:val="24"/>
          <w:lang w:val="en-US" w:eastAsia="pt-PT"/>
        </w:rPr>
        <w:t xml:space="preserve"> try to develop </w:t>
      </w:r>
      <w:r w:rsidR="005B6323" w:rsidRPr="00175DBC">
        <w:rPr>
          <w:rFonts w:ascii="Times New Roman" w:eastAsia="Times New Roman" w:hAnsi="Times New Roman" w:cs="Times New Roman"/>
          <w:sz w:val="24"/>
          <w:szCs w:val="24"/>
          <w:lang w:val="en-US" w:eastAsia="pt-PT"/>
        </w:rPr>
        <w:t>cannot</w:t>
      </w:r>
      <w:r w:rsidRPr="00175DBC">
        <w:rPr>
          <w:rFonts w:ascii="Times New Roman" w:eastAsia="Times New Roman" w:hAnsi="Times New Roman" w:cs="Times New Roman"/>
          <w:sz w:val="24"/>
          <w:szCs w:val="24"/>
          <w:lang w:val="en-US" w:eastAsia="pt-PT"/>
        </w:rPr>
        <w:t xml:space="preserve"> be used by other people with similar goals but different tasks. Maybe having a gym and a subway station close by isn't that important for you because you rather workout outside and having your car. </w:t>
      </w:r>
      <w:r w:rsidR="005B6323" w:rsidRPr="00175DBC">
        <w:rPr>
          <w:rFonts w:ascii="Times New Roman" w:eastAsia="Times New Roman" w:hAnsi="Times New Roman" w:cs="Times New Roman"/>
          <w:sz w:val="24"/>
          <w:szCs w:val="24"/>
          <w:lang w:val="en-US" w:eastAsia="pt-PT"/>
        </w:rPr>
        <w:t>So,</w:t>
      </w:r>
      <w:r w:rsidRPr="00175DBC">
        <w:rPr>
          <w:rFonts w:ascii="Times New Roman" w:eastAsia="Times New Roman" w:hAnsi="Times New Roman" w:cs="Times New Roman"/>
          <w:sz w:val="24"/>
          <w:szCs w:val="24"/>
          <w:lang w:val="en-US" w:eastAsia="pt-PT"/>
        </w:rPr>
        <w:t xml:space="preserve"> you probably would considerer more important a place with a garage or parking lot and close to a park. </w:t>
      </w:r>
      <w:r w:rsidRPr="00175DBC">
        <w:rPr>
          <w:rFonts w:ascii="Times New Roman" w:eastAsia="Times New Roman" w:hAnsi="Times New Roman" w:cs="Times New Roman"/>
          <w:sz w:val="24"/>
          <w:szCs w:val="24"/>
          <w:lang w:eastAsia="pt-PT"/>
        </w:rPr>
        <w:t>Features I will take into consideration:</w:t>
      </w:r>
    </w:p>
    <w:p w14:paraId="69A4476E" w14:textId="77777777" w:rsidR="00175DBC" w:rsidRPr="00175DBC" w:rsidRDefault="00175DBC" w:rsidP="00175DBC">
      <w:pPr>
        <w:numPr>
          <w:ilvl w:val="0"/>
          <w:numId w:val="2"/>
        </w:numPr>
        <w:spacing w:before="100" w:beforeAutospacing="1" w:after="100" w:afterAutospacing="1" w:line="240" w:lineRule="auto"/>
        <w:rPr>
          <w:rFonts w:ascii="Times New Roman" w:eastAsia="Times New Roman" w:hAnsi="Times New Roman" w:cs="Times New Roman"/>
          <w:sz w:val="24"/>
          <w:szCs w:val="24"/>
          <w:lang w:eastAsia="pt-PT"/>
        </w:rPr>
      </w:pPr>
      <w:r w:rsidRPr="00175DBC">
        <w:rPr>
          <w:rFonts w:ascii="Times New Roman" w:eastAsia="Times New Roman" w:hAnsi="Times New Roman" w:cs="Times New Roman"/>
          <w:sz w:val="24"/>
          <w:szCs w:val="24"/>
          <w:lang w:eastAsia="pt-PT"/>
        </w:rPr>
        <w:t>Price;</w:t>
      </w:r>
    </w:p>
    <w:p w14:paraId="5E5527FE" w14:textId="77777777" w:rsidR="00175DBC" w:rsidRPr="00175DBC" w:rsidRDefault="00175DBC" w:rsidP="00175DBC">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pt-PT"/>
        </w:rPr>
      </w:pPr>
      <w:r w:rsidRPr="00175DBC">
        <w:rPr>
          <w:rFonts w:ascii="Times New Roman" w:eastAsia="Times New Roman" w:hAnsi="Times New Roman" w:cs="Times New Roman"/>
          <w:sz w:val="24"/>
          <w:szCs w:val="24"/>
          <w:lang w:val="en-US" w:eastAsia="pt-PT"/>
        </w:rPr>
        <w:lastRenderedPageBreak/>
        <w:t>Number of venues close by;</w:t>
      </w:r>
    </w:p>
    <w:p w14:paraId="03EC1DBC" w14:textId="77777777" w:rsidR="00175DBC" w:rsidRPr="00175DBC" w:rsidRDefault="00175DBC" w:rsidP="00175DBC">
      <w:pPr>
        <w:numPr>
          <w:ilvl w:val="0"/>
          <w:numId w:val="2"/>
        </w:numPr>
        <w:spacing w:before="100" w:beforeAutospacing="1" w:after="100" w:afterAutospacing="1" w:line="240" w:lineRule="auto"/>
        <w:rPr>
          <w:rFonts w:ascii="Times New Roman" w:eastAsia="Times New Roman" w:hAnsi="Times New Roman" w:cs="Times New Roman"/>
          <w:sz w:val="24"/>
          <w:szCs w:val="24"/>
          <w:lang w:eastAsia="pt-PT"/>
        </w:rPr>
      </w:pPr>
      <w:r w:rsidRPr="00175DBC">
        <w:rPr>
          <w:rFonts w:ascii="Times New Roman" w:eastAsia="Times New Roman" w:hAnsi="Times New Roman" w:cs="Times New Roman"/>
          <w:sz w:val="24"/>
          <w:szCs w:val="24"/>
          <w:lang w:eastAsia="pt-PT"/>
        </w:rPr>
        <w:t>Subway station close by;</w:t>
      </w:r>
    </w:p>
    <w:p w14:paraId="143D5C56" w14:textId="11D673F0" w:rsidR="00175DBC" w:rsidRDefault="00175DBC" w:rsidP="00175DBC">
      <w:pPr>
        <w:numPr>
          <w:ilvl w:val="0"/>
          <w:numId w:val="2"/>
        </w:numPr>
        <w:spacing w:before="100" w:beforeAutospacing="1" w:after="100" w:afterAutospacing="1" w:line="240" w:lineRule="auto"/>
        <w:rPr>
          <w:rFonts w:ascii="Times New Roman" w:eastAsia="Times New Roman" w:hAnsi="Times New Roman" w:cs="Times New Roman"/>
          <w:sz w:val="24"/>
          <w:szCs w:val="24"/>
          <w:lang w:eastAsia="pt-PT"/>
        </w:rPr>
      </w:pPr>
      <w:r w:rsidRPr="00175DBC">
        <w:rPr>
          <w:rFonts w:ascii="Times New Roman" w:eastAsia="Times New Roman" w:hAnsi="Times New Roman" w:cs="Times New Roman"/>
          <w:sz w:val="24"/>
          <w:szCs w:val="24"/>
          <w:lang w:eastAsia="pt-PT"/>
        </w:rPr>
        <w:t>Gym close by</w:t>
      </w:r>
      <w:r w:rsidR="00946CA1">
        <w:rPr>
          <w:rFonts w:ascii="Times New Roman" w:eastAsia="Times New Roman" w:hAnsi="Times New Roman" w:cs="Times New Roman"/>
          <w:sz w:val="24"/>
          <w:szCs w:val="24"/>
          <w:lang w:eastAsia="pt-PT"/>
        </w:rPr>
        <w:t>;</w:t>
      </w:r>
    </w:p>
    <w:p w14:paraId="143738C4" w14:textId="7658F172" w:rsidR="00946CA1" w:rsidRPr="00946CA1" w:rsidRDefault="00946CA1" w:rsidP="00946CA1">
      <w:pPr>
        <w:pStyle w:val="Caption"/>
        <w:keepNext/>
        <w:rPr>
          <w:lang w:val="en-US"/>
        </w:rPr>
      </w:pPr>
      <w:r w:rsidRPr="00946CA1">
        <w:rPr>
          <w:lang w:val="en-US"/>
        </w:rPr>
        <w:t xml:space="preserve">Table </w:t>
      </w:r>
      <w:r>
        <w:fldChar w:fldCharType="begin"/>
      </w:r>
      <w:r w:rsidRPr="00946CA1">
        <w:rPr>
          <w:lang w:val="en-US"/>
        </w:rPr>
        <w:instrText xml:space="preserve"> SEQ Table \* ARABIC </w:instrText>
      </w:r>
      <w:r>
        <w:fldChar w:fldCharType="separate"/>
      </w:r>
      <w:r>
        <w:rPr>
          <w:noProof/>
          <w:lang w:val="en-US"/>
        </w:rPr>
        <w:t>1</w:t>
      </w:r>
      <w:r>
        <w:fldChar w:fldCharType="end"/>
      </w:r>
      <w:r w:rsidRPr="00946CA1">
        <w:rPr>
          <w:lang w:val="en-US"/>
        </w:rPr>
        <w:t>-Header of the subway stations dataset</w:t>
      </w:r>
    </w:p>
    <w:tbl>
      <w:tblPr>
        <w:tblStyle w:val="TableGrid"/>
        <w:tblW w:w="0" w:type="auto"/>
        <w:tblLook w:val="04A0" w:firstRow="1" w:lastRow="0" w:firstColumn="1" w:lastColumn="0" w:noHBand="0" w:noVBand="1"/>
      </w:tblPr>
      <w:tblGrid>
        <w:gridCol w:w="2254"/>
        <w:gridCol w:w="2254"/>
        <w:gridCol w:w="2254"/>
        <w:gridCol w:w="2254"/>
      </w:tblGrid>
      <w:tr w:rsidR="00946CA1" w:rsidRPr="00946CA1" w14:paraId="6CC4E849" w14:textId="77777777" w:rsidTr="00946CA1">
        <w:tc>
          <w:tcPr>
            <w:tcW w:w="2254" w:type="dxa"/>
          </w:tcPr>
          <w:p w14:paraId="4589EE74" w14:textId="150B1970" w:rsidR="00946CA1" w:rsidRPr="00946CA1" w:rsidRDefault="00946CA1" w:rsidP="00946CA1">
            <w:pPr>
              <w:jc w:val="center"/>
              <w:rPr>
                <w:lang w:val="en-US" w:eastAsia="pt-PT"/>
              </w:rPr>
            </w:pPr>
            <w:r>
              <w:rPr>
                <w:lang w:val="en-US" w:eastAsia="pt-PT"/>
              </w:rPr>
              <w:t>Name</w:t>
            </w:r>
          </w:p>
        </w:tc>
        <w:tc>
          <w:tcPr>
            <w:tcW w:w="2254" w:type="dxa"/>
          </w:tcPr>
          <w:p w14:paraId="578DC1CA" w14:textId="7C0601C3" w:rsidR="00946CA1" w:rsidRPr="00946CA1" w:rsidRDefault="00946CA1" w:rsidP="00946CA1">
            <w:pPr>
              <w:jc w:val="center"/>
              <w:rPr>
                <w:lang w:val="en-US" w:eastAsia="pt-PT"/>
              </w:rPr>
            </w:pPr>
            <w:r>
              <w:rPr>
                <w:lang w:val="en-US" w:eastAsia="pt-PT"/>
              </w:rPr>
              <w:t>Line</w:t>
            </w:r>
          </w:p>
        </w:tc>
        <w:tc>
          <w:tcPr>
            <w:tcW w:w="2254" w:type="dxa"/>
          </w:tcPr>
          <w:p w14:paraId="74504091" w14:textId="311FBFDE" w:rsidR="00946CA1" w:rsidRPr="00946CA1" w:rsidRDefault="00946CA1" w:rsidP="00946CA1">
            <w:pPr>
              <w:jc w:val="center"/>
              <w:rPr>
                <w:lang w:val="en-US" w:eastAsia="pt-PT"/>
              </w:rPr>
            </w:pPr>
            <w:r w:rsidRPr="00946CA1">
              <w:rPr>
                <w:lang w:val="en-US" w:eastAsia="pt-PT"/>
              </w:rPr>
              <w:t>Latitude</w:t>
            </w:r>
          </w:p>
        </w:tc>
        <w:tc>
          <w:tcPr>
            <w:tcW w:w="2254" w:type="dxa"/>
          </w:tcPr>
          <w:p w14:paraId="45C9E0E1" w14:textId="15756140" w:rsidR="00946CA1" w:rsidRPr="00946CA1" w:rsidRDefault="00946CA1" w:rsidP="00946CA1">
            <w:pPr>
              <w:jc w:val="center"/>
              <w:rPr>
                <w:lang w:val="en-US" w:eastAsia="pt-PT"/>
              </w:rPr>
            </w:pPr>
            <w:r w:rsidRPr="00946CA1">
              <w:rPr>
                <w:lang w:val="en-US" w:eastAsia="pt-PT"/>
              </w:rPr>
              <w:t>Longitude</w:t>
            </w:r>
          </w:p>
        </w:tc>
      </w:tr>
    </w:tbl>
    <w:p w14:paraId="6B2A8AFD" w14:textId="2609F60E" w:rsidR="00946CA1" w:rsidRPr="00946CA1" w:rsidRDefault="00946CA1" w:rsidP="00946CA1">
      <w:pPr>
        <w:rPr>
          <w:lang w:val="en-US" w:eastAsia="pt-PT"/>
        </w:rPr>
      </w:pPr>
    </w:p>
    <w:p w14:paraId="789F2887" w14:textId="428045D2" w:rsidR="00946CA1" w:rsidRPr="00946CA1" w:rsidRDefault="00946CA1" w:rsidP="00946CA1">
      <w:pPr>
        <w:pStyle w:val="Caption"/>
        <w:keepNext/>
        <w:rPr>
          <w:lang w:val="en-US"/>
        </w:rPr>
      </w:pPr>
      <w:r w:rsidRPr="00946CA1">
        <w:rPr>
          <w:lang w:val="en-US"/>
        </w:rPr>
        <w:t xml:space="preserve">Table </w:t>
      </w:r>
      <w:r>
        <w:fldChar w:fldCharType="begin"/>
      </w:r>
      <w:r w:rsidRPr="00946CA1">
        <w:rPr>
          <w:lang w:val="en-US"/>
        </w:rPr>
        <w:instrText xml:space="preserve"> SEQ Table \* ARABIC </w:instrText>
      </w:r>
      <w:r>
        <w:fldChar w:fldCharType="separate"/>
      </w:r>
      <w:r w:rsidRPr="00946CA1">
        <w:rPr>
          <w:noProof/>
          <w:lang w:val="en-US"/>
        </w:rPr>
        <w:t>2</w:t>
      </w:r>
      <w:r>
        <w:fldChar w:fldCharType="end"/>
      </w:r>
      <w:r w:rsidRPr="00946CA1">
        <w:rPr>
          <w:lang w:val="en-US"/>
        </w:rPr>
        <w:t>-Header of the renting places dataset</w:t>
      </w:r>
    </w:p>
    <w:tbl>
      <w:tblPr>
        <w:tblStyle w:val="TableGrid"/>
        <w:tblW w:w="0" w:type="auto"/>
        <w:tblLook w:val="04A0" w:firstRow="1" w:lastRow="0" w:firstColumn="1" w:lastColumn="0" w:noHBand="0" w:noVBand="1"/>
      </w:tblPr>
      <w:tblGrid>
        <w:gridCol w:w="988"/>
        <w:gridCol w:w="2016"/>
        <w:gridCol w:w="1503"/>
        <w:gridCol w:w="1503"/>
        <w:gridCol w:w="1503"/>
        <w:gridCol w:w="1503"/>
      </w:tblGrid>
      <w:tr w:rsidR="00946CA1" w14:paraId="7E276B7C" w14:textId="77777777" w:rsidTr="00946CA1">
        <w:tc>
          <w:tcPr>
            <w:tcW w:w="988" w:type="dxa"/>
          </w:tcPr>
          <w:p w14:paraId="70C25D6E" w14:textId="05F9A846" w:rsidR="00946CA1" w:rsidRDefault="00946CA1" w:rsidP="00946CA1">
            <w:pPr>
              <w:jc w:val="center"/>
              <w:rPr>
                <w:lang w:val="en-US"/>
              </w:rPr>
            </w:pPr>
            <w:r>
              <w:rPr>
                <w:lang w:val="en-US"/>
              </w:rPr>
              <w:t>Type</w:t>
            </w:r>
          </w:p>
        </w:tc>
        <w:tc>
          <w:tcPr>
            <w:tcW w:w="2016" w:type="dxa"/>
          </w:tcPr>
          <w:p w14:paraId="6B873786" w14:textId="2616182E" w:rsidR="00946CA1" w:rsidRDefault="00946CA1" w:rsidP="00946CA1">
            <w:pPr>
              <w:jc w:val="center"/>
              <w:rPr>
                <w:lang w:val="en-US"/>
              </w:rPr>
            </w:pPr>
            <w:r>
              <w:rPr>
                <w:lang w:val="en-US"/>
              </w:rPr>
              <w:t>Furniture included</w:t>
            </w:r>
          </w:p>
        </w:tc>
        <w:tc>
          <w:tcPr>
            <w:tcW w:w="1503" w:type="dxa"/>
          </w:tcPr>
          <w:p w14:paraId="3D6A058B" w14:textId="188F605E" w:rsidR="00946CA1" w:rsidRDefault="00946CA1" w:rsidP="00946CA1">
            <w:pPr>
              <w:jc w:val="center"/>
              <w:rPr>
                <w:lang w:val="en-US"/>
              </w:rPr>
            </w:pPr>
            <w:r>
              <w:rPr>
                <w:lang w:val="en-US"/>
              </w:rPr>
              <w:t>Bills included</w:t>
            </w:r>
          </w:p>
        </w:tc>
        <w:tc>
          <w:tcPr>
            <w:tcW w:w="1503" w:type="dxa"/>
          </w:tcPr>
          <w:p w14:paraId="276374B2" w14:textId="7308CF9E" w:rsidR="00946CA1" w:rsidRDefault="00946CA1" w:rsidP="00946CA1">
            <w:pPr>
              <w:jc w:val="center"/>
              <w:rPr>
                <w:lang w:val="en-US"/>
              </w:rPr>
            </w:pPr>
            <w:r>
              <w:rPr>
                <w:lang w:val="en-US"/>
              </w:rPr>
              <w:t>Latitude</w:t>
            </w:r>
          </w:p>
        </w:tc>
        <w:tc>
          <w:tcPr>
            <w:tcW w:w="1503" w:type="dxa"/>
          </w:tcPr>
          <w:p w14:paraId="2D80AA48" w14:textId="28D55B15" w:rsidR="00946CA1" w:rsidRDefault="00946CA1" w:rsidP="00946CA1">
            <w:pPr>
              <w:jc w:val="center"/>
              <w:rPr>
                <w:lang w:val="en-US"/>
              </w:rPr>
            </w:pPr>
            <w:r>
              <w:rPr>
                <w:lang w:val="en-US"/>
              </w:rPr>
              <w:t>Longitude</w:t>
            </w:r>
          </w:p>
        </w:tc>
        <w:tc>
          <w:tcPr>
            <w:tcW w:w="1503" w:type="dxa"/>
          </w:tcPr>
          <w:p w14:paraId="3C1148EC" w14:textId="3504B4F6" w:rsidR="00946CA1" w:rsidRDefault="00946CA1" w:rsidP="00946CA1">
            <w:pPr>
              <w:jc w:val="center"/>
              <w:rPr>
                <w:lang w:val="en-US"/>
              </w:rPr>
            </w:pPr>
            <w:r>
              <w:rPr>
                <w:lang w:val="en-US"/>
              </w:rPr>
              <w:t>Price €/month</w:t>
            </w:r>
          </w:p>
        </w:tc>
      </w:tr>
    </w:tbl>
    <w:p w14:paraId="08ED03A0" w14:textId="4E0369CC" w:rsidR="00175DBC" w:rsidRDefault="00175DBC" w:rsidP="00946CA1">
      <w:pPr>
        <w:jc w:val="center"/>
        <w:rPr>
          <w:lang w:val="en-US"/>
        </w:rPr>
      </w:pPr>
    </w:p>
    <w:p w14:paraId="77F98BDF" w14:textId="75E7EFAB" w:rsidR="00946CA1" w:rsidRDefault="00946CA1" w:rsidP="00946CA1">
      <w:pPr>
        <w:rPr>
          <w:lang w:val="en-US"/>
        </w:rPr>
      </w:pPr>
      <w:r>
        <w:rPr>
          <w:lang w:val="en-US"/>
        </w:rPr>
        <w:t>The subway of Porto has a total of 83 stations right now. On the next map we can see them being displayed:</w:t>
      </w:r>
    </w:p>
    <w:p w14:paraId="27C72EBF" w14:textId="77777777" w:rsidR="00946CA1" w:rsidRDefault="00946CA1" w:rsidP="00946CA1">
      <w:pPr>
        <w:keepNext/>
      </w:pPr>
      <w:r w:rsidRPr="00946CA1">
        <w:rPr>
          <w:lang w:val="en-US"/>
        </w:rPr>
        <w:drawing>
          <wp:inline distT="0" distB="0" distL="0" distR="0" wp14:anchorId="12579D68" wp14:editId="76FA59E9">
            <wp:extent cx="5731510" cy="40119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11930"/>
                    </a:xfrm>
                    <a:prstGeom prst="rect">
                      <a:avLst/>
                    </a:prstGeom>
                  </pic:spPr>
                </pic:pic>
              </a:graphicData>
            </a:graphic>
          </wp:inline>
        </w:drawing>
      </w:r>
    </w:p>
    <w:p w14:paraId="1E450E44" w14:textId="0A7089C1" w:rsidR="00946CA1" w:rsidRDefault="00946CA1" w:rsidP="00946CA1">
      <w:pPr>
        <w:pStyle w:val="Caption"/>
        <w:rPr>
          <w:lang w:val="en-US"/>
        </w:rPr>
      </w:pPr>
      <w:r w:rsidRPr="00946CA1">
        <w:rPr>
          <w:lang w:val="en-US"/>
        </w:rPr>
        <w:t xml:space="preserve">Figure </w:t>
      </w:r>
      <w:r>
        <w:fldChar w:fldCharType="begin"/>
      </w:r>
      <w:r w:rsidRPr="00946CA1">
        <w:rPr>
          <w:lang w:val="en-US"/>
        </w:rPr>
        <w:instrText xml:space="preserve"> SEQ Figure \* ARABIC </w:instrText>
      </w:r>
      <w:r>
        <w:fldChar w:fldCharType="separate"/>
      </w:r>
      <w:r w:rsidR="00AE40E0">
        <w:rPr>
          <w:noProof/>
          <w:lang w:val="en-US"/>
        </w:rPr>
        <w:t>1</w:t>
      </w:r>
      <w:r>
        <w:fldChar w:fldCharType="end"/>
      </w:r>
      <w:r w:rsidRPr="00946CA1">
        <w:rPr>
          <w:lang w:val="en-US"/>
        </w:rPr>
        <w:t>-Location of Porto's subway stations</w:t>
      </w:r>
    </w:p>
    <w:p w14:paraId="1E5B0ED3" w14:textId="60B01AFA" w:rsidR="00946CA1" w:rsidRPr="00946CA1" w:rsidRDefault="00946CA1" w:rsidP="00946CA1">
      <w:pPr>
        <w:rPr>
          <w:lang w:val="en-US"/>
        </w:rPr>
      </w:pPr>
      <w:r>
        <w:rPr>
          <w:lang w:val="en-US"/>
        </w:rPr>
        <w:t>I have selected a total of 50 places between rooms, studios and t1 for renting in Porto. We can see their location on the next map:</w:t>
      </w:r>
    </w:p>
    <w:p w14:paraId="74DDAF3F" w14:textId="77777777" w:rsidR="00946CA1" w:rsidRDefault="00946CA1" w:rsidP="00946CA1">
      <w:pPr>
        <w:keepNext/>
      </w:pPr>
      <w:r w:rsidRPr="00946CA1">
        <w:rPr>
          <w:lang w:val="en-US"/>
        </w:rPr>
        <w:lastRenderedPageBreak/>
        <w:drawing>
          <wp:inline distT="0" distB="0" distL="0" distR="0" wp14:anchorId="23CF834F" wp14:editId="7061AD33">
            <wp:extent cx="5731510" cy="3744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44595"/>
                    </a:xfrm>
                    <a:prstGeom prst="rect">
                      <a:avLst/>
                    </a:prstGeom>
                  </pic:spPr>
                </pic:pic>
              </a:graphicData>
            </a:graphic>
          </wp:inline>
        </w:drawing>
      </w:r>
    </w:p>
    <w:p w14:paraId="47DEBE34" w14:textId="2EEA35F1" w:rsidR="00946CA1" w:rsidRDefault="00946CA1" w:rsidP="00946CA1">
      <w:pPr>
        <w:pStyle w:val="Caption"/>
        <w:rPr>
          <w:lang w:val="en-US"/>
        </w:rPr>
      </w:pPr>
      <w:r>
        <w:t xml:space="preserve">Figure </w:t>
      </w:r>
      <w:r>
        <w:fldChar w:fldCharType="begin"/>
      </w:r>
      <w:r>
        <w:instrText xml:space="preserve"> SEQ Figure \* ARABIC </w:instrText>
      </w:r>
      <w:r>
        <w:fldChar w:fldCharType="separate"/>
      </w:r>
      <w:r w:rsidR="00AE40E0">
        <w:rPr>
          <w:noProof/>
        </w:rPr>
        <w:t>2</w:t>
      </w:r>
      <w:r>
        <w:fldChar w:fldCharType="end"/>
      </w:r>
      <w:r>
        <w:t>-Renting lpaces location</w:t>
      </w:r>
    </w:p>
    <w:p w14:paraId="64A66AF8" w14:textId="77777777" w:rsidR="00946CA1" w:rsidRDefault="00946CA1" w:rsidP="00946CA1">
      <w:pPr>
        <w:pStyle w:val="Heading2"/>
        <w:rPr>
          <w:lang w:val="en-US"/>
        </w:rPr>
      </w:pPr>
      <w:r>
        <w:rPr>
          <w:lang w:val="en-US"/>
        </w:rPr>
        <w:t>3.Methodology</w:t>
      </w:r>
    </w:p>
    <w:p w14:paraId="710D67C3" w14:textId="7D31BDC3" w:rsidR="00983F43" w:rsidRDefault="00946CA1" w:rsidP="00983F43">
      <w:pPr>
        <w:rPr>
          <w:lang w:val="en-US"/>
        </w:rPr>
      </w:pPr>
      <w:r>
        <w:rPr>
          <w:lang w:val="en-US"/>
        </w:rPr>
        <w:t>T</w:t>
      </w:r>
      <w:r w:rsidRPr="00946CA1">
        <w:rPr>
          <w:lang w:val="en-US"/>
        </w:rPr>
        <w:t>o detect the best rooms/flats that will comply with my requirements. The place should be less than 1km to a gym and subway station. On top of that, the price and the number of venues will also have an impact on my decision. Because my dataset is relatively small and not diversified enough, the clustering of locations cannot be useful, but I will apply it anyway and try to see if the number of venues and the closeness to a subway station impact the price of the room/flat.</w:t>
      </w:r>
      <w:r w:rsidR="00983F43">
        <w:rPr>
          <w:lang w:val="en-US"/>
        </w:rPr>
        <w:t xml:space="preserve"> </w:t>
      </w:r>
      <w:r w:rsidR="00983F43" w:rsidRPr="00983F43">
        <w:rPr>
          <w:lang w:val="en-US"/>
        </w:rPr>
        <w:t xml:space="preserve">To solve my problem, I </w:t>
      </w:r>
      <w:r w:rsidR="00983F43" w:rsidRPr="00983F43">
        <w:rPr>
          <w:lang w:val="en-US"/>
        </w:rPr>
        <w:t>must</w:t>
      </w:r>
      <w:r w:rsidR="00983F43" w:rsidRPr="00983F43">
        <w:rPr>
          <w:lang w:val="en-US"/>
        </w:rPr>
        <w:t xml:space="preserve"> use the location information and information from Foursquare to obtain the best places to considerer the renting.</w:t>
      </w:r>
      <w:r w:rsidR="00983F43">
        <w:rPr>
          <w:lang w:val="en-US"/>
        </w:rPr>
        <w:t xml:space="preserve"> So, my goal is to clean and process the renting places dataset. </w:t>
      </w:r>
    </w:p>
    <w:p w14:paraId="373A3E90" w14:textId="304363FA" w:rsidR="00983F43" w:rsidRDefault="00983F43" w:rsidP="00983F43">
      <w:pPr>
        <w:rPr>
          <w:lang w:val="en-US"/>
        </w:rPr>
      </w:pPr>
      <w:r>
        <w:rPr>
          <w:lang w:val="en-US"/>
        </w:rPr>
        <w:t>I removed all the places without furniture because is an expense that I don’t want to deal with it. I added 100 €/month to places without bills included. To facilitate my analysis, I created classes of pricing. For rooms:</w:t>
      </w:r>
    </w:p>
    <w:p w14:paraId="4BF6DEAD" w14:textId="5FF33A5A" w:rsidR="00983F43" w:rsidRPr="00983F43" w:rsidRDefault="00983F43" w:rsidP="00983F43">
      <w:pPr>
        <w:pStyle w:val="ListParagraph"/>
        <w:numPr>
          <w:ilvl w:val="0"/>
          <w:numId w:val="3"/>
        </w:numPr>
        <w:rPr>
          <w:lang w:val="en-US"/>
        </w:rPr>
      </w:pPr>
      <w:r w:rsidRPr="00983F43">
        <w:rPr>
          <w:lang w:val="en-US"/>
        </w:rPr>
        <w:t>Low: &lt;300</w:t>
      </w:r>
      <w:r>
        <w:rPr>
          <w:lang w:val="en-US"/>
        </w:rPr>
        <w:t xml:space="preserve"> </w:t>
      </w:r>
      <w:r w:rsidRPr="00983F43">
        <w:rPr>
          <w:lang w:val="en-US"/>
        </w:rPr>
        <w:t>€/month</w:t>
      </w:r>
    </w:p>
    <w:p w14:paraId="58C97334" w14:textId="0BE1FA28" w:rsidR="00983F43" w:rsidRPr="00983F43" w:rsidRDefault="00983F43" w:rsidP="00983F43">
      <w:pPr>
        <w:pStyle w:val="ListParagraph"/>
        <w:numPr>
          <w:ilvl w:val="0"/>
          <w:numId w:val="3"/>
        </w:numPr>
        <w:rPr>
          <w:lang w:val="en-US"/>
        </w:rPr>
      </w:pPr>
      <w:r w:rsidRPr="00983F43">
        <w:rPr>
          <w:lang w:val="en-US"/>
        </w:rPr>
        <w:t>Medium: (300-</w:t>
      </w:r>
      <w:r w:rsidRPr="00983F43">
        <w:rPr>
          <w:lang w:val="en-US"/>
        </w:rPr>
        <w:t>400) €</w:t>
      </w:r>
      <w:r w:rsidRPr="00983F43">
        <w:rPr>
          <w:lang w:val="en-US"/>
        </w:rPr>
        <w:t>/month</w:t>
      </w:r>
    </w:p>
    <w:p w14:paraId="71132209" w14:textId="686E04F2" w:rsidR="00983F43" w:rsidRDefault="00983F43" w:rsidP="00983F43">
      <w:pPr>
        <w:pStyle w:val="ListParagraph"/>
        <w:numPr>
          <w:ilvl w:val="0"/>
          <w:numId w:val="3"/>
        </w:numPr>
        <w:rPr>
          <w:lang w:val="en-US"/>
        </w:rPr>
      </w:pPr>
      <w:r w:rsidRPr="00983F43">
        <w:rPr>
          <w:lang w:val="en-US"/>
        </w:rPr>
        <w:t>High: &gt;400</w:t>
      </w:r>
      <w:r>
        <w:rPr>
          <w:lang w:val="en-US"/>
        </w:rPr>
        <w:t xml:space="preserve"> </w:t>
      </w:r>
      <w:r w:rsidRPr="00983F43">
        <w:rPr>
          <w:lang w:val="en-US"/>
        </w:rPr>
        <w:t>€/ month</w:t>
      </w:r>
    </w:p>
    <w:p w14:paraId="62ABEE34" w14:textId="77777777" w:rsidR="00983F43" w:rsidRDefault="00983F43" w:rsidP="00983F43">
      <w:pPr>
        <w:rPr>
          <w:lang w:val="en-US"/>
        </w:rPr>
      </w:pPr>
      <w:r>
        <w:rPr>
          <w:lang w:val="en-US"/>
        </w:rPr>
        <w:t>For studios and t1:</w:t>
      </w:r>
    </w:p>
    <w:p w14:paraId="4455EFCA" w14:textId="76504C49" w:rsidR="00983F43" w:rsidRPr="00983F43" w:rsidRDefault="00983F43" w:rsidP="00983F43">
      <w:pPr>
        <w:pStyle w:val="ListParagraph"/>
        <w:numPr>
          <w:ilvl w:val="0"/>
          <w:numId w:val="3"/>
        </w:numPr>
        <w:rPr>
          <w:lang w:val="en-US"/>
        </w:rPr>
      </w:pPr>
      <w:r w:rsidRPr="00983F43">
        <w:rPr>
          <w:lang w:val="en-US"/>
        </w:rPr>
        <w:t xml:space="preserve"> Low: &lt;3</w:t>
      </w:r>
      <w:r>
        <w:rPr>
          <w:lang w:val="en-US"/>
        </w:rPr>
        <w:t>5</w:t>
      </w:r>
      <w:r w:rsidRPr="00983F43">
        <w:rPr>
          <w:lang w:val="en-US"/>
        </w:rPr>
        <w:t>0</w:t>
      </w:r>
      <w:r>
        <w:rPr>
          <w:lang w:val="en-US"/>
        </w:rPr>
        <w:t xml:space="preserve"> </w:t>
      </w:r>
      <w:r w:rsidRPr="00983F43">
        <w:rPr>
          <w:lang w:val="en-US"/>
        </w:rPr>
        <w:t>€/month</w:t>
      </w:r>
    </w:p>
    <w:p w14:paraId="2FDCE2A3" w14:textId="3FA8F469" w:rsidR="00983F43" w:rsidRPr="00983F43" w:rsidRDefault="00983F43" w:rsidP="00983F43">
      <w:pPr>
        <w:pStyle w:val="ListParagraph"/>
        <w:numPr>
          <w:ilvl w:val="0"/>
          <w:numId w:val="3"/>
        </w:numPr>
        <w:rPr>
          <w:lang w:val="en-US"/>
        </w:rPr>
      </w:pPr>
      <w:r w:rsidRPr="00983F43">
        <w:rPr>
          <w:lang w:val="en-US"/>
        </w:rPr>
        <w:t xml:space="preserve"> Medium: (3</w:t>
      </w:r>
      <w:r>
        <w:rPr>
          <w:lang w:val="en-US"/>
        </w:rPr>
        <w:t>5</w:t>
      </w:r>
      <w:r w:rsidRPr="00983F43">
        <w:rPr>
          <w:lang w:val="en-US"/>
        </w:rPr>
        <w:t>0-4</w:t>
      </w:r>
      <w:r>
        <w:rPr>
          <w:lang w:val="en-US"/>
        </w:rPr>
        <w:t>5</w:t>
      </w:r>
      <w:r w:rsidRPr="00983F43">
        <w:rPr>
          <w:lang w:val="en-US"/>
        </w:rPr>
        <w:t>0) €/month</w:t>
      </w:r>
    </w:p>
    <w:p w14:paraId="47EF6147" w14:textId="3698E2D2" w:rsidR="00983F43" w:rsidRDefault="00983F43" w:rsidP="00983F43">
      <w:pPr>
        <w:pStyle w:val="ListParagraph"/>
        <w:numPr>
          <w:ilvl w:val="0"/>
          <w:numId w:val="3"/>
        </w:numPr>
        <w:rPr>
          <w:lang w:val="en-US"/>
        </w:rPr>
      </w:pPr>
      <w:r w:rsidRPr="00983F43">
        <w:rPr>
          <w:lang w:val="en-US"/>
        </w:rPr>
        <w:t xml:space="preserve"> High: &gt;4</w:t>
      </w:r>
      <w:r>
        <w:rPr>
          <w:lang w:val="en-US"/>
        </w:rPr>
        <w:t>5</w:t>
      </w:r>
      <w:r w:rsidRPr="00983F43">
        <w:rPr>
          <w:lang w:val="en-US"/>
        </w:rPr>
        <w:t>0</w:t>
      </w:r>
      <w:r>
        <w:rPr>
          <w:lang w:val="en-US"/>
        </w:rPr>
        <w:t xml:space="preserve"> </w:t>
      </w:r>
      <w:r w:rsidRPr="00983F43">
        <w:rPr>
          <w:lang w:val="en-US"/>
        </w:rPr>
        <w:t>€/ month</w:t>
      </w:r>
    </w:p>
    <w:p w14:paraId="7718C716" w14:textId="4D1304BE" w:rsidR="00983F43" w:rsidRDefault="00983F43" w:rsidP="00983F43">
      <w:pPr>
        <w:rPr>
          <w:lang w:val="en-US"/>
        </w:rPr>
      </w:pPr>
    </w:p>
    <w:p w14:paraId="7E5BB477" w14:textId="4A05EDCC" w:rsidR="00983F43" w:rsidRDefault="00983F43" w:rsidP="00946CA1">
      <w:pPr>
        <w:rPr>
          <w:lang w:val="en-US"/>
        </w:rPr>
      </w:pPr>
      <w:r>
        <w:rPr>
          <w:lang w:val="en-US"/>
        </w:rPr>
        <w:lastRenderedPageBreak/>
        <w:t>From this first processing I have reduced the total number of options from 50 to 38. The next map shows the location of this places:</w:t>
      </w:r>
    </w:p>
    <w:p w14:paraId="5AF0E625" w14:textId="77777777" w:rsidR="00983F43" w:rsidRDefault="00983F43" w:rsidP="00983F43">
      <w:pPr>
        <w:keepNext/>
        <w:jc w:val="center"/>
      </w:pPr>
      <w:r w:rsidRPr="00983F43">
        <w:rPr>
          <w:lang w:val="en-US"/>
        </w:rPr>
        <w:drawing>
          <wp:inline distT="0" distB="0" distL="0" distR="0" wp14:anchorId="6C580380" wp14:editId="078B3BD1">
            <wp:extent cx="4734586" cy="326753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4586" cy="3267531"/>
                    </a:xfrm>
                    <a:prstGeom prst="rect">
                      <a:avLst/>
                    </a:prstGeom>
                  </pic:spPr>
                </pic:pic>
              </a:graphicData>
            </a:graphic>
          </wp:inline>
        </w:drawing>
      </w:r>
    </w:p>
    <w:p w14:paraId="6080755D" w14:textId="4B929456" w:rsidR="00983F43" w:rsidRPr="002700E1" w:rsidRDefault="00983F43" w:rsidP="00983F43">
      <w:pPr>
        <w:pStyle w:val="Caption"/>
        <w:jc w:val="center"/>
        <w:rPr>
          <w:lang w:val="en-US"/>
        </w:rPr>
      </w:pPr>
      <w:r w:rsidRPr="002700E1">
        <w:rPr>
          <w:lang w:val="en-US"/>
        </w:rPr>
        <w:t xml:space="preserve">Figure </w:t>
      </w:r>
      <w:r>
        <w:fldChar w:fldCharType="begin"/>
      </w:r>
      <w:r w:rsidRPr="002700E1">
        <w:rPr>
          <w:lang w:val="en-US"/>
        </w:rPr>
        <w:instrText xml:space="preserve"> SEQ Figure \* ARABIC </w:instrText>
      </w:r>
      <w:r>
        <w:fldChar w:fldCharType="separate"/>
      </w:r>
      <w:r w:rsidR="00AE40E0">
        <w:rPr>
          <w:noProof/>
          <w:lang w:val="en-US"/>
        </w:rPr>
        <w:t>3</w:t>
      </w:r>
      <w:r>
        <w:fldChar w:fldCharType="end"/>
      </w:r>
      <w:r w:rsidRPr="002700E1">
        <w:rPr>
          <w:lang w:val="en-US"/>
        </w:rPr>
        <w:t xml:space="preserve">-places for </w:t>
      </w:r>
      <w:r w:rsidR="002700E1" w:rsidRPr="002700E1">
        <w:rPr>
          <w:lang w:val="en-US"/>
        </w:rPr>
        <w:t>renting (red: high</w:t>
      </w:r>
      <w:r w:rsidRPr="002700E1">
        <w:rPr>
          <w:lang w:val="en-US"/>
        </w:rPr>
        <w:t xml:space="preserve"> price, </w:t>
      </w:r>
      <w:r w:rsidR="002700E1" w:rsidRPr="002700E1">
        <w:rPr>
          <w:lang w:val="en-US"/>
        </w:rPr>
        <w:t>yellow: medium</w:t>
      </w:r>
      <w:r w:rsidRPr="002700E1">
        <w:rPr>
          <w:lang w:val="en-US"/>
        </w:rPr>
        <w:t xml:space="preserve"> price, </w:t>
      </w:r>
      <w:r w:rsidR="002700E1" w:rsidRPr="002700E1">
        <w:rPr>
          <w:lang w:val="en-US"/>
        </w:rPr>
        <w:t>blue: low</w:t>
      </w:r>
      <w:r w:rsidRPr="002700E1">
        <w:rPr>
          <w:lang w:val="en-US"/>
        </w:rPr>
        <w:t xml:space="preserve"> price)</w:t>
      </w:r>
    </w:p>
    <w:p w14:paraId="1898176D" w14:textId="69E8DD65" w:rsidR="00983F43" w:rsidRDefault="002700E1" w:rsidP="00983F43">
      <w:pPr>
        <w:rPr>
          <w:lang w:val="en-US"/>
        </w:rPr>
      </w:pPr>
      <w:r>
        <w:rPr>
          <w:lang w:val="en-US"/>
        </w:rPr>
        <w:t xml:space="preserve">Then I added a new column to my renting dataset when I put a Boolean value for the condition “subway station closer than 1km”. I used the latitude and longitude values from subway stations and renting places and a mathematical algorithm to obtain the distance between two points. </w:t>
      </w:r>
    </w:p>
    <w:p w14:paraId="25824D7A" w14:textId="587D252B" w:rsidR="002700E1" w:rsidRDefault="002700E1" w:rsidP="00983F43">
      <w:pPr>
        <w:rPr>
          <w:lang w:val="en-US"/>
        </w:rPr>
      </w:pPr>
      <w:r>
        <w:rPr>
          <w:lang w:val="en-US"/>
        </w:rPr>
        <w:t xml:space="preserve">Then I used the Foursquare API to obtain the total number of gyms closer than 1km from each place and added this info to my dataset. I repeat the procedure for the total number of venues, but I reduced the radius to 500m. </w:t>
      </w:r>
    </w:p>
    <w:p w14:paraId="5407D87B" w14:textId="4BDF0347" w:rsidR="002700E1" w:rsidRDefault="002700E1" w:rsidP="00983F43">
      <w:pPr>
        <w:rPr>
          <w:lang w:val="en-US"/>
        </w:rPr>
      </w:pPr>
      <w:r>
        <w:rPr>
          <w:lang w:val="en-US"/>
        </w:rPr>
        <w:t>Finally, I removed the places that were classified as high price and my final and cleaned dataset was the next:</w:t>
      </w:r>
    </w:p>
    <w:p w14:paraId="46D66735" w14:textId="458D86D8" w:rsidR="002700E1" w:rsidRDefault="002700E1" w:rsidP="00983F43">
      <w:pPr>
        <w:rPr>
          <w:lang w:val="en-US"/>
        </w:rPr>
      </w:pPr>
      <w:r w:rsidRPr="002700E1">
        <w:rPr>
          <w:lang w:val="en-US"/>
        </w:rPr>
        <w:drawing>
          <wp:inline distT="0" distB="0" distL="0" distR="0" wp14:anchorId="7546602A" wp14:editId="6A6B6453">
            <wp:extent cx="5731510" cy="22085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8530"/>
                    </a:xfrm>
                    <a:prstGeom prst="rect">
                      <a:avLst/>
                    </a:prstGeom>
                  </pic:spPr>
                </pic:pic>
              </a:graphicData>
            </a:graphic>
          </wp:inline>
        </w:drawing>
      </w:r>
    </w:p>
    <w:p w14:paraId="617AF451" w14:textId="11EB122E" w:rsidR="002700E1" w:rsidRDefault="002700E1" w:rsidP="00983F43">
      <w:pPr>
        <w:rPr>
          <w:lang w:val="en-US"/>
        </w:rPr>
      </w:pPr>
      <w:r>
        <w:rPr>
          <w:lang w:val="en-US"/>
        </w:rPr>
        <w:t>We started with 50 places and were able to reduce the final amount of viable options to 11.</w:t>
      </w:r>
    </w:p>
    <w:p w14:paraId="0225232A" w14:textId="7C7ECED4" w:rsidR="00AE40E0" w:rsidRDefault="00AE40E0" w:rsidP="00983F43">
      <w:pPr>
        <w:rPr>
          <w:lang w:val="en-US"/>
        </w:rPr>
      </w:pPr>
      <w:r>
        <w:rPr>
          <w:lang w:val="en-US"/>
        </w:rPr>
        <w:lastRenderedPageBreak/>
        <w:t xml:space="preserve">After solving my main problem, I tried to understand how the number of venues close by could impact the price of the places. To do that I turned my dataset of 50 locations viable to use a clustering method - </w:t>
      </w:r>
      <w:proofErr w:type="spellStart"/>
      <w:r>
        <w:rPr>
          <w:lang w:val="en-US"/>
        </w:rPr>
        <w:t>kmeans</w:t>
      </w:r>
      <w:proofErr w:type="spellEnd"/>
      <w:r>
        <w:rPr>
          <w:lang w:val="en-US"/>
        </w:rPr>
        <w:t>. I applied dummy variables on the ‘Class Price’ and the ‘Type’.</w:t>
      </w:r>
    </w:p>
    <w:p w14:paraId="2C3C4BA3" w14:textId="77777777" w:rsidR="00AE40E0" w:rsidRDefault="00AE40E0" w:rsidP="00AE40E0">
      <w:pPr>
        <w:keepNext/>
      </w:pPr>
      <w:r w:rsidRPr="00AE40E0">
        <w:rPr>
          <w:lang w:val="en-US"/>
        </w:rPr>
        <w:drawing>
          <wp:inline distT="0" distB="0" distL="0" distR="0" wp14:anchorId="751B1125" wp14:editId="27A29F05">
            <wp:extent cx="5731510" cy="8362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36295"/>
                    </a:xfrm>
                    <a:prstGeom prst="rect">
                      <a:avLst/>
                    </a:prstGeom>
                  </pic:spPr>
                </pic:pic>
              </a:graphicData>
            </a:graphic>
          </wp:inline>
        </w:drawing>
      </w:r>
    </w:p>
    <w:p w14:paraId="3DCD48F2" w14:textId="2FF19C12" w:rsidR="00AE40E0" w:rsidRPr="00AE40E0" w:rsidRDefault="00AE40E0" w:rsidP="00AE40E0">
      <w:pPr>
        <w:pStyle w:val="Caption"/>
        <w:rPr>
          <w:lang w:val="en-US"/>
        </w:rPr>
      </w:pPr>
      <w:r w:rsidRPr="00AE40E0">
        <w:rPr>
          <w:lang w:val="en-US"/>
        </w:rPr>
        <w:t xml:space="preserve">Figure </w:t>
      </w:r>
      <w:r>
        <w:fldChar w:fldCharType="begin"/>
      </w:r>
      <w:r w:rsidRPr="00AE40E0">
        <w:rPr>
          <w:lang w:val="en-US"/>
        </w:rPr>
        <w:instrText xml:space="preserve"> SEQ Figure \* ARABIC </w:instrText>
      </w:r>
      <w:r>
        <w:fldChar w:fldCharType="separate"/>
      </w:r>
      <w:r>
        <w:rPr>
          <w:noProof/>
          <w:lang w:val="en-US"/>
        </w:rPr>
        <w:t>4</w:t>
      </w:r>
      <w:r>
        <w:fldChar w:fldCharType="end"/>
      </w:r>
      <w:r w:rsidRPr="00AE40E0">
        <w:rPr>
          <w:lang w:val="en-US"/>
        </w:rPr>
        <w:t>-Frame of the dataset using during the clustering.</w:t>
      </w:r>
    </w:p>
    <w:p w14:paraId="73EEA47B" w14:textId="0CFBF06B" w:rsidR="00AE40E0" w:rsidRDefault="00AE40E0" w:rsidP="00AE40E0">
      <w:pPr>
        <w:rPr>
          <w:lang w:val="en-US"/>
        </w:rPr>
      </w:pPr>
      <w:r>
        <w:rPr>
          <w:lang w:val="en-US"/>
        </w:rPr>
        <w:t>Using the Elbow method, the best number of clusters is 3:</w:t>
      </w:r>
    </w:p>
    <w:p w14:paraId="2E32B30B" w14:textId="77777777" w:rsidR="00AE40E0" w:rsidRDefault="00AE40E0" w:rsidP="00AE40E0">
      <w:pPr>
        <w:keepNext/>
      </w:pPr>
      <w:r w:rsidRPr="00AE40E0">
        <w:rPr>
          <w:lang w:val="en-US"/>
        </w:rPr>
        <w:drawing>
          <wp:inline distT="0" distB="0" distL="0" distR="0" wp14:anchorId="28E88D09" wp14:editId="5E195F7B">
            <wp:extent cx="5731510" cy="2880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80360"/>
                    </a:xfrm>
                    <a:prstGeom prst="rect">
                      <a:avLst/>
                    </a:prstGeom>
                  </pic:spPr>
                </pic:pic>
              </a:graphicData>
            </a:graphic>
          </wp:inline>
        </w:drawing>
      </w:r>
    </w:p>
    <w:p w14:paraId="38430021" w14:textId="27D1941A" w:rsidR="00AE40E0" w:rsidRDefault="00AE40E0" w:rsidP="00AE40E0">
      <w:pPr>
        <w:pStyle w:val="Caption"/>
        <w:rPr>
          <w:lang w:val="en-US"/>
        </w:rPr>
      </w:pPr>
      <w:r w:rsidRPr="00AE40E0">
        <w:rPr>
          <w:lang w:val="en-US"/>
        </w:rPr>
        <w:t xml:space="preserve">Figure </w:t>
      </w:r>
      <w:r>
        <w:fldChar w:fldCharType="begin"/>
      </w:r>
      <w:r w:rsidRPr="00AE40E0">
        <w:rPr>
          <w:lang w:val="en-US"/>
        </w:rPr>
        <w:instrText xml:space="preserve"> SEQ Figure \* ARABIC </w:instrText>
      </w:r>
      <w:r>
        <w:fldChar w:fldCharType="separate"/>
      </w:r>
      <w:r w:rsidRPr="00AE40E0">
        <w:rPr>
          <w:noProof/>
          <w:lang w:val="en-US"/>
        </w:rPr>
        <w:t>5</w:t>
      </w:r>
      <w:r>
        <w:fldChar w:fldCharType="end"/>
      </w:r>
      <w:r w:rsidRPr="00AE40E0">
        <w:rPr>
          <w:lang w:val="en-US"/>
        </w:rPr>
        <w:t>-Elbow method showing the optimal number of clusters</w:t>
      </w:r>
    </w:p>
    <w:p w14:paraId="2E2B714E" w14:textId="41EAF196" w:rsidR="00AE40E0" w:rsidRDefault="00AE40E0" w:rsidP="00AE40E0">
      <w:pPr>
        <w:rPr>
          <w:lang w:val="en-US"/>
        </w:rPr>
      </w:pPr>
      <w:r>
        <w:rPr>
          <w:lang w:val="en-US"/>
        </w:rPr>
        <w:t>Finally, the places were split into the 3 clusters:</w:t>
      </w:r>
    </w:p>
    <w:p w14:paraId="6D42E826" w14:textId="6E74001D" w:rsidR="00AE40E0" w:rsidRDefault="00AE40E0" w:rsidP="00AE40E0">
      <w:pPr>
        <w:pStyle w:val="NoSpacing"/>
        <w:rPr>
          <w:lang w:val="en-US"/>
        </w:rPr>
      </w:pPr>
      <w:r>
        <w:rPr>
          <w:lang w:val="en-US"/>
        </w:rPr>
        <w:t>First Cluster:</w:t>
      </w:r>
    </w:p>
    <w:p w14:paraId="733539DD" w14:textId="38F248FE" w:rsidR="00AE40E0" w:rsidRDefault="00AE40E0" w:rsidP="00AE40E0">
      <w:pPr>
        <w:rPr>
          <w:lang w:val="en-US"/>
        </w:rPr>
      </w:pPr>
      <w:r w:rsidRPr="00AE40E0">
        <w:rPr>
          <w:lang w:val="en-US"/>
        </w:rPr>
        <w:drawing>
          <wp:inline distT="0" distB="0" distL="0" distR="0" wp14:anchorId="318D8B1A" wp14:editId="5DC06512">
            <wp:extent cx="5731510" cy="2026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26285"/>
                    </a:xfrm>
                    <a:prstGeom prst="rect">
                      <a:avLst/>
                    </a:prstGeom>
                  </pic:spPr>
                </pic:pic>
              </a:graphicData>
            </a:graphic>
          </wp:inline>
        </w:drawing>
      </w:r>
    </w:p>
    <w:p w14:paraId="41E70FDD" w14:textId="3897FCB1" w:rsidR="00AE40E0" w:rsidRDefault="00AE40E0" w:rsidP="00AE40E0">
      <w:pPr>
        <w:rPr>
          <w:lang w:val="en-US"/>
        </w:rPr>
      </w:pPr>
    </w:p>
    <w:p w14:paraId="39C5DE34" w14:textId="76EA4ACD" w:rsidR="00AE40E0" w:rsidRDefault="00AE40E0" w:rsidP="00AE40E0">
      <w:pPr>
        <w:rPr>
          <w:lang w:val="en-US"/>
        </w:rPr>
      </w:pPr>
    </w:p>
    <w:p w14:paraId="1544997B" w14:textId="03C0B2AB" w:rsidR="00AE40E0" w:rsidRDefault="00AE40E0" w:rsidP="00AE40E0">
      <w:pPr>
        <w:rPr>
          <w:lang w:val="en-US"/>
        </w:rPr>
      </w:pPr>
    </w:p>
    <w:p w14:paraId="78255917" w14:textId="7FF35C8B" w:rsidR="00AE40E0" w:rsidRDefault="00AE40E0" w:rsidP="00AE40E0">
      <w:pPr>
        <w:rPr>
          <w:lang w:val="en-US"/>
        </w:rPr>
      </w:pPr>
      <w:r>
        <w:rPr>
          <w:lang w:val="en-US"/>
        </w:rPr>
        <w:lastRenderedPageBreak/>
        <w:t>Second cluster:</w:t>
      </w:r>
    </w:p>
    <w:p w14:paraId="2CF62E64" w14:textId="36324E56" w:rsidR="00AE40E0" w:rsidRDefault="00AE40E0" w:rsidP="00AE40E0">
      <w:pPr>
        <w:rPr>
          <w:lang w:val="en-US"/>
        </w:rPr>
      </w:pPr>
      <w:r w:rsidRPr="00AE40E0">
        <w:rPr>
          <w:lang w:val="en-US"/>
        </w:rPr>
        <w:drawing>
          <wp:inline distT="0" distB="0" distL="0" distR="0" wp14:anchorId="06E95269" wp14:editId="7CE3665B">
            <wp:extent cx="5731510" cy="1416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16685"/>
                    </a:xfrm>
                    <a:prstGeom prst="rect">
                      <a:avLst/>
                    </a:prstGeom>
                  </pic:spPr>
                </pic:pic>
              </a:graphicData>
            </a:graphic>
          </wp:inline>
        </w:drawing>
      </w:r>
    </w:p>
    <w:p w14:paraId="42F40D3D" w14:textId="67D66871" w:rsidR="00AE40E0" w:rsidRDefault="00AE40E0" w:rsidP="00AE40E0">
      <w:pPr>
        <w:rPr>
          <w:lang w:val="en-US"/>
        </w:rPr>
      </w:pPr>
      <w:r>
        <w:rPr>
          <w:lang w:val="en-US"/>
        </w:rPr>
        <w:t>Third cluster:</w:t>
      </w:r>
    </w:p>
    <w:p w14:paraId="2771B143" w14:textId="2AE25623" w:rsidR="00AE40E0" w:rsidRDefault="00AE40E0" w:rsidP="00AE40E0">
      <w:pPr>
        <w:rPr>
          <w:lang w:val="en-US"/>
        </w:rPr>
      </w:pPr>
      <w:r w:rsidRPr="00AE40E0">
        <w:rPr>
          <w:lang w:val="en-US"/>
        </w:rPr>
        <w:drawing>
          <wp:inline distT="0" distB="0" distL="0" distR="0" wp14:anchorId="3BDDA240" wp14:editId="63400A91">
            <wp:extent cx="5731510" cy="57397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39765"/>
                    </a:xfrm>
                    <a:prstGeom prst="rect">
                      <a:avLst/>
                    </a:prstGeom>
                  </pic:spPr>
                </pic:pic>
              </a:graphicData>
            </a:graphic>
          </wp:inline>
        </w:drawing>
      </w:r>
    </w:p>
    <w:p w14:paraId="480F410D" w14:textId="5C4F3961" w:rsidR="00AE40E0" w:rsidRDefault="00AE40E0" w:rsidP="00AE40E0">
      <w:pPr>
        <w:pStyle w:val="Heading2"/>
        <w:rPr>
          <w:lang w:val="en-US"/>
        </w:rPr>
      </w:pPr>
      <w:r>
        <w:rPr>
          <w:lang w:val="en-US"/>
        </w:rPr>
        <w:t>4.Results and Discussion</w:t>
      </w:r>
    </w:p>
    <w:p w14:paraId="004D5D13" w14:textId="72F0E5A0" w:rsidR="0021539B" w:rsidRDefault="00AE40E0" w:rsidP="00AE40E0">
      <w:pPr>
        <w:rPr>
          <w:lang w:val="en-US"/>
        </w:rPr>
      </w:pPr>
      <w:r>
        <w:rPr>
          <w:lang w:val="en-US"/>
        </w:rPr>
        <w:t>The results of processing the dataset were a reducing from 50 to 11 viable places to considerer renting.</w:t>
      </w:r>
      <w:r w:rsidR="0021539B">
        <w:rPr>
          <w:lang w:val="en-US"/>
        </w:rPr>
        <w:t xml:space="preserve"> This reducing </w:t>
      </w:r>
      <w:r w:rsidR="00011479">
        <w:rPr>
          <w:lang w:val="en-US"/>
        </w:rPr>
        <w:t xml:space="preserve">of 1/5 </w:t>
      </w:r>
      <w:r w:rsidR="0021539B">
        <w:rPr>
          <w:lang w:val="en-US"/>
        </w:rPr>
        <w:t xml:space="preserve">was expectable </w:t>
      </w:r>
      <w:r w:rsidR="00011479">
        <w:rPr>
          <w:lang w:val="en-US"/>
        </w:rPr>
        <w:t xml:space="preserve">and making this gape the biggest possible (reducing the </w:t>
      </w:r>
      <w:r w:rsidR="00011479">
        <w:rPr>
          <w:lang w:val="en-US"/>
        </w:rPr>
        <w:lastRenderedPageBreak/>
        <w:t>viable options to help on the choice) was</w:t>
      </w:r>
      <w:r w:rsidR="0021539B">
        <w:rPr>
          <w:lang w:val="en-US"/>
        </w:rPr>
        <w:t xml:space="preserve"> the goal of this project. When we try to answer the question that I made at the beginning </w:t>
      </w:r>
      <w:r w:rsidR="0021539B" w:rsidRPr="00175DBC">
        <w:rPr>
          <w:lang w:val="en-US"/>
        </w:rPr>
        <w:t>"If I get a job offer in a different city, what would be the best places to considerer moving in?"</w:t>
      </w:r>
      <w:r w:rsidR="0021539B">
        <w:rPr>
          <w:lang w:val="en-US"/>
        </w:rPr>
        <w:t xml:space="preserve"> we ended up doing a similar analysis. We check the location, we check the neighborhood review, there is a supermarket close? Can I park my car on a safe parking lot? I used my personal preferences on this work, but I still feel that a lot of more could be considered. But the goal of getting all the places close to a subway station and with a gym close by where fulfilled.</w:t>
      </w:r>
    </w:p>
    <w:p w14:paraId="66591A07" w14:textId="5095744D" w:rsidR="00AE40E0" w:rsidRDefault="00AE40E0" w:rsidP="00AE40E0">
      <w:pPr>
        <w:rPr>
          <w:lang w:val="en-US"/>
        </w:rPr>
      </w:pPr>
      <w:r>
        <w:rPr>
          <w:lang w:val="en-US"/>
        </w:rPr>
        <w:t>While applying the k-means algorithm, we can see that the number of venues close by have a</w:t>
      </w:r>
      <w:r w:rsidR="0021539B">
        <w:rPr>
          <w:lang w:val="en-US"/>
        </w:rPr>
        <w:t>n</w:t>
      </w:r>
      <w:r>
        <w:rPr>
          <w:lang w:val="en-US"/>
        </w:rPr>
        <w:t xml:space="preserve"> influence on the price of the place. This is especially notorious on the second cluster which corresponds to the overall higher prices and the most umber of venues close by.</w:t>
      </w:r>
      <w:r w:rsidR="00011479">
        <w:rPr>
          <w:lang w:val="en-US"/>
        </w:rPr>
        <w:t xml:space="preserve"> Obtain this information is important. If 2 places have the same price, but one of them has more venues around, this could be that the place with less venues can be overpriced. But more details are required before assuming this but is an interesting information to start by in a future work.</w:t>
      </w:r>
    </w:p>
    <w:p w14:paraId="1AEE640E" w14:textId="5F53394A" w:rsidR="0021539B" w:rsidRDefault="0021539B" w:rsidP="0021539B">
      <w:pPr>
        <w:pStyle w:val="Heading2"/>
        <w:rPr>
          <w:lang w:val="en-US"/>
        </w:rPr>
      </w:pPr>
      <w:r>
        <w:rPr>
          <w:lang w:val="en-US"/>
        </w:rPr>
        <w:t>5. Conclusion</w:t>
      </w:r>
    </w:p>
    <w:p w14:paraId="5B837FF1" w14:textId="761C3086" w:rsidR="00011479" w:rsidRDefault="0021539B" w:rsidP="0021539B">
      <w:pPr>
        <w:rPr>
          <w:lang w:val="en-US"/>
        </w:rPr>
      </w:pPr>
      <w:r>
        <w:rPr>
          <w:lang w:val="en-US"/>
        </w:rPr>
        <w:t>Overall the goal of my project was fulfilled, I used computational tools to solve my problem using data science steps, with a specially focus on the data analysis and preparation. Solving a Data Science problem doesn’t mean working with Machine Learning or complicated algorithms as we learned through this course. Sometimes the cleaning of the dataset and adding more info can perfectly fulfill your main goal like I did here. I tried to don’t overcomplicated this project because we were supposed to spent around 30 hours on creating a problem to solve, get the dataset and producing a report, notebook and presentation. To increase the quality of this work, as any work in data science, a bigger and more detailed dataset would be a huge improvement. Also</w:t>
      </w:r>
      <w:r w:rsidR="00011479">
        <w:rPr>
          <w:lang w:val="en-US"/>
        </w:rPr>
        <w:t>, a more detailed analysis of the venues and districts within the city of Porto will certain find interesting conclusion that can help during this filtering process of finding a place to renting.</w:t>
      </w:r>
    </w:p>
    <w:p w14:paraId="327E73A6" w14:textId="38278198" w:rsidR="00011479" w:rsidRDefault="00011479" w:rsidP="0021539B">
      <w:pPr>
        <w:rPr>
          <w:lang w:val="en-US"/>
        </w:rPr>
      </w:pPr>
    </w:p>
    <w:p w14:paraId="346FAD1F" w14:textId="77777777" w:rsidR="00011479" w:rsidRPr="00011479" w:rsidRDefault="00011479" w:rsidP="00011479">
      <w:pPr>
        <w:rPr>
          <w:lang w:val="en-US"/>
        </w:rPr>
      </w:pPr>
      <w:r w:rsidRPr="00011479">
        <w:rPr>
          <w:lang w:val="en-US"/>
        </w:rPr>
        <w:t xml:space="preserve">[1] https://www.google.com/maps  </w:t>
      </w:r>
      <w:bookmarkStart w:id="0" w:name="_GoBack"/>
      <w:bookmarkEnd w:id="0"/>
    </w:p>
    <w:p w14:paraId="5EA37956" w14:textId="3B5141B3" w:rsidR="00011479" w:rsidRPr="00AE40E0" w:rsidRDefault="00011479" w:rsidP="00011479">
      <w:pPr>
        <w:rPr>
          <w:lang w:val="en-US"/>
        </w:rPr>
      </w:pPr>
      <w:r w:rsidRPr="00011479">
        <w:rPr>
          <w:lang w:val="en-US"/>
        </w:rPr>
        <w:t>[2] https://www.idealista.pt/</w:t>
      </w:r>
    </w:p>
    <w:sectPr w:rsidR="00011479" w:rsidRPr="00AE4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36C61"/>
    <w:multiLevelType w:val="hybridMultilevel"/>
    <w:tmpl w:val="16E6B6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40653672"/>
    <w:multiLevelType w:val="hybridMultilevel"/>
    <w:tmpl w:val="CE2CE3E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4B4B4C13"/>
    <w:multiLevelType w:val="multilevel"/>
    <w:tmpl w:val="880A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2B0981"/>
    <w:multiLevelType w:val="hybridMultilevel"/>
    <w:tmpl w:val="967221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68913F90"/>
    <w:multiLevelType w:val="hybridMultilevel"/>
    <w:tmpl w:val="8F5EABD4"/>
    <w:lvl w:ilvl="0" w:tplc="3B549A00">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73AC70B1"/>
    <w:multiLevelType w:val="multilevel"/>
    <w:tmpl w:val="1B90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DB103D"/>
    <w:multiLevelType w:val="hybridMultilevel"/>
    <w:tmpl w:val="641626F6"/>
    <w:lvl w:ilvl="0" w:tplc="3B549A00">
      <w:numFmt w:val="bullet"/>
      <w:lvlText w:val="-"/>
      <w:lvlJc w:val="left"/>
      <w:pPr>
        <w:ind w:left="1080" w:hanging="360"/>
      </w:pPr>
      <w:rPr>
        <w:rFonts w:ascii="Calibri" w:eastAsiaTheme="minorHAnsi" w:hAnsi="Calibri" w:cs="Calibr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78DD00AA"/>
    <w:multiLevelType w:val="hybridMultilevel"/>
    <w:tmpl w:val="68166A90"/>
    <w:lvl w:ilvl="0" w:tplc="3B549A00">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342"/>
    <w:rsid w:val="00011479"/>
    <w:rsid w:val="00175DBC"/>
    <w:rsid w:val="0021539B"/>
    <w:rsid w:val="002700E1"/>
    <w:rsid w:val="005B6323"/>
    <w:rsid w:val="00946CA1"/>
    <w:rsid w:val="00983F43"/>
    <w:rsid w:val="00AA6D9F"/>
    <w:rsid w:val="00AC6342"/>
    <w:rsid w:val="00AE40E0"/>
    <w:rsid w:val="00EA584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58C9"/>
  <w15:chartTrackingRefBased/>
  <w15:docId w15:val="{84383D87-CC26-450E-8ADC-4AFEA006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D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75DBC"/>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paragraph" w:styleId="Heading3">
    <w:name w:val="heading 3"/>
    <w:basedOn w:val="Normal"/>
    <w:next w:val="Normal"/>
    <w:link w:val="Heading3Char"/>
    <w:uiPriority w:val="9"/>
    <w:unhideWhenUsed/>
    <w:qFormat/>
    <w:rsid w:val="00175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5D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DB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75DBC"/>
    <w:rPr>
      <w:rFonts w:ascii="Times New Roman" w:eastAsia="Times New Roman" w:hAnsi="Times New Roman" w:cs="Times New Roman"/>
      <w:b/>
      <w:bCs/>
      <w:sz w:val="36"/>
      <w:szCs w:val="36"/>
      <w:lang w:eastAsia="pt-PT"/>
    </w:rPr>
  </w:style>
  <w:style w:type="character" w:customStyle="1" w:styleId="Heading1Char">
    <w:name w:val="Heading 1 Char"/>
    <w:basedOn w:val="DefaultParagraphFont"/>
    <w:link w:val="Heading1"/>
    <w:uiPriority w:val="9"/>
    <w:rsid w:val="00175D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75DB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75DBC"/>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946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6CA1"/>
    <w:pPr>
      <w:spacing w:after="200" w:line="240" w:lineRule="auto"/>
    </w:pPr>
    <w:rPr>
      <w:i/>
      <w:iCs/>
      <w:color w:val="44546A" w:themeColor="text2"/>
      <w:sz w:val="18"/>
      <w:szCs w:val="18"/>
    </w:rPr>
  </w:style>
  <w:style w:type="paragraph" w:styleId="ListParagraph">
    <w:name w:val="List Paragraph"/>
    <w:basedOn w:val="Normal"/>
    <w:uiPriority w:val="34"/>
    <w:qFormat/>
    <w:rsid w:val="00983F43"/>
    <w:pPr>
      <w:ind w:left="720"/>
      <w:contextualSpacing/>
    </w:pPr>
  </w:style>
  <w:style w:type="paragraph" w:styleId="NoSpacing">
    <w:name w:val="No Spacing"/>
    <w:uiPriority w:val="1"/>
    <w:qFormat/>
    <w:rsid w:val="00AE40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597209">
      <w:bodyDiv w:val="1"/>
      <w:marLeft w:val="0"/>
      <w:marRight w:val="0"/>
      <w:marTop w:val="0"/>
      <w:marBottom w:val="0"/>
      <w:divBdr>
        <w:top w:val="none" w:sz="0" w:space="0" w:color="auto"/>
        <w:left w:val="none" w:sz="0" w:space="0" w:color="auto"/>
        <w:bottom w:val="none" w:sz="0" w:space="0" w:color="auto"/>
        <w:right w:val="none" w:sz="0" w:space="0" w:color="auto"/>
      </w:divBdr>
    </w:div>
    <w:div w:id="824663462">
      <w:bodyDiv w:val="1"/>
      <w:marLeft w:val="0"/>
      <w:marRight w:val="0"/>
      <w:marTop w:val="0"/>
      <w:marBottom w:val="0"/>
      <w:divBdr>
        <w:top w:val="none" w:sz="0" w:space="0" w:color="auto"/>
        <w:left w:val="none" w:sz="0" w:space="0" w:color="auto"/>
        <w:bottom w:val="none" w:sz="0" w:space="0" w:color="auto"/>
        <w:right w:val="none" w:sz="0" w:space="0" w:color="auto"/>
      </w:divBdr>
    </w:div>
    <w:div w:id="1132283991">
      <w:bodyDiv w:val="1"/>
      <w:marLeft w:val="0"/>
      <w:marRight w:val="0"/>
      <w:marTop w:val="0"/>
      <w:marBottom w:val="0"/>
      <w:divBdr>
        <w:top w:val="none" w:sz="0" w:space="0" w:color="auto"/>
        <w:left w:val="none" w:sz="0" w:space="0" w:color="auto"/>
        <w:bottom w:val="none" w:sz="0" w:space="0" w:color="auto"/>
        <w:right w:val="none" w:sz="0" w:space="0" w:color="auto"/>
      </w:divBdr>
      <w:divsChild>
        <w:div w:id="1540971785">
          <w:marLeft w:val="0"/>
          <w:marRight w:val="0"/>
          <w:marTop w:val="0"/>
          <w:marBottom w:val="0"/>
          <w:divBdr>
            <w:top w:val="none" w:sz="0" w:space="0" w:color="auto"/>
            <w:left w:val="none" w:sz="0" w:space="0" w:color="auto"/>
            <w:bottom w:val="none" w:sz="0" w:space="0" w:color="auto"/>
            <w:right w:val="none" w:sz="0" w:space="0" w:color="auto"/>
          </w:divBdr>
          <w:divsChild>
            <w:div w:id="6833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7</Pages>
  <Words>1286</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Fernandes</dc:creator>
  <cp:keywords/>
  <dc:description/>
  <cp:lastModifiedBy>Paulo Fernandes</cp:lastModifiedBy>
  <cp:revision>4</cp:revision>
  <dcterms:created xsi:type="dcterms:W3CDTF">2020-06-02T12:37:00Z</dcterms:created>
  <dcterms:modified xsi:type="dcterms:W3CDTF">2020-06-03T20:51:00Z</dcterms:modified>
</cp:coreProperties>
</file>