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757D2A">
      <w:pPr>
        <w:pStyle w:val="Padro"/>
        <w:shd w:val="clear" w:color="auto" w:fill="FFFFFF"/>
        <w:spacing w:after="150" w:line="255" w:lineRule="atLeast"/>
        <w:jc w:val="center"/>
      </w:pPr>
      <w:r>
        <w:rPr>
          <w:rFonts w:ascii="Verdana" w:eastAsia="Times New Roman" w:hAnsi="Verdana"/>
          <w:b/>
          <w:i/>
          <w:color w:val="555555"/>
          <w:sz w:val="20"/>
          <w:szCs w:val="18"/>
          <w:u w:val="single"/>
          <w:lang w:eastAsia="pt-BR"/>
        </w:rPr>
        <w:t xml:space="preserve">Descrição de Caso de Uso </w:t>
      </w: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tbl>
      <w:tblPr>
        <w:tblW w:w="0" w:type="auto"/>
        <w:tblInd w:w="-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10" w:type="dxa"/>
          <w:right w:w="10" w:type="dxa"/>
        </w:tblCellMar>
        <w:tblLook w:val="0000"/>
      </w:tblPr>
      <w:tblGrid>
        <w:gridCol w:w="3212"/>
        <w:gridCol w:w="5310"/>
      </w:tblGrid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efetuar </w:t>
            </w: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login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Este caso de uso tem o objetivo de realizar o </w:t>
            </w: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login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do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quando o mesmo se </w:t>
            </w: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loga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no sistema.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C94D1C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C94D1C">
            <w:pPr>
              <w:pStyle w:val="Padro"/>
              <w:spacing w:after="150" w:line="255" w:lineRule="atLeast"/>
            </w:pPr>
            <w:bookmarkStart w:id="0" w:name="__DdeLink__854_343758715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já deverá ter efetuado cadastro no sistema.</w:t>
            </w:r>
            <w:bookmarkEnd w:id="0"/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1. 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inicia o procedimento para efetuar </w:t>
            </w: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login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no sistema.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2. Sistema exibe os campos para realização do </w:t>
            </w: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login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tais como: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A: </w:t>
            </w: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Login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B:Senha.</w:t>
            </w:r>
          </w:p>
          <w:p w:rsidR="008A4F84" w:rsidRDefault="00C94D1C">
            <w:pPr>
              <w:pStyle w:val="Padro"/>
              <w:numPr>
                <w:ilvl w:val="0"/>
                <w:numId w:val="5"/>
              </w:numPr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insere as informações requisitadas pelo sistema.</w:t>
            </w:r>
          </w:p>
          <w:p w:rsidR="008A4F84" w:rsidRDefault="00757D2A">
            <w:pPr>
              <w:pStyle w:val="Padro"/>
              <w:numPr>
                <w:ilvl w:val="0"/>
                <w:numId w:val="5"/>
              </w:numPr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Sistema valida as informações inseridas pelo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5. Fim do caso de uso efetuar </w:t>
            </w: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login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(4).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a. O sistema informa ao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que o </w:t>
            </w: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login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ou a senha estão incorretos.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b. Retornar ao passo 3 do Fluxo Principal.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Login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efetuado com sucesso.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Paulo Roberto.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 de elaboração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09/06/2015.</w:t>
            </w:r>
          </w:p>
        </w:tc>
      </w:tr>
    </w:tbl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757D2A">
      <w:pPr>
        <w:pStyle w:val="Padro"/>
        <w:shd w:val="clear" w:color="auto" w:fill="FFFFFF"/>
        <w:spacing w:after="150" w:line="255" w:lineRule="atLeast"/>
        <w:jc w:val="center"/>
      </w:pPr>
      <w:r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  <w:t>Descrição de Caso de Uso</w:t>
      </w: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tbl>
      <w:tblPr>
        <w:tblW w:w="0" w:type="auto"/>
        <w:tblInd w:w="-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10" w:type="dxa"/>
          <w:right w:w="10" w:type="dxa"/>
        </w:tblCellMar>
        <w:tblLook w:val="0000"/>
      </w:tblPr>
      <w:tblGrid>
        <w:gridCol w:w="3217"/>
        <w:gridCol w:w="5305"/>
      </w:tblGrid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Efetuar </w:t>
            </w: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logoff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Este caso de uso tem o objetivo de quando 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decidir,ele poder se </w:t>
            </w: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deslogar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do sistema.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C94D1C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lastRenderedPageBreak/>
              <w:t>Atores secundários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C94D1C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já deverá ter efetuado cadastro no sistema.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1. 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inicia o procedimento para se </w:t>
            </w: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deslogar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do site.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2. Sistema exibe </w:t>
            </w:r>
            <w:r w:rsidR="004E2A8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a opção (sair) presente no sistema.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3.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  <w:r w:rsidR="004E2A8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seleciona a opção (sair) presente no sistema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4. Sistema solicita confirmação das informações;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5.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confirma informações;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6. Fim do caso de uso</w:t>
            </w:r>
            <w:r w:rsidR="004E2A8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efetuar </w:t>
            </w:r>
            <w:proofErr w:type="spellStart"/>
            <w:r w:rsidR="004E2A8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logoff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8A4F84">
            <w:pPr>
              <w:pStyle w:val="Padro"/>
              <w:spacing w:after="150" w:line="255" w:lineRule="atLeast"/>
            </w:pP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4E2A8E">
            <w:pPr>
              <w:pStyle w:val="Padro"/>
              <w:spacing w:after="150" w:line="255" w:lineRule="atLeast"/>
            </w:pPr>
            <w:proofErr w:type="spellStart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Logoff</w:t>
            </w:r>
            <w:proofErr w:type="spellEnd"/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efetuado com sucesso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Paulo Roberto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 de elaboração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4E2A8E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09/06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/2015</w:t>
            </w:r>
          </w:p>
        </w:tc>
      </w:tr>
    </w:tbl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757D2A">
      <w:pPr>
        <w:pStyle w:val="Padro"/>
        <w:shd w:val="clear" w:color="auto" w:fill="FFFFFF"/>
        <w:spacing w:after="150" w:line="255" w:lineRule="atLeast"/>
        <w:jc w:val="center"/>
      </w:pPr>
      <w:r>
        <w:rPr>
          <w:rFonts w:ascii="Verdana" w:eastAsia="Times New Roman" w:hAnsi="Verdana" w:cs="Times New Roman"/>
          <w:b/>
          <w:i/>
          <w:color w:val="555555"/>
          <w:sz w:val="20"/>
          <w:szCs w:val="18"/>
          <w:u w:val="single"/>
          <w:lang w:eastAsia="pt-BR"/>
        </w:rPr>
        <w:t>Descrição de Caso de Uso</w:t>
      </w: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tbl>
      <w:tblPr>
        <w:tblW w:w="0" w:type="auto"/>
        <w:tblInd w:w="-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10" w:type="dxa"/>
          <w:right w:w="10" w:type="dxa"/>
        </w:tblCellMar>
        <w:tblLook w:val="0000"/>
      </w:tblPr>
      <w:tblGrid>
        <w:gridCol w:w="3217"/>
        <w:gridCol w:w="5305"/>
      </w:tblGrid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4E2A8E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Buscar por cargo desejado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 w:rsidP="004E2A8E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Este caso de uso tem o objetivo </w:t>
            </w:r>
            <w:r w:rsidR="004E2A8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de 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4E2A8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poder realizar uma busca pelo cargo que lhe for de interesse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C94D1C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4E2A8E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Tanto 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quanto a vaga deverão ter seus cadastros efetuados no sistema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1. 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inicia o</w:t>
            </w:r>
            <w:r w:rsidR="004E2A8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procedimento para realização da busca por um cargo de seu interesse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8A4F84" w:rsidRDefault="001C51CE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2. Sistema exibe o campo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cargo para 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: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3.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insere todas as informações  relativas a</w:t>
            </w:r>
            <w:r w:rsidR="001C51C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  <w:r w:rsidR="001C51C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cargo desejado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4. Sistema solicita confirmação das informações;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5.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confirma informações;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6. Fim do caso de uso</w:t>
            </w:r>
            <w:r w:rsidR="001C51C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busca por cargo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1C51CE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(3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)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a. </w:t>
            </w:r>
            <w:r w:rsidR="00095298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O cargo requerido pelo 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095298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não existe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b. Retornar ao passo 6 do Fluxo Principal.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095298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Busca por cargo efetuado com sucesso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Paulo Roberto</w:t>
            </w:r>
          </w:p>
        </w:tc>
      </w:tr>
      <w:tr w:rsidR="008A4F8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 de elaboração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095298" w:rsidP="00095298">
            <w:pPr>
              <w:pStyle w:val="Padro"/>
              <w:spacing w:after="150" w:line="255" w:lineRule="atLeast"/>
              <w:ind w:right="-1694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09/06</w:t>
            </w:r>
            <w:r w:rsidR="00757D2A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/2015</w:t>
            </w:r>
          </w:p>
        </w:tc>
      </w:tr>
    </w:tbl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757D2A">
      <w:pPr>
        <w:pStyle w:val="Padro"/>
        <w:shd w:val="clear" w:color="auto" w:fill="FFFFFF"/>
        <w:spacing w:after="150" w:line="255" w:lineRule="atLeast"/>
        <w:jc w:val="center"/>
      </w:pPr>
      <w:r>
        <w:rPr>
          <w:rFonts w:ascii="Verdana" w:hAnsi="Verdana"/>
          <w:sz w:val="24"/>
          <w:u w:val="single"/>
        </w:rPr>
        <w:t>Descrição De Caso De Uso</w:t>
      </w: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tbl>
      <w:tblPr>
        <w:tblW w:w="0" w:type="auto"/>
        <w:tblInd w:w="-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10" w:type="dxa"/>
          <w:right w:w="10" w:type="dxa"/>
        </w:tblCellMar>
        <w:tblLook w:val="0000"/>
      </w:tblPr>
      <w:tblGrid>
        <w:gridCol w:w="3070"/>
        <w:gridCol w:w="5452"/>
      </w:tblGrid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Manter Cadastro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Este caso de uso tem o objetivo</w:t>
            </w:r>
            <w:r w:rsidR="00C94D1C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de candidato poder 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incluir, remover ou consultar o seu cadastro no sistema 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candidato.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  <w:trHeight w:val="4267"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rgrafodaLista"/>
              <w:numPr>
                <w:ilvl w:val="0"/>
                <w:numId w:val="2"/>
              </w:numPr>
              <w:spacing w:after="0"/>
              <w:jc w:val="both"/>
            </w:pPr>
            <w:r>
              <w:rPr>
                <w:rFonts w:ascii="Verdana" w:hAnsi="Verdana" w:cs="Consolas"/>
                <w:sz w:val="18"/>
                <w:szCs w:val="18"/>
              </w:rPr>
              <w:t>Candidato inicia a manutenção de seu cadastro;</w:t>
            </w:r>
          </w:p>
          <w:p w:rsidR="008A4F84" w:rsidRDefault="00757D2A">
            <w:pPr>
              <w:pStyle w:val="PargrafodaLista"/>
            </w:pPr>
            <w:r>
              <w:rPr>
                <w:rFonts w:ascii="Verdana" w:hAnsi="Verdana" w:cs="Consolas"/>
                <w:sz w:val="18"/>
                <w:szCs w:val="18"/>
              </w:rPr>
              <w:t>Sistema apresenta uma lista com as opções incluir, alterar, consultar e excluir um cadastro;</w:t>
            </w:r>
          </w:p>
          <w:p w:rsidR="008A4F84" w:rsidRDefault="00757D2A">
            <w:pPr>
              <w:pStyle w:val="PargrafodaLista"/>
              <w:numPr>
                <w:ilvl w:val="0"/>
                <w:numId w:val="2"/>
              </w:numPr>
              <w:spacing w:after="0"/>
              <w:jc w:val="both"/>
            </w:pPr>
            <w:r>
              <w:rPr>
                <w:rFonts w:ascii="Verdana" w:hAnsi="Verdana" w:cs="Consolas"/>
                <w:sz w:val="18"/>
                <w:szCs w:val="18"/>
              </w:rPr>
              <w:t xml:space="preserve">De acordo com o tipo de manutenção desejado pelo candidato, um dos </w:t>
            </w:r>
            <w:proofErr w:type="spellStart"/>
            <w:r>
              <w:rPr>
                <w:rFonts w:ascii="Verdana" w:hAnsi="Verdana" w:cs="Consolas"/>
                <w:sz w:val="18"/>
                <w:szCs w:val="18"/>
              </w:rPr>
              <w:t>subfluxos</w:t>
            </w:r>
            <w:proofErr w:type="spellEnd"/>
            <w:r>
              <w:rPr>
                <w:rFonts w:ascii="Verdana" w:hAnsi="Verdana" w:cs="Consolas"/>
                <w:sz w:val="18"/>
                <w:szCs w:val="18"/>
              </w:rPr>
              <w:t xml:space="preserve"> é executado:</w:t>
            </w:r>
          </w:p>
          <w:p w:rsidR="008A4F84" w:rsidRDefault="00757D2A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Verdana" w:hAnsi="Verdana" w:cs="Consolas"/>
                <w:sz w:val="18"/>
                <w:szCs w:val="18"/>
              </w:rPr>
              <w:t xml:space="preserve">Se o candidato deseja incluir um novo cadastro, o </w:t>
            </w:r>
            <w:proofErr w:type="spellStart"/>
            <w:r>
              <w:rPr>
                <w:rFonts w:ascii="Verdana" w:hAnsi="Verdana" w:cs="Consolas"/>
                <w:sz w:val="18"/>
                <w:szCs w:val="18"/>
              </w:rPr>
              <w:t>subfluxo</w:t>
            </w:r>
            <w:proofErr w:type="spellEnd"/>
            <w:r>
              <w:rPr>
                <w:rFonts w:ascii="Verdana" w:hAnsi="Verdana" w:cs="Consolas"/>
                <w:sz w:val="18"/>
                <w:szCs w:val="18"/>
              </w:rPr>
              <w:t xml:space="preserve"> Incluir novo cadastro é executado.</w:t>
            </w:r>
          </w:p>
          <w:p w:rsidR="008A4F84" w:rsidRDefault="008A4F84">
            <w:pPr>
              <w:pStyle w:val="PargrafodaLista"/>
              <w:spacing w:after="0"/>
              <w:jc w:val="both"/>
            </w:pPr>
          </w:p>
          <w:p w:rsidR="008A4F84" w:rsidRDefault="00757D2A">
            <w:pPr>
              <w:pStyle w:val="PargrafodaLista"/>
              <w:spacing w:after="0"/>
              <w:jc w:val="both"/>
            </w:pPr>
            <w:r>
              <w:rPr>
                <w:rFonts w:ascii="Verdana" w:hAnsi="Verdana" w:cs="Consolas"/>
                <w:sz w:val="18"/>
                <w:szCs w:val="18"/>
              </w:rPr>
              <w:t xml:space="preserve">b) Se o candidato deseja remover um cadastro já cadastrado, o </w:t>
            </w:r>
            <w:proofErr w:type="spellStart"/>
            <w:r>
              <w:rPr>
                <w:rFonts w:ascii="Verdana" w:hAnsi="Verdana" w:cs="Consolas"/>
                <w:sz w:val="18"/>
                <w:szCs w:val="18"/>
              </w:rPr>
              <w:t>subfluxo</w:t>
            </w:r>
            <w:proofErr w:type="spellEnd"/>
            <w:r>
              <w:rPr>
                <w:rFonts w:ascii="Verdana" w:hAnsi="Verdana" w:cs="Consolas"/>
                <w:sz w:val="18"/>
                <w:szCs w:val="18"/>
              </w:rPr>
              <w:t xml:space="preserve"> Remover cadastro é executado.</w:t>
            </w:r>
          </w:p>
          <w:p w:rsidR="008A4F84" w:rsidRDefault="008A4F84">
            <w:pPr>
              <w:pStyle w:val="PargrafodaLista"/>
              <w:spacing w:after="0"/>
              <w:jc w:val="both"/>
            </w:pPr>
          </w:p>
          <w:p w:rsidR="008A4F84" w:rsidRDefault="00757D2A">
            <w:pPr>
              <w:pStyle w:val="PargrafodaLista"/>
              <w:spacing w:after="0"/>
              <w:jc w:val="both"/>
            </w:pPr>
            <w:r>
              <w:rPr>
                <w:rFonts w:ascii="Verdana" w:hAnsi="Verdana" w:cs="Consolas"/>
                <w:sz w:val="18"/>
                <w:szCs w:val="18"/>
              </w:rPr>
              <w:t xml:space="preserve">c) Se o candidato deseja consultar informações sobre um ou mais cadastros cadastrados, o </w:t>
            </w:r>
            <w:proofErr w:type="spellStart"/>
            <w:r>
              <w:rPr>
                <w:rFonts w:ascii="Verdana" w:hAnsi="Verdana" w:cs="Consolas"/>
                <w:sz w:val="18"/>
                <w:szCs w:val="18"/>
              </w:rPr>
              <w:t>subfluxo</w:t>
            </w:r>
            <w:proofErr w:type="spellEnd"/>
            <w:r>
              <w:rPr>
                <w:rFonts w:ascii="Verdana" w:hAnsi="Verdana" w:cs="Consolas"/>
                <w:sz w:val="18"/>
                <w:szCs w:val="18"/>
              </w:rPr>
              <w:t xml:space="preserve"> Consultar cadastro é executado.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Times New Roman"/>
                <w:color w:val="555555"/>
                <w:sz w:val="4"/>
                <w:szCs w:val="4"/>
                <w:lang w:eastAsia="pt-BR"/>
              </w:rPr>
              <w:t>(</w:t>
            </w:r>
            <w:r>
              <w:rPr>
                <w:rFonts w:ascii="Verdana" w:eastAsia="Times New Roman" w:hAnsi="Verdana" w:cs="Times New Roman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cadastro efetuado com sucesso.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lastRenderedPageBreak/>
              <w:t>Regras de negócio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Paulo Roberto.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Data de elaboração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06/06/2015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1.0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proofErr w:type="spellStart"/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Subfluxo</w:t>
            </w:r>
            <w:proofErr w:type="spellEnd"/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 xml:space="preserve"> Incluir cadastro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rgrafodaLista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Este fluxo inicia quando o candidato solicita Incluir um novo cadastro.</w:t>
            </w:r>
          </w:p>
          <w:p w:rsidR="008A4F84" w:rsidRDefault="00757D2A">
            <w:pPr>
              <w:pStyle w:val="PargrafodaLista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sistema solicita ao 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canditado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o preenchimento dos seguintes atributos: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a)nome.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b)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cpf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c)endereço. 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d)telefone.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e)sexo.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f)data de nascimento.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g)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experiencia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anterior.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h)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login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i)senha.</w:t>
            </w:r>
          </w:p>
          <w:p w:rsidR="008A4F84" w:rsidRDefault="00757D2A">
            <w:pPr>
              <w:pStyle w:val="PargrafodaLista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O candidato preenche os campos;</w:t>
            </w:r>
          </w:p>
          <w:p w:rsidR="008A4F84" w:rsidRDefault="00757D2A">
            <w:pPr>
              <w:pStyle w:val="PargrafodaLista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O sistema solicita a confirmação dos dados;</w:t>
            </w:r>
          </w:p>
          <w:p w:rsidR="008A4F84" w:rsidRDefault="00757D2A">
            <w:pPr>
              <w:pStyle w:val="PargrafodaLista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O candidato confirma a inclusão dos dados;</w:t>
            </w:r>
          </w:p>
          <w:p w:rsidR="008A4F84" w:rsidRDefault="00757D2A">
            <w:pPr>
              <w:pStyle w:val="PargrafodaLista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O sistema realiza a inclusão dos dados; </w:t>
            </w:r>
          </w:p>
          <w:p w:rsidR="008A4F84" w:rsidRDefault="00757D2A">
            <w:pPr>
              <w:pStyle w:val="PargrafodaLista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O sistema exibe uma mensagem informando que a inclusão do cadastro foi efetivada com sucesso;</w:t>
            </w:r>
          </w:p>
          <w:p w:rsidR="008A4F84" w:rsidRDefault="00757D2A">
            <w:pPr>
              <w:pStyle w:val="PargrafodaLista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Fim do 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subfluxo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Incluir cadastro.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proofErr w:type="spellStart"/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Subfluxo</w:t>
            </w:r>
            <w:proofErr w:type="spellEnd"/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 xml:space="preserve"> Remover cadastro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rgrafodaLista"/>
              <w:numPr>
                <w:ilvl w:val="0"/>
                <w:numId w:val="4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Este fluxo inicia quando o candidato solicita Remover um cadastro.</w:t>
            </w:r>
          </w:p>
          <w:p w:rsidR="008A4F84" w:rsidRDefault="00757D2A">
            <w:pPr>
              <w:pStyle w:val="PargrafodaLista"/>
              <w:numPr>
                <w:ilvl w:val="0"/>
                <w:numId w:val="4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O Sistema solicita a identificação do cadastro a ser removido;</w:t>
            </w:r>
          </w:p>
          <w:p w:rsidR="008A4F84" w:rsidRDefault="00757D2A">
            <w:pPr>
              <w:pStyle w:val="PargrafodaLista"/>
              <w:numPr>
                <w:ilvl w:val="0"/>
                <w:numId w:val="4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candidato informa o cadastro a ser removido;</w:t>
            </w:r>
          </w:p>
          <w:p w:rsidR="008A4F84" w:rsidRDefault="00757D2A">
            <w:pPr>
              <w:pStyle w:val="PargrafodaLista"/>
              <w:numPr>
                <w:ilvl w:val="0"/>
                <w:numId w:val="4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Sistema exibe as informações do cadastro a ser removido e solicita a confirmação de remoção;</w:t>
            </w:r>
          </w:p>
          <w:p w:rsidR="008A4F84" w:rsidRDefault="00757D2A">
            <w:pPr>
              <w:pStyle w:val="PargrafodaLista"/>
              <w:numPr>
                <w:ilvl w:val="0"/>
                <w:numId w:val="4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candidato confirma a remoção do cadastro;</w:t>
            </w:r>
          </w:p>
          <w:p w:rsidR="008A4F84" w:rsidRDefault="00757D2A">
            <w:pPr>
              <w:pStyle w:val="PargrafodaLista"/>
              <w:numPr>
                <w:ilvl w:val="0"/>
                <w:numId w:val="4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Sistema informa que a remoção foi realizada;</w:t>
            </w:r>
          </w:p>
          <w:p w:rsidR="008A4F84" w:rsidRDefault="00757D2A">
            <w:pPr>
              <w:pStyle w:val="PargrafodaLista"/>
              <w:numPr>
                <w:ilvl w:val="0"/>
                <w:numId w:val="4"/>
              </w:numPr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Fim do 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subfluxo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Remover cadastro.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proofErr w:type="spellStart"/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Subfluxo</w:t>
            </w:r>
            <w:proofErr w:type="spellEnd"/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 xml:space="preserve"> Consultar cadastro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1. Este fluxo inicia quando o candidato solicita consultar um cadastro.</w:t>
            </w:r>
          </w:p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2. O sistema solicita o preenchimento dos seguintes filtros:</w:t>
            </w:r>
          </w:p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- Busca por 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login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;</w:t>
            </w:r>
          </w:p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- Busca por Nome;</w:t>
            </w:r>
          </w:p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3. O candidato preenche os filtros e solicita a consulta;</w:t>
            </w:r>
          </w:p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4. O sistema apresenta as informações do cadastro consultado;</w:t>
            </w:r>
          </w:p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5. Fim do 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subfluxo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Consultar cadastro;</w:t>
            </w:r>
          </w:p>
          <w:p w:rsidR="008A4F84" w:rsidRDefault="008A4F84">
            <w:pPr>
              <w:pStyle w:val="PargrafodaLista"/>
              <w:ind w:hanging="360"/>
            </w:pPr>
          </w:p>
        </w:tc>
      </w:tr>
    </w:tbl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8A4F84">
      <w:pPr>
        <w:pStyle w:val="Padro"/>
        <w:shd w:val="clear" w:color="auto" w:fill="FFFFFF"/>
        <w:spacing w:after="150" w:line="255" w:lineRule="atLeast"/>
        <w:jc w:val="center"/>
      </w:pPr>
    </w:p>
    <w:p w:rsidR="008A4F84" w:rsidRDefault="00757D2A">
      <w:pPr>
        <w:pStyle w:val="Padro"/>
        <w:shd w:val="clear" w:color="auto" w:fill="FFFFFF"/>
        <w:spacing w:after="150" w:line="255" w:lineRule="atLeast"/>
        <w:jc w:val="center"/>
      </w:pPr>
      <w:r>
        <w:rPr>
          <w:rFonts w:ascii="Verdana" w:hAnsi="Verdana"/>
          <w:sz w:val="24"/>
          <w:u w:val="single"/>
        </w:rPr>
        <w:t>Descrição De Caso De Uso</w:t>
      </w: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8A4F84" w:rsidRDefault="008A4F84">
      <w:pPr>
        <w:pStyle w:val="Padro"/>
        <w:shd w:val="clear" w:color="auto" w:fill="FFFFFF"/>
        <w:spacing w:after="150" w:line="255" w:lineRule="atLeast"/>
      </w:pPr>
    </w:p>
    <w:tbl>
      <w:tblPr>
        <w:tblW w:w="0" w:type="auto"/>
        <w:tblInd w:w="-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10" w:type="dxa"/>
          <w:right w:w="10" w:type="dxa"/>
        </w:tblCellMar>
        <w:tblLook w:val="0000"/>
      </w:tblPr>
      <w:tblGrid>
        <w:gridCol w:w="3072"/>
        <w:gridCol w:w="5450"/>
      </w:tblGrid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Manter vagas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Este caso de uso tem o objetivo de</w:t>
            </w:r>
            <w:r w:rsidR="00C94D1C"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uma empresa poder</w:t>
            </w: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incluir,remover ou consultar uma vaga.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Gerente da Empresa que 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disbonibiliza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as vagas de emprego.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  <w:trHeight w:val="4267"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Fluxo Principal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0"/>
              <w:jc w:val="both"/>
            </w:pPr>
            <w:r>
              <w:rPr>
                <w:rFonts w:ascii="Verdana" w:hAnsi="Verdana" w:cs="Consolas"/>
                <w:sz w:val="18"/>
                <w:szCs w:val="18"/>
              </w:rPr>
              <w:t>1. gerente inicia a manutenção de uma vaga de emprego;</w:t>
            </w:r>
          </w:p>
          <w:p w:rsidR="008A4F84" w:rsidRDefault="00757D2A">
            <w:pPr>
              <w:pStyle w:val="Padro"/>
              <w:spacing w:after="0"/>
              <w:jc w:val="both"/>
            </w:pPr>
            <w:r>
              <w:rPr>
                <w:rFonts w:ascii="Verdana" w:hAnsi="Verdana" w:cs="Consolas"/>
                <w:sz w:val="18"/>
                <w:szCs w:val="18"/>
              </w:rPr>
              <w:t>2.Sistema apresenta uma lista com as opções incluir,          remover e consultar uma vaga;</w:t>
            </w:r>
          </w:p>
          <w:p w:rsidR="008A4F84" w:rsidRDefault="00757D2A">
            <w:pPr>
              <w:pStyle w:val="PargrafodaLista"/>
              <w:spacing w:after="0"/>
              <w:ind w:left="360"/>
              <w:jc w:val="both"/>
            </w:pPr>
            <w:r>
              <w:rPr>
                <w:rFonts w:ascii="Verdana" w:hAnsi="Verdana" w:cs="Consolas"/>
                <w:sz w:val="18"/>
                <w:szCs w:val="18"/>
              </w:rPr>
              <w:t xml:space="preserve">3.De acordo com o tipo de manutenção desejado pelo gerente, um dos </w:t>
            </w:r>
            <w:proofErr w:type="spellStart"/>
            <w:r>
              <w:rPr>
                <w:rFonts w:ascii="Verdana" w:hAnsi="Verdana" w:cs="Consolas"/>
                <w:sz w:val="18"/>
                <w:szCs w:val="18"/>
              </w:rPr>
              <w:t>subfluxos</w:t>
            </w:r>
            <w:proofErr w:type="spellEnd"/>
            <w:r>
              <w:rPr>
                <w:rFonts w:ascii="Verdana" w:hAnsi="Verdana" w:cs="Consolas"/>
                <w:sz w:val="18"/>
                <w:szCs w:val="18"/>
              </w:rPr>
              <w:t xml:space="preserve"> é executado:</w:t>
            </w:r>
          </w:p>
          <w:p w:rsidR="008A4F84" w:rsidRDefault="00757D2A">
            <w:pPr>
              <w:pStyle w:val="PargrafodaLista"/>
              <w:spacing w:after="0"/>
              <w:jc w:val="both"/>
            </w:pPr>
            <w:r>
              <w:rPr>
                <w:rFonts w:ascii="Verdana" w:hAnsi="Verdana" w:cs="Consolas"/>
                <w:sz w:val="18"/>
                <w:szCs w:val="18"/>
              </w:rPr>
              <w:t xml:space="preserve">a) Se o gerente deseja incluir uma nova vaga, o </w:t>
            </w:r>
            <w:proofErr w:type="spellStart"/>
            <w:r>
              <w:rPr>
                <w:rFonts w:ascii="Verdana" w:hAnsi="Verdana" w:cs="Consolas"/>
                <w:sz w:val="18"/>
                <w:szCs w:val="18"/>
              </w:rPr>
              <w:t>subfluxo</w:t>
            </w:r>
            <w:proofErr w:type="spellEnd"/>
            <w:r>
              <w:rPr>
                <w:rFonts w:ascii="Verdana" w:hAnsi="Verdana" w:cs="Consolas"/>
                <w:sz w:val="18"/>
                <w:szCs w:val="18"/>
              </w:rPr>
              <w:t xml:space="preserve"> Incluir nova vaga é executado.</w:t>
            </w:r>
          </w:p>
          <w:p w:rsidR="008A4F84" w:rsidRDefault="008A4F84">
            <w:pPr>
              <w:pStyle w:val="PargrafodaLista"/>
              <w:spacing w:after="0"/>
              <w:jc w:val="both"/>
            </w:pPr>
          </w:p>
          <w:p w:rsidR="008A4F84" w:rsidRDefault="00757D2A">
            <w:pPr>
              <w:pStyle w:val="PargrafodaLista"/>
            </w:pPr>
            <w:r>
              <w:rPr>
                <w:rFonts w:ascii="Verdana" w:hAnsi="Verdana" w:cs="Consolas"/>
                <w:sz w:val="18"/>
                <w:szCs w:val="18"/>
              </w:rPr>
              <w:t xml:space="preserve">b) Se o gerente deseja remover uma vaga já cadastrada, o </w:t>
            </w:r>
            <w:proofErr w:type="spellStart"/>
            <w:r>
              <w:rPr>
                <w:rFonts w:ascii="Verdana" w:hAnsi="Verdana" w:cs="Consolas"/>
                <w:sz w:val="18"/>
                <w:szCs w:val="18"/>
              </w:rPr>
              <w:t>subfluxo</w:t>
            </w:r>
            <w:proofErr w:type="spellEnd"/>
            <w:r>
              <w:rPr>
                <w:rFonts w:ascii="Verdana" w:hAnsi="Verdana" w:cs="Consolas"/>
                <w:sz w:val="18"/>
                <w:szCs w:val="18"/>
              </w:rPr>
              <w:t xml:space="preserve"> Remover vaga é executado.</w:t>
            </w:r>
          </w:p>
          <w:p w:rsidR="008A4F84" w:rsidRDefault="008A4F84">
            <w:pPr>
              <w:pStyle w:val="PargrafodaLista"/>
            </w:pPr>
          </w:p>
          <w:p w:rsidR="008A4F84" w:rsidRDefault="00757D2A">
            <w:pPr>
              <w:pStyle w:val="PargrafodaLista"/>
              <w:spacing w:after="0"/>
              <w:jc w:val="both"/>
            </w:pPr>
            <w:r>
              <w:rPr>
                <w:rFonts w:ascii="Verdana" w:hAnsi="Verdana" w:cs="Consolas"/>
                <w:sz w:val="18"/>
                <w:szCs w:val="18"/>
              </w:rPr>
              <w:t xml:space="preserve">c) Se o gerente deseja consultar informações sobre uma ou mais vagas cadastrados, o </w:t>
            </w:r>
            <w:proofErr w:type="spellStart"/>
            <w:r>
              <w:rPr>
                <w:rFonts w:ascii="Verdana" w:hAnsi="Verdana" w:cs="Consolas"/>
                <w:sz w:val="18"/>
                <w:szCs w:val="18"/>
              </w:rPr>
              <w:t>subfluxo</w:t>
            </w:r>
            <w:proofErr w:type="spellEnd"/>
            <w:r>
              <w:rPr>
                <w:rFonts w:ascii="Verdana" w:hAnsi="Verdana" w:cs="Consolas"/>
                <w:sz w:val="18"/>
                <w:szCs w:val="18"/>
              </w:rPr>
              <w:t xml:space="preserve"> Consultar vaga é executado.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Consolas" w:eastAsia="Times New Roman" w:hAnsi="Consolas" w:cs="Consolas"/>
                <w:bCs/>
                <w:i/>
                <w:iCs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Consolas" w:eastAsia="Times New Roman" w:hAnsi="Consolas" w:cs="Consolas"/>
                <w:lang w:eastAsia="pt-BR"/>
              </w:rPr>
              <w:t>Não há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vaga cadastrado com sucesso.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Não há.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Paulo Roberto.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Data de elaboração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06/06/2015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1.0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proofErr w:type="spellStart"/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lastRenderedPageBreak/>
              <w:t>Subfluxo</w:t>
            </w:r>
            <w:proofErr w:type="spellEnd"/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 xml:space="preserve"> Incluir vaga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0" w:line="100" w:lineRule="atLeast"/>
              <w:ind w:left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1. Este fluxo inicia quando o gerente solicita Incluir uma nova vaga.</w:t>
            </w:r>
          </w:p>
          <w:p w:rsidR="008A4F84" w:rsidRDefault="00757D2A">
            <w:pPr>
              <w:pStyle w:val="Padro"/>
              <w:spacing w:after="0" w:line="100" w:lineRule="atLeast"/>
              <w:ind w:left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2. O sistema solicita ao gerente o preenchimento dos seguintes atributos: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a)cargo.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b)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salario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.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c)data de validade. 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3. O gerente preenche os campos;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4.O sistema solicita a confirmação dos dados;</w:t>
            </w:r>
          </w:p>
          <w:p w:rsidR="008A4F84" w:rsidRDefault="00757D2A">
            <w:pPr>
              <w:pStyle w:val="Padro"/>
              <w:spacing w:after="0" w:line="100" w:lineRule="atLeast"/>
              <w:ind w:left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5. O gerente confirma a inclusão dos dados;</w:t>
            </w:r>
          </w:p>
          <w:p w:rsidR="008A4F84" w:rsidRDefault="00757D2A">
            <w:pPr>
              <w:pStyle w:val="Padro"/>
              <w:spacing w:after="0" w:line="100" w:lineRule="atLeast"/>
              <w:ind w:left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6. O sistema realiza a inclusão dos dados; </w:t>
            </w:r>
          </w:p>
          <w:p w:rsidR="008A4F84" w:rsidRDefault="00757D2A">
            <w:pPr>
              <w:pStyle w:val="Padro"/>
              <w:spacing w:after="0" w:line="100" w:lineRule="atLeast"/>
              <w:ind w:left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7.O sistema exibe uma mensagem informando que a inclusão da vaga foi efetivada com sucesso;</w:t>
            </w:r>
          </w:p>
          <w:p w:rsidR="008A4F84" w:rsidRDefault="00757D2A">
            <w:pPr>
              <w:pStyle w:val="Padro"/>
              <w:spacing w:after="0" w:line="100" w:lineRule="atLeast"/>
              <w:ind w:left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8.Fim do 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subfluxo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Incluir vaga.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proofErr w:type="spellStart"/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Subfluxo</w:t>
            </w:r>
            <w:proofErr w:type="spellEnd"/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 xml:space="preserve"> Remover vaga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1. Este fluxo inicia quando o gerente solicita Remover uma vaga.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2. O Sistema solicita a identificação da vaga a ser removido;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3. gerente informa a vaga a ser removida;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4. Sistema exibe as informações da vaga a ser removido e solicita a confirmação de remoção;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5. gerente confirma a remoção da vaga;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6. Sistema informa que a remoção foi realizada;</w:t>
            </w:r>
          </w:p>
          <w:p w:rsidR="008A4F84" w:rsidRDefault="00757D2A">
            <w:pPr>
              <w:pStyle w:val="PargrafodaLista"/>
              <w:spacing w:after="0" w:line="100" w:lineRule="atLeast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7. Fim do 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subfluxo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Remover vaga.</w:t>
            </w:r>
          </w:p>
        </w:tc>
      </w:tr>
      <w:tr w:rsidR="008A4F84">
        <w:trPr>
          <w:cantSplit/>
        </w:trPr>
        <w:tc>
          <w:tcPr>
            <w:tcW w:w="32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dro"/>
              <w:spacing w:after="150" w:line="255" w:lineRule="atLeast"/>
            </w:pPr>
            <w:proofErr w:type="spellStart"/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>Subfluxo</w:t>
            </w:r>
            <w:proofErr w:type="spellEnd"/>
            <w:r>
              <w:rPr>
                <w:rFonts w:ascii="Verdana" w:eastAsia="Times New Roman" w:hAnsi="Verdana" w:cs="Consolas"/>
                <w:bCs/>
                <w:i/>
                <w:iCs/>
                <w:sz w:val="18"/>
                <w:szCs w:val="18"/>
                <w:lang w:eastAsia="pt-BR"/>
              </w:rPr>
              <w:t xml:space="preserve"> Consultar vaga</w:t>
            </w:r>
          </w:p>
        </w:tc>
        <w:tc>
          <w:tcPr>
            <w:tcW w:w="5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1. Este fluxo inicia quando o gerente solicita consultar uma vaga.</w:t>
            </w:r>
          </w:p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2. O sistema solicita o preenchimento dos seguintes filtros:</w:t>
            </w:r>
          </w:p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- Busca pelo cargo desejado;</w:t>
            </w:r>
          </w:p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- Busca pelo código da vaga.</w:t>
            </w:r>
          </w:p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3. O gerente preenche os filtros e solicita a consulta;</w:t>
            </w:r>
          </w:p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4. O sistema apresenta as informações da vaga a ser consultado;</w:t>
            </w:r>
          </w:p>
          <w:p w:rsidR="008A4F84" w:rsidRDefault="00757D2A">
            <w:pPr>
              <w:pStyle w:val="PargrafodaLista"/>
              <w:ind w:hanging="360"/>
            </w:pPr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5. Fim do </w:t>
            </w:r>
            <w:proofErr w:type="spellStart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>subfluxo</w:t>
            </w:r>
            <w:proofErr w:type="spellEnd"/>
            <w:r>
              <w:rPr>
                <w:rFonts w:ascii="Verdana" w:eastAsia="Times New Roman" w:hAnsi="Verdana" w:cs="Consolas"/>
                <w:sz w:val="18"/>
                <w:szCs w:val="18"/>
                <w:lang w:eastAsia="pt-BR"/>
              </w:rPr>
              <w:t xml:space="preserve"> Consultar vaga;</w:t>
            </w:r>
          </w:p>
          <w:p w:rsidR="008A4F84" w:rsidRDefault="008A4F84">
            <w:pPr>
              <w:pStyle w:val="PargrafodaLista"/>
              <w:ind w:hanging="360"/>
            </w:pPr>
          </w:p>
        </w:tc>
      </w:tr>
    </w:tbl>
    <w:p w:rsidR="008A4F84" w:rsidRDefault="008A4F84">
      <w:pPr>
        <w:pStyle w:val="Padro"/>
        <w:shd w:val="clear" w:color="auto" w:fill="FFFFFF"/>
        <w:spacing w:after="150" w:line="255" w:lineRule="atLeast"/>
      </w:pPr>
    </w:p>
    <w:p w:rsidR="00095298" w:rsidRDefault="00095298">
      <w:pPr>
        <w:pStyle w:val="Padro"/>
        <w:shd w:val="clear" w:color="auto" w:fill="FFFFFF"/>
        <w:spacing w:after="150" w:line="255" w:lineRule="atLeast"/>
      </w:pPr>
    </w:p>
    <w:p w:rsidR="00095298" w:rsidRDefault="00095298">
      <w:pPr>
        <w:pStyle w:val="Padro"/>
        <w:shd w:val="clear" w:color="auto" w:fill="FFFFFF"/>
        <w:spacing w:after="150" w:line="255" w:lineRule="atLeast"/>
      </w:pPr>
    </w:p>
    <w:p w:rsidR="00095298" w:rsidRDefault="00095298" w:rsidP="00095298">
      <w:pPr>
        <w:pStyle w:val="Padro"/>
        <w:shd w:val="clear" w:color="auto" w:fill="FFFFFF"/>
        <w:spacing w:after="150" w:line="255" w:lineRule="atLeast"/>
        <w:jc w:val="center"/>
      </w:pPr>
      <w:r>
        <w:t xml:space="preserve">              </w:t>
      </w:r>
      <w:r>
        <w:rPr>
          <w:rFonts w:ascii="Verdana" w:hAnsi="Verdana"/>
          <w:sz w:val="24"/>
          <w:u w:val="single"/>
        </w:rPr>
        <w:t>Descrição De Caso De Uso</w:t>
      </w:r>
    </w:p>
    <w:p w:rsidR="00095298" w:rsidRDefault="00095298">
      <w:pPr>
        <w:pStyle w:val="Padro"/>
        <w:shd w:val="clear" w:color="auto" w:fill="FFFFFF"/>
        <w:spacing w:after="150" w:line="255" w:lineRule="atLeast"/>
      </w:pPr>
    </w:p>
    <w:tbl>
      <w:tblPr>
        <w:tblW w:w="0" w:type="auto"/>
        <w:tblInd w:w="-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10" w:type="dxa"/>
          <w:right w:w="10" w:type="dxa"/>
        </w:tblCellMar>
        <w:tblLook w:val="0000"/>
      </w:tblPr>
      <w:tblGrid>
        <w:gridCol w:w="3217"/>
        <w:gridCol w:w="5305"/>
      </w:tblGrid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Inscrever em vaga.</w:t>
            </w:r>
          </w:p>
        </w:tc>
      </w:tr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095298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Este caso de uso tem o objetivo de 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poder se inscrever em uma vaga.</w:t>
            </w:r>
          </w:p>
        </w:tc>
      </w:tr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C94D1C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095298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deverá estar cadastrado no sistema.</w:t>
            </w:r>
          </w:p>
        </w:tc>
      </w:tr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lastRenderedPageBreak/>
              <w:t>Fluxo Principal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1. 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inicia o procedimento para realização da inscrição em uma vaga.</w:t>
            </w:r>
          </w:p>
          <w:p w:rsidR="00095298" w:rsidRPr="001753CC" w:rsidRDefault="00095298" w:rsidP="00DB3454">
            <w:pPr>
              <w:pStyle w:val="Padro"/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2. Sistema exibe </w:t>
            </w:r>
            <w:r w:rsidR="002B5C59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um menu para que 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2B5C59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escolha a opção de inscrição em uma vaga</w:t>
            </w:r>
            <w:r w:rsidR="001753C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3.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  <w:r w:rsidR="001753C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escolhe </w:t>
            </w:r>
            <w:r w:rsidR="002B5C59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a opção de inscrição em uma vaga</w:t>
            </w:r>
          </w:p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4. Sistema </w:t>
            </w:r>
            <w:r w:rsidR="002B5C59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exibe uma lista com todas as vagas disponíveis no sistema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;</w:t>
            </w:r>
          </w:p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5.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</w:t>
            </w:r>
            <w:r w:rsidR="002B5C59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escolhe a vaga de seu interesse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;</w:t>
            </w:r>
          </w:p>
          <w:p w:rsidR="00095298" w:rsidRDefault="00095298" w:rsidP="002B5C59">
            <w:pPr>
              <w:pStyle w:val="Padro"/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6. </w:t>
            </w:r>
            <w:r w:rsidR="002B5C59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O sistema pergunta ao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2B5C59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se ele deseja realmente confirmar sua inscrição da requerida vaga</w:t>
            </w:r>
          </w:p>
          <w:p w:rsidR="002B5C59" w:rsidRDefault="002B5C59" w:rsidP="002B5C59">
            <w:pPr>
              <w:pStyle w:val="Padro"/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7.O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confirma as informações.</w:t>
            </w:r>
          </w:p>
          <w:p w:rsidR="002B5C59" w:rsidRDefault="002B5C59" w:rsidP="002B5C59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8.Fim do caso de uso inscrever em vaga</w:t>
            </w:r>
          </w:p>
        </w:tc>
      </w:tr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1753CC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(2</w:t>
            </w:r>
            <w:r w:rsidR="00095298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)</w:t>
            </w:r>
          </w:p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a. O </w:t>
            </w:r>
            <w:r w:rsidR="00C94D1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</w:t>
            </w:r>
            <w:r w:rsidR="001753C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não encontra a vaga que seja de seu interesse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b. Retornar ao passo 6 do Fluxo Principal.</w:t>
            </w:r>
          </w:p>
        </w:tc>
      </w:tr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1753CC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Inscrição em vaga realizada com sucesso</w:t>
            </w:r>
            <w:r w:rsidR="00095298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Paulo Roberto</w:t>
            </w:r>
          </w:p>
        </w:tc>
      </w:tr>
      <w:tr w:rsidR="00095298" w:rsidTr="00DB3454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 de elaboração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5298" w:rsidRDefault="00095298" w:rsidP="00DB3454">
            <w:pPr>
              <w:pStyle w:val="Padro"/>
              <w:spacing w:after="150" w:line="255" w:lineRule="atLeast"/>
              <w:ind w:right="-1694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09/06/2015</w:t>
            </w:r>
          </w:p>
        </w:tc>
      </w:tr>
    </w:tbl>
    <w:p w:rsidR="00095298" w:rsidRDefault="00095298">
      <w:pPr>
        <w:pStyle w:val="Padro"/>
        <w:shd w:val="clear" w:color="auto" w:fill="FFFFFF"/>
        <w:spacing w:after="150" w:line="255" w:lineRule="atLeast"/>
      </w:pPr>
    </w:p>
    <w:p w:rsidR="008A4ED8" w:rsidRDefault="008A4ED8">
      <w:pPr>
        <w:pStyle w:val="Padro"/>
        <w:shd w:val="clear" w:color="auto" w:fill="FFFFFF"/>
        <w:spacing w:after="150" w:line="255" w:lineRule="atLeast"/>
      </w:pPr>
    </w:p>
    <w:p w:rsidR="008A4ED8" w:rsidRDefault="008A4ED8">
      <w:pPr>
        <w:pStyle w:val="Padro"/>
        <w:shd w:val="clear" w:color="auto" w:fill="FFFFFF"/>
        <w:spacing w:after="150" w:line="255" w:lineRule="atLeast"/>
      </w:pPr>
    </w:p>
    <w:p w:rsidR="008A4ED8" w:rsidRDefault="008A4ED8" w:rsidP="008A4ED8">
      <w:pPr>
        <w:pStyle w:val="Padro"/>
        <w:shd w:val="clear" w:color="auto" w:fill="FFFFFF"/>
        <w:spacing w:after="150" w:line="255" w:lineRule="atLeast"/>
        <w:jc w:val="center"/>
      </w:pPr>
      <w:r>
        <w:rPr>
          <w:rFonts w:ascii="Verdana" w:hAnsi="Verdana"/>
          <w:sz w:val="24"/>
          <w:u w:val="single"/>
        </w:rPr>
        <w:t>Descrição De Caso De Uso</w:t>
      </w:r>
    </w:p>
    <w:p w:rsidR="008A4ED8" w:rsidRDefault="008A4ED8" w:rsidP="008A4ED8">
      <w:pPr>
        <w:pStyle w:val="Padro"/>
        <w:shd w:val="clear" w:color="auto" w:fill="FFFFFF"/>
        <w:spacing w:after="150" w:line="255" w:lineRule="atLeast"/>
        <w:jc w:val="center"/>
      </w:pPr>
    </w:p>
    <w:tbl>
      <w:tblPr>
        <w:tblW w:w="0" w:type="auto"/>
        <w:tblInd w:w="-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10" w:type="dxa"/>
          <w:right w:w="10" w:type="dxa"/>
        </w:tblCellMar>
        <w:tblLook w:val="0000"/>
      </w:tblPr>
      <w:tblGrid>
        <w:gridCol w:w="3217"/>
        <w:gridCol w:w="5305"/>
      </w:tblGrid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Listar vagas de acordo com perfil</w:t>
            </w:r>
          </w:p>
        </w:tc>
      </w:tr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8A4ED8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Este caso de uso tem o objetivo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listar somente as vagas que estejam no perfil do candidato.</w:t>
            </w:r>
          </w:p>
        </w:tc>
      </w:tr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Candidato.</w:t>
            </w:r>
          </w:p>
        </w:tc>
      </w:tr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Pr="008A4ED8" w:rsidRDefault="008A4ED8" w:rsidP="008A4ED8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O 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e as vagas deverão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estar cadastrado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s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no sistema.</w:t>
            </w:r>
          </w:p>
        </w:tc>
      </w:tr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Pr="008A4ED8" w:rsidRDefault="008A4ED8" w:rsidP="00C658BD">
            <w:pPr>
              <w:pStyle w:val="Padro"/>
              <w:spacing w:after="150" w:line="255" w:lineRule="atLeast"/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lastRenderedPageBreak/>
              <w:t>Fluxo Principal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1. O candidato inicia o procedimento para rea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lização da listagem das vagas de acordo com seu perfil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8A4ED8" w:rsidRPr="001753CC" w:rsidRDefault="008A4ED8" w:rsidP="00C658BD">
            <w:pPr>
              <w:pStyle w:val="Padro"/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2. Sistema exibe um menu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com a opção para o candidato listar vagas de acordo com seu perfil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3. Candidato escolhe a opção de </w:t>
            </w:r>
            <w:r w:rsidR="00D168E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listar vagas de acordo com seu perfil.</w:t>
            </w:r>
          </w:p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4. Sistema exibe uma lista com todas as vagas </w:t>
            </w:r>
            <w:r w:rsidR="00D168E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cadastradas de acordo com seu perfil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;</w:t>
            </w:r>
          </w:p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5. Candidato escolhe a vaga de seu interesse;</w:t>
            </w:r>
          </w:p>
          <w:p w:rsidR="008A4ED8" w:rsidRDefault="008A4ED8" w:rsidP="00C658BD">
            <w:pPr>
              <w:pStyle w:val="Padro"/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6. O sistema pergunta ao candidato se ele deseja realmente confirmar sua inscrição da requerida vaga</w:t>
            </w:r>
          </w:p>
          <w:p w:rsidR="008A4ED8" w:rsidRDefault="008A4ED8" w:rsidP="00C658BD">
            <w:pPr>
              <w:pStyle w:val="Padro"/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7.O candidato confirma as informações.</w:t>
            </w:r>
          </w:p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8.Fim </w:t>
            </w:r>
            <w:r w:rsidR="00D168EC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do caso de uso listar vagas de acordo com perfil</w:t>
            </w:r>
          </w:p>
        </w:tc>
      </w:tr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(2)</w:t>
            </w:r>
          </w:p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a. O candidato não encontra a vaga que seja de seu interesse.</w:t>
            </w:r>
          </w:p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b. Retornar ao passo 6 do Fluxo Principal.</w:t>
            </w:r>
          </w:p>
        </w:tc>
      </w:tr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Inscrição em vaga realizada com sucesso.</w:t>
            </w:r>
          </w:p>
        </w:tc>
      </w:tr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Paulo Roberto</w:t>
            </w:r>
          </w:p>
        </w:tc>
      </w:tr>
      <w:tr w:rsidR="008A4ED8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 de elaboração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A4ED8" w:rsidRDefault="008A4ED8" w:rsidP="00C658BD">
            <w:pPr>
              <w:pStyle w:val="Padro"/>
              <w:spacing w:after="150" w:line="255" w:lineRule="atLeast"/>
              <w:ind w:right="-1694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09/06/2015</w:t>
            </w:r>
          </w:p>
        </w:tc>
      </w:tr>
    </w:tbl>
    <w:p w:rsidR="008A4ED8" w:rsidRDefault="008A4ED8">
      <w:pPr>
        <w:pStyle w:val="Padro"/>
        <w:shd w:val="clear" w:color="auto" w:fill="FFFFFF"/>
        <w:spacing w:after="150" w:line="255" w:lineRule="atLeast"/>
      </w:pPr>
    </w:p>
    <w:p w:rsidR="002A3517" w:rsidRDefault="002A3517">
      <w:pPr>
        <w:pStyle w:val="Padro"/>
        <w:shd w:val="clear" w:color="auto" w:fill="FFFFFF"/>
        <w:spacing w:after="150" w:line="255" w:lineRule="atLeast"/>
      </w:pPr>
    </w:p>
    <w:p w:rsidR="002A3517" w:rsidRDefault="002A3517">
      <w:pPr>
        <w:pStyle w:val="Padro"/>
        <w:shd w:val="clear" w:color="auto" w:fill="FFFFFF"/>
        <w:spacing w:after="150" w:line="255" w:lineRule="atLeast"/>
      </w:pPr>
    </w:p>
    <w:p w:rsidR="002A3517" w:rsidRDefault="002A3517">
      <w:pPr>
        <w:pStyle w:val="Padro"/>
        <w:shd w:val="clear" w:color="auto" w:fill="FFFFFF"/>
        <w:spacing w:after="150" w:line="255" w:lineRule="atLeast"/>
      </w:pPr>
    </w:p>
    <w:p w:rsidR="002A3517" w:rsidRDefault="002A3517" w:rsidP="002A3517">
      <w:pPr>
        <w:pStyle w:val="Padro"/>
        <w:shd w:val="clear" w:color="auto" w:fill="FFFFFF"/>
        <w:spacing w:after="150" w:line="255" w:lineRule="atLeast"/>
        <w:jc w:val="center"/>
      </w:pPr>
      <w:r>
        <w:rPr>
          <w:rFonts w:ascii="Verdana" w:hAnsi="Verdana"/>
          <w:sz w:val="24"/>
          <w:u w:val="single"/>
        </w:rPr>
        <w:t>Descrição De Caso De Uso</w:t>
      </w:r>
    </w:p>
    <w:p w:rsidR="002A3517" w:rsidRDefault="002A3517">
      <w:pPr>
        <w:pStyle w:val="Padro"/>
        <w:shd w:val="clear" w:color="auto" w:fill="FFFFFF"/>
        <w:spacing w:after="150" w:line="255" w:lineRule="atLeast"/>
      </w:pPr>
    </w:p>
    <w:p w:rsidR="002A3517" w:rsidRDefault="002A3517">
      <w:pPr>
        <w:pStyle w:val="Padro"/>
        <w:shd w:val="clear" w:color="auto" w:fill="FFFFFF"/>
        <w:spacing w:after="150" w:line="255" w:lineRule="atLeast"/>
      </w:pPr>
    </w:p>
    <w:tbl>
      <w:tblPr>
        <w:tblW w:w="0" w:type="auto"/>
        <w:tblInd w:w="-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10" w:type="dxa"/>
          <w:right w:w="10" w:type="dxa"/>
        </w:tblCellMar>
        <w:tblLook w:val="0000"/>
      </w:tblPr>
      <w:tblGrid>
        <w:gridCol w:w="3217"/>
        <w:gridCol w:w="5305"/>
      </w:tblGrid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Contratar plano completo</w:t>
            </w:r>
          </w:p>
        </w:tc>
      </w:tr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Objetivo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2A3517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Este caso de uso tem o objetivo 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do candidato poder contratar um plano completo para inscrição em vagas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Candidato.</w:t>
            </w:r>
          </w:p>
        </w:tc>
      </w:tr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Pr="008A4ED8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O candidato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deverá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estar cadastrado no sistema.</w:t>
            </w:r>
          </w:p>
        </w:tc>
      </w:tr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Pr="008A4ED8" w:rsidRDefault="002A3517" w:rsidP="00C658BD">
            <w:pPr>
              <w:pStyle w:val="Padro"/>
              <w:spacing w:after="150" w:line="255" w:lineRule="atLeast"/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lastRenderedPageBreak/>
              <w:t>Fluxo Principal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1. O candidato inicia o procedimento para real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ização da contratação de um plano completo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2A3517" w:rsidRDefault="002A3517" w:rsidP="00C658BD">
            <w:pPr>
              <w:pStyle w:val="Padro"/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2. Sistema exibe um menu com a opção para o candidato </w:t>
            </w:r>
            <w:r w:rsidR="00432A0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contratar o plano completo contendo o seguinte campo: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432A0E" w:rsidRPr="001753CC" w:rsidRDefault="00432A0E" w:rsidP="00C658BD">
            <w:pPr>
              <w:pStyle w:val="Padro"/>
              <w:spacing w:after="150" w:line="255" w:lineRule="atLeast"/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a) Assinatura do candidato para escolha do campo.</w:t>
            </w:r>
          </w:p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3. Candidato </w:t>
            </w:r>
            <w:r w:rsidR="00432A0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assina no respectivo campo para escolha do plano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4. </w:t>
            </w:r>
            <w:r w:rsidR="00432A0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Sistema solicita confirmação da assinatura do candidato.</w:t>
            </w:r>
          </w:p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5. Candidato </w:t>
            </w:r>
            <w:r w:rsidR="00432A0E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confirma a assinatura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;</w:t>
            </w:r>
          </w:p>
          <w:p w:rsidR="002A3517" w:rsidRDefault="00432A0E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6</w:t>
            </w:r>
            <w:r w:rsidR="002A3517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.Fim do caso de uso</w:t>
            </w: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contratar plano completo.</w:t>
            </w:r>
          </w:p>
        </w:tc>
      </w:tr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Alternativo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432A0E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  <w:r w:rsidR="002A3517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.</w:t>
            </w:r>
          </w:p>
        </w:tc>
      </w:tr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432A0E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Contratação do plano completo</w:t>
            </w:r>
            <w:r w:rsidR="002A3517"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 xml:space="preserve"> realizada com sucesso.</w:t>
            </w:r>
          </w:p>
        </w:tc>
      </w:tr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Fluxo Exceção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</w:t>
            </w:r>
          </w:p>
        </w:tc>
      </w:tr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Não há.</w:t>
            </w:r>
          </w:p>
        </w:tc>
      </w:tr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Paulo Roberto</w:t>
            </w:r>
          </w:p>
        </w:tc>
      </w:tr>
      <w:tr w:rsidR="002A3517" w:rsidTr="00C658BD">
        <w:trPr>
          <w:cantSplit/>
        </w:trPr>
        <w:tc>
          <w:tcPr>
            <w:tcW w:w="32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</w:pPr>
            <w:r>
              <w:rPr>
                <w:rFonts w:ascii="Verdana" w:eastAsia="Times New Roman" w:hAnsi="Verdana"/>
                <w:b/>
                <w:bCs/>
                <w:i/>
                <w:iCs/>
                <w:color w:val="555555"/>
                <w:sz w:val="18"/>
                <w:szCs w:val="18"/>
                <w:lang w:eastAsia="pt-BR"/>
              </w:rPr>
              <w:t>Data de elaboração</w:t>
            </w:r>
          </w:p>
        </w:tc>
        <w:tc>
          <w:tcPr>
            <w:tcW w:w="5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3517" w:rsidRDefault="002A3517" w:rsidP="00C658BD">
            <w:pPr>
              <w:pStyle w:val="Padro"/>
              <w:spacing w:after="150" w:line="255" w:lineRule="atLeast"/>
              <w:ind w:right="-1694"/>
            </w:pPr>
            <w:r>
              <w:rPr>
                <w:rFonts w:ascii="Verdana" w:eastAsia="Times New Roman" w:hAnsi="Verdana"/>
                <w:color w:val="555555"/>
                <w:sz w:val="18"/>
                <w:szCs w:val="18"/>
                <w:lang w:eastAsia="pt-BR"/>
              </w:rPr>
              <w:t>09/06/2015</w:t>
            </w:r>
          </w:p>
        </w:tc>
      </w:tr>
    </w:tbl>
    <w:p w:rsidR="002A3517" w:rsidRDefault="002A3517">
      <w:pPr>
        <w:pStyle w:val="Padro"/>
        <w:shd w:val="clear" w:color="auto" w:fill="FFFFFF"/>
        <w:spacing w:after="150" w:line="255" w:lineRule="atLeast"/>
      </w:pPr>
    </w:p>
    <w:p w:rsidR="002A3517" w:rsidRDefault="002A3517">
      <w:pPr>
        <w:pStyle w:val="Padro"/>
        <w:shd w:val="clear" w:color="auto" w:fill="FFFFFF"/>
        <w:spacing w:after="150" w:line="255" w:lineRule="atLeast"/>
      </w:pPr>
    </w:p>
    <w:p w:rsidR="002A3517" w:rsidRDefault="002A3517">
      <w:pPr>
        <w:pStyle w:val="Padro"/>
        <w:shd w:val="clear" w:color="auto" w:fill="FFFFFF"/>
        <w:spacing w:after="150" w:line="255" w:lineRule="atLeast"/>
      </w:pPr>
    </w:p>
    <w:sectPr w:rsidR="002A3517" w:rsidSect="008A4F84">
      <w:pgSz w:w="11906" w:h="16838"/>
      <w:pgMar w:top="567" w:right="1701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4566B"/>
    <w:multiLevelType w:val="multilevel"/>
    <w:tmpl w:val="40E031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B129A"/>
    <w:multiLevelType w:val="multilevel"/>
    <w:tmpl w:val="B7FA6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BF6CED"/>
    <w:multiLevelType w:val="multilevel"/>
    <w:tmpl w:val="018468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42E142B"/>
    <w:multiLevelType w:val="multilevel"/>
    <w:tmpl w:val="8E20D1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1852ACA"/>
    <w:multiLevelType w:val="multilevel"/>
    <w:tmpl w:val="8698DD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047AF1"/>
    <w:multiLevelType w:val="multilevel"/>
    <w:tmpl w:val="A87AFD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/>
  <w:defaultTabStop w:val="708"/>
  <w:hyphenationZone w:val="425"/>
  <w:characterSpacingControl w:val="doNotCompress"/>
  <w:compat>
    <w:useFELayout/>
  </w:compat>
  <w:rsids>
    <w:rsidRoot w:val="008A4F84"/>
    <w:rsid w:val="00095298"/>
    <w:rsid w:val="001753CC"/>
    <w:rsid w:val="001C51CE"/>
    <w:rsid w:val="002A3517"/>
    <w:rsid w:val="002B5C59"/>
    <w:rsid w:val="00432A0E"/>
    <w:rsid w:val="004E2A8E"/>
    <w:rsid w:val="00757D2A"/>
    <w:rsid w:val="0077476E"/>
    <w:rsid w:val="008A4ED8"/>
    <w:rsid w:val="008A4F84"/>
    <w:rsid w:val="00C94D1C"/>
    <w:rsid w:val="00D168EC"/>
    <w:rsid w:val="00E65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7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8A4F84"/>
    <w:pPr>
      <w:tabs>
        <w:tab w:val="left" w:pos="708"/>
      </w:tabs>
      <w:suppressAutoHyphens/>
    </w:pPr>
    <w:rPr>
      <w:rFonts w:ascii="Calibri" w:eastAsia="SimSun" w:hAnsi="Calibri" w:cs="Calibri"/>
      <w:lang w:eastAsia="en-US"/>
    </w:rPr>
  </w:style>
  <w:style w:type="character" w:customStyle="1" w:styleId="CabealhoChar">
    <w:name w:val="Cabeçalho Char"/>
    <w:basedOn w:val="Fontepargpadro"/>
    <w:rsid w:val="008A4F84"/>
  </w:style>
  <w:style w:type="character" w:customStyle="1" w:styleId="RodapChar">
    <w:name w:val="Rodapé Char"/>
    <w:basedOn w:val="Fontepargpadro"/>
    <w:rsid w:val="008A4F84"/>
  </w:style>
  <w:style w:type="character" w:customStyle="1" w:styleId="ListLabel1">
    <w:name w:val="ListLabel 1"/>
    <w:rsid w:val="008A4F84"/>
    <w:rPr>
      <w:sz w:val="20"/>
    </w:rPr>
  </w:style>
  <w:style w:type="character" w:customStyle="1" w:styleId="ListLabel2">
    <w:name w:val="ListLabel 2"/>
    <w:rsid w:val="008A4F84"/>
    <w:rPr>
      <w:rFonts w:cs="Courier New"/>
    </w:rPr>
  </w:style>
  <w:style w:type="character" w:customStyle="1" w:styleId="ListLabel3">
    <w:name w:val="ListLabel 3"/>
    <w:rsid w:val="008A4F84"/>
    <w:rPr>
      <w:b w:val="0"/>
    </w:rPr>
  </w:style>
  <w:style w:type="character" w:customStyle="1" w:styleId="Smbolosdenumerao">
    <w:name w:val="Símbolos de numeração"/>
    <w:rsid w:val="008A4F84"/>
  </w:style>
  <w:style w:type="paragraph" w:styleId="Ttulo">
    <w:name w:val="Title"/>
    <w:basedOn w:val="Padro"/>
    <w:next w:val="Corpodetexto"/>
    <w:rsid w:val="008A4F8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8A4F84"/>
    <w:pPr>
      <w:spacing w:after="120"/>
    </w:pPr>
  </w:style>
  <w:style w:type="paragraph" w:styleId="Lista">
    <w:name w:val="List"/>
    <w:basedOn w:val="Corpodetexto"/>
    <w:rsid w:val="008A4F84"/>
    <w:rPr>
      <w:rFonts w:cs="Mangal"/>
    </w:rPr>
  </w:style>
  <w:style w:type="paragraph" w:styleId="Legenda">
    <w:name w:val="caption"/>
    <w:basedOn w:val="Padro"/>
    <w:rsid w:val="008A4F8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8A4F84"/>
    <w:pPr>
      <w:suppressLineNumbers/>
    </w:pPr>
    <w:rPr>
      <w:rFonts w:cs="Mangal"/>
    </w:rPr>
  </w:style>
  <w:style w:type="paragraph" w:styleId="PargrafodaLista">
    <w:name w:val="List Paragraph"/>
    <w:basedOn w:val="Padro"/>
    <w:rsid w:val="008A4F84"/>
    <w:pPr>
      <w:ind w:left="720"/>
    </w:pPr>
    <w:rPr>
      <w:rFonts w:eastAsia="Calibri" w:cs="Times New Roman"/>
    </w:rPr>
  </w:style>
  <w:style w:type="paragraph" w:styleId="Cabealho">
    <w:name w:val="header"/>
    <w:basedOn w:val="Padro"/>
    <w:rsid w:val="008A4F8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rsid w:val="008A4F84"/>
    <w:pPr>
      <w:suppressLineNumbers/>
      <w:tabs>
        <w:tab w:val="center" w:pos="4252"/>
        <w:tab w:val="right" w:pos="8504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9</Pages>
  <Words>1704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PAULOLOPES</cp:lastModifiedBy>
  <cp:revision>17</cp:revision>
  <dcterms:created xsi:type="dcterms:W3CDTF">2015-03-07T20:35:00Z</dcterms:created>
  <dcterms:modified xsi:type="dcterms:W3CDTF">2015-06-11T01:35:00Z</dcterms:modified>
</cp:coreProperties>
</file>