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05/09/2017</w:t>
      </w:r>
    </w:p>
    <w:p>
      <w:pPr>
        <w:pStyle w:val="Heading1"/>
        <w:jc w:val="center"/>
        <w:rPr>
          <w:b/>
          <w:b/>
          <w:bCs/>
        </w:rPr>
      </w:pPr>
      <w:r>
        <w:rPr>
          <w:b/>
          <w:bCs/>
        </w:rPr>
        <w:t>TRABALHO DE OFICINA DE INTEGRAÇÃO 1</w:t>
      </w:r>
    </w:p>
    <w:p>
      <w:pPr>
        <w:pStyle w:val="Normal"/>
        <w:spacing w:lineRule="auto" w:line="276" w:before="0" w:after="200"/>
        <w:jc w:val="center"/>
        <w:rPr>
          <w:u w:val="single"/>
        </w:rPr>
      </w:pPr>
      <w:r>
        <w:rPr>
          <w:rFonts w:cs="Calibri"/>
          <w:u w:val="single"/>
          <w:lang w:val="pt"/>
        </w:rPr>
        <w:t>PLANEJAMENTO DE SPRINTS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pt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cs="Calibri"/>
          <w:b/>
          <w:bCs/>
          <w:lang w:val="pt"/>
        </w:rPr>
        <w:t>Alunos</w:t>
      </w:r>
      <w:r>
        <w:rPr>
          <w:rFonts w:cs="Calibri"/>
          <w:b/>
          <w:bCs/>
          <w:lang w:val="pt"/>
        </w:rPr>
        <w:t>:</w:t>
      </w:r>
      <w:r>
        <w:rPr>
          <w:rFonts w:cs="Calibri"/>
          <w:lang w:val="pt"/>
        </w:rPr>
        <w:t xml:space="preserve"> </w:t>
      </w:r>
      <w:r>
        <w:rPr>
          <w:rFonts w:cs="Calibri"/>
          <w:lang w:val="pt"/>
        </w:rPr>
        <w:t>Paulo André Martinhago de Andrade, Lucas Thomazoni Severo</w:t>
      </w:r>
    </w:p>
    <w:p>
      <w:pPr>
        <w:pStyle w:val="Normal"/>
        <w:spacing w:lineRule="auto" w:line="276" w:before="0" w:after="200"/>
        <w:rPr/>
      </w:pPr>
      <w:r>
        <w:rPr>
          <w:rFonts w:cs="Calibri"/>
          <w:b/>
          <w:bCs/>
          <w:lang w:val="pt"/>
        </w:rPr>
        <w:t>Tema do software:</w:t>
      </w:r>
      <w:bookmarkStart w:id="0" w:name="_GoBack"/>
      <w:bookmarkEnd w:id="0"/>
      <w:r>
        <w:rPr>
          <w:rFonts w:cs="Calibri"/>
          <w:lang w:val="pt"/>
        </w:rPr>
        <w:t xml:space="preserve"> </w:t>
      </w:r>
      <w:r>
        <w:rPr>
          <w:rFonts w:cs="Calibri"/>
          <w:lang w:val="pt"/>
        </w:rPr>
        <w:t>Locadora Leva&amp;Devolve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pt"/>
        </w:rPr>
      </w:pPr>
      <w:r>
        <w:rPr>
          <w:rFonts w:cs="Calibri"/>
          <w:b/>
          <w:bCs/>
          <w:lang w:val="pt"/>
        </w:rPr>
        <w:t>Versão do documento:</w:t>
      </w:r>
      <w:r>
        <w:rPr>
          <w:rFonts w:cs="Calibri"/>
          <w:lang w:val="pt"/>
        </w:rPr>
        <w:t xml:space="preserve"> 1</w:t>
      </w:r>
    </w:p>
    <w:p>
      <w:pPr>
        <w:pStyle w:val="Normal"/>
        <w:spacing w:lineRule="auto" w:line="276" w:before="0" w:after="200"/>
        <w:rPr>
          <w:rFonts w:ascii="Calibri" w:hAnsi="Calibri" w:cs="Calibri"/>
          <w:lang w:val="pt"/>
        </w:rPr>
      </w:pPr>
      <w:r>
        <w:rPr>
          <w:rFonts w:cs="Calibri"/>
          <w:lang w:val="pt"/>
        </w:rPr>
        <w:t>Lista de tarefas a serem desenvolvidas:</w:t>
      </w:r>
    </w:p>
    <w:tbl>
      <w:tblPr>
        <w:tblStyle w:val="Tabelacomgrade"/>
        <w:tblW w:w="73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7"/>
        <w:gridCol w:w="637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br w:type="column"/>
            </w:r>
            <w:r>
              <w:rPr>
                <w:rFonts w:cs="Calibri"/>
                <w:b/>
                <w:bCs/>
                <w:lang w:val="pt"/>
              </w:rPr>
              <w:t>ID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b/>
                <w:bCs/>
                <w:lang w:val="pt"/>
              </w:rPr>
              <w:t>Descrição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1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Diagrama lógico do banco de dados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2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Criação completa do SQL (create schemas)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3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Protótipo das telas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4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Tela de Login (completa, com conexão ao banco de dados)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5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Cadastrar Profissional</w:t>
            </w:r>
          </w:p>
        </w:tc>
      </w:tr>
      <w:tr>
        <w:trPr>
          <w:trHeight w:val="70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6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Cadastrar Categoria de Livro</w:t>
            </w:r>
          </w:p>
        </w:tc>
      </w:tr>
      <w:tr>
        <w:trPr>
          <w:trHeight w:val="70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7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Cadastrar Livro</w:t>
            </w:r>
          </w:p>
        </w:tc>
      </w:tr>
      <w:tr>
        <w:trPr>
          <w:trHeight w:val="70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8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/>
                <w:lang w:val="pt"/>
              </w:rPr>
              <w:t>Cadastrar cliente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9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Registrar empréstimo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10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Registrar devolução/pagamento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11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Criação da tela de relatório de empréstimos por cliente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12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Criação da tela de relatório de empréstimos em andamento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13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Criação do artigo final do projeto</w:t>
            </w:r>
          </w:p>
        </w:tc>
      </w:tr>
      <w:tr>
        <w:trPr>
          <w:trHeight w:val="70" w:hRule="atLeast"/>
        </w:trPr>
        <w:tc>
          <w:tcPr>
            <w:tcW w:w="98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14</w:t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Preparar a apresentação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lang w:val="pt"/>
        </w:rPr>
      </w:pPr>
      <w:r>
        <w:rPr/>
      </w:r>
    </w:p>
    <w:p>
      <w:pPr>
        <w:pStyle w:val="Normal"/>
        <w:rPr/>
      </w:pPr>
      <w:r>
        <w:rPr/>
        <w:t>Tarefas a serem desenvolvidas no Sprint 1:</w:t>
      </w:r>
    </w:p>
    <w:p>
      <w:pPr>
        <w:pStyle w:val="Normal"/>
        <w:rPr/>
      </w:pPr>
      <w:r>
        <w:rPr/>
        <w:tab/>
        <w:t xml:space="preserve"> Tarefa 1, 2, 3, 4, </w:t>
      </w:r>
      <w:r>
        <w:rPr/>
        <w:t>5, 6 e 7</w:t>
      </w:r>
    </w:p>
    <w:p>
      <w:pPr>
        <w:pStyle w:val="Normal"/>
        <w:rPr/>
      </w:pPr>
      <w:r>
        <w:rPr/>
        <w:t xml:space="preserve">Tarefas a serem desenvolvidas no Sprint </w:t>
      </w:r>
      <w:r>
        <w:rPr/>
        <w:t>2</w:t>
      </w:r>
      <w:r>
        <w:rPr/>
        <w:t>:</w:t>
      </w:r>
    </w:p>
    <w:p>
      <w:pPr>
        <w:pStyle w:val="Normal"/>
        <w:rPr/>
      </w:pPr>
      <w:r>
        <w:rPr/>
        <w:tab/>
        <w:t xml:space="preserve"> Tarefa </w:t>
      </w:r>
      <w:r>
        <w:rPr/>
        <w:t>8, 9 e 10</w:t>
      </w:r>
    </w:p>
    <w:p>
      <w:pPr>
        <w:pStyle w:val="Normal"/>
        <w:rPr/>
      </w:pPr>
      <w:r>
        <w:rPr/>
        <w:t xml:space="preserve">Tarefas a serem desenvolvidas no Sprint </w:t>
      </w:r>
      <w:r>
        <w:rPr/>
        <w:t>3</w:t>
      </w:r>
      <w:r>
        <w:rPr/>
        <w:t>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 xml:space="preserve"> Tarefa </w:t>
      </w:r>
      <w:r>
        <w:rPr/>
        <w:t>11, 12, 13 e 14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94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1</Pages>
  <Words>157</Words>
  <Characters>786</Characters>
  <CharactersWithSpaces>906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2017-04-04T15:33:00Z</dcterms:created>
  <dc:creator>André Roberto Ortoncelli</dc:creator>
  <dc:description/>
  <dc:language>en-US</dc:language>
  <cp:lastModifiedBy/>
  <dcterms:modified xsi:type="dcterms:W3CDTF">2017-09-05T21:20:21Z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