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>DECLARE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@value VARCHAR(64),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@key VARCHAR(512) = 'SYSTEM\CurrentControlSet\Control\Power\User\PowerSchemes'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>EXEC master..xp_regread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@rootkey = 'HKEY_LOCAL_MACHINE',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@key = @key,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@value_name = 'ActivePowerScheme',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@value = @value OUTPUT;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SELECT (CASE 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WHEN @value = '381b4222-f694-41f0-9685-ff5bb260df2e' THEN '(Balanced)'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WHEN @value = '8c5e7fda-e8bf-4a96-9a85-a6e23a8c635c' THEN '(High performance)'</w:t>
      </w:r>
    </w:p>
    <w:p w:rsidR="00AE59EA" w:rsidRPr="00AE59EA" w:rsidRDefault="00AE59EA" w:rsidP="00AE59EA">
      <w:pPr>
        <w:rPr>
          <w:lang w:val="en-US"/>
        </w:rPr>
      </w:pPr>
      <w:r w:rsidRPr="00AE59EA">
        <w:rPr>
          <w:lang w:val="en-US"/>
        </w:rPr>
        <w:t xml:space="preserve">    WHEN @value = 'a1841308-3541-4fab-bc81-f71556f20b4a' THEN '(Power saver)'</w:t>
      </w:r>
    </w:p>
    <w:p w:rsidR="00AE59EA" w:rsidRDefault="00AE59EA" w:rsidP="00AE59EA">
      <w:r>
        <w:t>END)</w:t>
      </w:r>
      <w:bookmarkStart w:id="0" w:name="_GoBack"/>
      <w:bookmarkEnd w:id="0"/>
    </w:p>
    <w:sectPr w:rsidR="00AE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EA"/>
    <w:rsid w:val="00A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6D607-E26A-4D41-A88C-F09F6880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2019-08-20T11:42:00Z</dcterms:created>
  <dcterms:modified xsi:type="dcterms:W3CDTF">2019-08-20T11:43:00Z</dcterms:modified>
</cp:coreProperties>
</file>