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000000"/>
          <w:sz w:val="15"/>
          <w:szCs w:val="15"/>
        </w:rPr>
        <w:t>Test Case: Internet Ordering till Credit Check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5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State and select AB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StateName</w:t>
      </w:r>
      <w:proofErr w:type="spell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matches with selection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Internet Menu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in Internet Menu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Plans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Get Started Button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Get Started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address in Address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Availability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Internet 25 plan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 for Internet 25 plan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Review Cart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selected plan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Promotion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gram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One time</w:t>
      </w:r>
      <w:proofErr w:type="gram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Web Credit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Customer First name in First Name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Customer Last name in Last Name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invalid phone number in Phone Number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invalid phone number error message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valid phone number in Phone number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 without providing Email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Mandatory field error message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Email address in Email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default radio button is checked in billing info section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drop down for Month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Month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date in Date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year in Year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Choose Identification type drop down box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Choose Identification type drop down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Social Information number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Social Information Number input field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invalid SIN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Error message visible in case of invalid social insurance number 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1A1A1A"/>
          <w:sz w:val="15"/>
          <w:szCs w:val="15"/>
        </w:rPr>
        <w:t>Test Case: Wireless Ordering till checkout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6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Phone Image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Phone Image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iPhone 11 image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iPhone 11 image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64 GB capacity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Green color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Green color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Buy Now button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url</w:t>
      </w:r>
      <w:proofErr w:type="spell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Contains iPhone 11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Pay $0 offer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Pay $0 offer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Peace of Mind plan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Terms and condition check box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Add to Cart button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Check out link is present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link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Capacity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capacity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Color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Color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plan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Plan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button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1A1A1A"/>
          <w:sz w:val="15"/>
          <w:szCs w:val="15"/>
        </w:rPr>
        <w:t>Test Case: Accessory Ordering till checkout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7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Accessory Menu is visible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Accessory Menu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Go to headphone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selected accessory is visible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Headphone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View Cart Icon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Accessory added to cart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State 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Change State to Alberta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is State Name matches with selection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Alert ‘Changing region may affect your current offers and prices’ is visible</w:t>
      </w:r>
    </w:p>
    <w:p w:rsidR="00887093" w:rsidRDefault="00887093">
      <w:bookmarkStart w:id="0" w:name="_GoBack"/>
      <w:bookmarkEnd w:id="0"/>
    </w:p>
    <w:sectPr w:rsidR="0088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A06"/>
    <w:multiLevelType w:val="multilevel"/>
    <w:tmpl w:val="654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66073"/>
    <w:multiLevelType w:val="multilevel"/>
    <w:tmpl w:val="DBE4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D4553"/>
    <w:multiLevelType w:val="multilevel"/>
    <w:tmpl w:val="9484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2D"/>
    <w:rsid w:val="000D302D"/>
    <w:rsid w:val="008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9C803-47D9-42AA-930A-26CB3C8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us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us.com/en/" TargetMode="External"/><Relationship Id="rId5" Type="http://schemas.openxmlformats.org/officeDocument/2006/relationships/hyperlink" Target="https://www.telus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Parikh</dc:creator>
  <cp:keywords/>
  <dc:description/>
  <cp:lastModifiedBy>Ronak Parikh</cp:lastModifiedBy>
  <cp:revision>1</cp:revision>
  <dcterms:created xsi:type="dcterms:W3CDTF">2020-02-26T21:38:00Z</dcterms:created>
  <dcterms:modified xsi:type="dcterms:W3CDTF">2020-02-26T21:39:00Z</dcterms:modified>
</cp:coreProperties>
</file>