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7C4E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A577D39" w14:textId="77777777" w:rsidR="000C60AC" w:rsidRDefault="000C60AC" w:rsidP="000C60AC">
      <w:pPr>
        <w:pStyle w:val="Qualificao"/>
        <w:ind w:left="-142"/>
      </w:pPr>
    </w:p>
    <w:p w14:paraId="696BD915" w14:textId="77777777" w:rsidR="000C60AC" w:rsidRPr="00634A95" w:rsidRDefault="000C60AC" w:rsidP="000C60AC">
      <w:pPr>
        <w:pStyle w:val="Qualificao"/>
        <w:ind w:left="-142"/>
      </w:pPr>
    </w:p>
    <w:p w14:paraId="6973FD14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1C0CB2C" w14:textId="77777777" w:rsidR="000C60AC" w:rsidRPr="001F2F4B" w:rsidRDefault="000C60AC" w:rsidP="000C60AC">
      <w:pPr>
        <w:pStyle w:val="Qualificao"/>
        <w:ind w:left="-142"/>
      </w:pPr>
    </w:p>
    <w:p w14:paraId="7C3F27D4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DE7EFD9" w14:textId="18ED4CF2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7B723C">
        <w:rPr>
          <w:b/>
          <w:sz w:val="24"/>
          <w:szCs w:val="24"/>
        </w:rPr>
        <w:t>ALEX JOSÉ GONÇALVES</w:t>
      </w:r>
      <w:r w:rsidRPr="00414206">
        <w:rPr>
          <w:sz w:val="24"/>
          <w:szCs w:val="24"/>
        </w:rPr>
        <w:t xml:space="preserve">, </w:t>
      </w:r>
      <w:r w:rsidR="007B723C">
        <w:rPr>
          <w:sz w:val="24"/>
          <w:szCs w:val="24"/>
        </w:rPr>
        <w:t>brasileiro, empresário,</w:t>
      </w:r>
      <w:r w:rsidRPr="00414206">
        <w:rPr>
          <w:sz w:val="24"/>
          <w:szCs w:val="24"/>
        </w:rPr>
        <w:t xml:space="preserve">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B723C" w:rsidRPr="007B723C">
        <w:rPr>
          <w:sz w:val="24"/>
          <w:szCs w:val="24"/>
        </w:rPr>
        <w:t>007.739.079-20</w:t>
      </w:r>
      <w:r w:rsidRPr="00414206">
        <w:rPr>
          <w:sz w:val="24"/>
          <w:szCs w:val="24"/>
        </w:rPr>
        <w:t xml:space="preserve">, residente e domiciliado na Rua </w:t>
      </w:r>
      <w:r w:rsidR="007B723C">
        <w:rPr>
          <w:sz w:val="24"/>
          <w:szCs w:val="24"/>
        </w:rPr>
        <w:t xml:space="preserve">Ernesto </w:t>
      </w:r>
      <w:proofErr w:type="spellStart"/>
      <w:r w:rsidR="007B723C">
        <w:rPr>
          <w:sz w:val="24"/>
          <w:szCs w:val="24"/>
        </w:rPr>
        <w:t>Stodieck</w:t>
      </w:r>
      <w:proofErr w:type="spellEnd"/>
      <w:r w:rsidR="007B723C">
        <w:rPr>
          <w:sz w:val="24"/>
          <w:szCs w:val="24"/>
        </w:rPr>
        <w:t>, n. 270, Centro, Florianópolis/SC</w:t>
      </w:r>
      <w:r w:rsidRPr="00414206">
        <w:rPr>
          <w:sz w:val="24"/>
          <w:szCs w:val="24"/>
        </w:rPr>
        <w:t>,</w:t>
      </w:r>
      <w:bookmarkStart w:id="0" w:name="_Hlk511828241"/>
      <w:r w:rsidR="007B723C">
        <w:rPr>
          <w:sz w:val="24"/>
          <w:szCs w:val="24"/>
        </w:rPr>
        <w:t xml:space="preserve"> CEP n. </w:t>
      </w:r>
      <w:r w:rsidR="007B723C" w:rsidRPr="007B723C">
        <w:rPr>
          <w:sz w:val="24"/>
          <w:szCs w:val="24"/>
        </w:rPr>
        <w:t>88</w:t>
      </w:r>
      <w:r w:rsidR="007B723C">
        <w:rPr>
          <w:sz w:val="24"/>
          <w:szCs w:val="24"/>
        </w:rPr>
        <w:t>.</w:t>
      </w:r>
      <w:r w:rsidR="007B723C" w:rsidRPr="007B723C">
        <w:rPr>
          <w:sz w:val="24"/>
          <w:szCs w:val="24"/>
        </w:rPr>
        <w:t>025-130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 w:rsidR="007B723C" w:rsidRPr="00EC2F5F">
        <w:rPr>
          <w:b/>
          <w:bCs w:val="0"/>
          <w:sz w:val="24"/>
          <w:szCs w:val="24"/>
          <w:u w:val="single"/>
        </w:rPr>
        <w:t>somente</w:t>
      </w:r>
      <w:r>
        <w:rPr>
          <w:sz w:val="24"/>
          <w:szCs w:val="24"/>
          <w:u w:val="single"/>
        </w:rPr>
        <w:t xml:space="preserve"> </w:t>
      </w:r>
      <w:r w:rsidR="00EC2F5F">
        <w:rPr>
          <w:sz w:val="24"/>
          <w:szCs w:val="24"/>
          <w:u w:val="single"/>
        </w:rPr>
        <w:t xml:space="preserve">para </w:t>
      </w:r>
      <w:r w:rsidR="007B723C" w:rsidRPr="0045410C">
        <w:rPr>
          <w:sz w:val="24"/>
          <w:szCs w:val="24"/>
          <w:u w:val="single"/>
        </w:rPr>
        <w:t xml:space="preserve">extrair </w:t>
      </w:r>
      <w:r w:rsidR="007B723C" w:rsidRPr="00CA3101">
        <w:rPr>
          <w:sz w:val="24"/>
          <w:szCs w:val="24"/>
          <w:u w:val="single"/>
        </w:rPr>
        <w:t>cópia integral</w:t>
      </w:r>
      <w:r w:rsidR="007B723C">
        <w:rPr>
          <w:sz w:val="24"/>
          <w:szCs w:val="24"/>
          <w:u w:val="single"/>
        </w:rPr>
        <w:t xml:space="preserve"> dos autos do pedido de busca e apreensão criminal n. </w:t>
      </w:r>
      <w:r w:rsidR="007B723C" w:rsidRPr="007B723C">
        <w:rPr>
          <w:sz w:val="24"/>
          <w:szCs w:val="24"/>
          <w:u w:val="single"/>
        </w:rPr>
        <w:t>5002617</w:t>
      </w:r>
      <w:r w:rsidR="007B723C">
        <w:rPr>
          <w:sz w:val="24"/>
          <w:szCs w:val="24"/>
          <w:u w:val="single"/>
        </w:rPr>
        <w:t>-</w:t>
      </w:r>
      <w:r w:rsidR="007B723C" w:rsidRPr="007B723C">
        <w:rPr>
          <w:sz w:val="24"/>
          <w:szCs w:val="24"/>
          <w:u w:val="single"/>
        </w:rPr>
        <w:t>11</w:t>
      </w:r>
      <w:r w:rsidR="007B723C">
        <w:rPr>
          <w:sz w:val="24"/>
          <w:szCs w:val="24"/>
          <w:u w:val="single"/>
        </w:rPr>
        <w:t>.</w:t>
      </w:r>
      <w:r w:rsidR="007B723C" w:rsidRPr="007B723C">
        <w:rPr>
          <w:sz w:val="24"/>
          <w:szCs w:val="24"/>
          <w:u w:val="single"/>
        </w:rPr>
        <w:t>2025</w:t>
      </w:r>
      <w:r w:rsidR="007B723C">
        <w:rPr>
          <w:sz w:val="24"/>
          <w:szCs w:val="24"/>
          <w:u w:val="single"/>
        </w:rPr>
        <w:t>.</w:t>
      </w:r>
      <w:r w:rsidR="007B723C" w:rsidRPr="007B723C">
        <w:rPr>
          <w:sz w:val="24"/>
          <w:szCs w:val="24"/>
          <w:u w:val="single"/>
        </w:rPr>
        <w:t>8</w:t>
      </w:r>
      <w:r w:rsidR="007B723C">
        <w:rPr>
          <w:sz w:val="24"/>
          <w:szCs w:val="24"/>
          <w:u w:val="single"/>
        </w:rPr>
        <w:t>.</w:t>
      </w:r>
      <w:r w:rsidR="007B723C" w:rsidRPr="007B723C">
        <w:rPr>
          <w:sz w:val="24"/>
          <w:szCs w:val="24"/>
          <w:u w:val="single"/>
        </w:rPr>
        <w:t>24</w:t>
      </w:r>
      <w:r w:rsidR="007B723C">
        <w:rPr>
          <w:sz w:val="24"/>
          <w:szCs w:val="24"/>
          <w:u w:val="single"/>
        </w:rPr>
        <w:t>.</w:t>
      </w:r>
      <w:r w:rsidR="007B723C" w:rsidRPr="007B723C">
        <w:rPr>
          <w:sz w:val="24"/>
          <w:szCs w:val="24"/>
          <w:u w:val="single"/>
        </w:rPr>
        <w:t>0523</w:t>
      </w:r>
      <w:r w:rsidR="007B723C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 xml:space="preserve">em tramitação perante </w:t>
      </w:r>
      <w:r w:rsidR="007B723C">
        <w:rPr>
          <w:sz w:val="24"/>
          <w:szCs w:val="24"/>
          <w:u w:val="single"/>
        </w:rPr>
        <w:t>a Vara Criminal da Região Metropolitana da Comarca da Capital</w:t>
      </w:r>
      <w:r>
        <w:rPr>
          <w:sz w:val="24"/>
          <w:szCs w:val="24"/>
          <w:u w:val="single"/>
        </w:rPr>
        <w:t xml:space="preserve">, </w:t>
      </w:r>
      <w:r w:rsidR="007B723C">
        <w:rPr>
          <w:sz w:val="24"/>
          <w:szCs w:val="24"/>
          <w:u w:val="single"/>
        </w:rPr>
        <w:t xml:space="preserve">assim como </w:t>
      </w:r>
      <w:r w:rsidR="007B723C">
        <w:rPr>
          <w:b/>
          <w:bCs w:val="0"/>
          <w:sz w:val="24"/>
          <w:szCs w:val="24"/>
          <w:u w:val="single"/>
        </w:rPr>
        <w:t>todos</w:t>
      </w:r>
      <w:r w:rsidR="007B723C">
        <w:rPr>
          <w:sz w:val="24"/>
          <w:szCs w:val="24"/>
          <w:u w:val="single"/>
        </w:rPr>
        <w:t xml:space="preserve"> os demais autos correlatos, </w:t>
      </w:r>
      <w:r w:rsidR="00CA3101">
        <w:rPr>
          <w:sz w:val="24"/>
          <w:szCs w:val="24"/>
          <w:u w:val="single"/>
        </w:rPr>
        <w:t xml:space="preserve">como forma de </w:t>
      </w:r>
      <w:r w:rsidR="00EC2F5F">
        <w:rPr>
          <w:sz w:val="24"/>
          <w:szCs w:val="24"/>
          <w:u w:val="single"/>
        </w:rPr>
        <w:t xml:space="preserve">permitir </w:t>
      </w:r>
      <w:r w:rsidR="00CA3101">
        <w:rPr>
          <w:sz w:val="24"/>
          <w:szCs w:val="24"/>
          <w:u w:val="single"/>
        </w:rPr>
        <w:t>o exame do(s) feito(s) e eventual contratação</w:t>
      </w:r>
      <w:r w:rsidR="00866389">
        <w:rPr>
          <w:sz w:val="24"/>
          <w:szCs w:val="24"/>
          <w:u w:val="single"/>
        </w:rPr>
        <w:t xml:space="preserve"> dos defensores</w:t>
      </w:r>
      <w:r w:rsidR="00CA3101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5E906CF" w14:textId="7F1A467C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7B723C">
        <w:rPr>
          <w:noProof/>
          <w:sz w:val="24"/>
          <w:szCs w:val="24"/>
        </w:rPr>
        <w:t>16 de junho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7B72F22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997EF77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620239B" w14:textId="2C280019" w:rsidR="007B723C" w:rsidRDefault="007B723C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7B723C">
        <w:rPr>
          <w:b/>
          <w:sz w:val="24"/>
        </w:rPr>
        <w:t>ALEX JOSÉ GONÇALVES</w:t>
      </w:r>
    </w:p>
    <w:p w14:paraId="73F349B1" w14:textId="5046EDF4" w:rsidR="00131BEB" w:rsidRPr="000C60AC" w:rsidRDefault="000C60AC" w:rsidP="00CA3101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7B723C" w:rsidRPr="007B723C">
        <w:rPr>
          <w:sz w:val="24"/>
          <w:szCs w:val="24"/>
        </w:rPr>
        <w:t>007.739.079-20</w:t>
      </w:r>
    </w:p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DB3C" w14:textId="77777777" w:rsidR="007B723C" w:rsidRDefault="007B723C" w:rsidP="00943258">
      <w:pPr>
        <w:spacing w:after="0" w:line="240" w:lineRule="auto"/>
      </w:pPr>
      <w:r>
        <w:separator/>
      </w:r>
    </w:p>
  </w:endnote>
  <w:endnote w:type="continuationSeparator" w:id="0">
    <w:p w14:paraId="7B818C2D" w14:textId="77777777" w:rsidR="007B723C" w:rsidRDefault="007B723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73D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B208" w14:textId="77777777" w:rsidR="007B723C" w:rsidRDefault="007B723C" w:rsidP="00943258">
      <w:pPr>
        <w:spacing w:after="0" w:line="240" w:lineRule="auto"/>
      </w:pPr>
      <w:r>
        <w:separator/>
      </w:r>
    </w:p>
  </w:footnote>
  <w:footnote w:type="continuationSeparator" w:id="0">
    <w:p w14:paraId="7E7FA9F4" w14:textId="77777777" w:rsidR="007B723C" w:rsidRDefault="007B723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A7F5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A1AF8A5" wp14:editId="57C1BEB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B047CC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632E9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A22A77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3C"/>
    <w:rsid w:val="00003F31"/>
    <w:rsid w:val="000169F1"/>
    <w:rsid w:val="0004298B"/>
    <w:rsid w:val="00097661"/>
    <w:rsid w:val="000C60AC"/>
    <w:rsid w:val="000D228C"/>
    <w:rsid w:val="001034A7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5410C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B723C"/>
    <w:rsid w:val="007C36DB"/>
    <w:rsid w:val="00810D34"/>
    <w:rsid w:val="008230FA"/>
    <w:rsid w:val="00866389"/>
    <w:rsid w:val="008A0012"/>
    <w:rsid w:val="008B4425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04ABC"/>
    <w:rsid w:val="00B14A81"/>
    <w:rsid w:val="00B4273B"/>
    <w:rsid w:val="00B6363E"/>
    <w:rsid w:val="00BA2544"/>
    <w:rsid w:val="00C03B4C"/>
    <w:rsid w:val="00C0456B"/>
    <w:rsid w:val="00CA3101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C2F5F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D19CF"/>
  <w15:chartTrackingRefBased/>
  <w15:docId w15:val="{0AB6D6CC-2ED5-4A62-A69F-1AAA4E0B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10</TotalTime>
  <Pages>1</Pages>
  <Words>279</Words>
  <Characters>1466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2025-06-16T18:45:00Z</cp:lastPrinted>
  <dcterms:created xsi:type="dcterms:W3CDTF">2025-06-16T18:38:00Z</dcterms:created>
  <dcterms:modified xsi:type="dcterms:W3CDTF">2025-06-16T18:51:00Z</dcterms:modified>
</cp:coreProperties>
</file>