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0D6E1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62004E27" w14:textId="77777777" w:rsidR="000C60AC" w:rsidRDefault="000C60AC" w:rsidP="000C60AC">
      <w:pPr>
        <w:pStyle w:val="Qualificao"/>
        <w:ind w:left="-142"/>
      </w:pPr>
    </w:p>
    <w:p w14:paraId="40C314E5" w14:textId="77777777" w:rsidR="000C60AC" w:rsidRPr="00634A95" w:rsidRDefault="000C60AC" w:rsidP="000C60AC">
      <w:pPr>
        <w:pStyle w:val="Qualificao"/>
        <w:ind w:left="-142"/>
      </w:pPr>
    </w:p>
    <w:p w14:paraId="17057028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46AC75A3" w14:textId="77777777" w:rsidR="000C60AC" w:rsidRPr="001F2F4B" w:rsidRDefault="000C60AC" w:rsidP="000C60AC">
      <w:pPr>
        <w:pStyle w:val="Qualificao"/>
        <w:ind w:left="-142"/>
      </w:pPr>
    </w:p>
    <w:p w14:paraId="6129D683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1D1759CD" w14:textId="4F275E65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3830A1" w:rsidRPr="003830A1">
        <w:rPr>
          <w:b/>
          <w:sz w:val="24"/>
          <w:szCs w:val="24"/>
        </w:rPr>
        <w:t>CHRISTIANO SORTICA DA SILVA</w:t>
      </w:r>
      <w:r w:rsidR="003830A1" w:rsidRPr="003830A1">
        <w:rPr>
          <w:bCs w:val="0"/>
          <w:sz w:val="24"/>
          <w:szCs w:val="24"/>
        </w:rPr>
        <w:t>, brasileiro, empresário, inscrito no CPF/MF sob o n. 035.203.639-76, portador do RG n. 3.841.063-0, residente e domiciliado na Rua Mediterrâneo, n. 145, apto 404, Córrego Grande, Florianópolis/SC, CEP n. 88.037-610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 endereço na Rua </w:t>
      </w:r>
      <w:r w:rsidR="00D56FFB">
        <w:rPr>
          <w:sz w:val="24"/>
          <w:szCs w:val="24"/>
        </w:rPr>
        <w:t>Professor Ayrton Roberto de Oliveira</w:t>
      </w:r>
      <w:r>
        <w:rPr>
          <w:sz w:val="24"/>
          <w:szCs w:val="24"/>
        </w:rPr>
        <w:t xml:space="preserve">, n. </w:t>
      </w:r>
      <w:r w:rsidR="00D56FFB">
        <w:rPr>
          <w:sz w:val="24"/>
          <w:szCs w:val="24"/>
        </w:rPr>
        <w:t>64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 xml:space="preserve">sala </w:t>
      </w:r>
      <w:r>
        <w:rPr>
          <w:sz w:val="24"/>
          <w:szCs w:val="24"/>
        </w:rPr>
        <w:t xml:space="preserve">n. </w:t>
      </w:r>
      <w:r w:rsidR="00D56FFB">
        <w:rPr>
          <w:sz w:val="24"/>
          <w:szCs w:val="24"/>
        </w:rPr>
        <w:t>607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>Itacorubi</w:t>
      </w:r>
      <w:r>
        <w:rPr>
          <w:sz w:val="24"/>
          <w:szCs w:val="24"/>
        </w:rPr>
        <w:t>, Florianópolis/SC, CEP n. 88.</w:t>
      </w:r>
      <w:r w:rsidR="00D56FFB">
        <w:rPr>
          <w:sz w:val="24"/>
          <w:szCs w:val="24"/>
        </w:rPr>
        <w:t>034</w:t>
      </w:r>
      <w:r>
        <w:rPr>
          <w:sz w:val="24"/>
          <w:szCs w:val="24"/>
        </w:rPr>
        <w:t>-0</w:t>
      </w:r>
      <w:r w:rsidR="00D56FFB">
        <w:rPr>
          <w:sz w:val="24"/>
          <w:szCs w:val="24"/>
        </w:rPr>
        <w:t>5</w:t>
      </w:r>
      <w:r>
        <w:rPr>
          <w:sz w:val="24"/>
          <w:szCs w:val="24"/>
        </w:rPr>
        <w:t>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>os direitos e interesses d</w:t>
      </w:r>
      <w:r w:rsidR="000E5CA0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</w:t>
      </w:r>
      <w:r w:rsidR="000E5CA0">
        <w:rPr>
          <w:sz w:val="24"/>
          <w:szCs w:val="24"/>
          <w:u w:val="single"/>
        </w:rPr>
        <w:t xml:space="preserve">para ajuizar ação de dissolução consensual de união estável havida com </w:t>
      </w:r>
      <w:r w:rsidR="008756C7" w:rsidRPr="008756C7">
        <w:rPr>
          <w:sz w:val="24"/>
          <w:szCs w:val="24"/>
          <w:u w:val="single"/>
        </w:rPr>
        <w:t xml:space="preserve">Maria Fernanda Dias </w:t>
      </w:r>
      <w:r w:rsidR="008756C7">
        <w:rPr>
          <w:sz w:val="24"/>
          <w:szCs w:val="24"/>
          <w:u w:val="single"/>
        </w:rPr>
        <w:t>d</w:t>
      </w:r>
      <w:r w:rsidR="008756C7" w:rsidRPr="008756C7">
        <w:rPr>
          <w:sz w:val="24"/>
          <w:szCs w:val="24"/>
          <w:u w:val="single"/>
        </w:rPr>
        <w:t>e Souza Pinto</w:t>
      </w:r>
      <w:r w:rsidR="000E5CA0">
        <w:rPr>
          <w:sz w:val="24"/>
          <w:szCs w:val="24"/>
          <w:u w:val="single"/>
        </w:rPr>
        <w:t xml:space="preserve">, </w:t>
      </w:r>
      <w:r>
        <w:rPr>
          <w:sz w:val="24"/>
          <w:szCs w:val="24"/>
          <w:u w:val="single"/>
        </w:rPr>
        <w:t>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23DCCAC4" w14:textId="3317A9A2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8756C7">
        <w:rPr>
          <w:noProof/>
          <w:sz w:val="24"/>
          <w:szCs w:val="24"/>
        </w:rPr>
        <w:t>18 de fevereiro de 2025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685B8B01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1AF0A259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44DE0602" w14:textId="77777777" w:rsidR="000E5CA0" w:rsidRDefault="000E5CA0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4D8DA41D" w14:textId="3EC0A157" w:rsidR="000E5CA0" w:rsidRDefault="00AD5634" w:rsidP="000C60AC">
      <w:pPr>
        <w:pStyle w:val="Qualificao"/>
        <w:spacing w:before="0"/>
        <w:ind w:left="-142"/>
        <w:jc w:val="center"/>
        <w:rPr>
          <w:b/>
          <w:sz w:val="24"/>
        </w:rPr>
      </w:pPr>
      <w:r w:rsidRPr="003830A1">
        <w:rPr>
          <w:b/>
          <w:sz w:val="24"/>
          <w:szCs w:val="24"/>
        </w:rPr>
        <w:t>CHRISTIANO SORTICA DA SILVA</w:t>
      </w:r>
    </w:p>
    <w:p w14:paraId="6704A448" w14:textId="624E76EB" w:rsidR="00131BEB" w:rsidRPr="000C60AC" w:rsidRDefault="000C60AC" w:rsidP="00AD5634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AD5634" w:rsidRPr="003830A1">
        <w:rPr>
          <w:bCs w:val="0"/>
          <w:sz w:val="24"/>
          <w:szCs w:val="24"/>
        </w:rPr>
        <w:t>035.203.639-76</w:t>
      </w:r>
    </w:p>
    <w:sectPr w:rsidR="00131BEB" w:rsidRPr="000C60AC" w:rsidSect="00CB0756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DB896" w14:textId="77777777" w:rsidR="000E5CA0" w:rsidRDefault="000E5CA0" w:rsidP="00943258">
      <w:pPr>
        <w:spacing w:after="0" w:line="240" w:lineRule="auto"/>
      </w:pPr>
      <w:r>
        <w:separator/>
      </w:r>
    </w:p>
  </w:endnote>
  <w:endnote w:type="continuationSeparator" w:id="0">
    <w:p w14:paraId="0BC422FB" w14:textId="77777777" w:rsidR="000E5CA0" w:rsidRDefault="000E5CA0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6BAC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FC5CF" w14:textId="77777777" w:rsidR="000E5CA0" w:rsidRDefault="000E5CA0" w:rsidP="00943258">
      <w:pPr>
        <w:spacing w:after="0" w:line="240" w:lineRule="auto"/>
      </w:pPr>
      <w:r>
        <w:separator/>
      </w:r>
    </w:p>
  </w:footnote>
  <w:footnote w:type="continuationSeparator" w:id="0">
    <w:p w14:paraId="0D632EF2" w14:textId="77777777" w:rsidR="000E5CA0" w:rsidRDefault="000E5CA0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25F4E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9F24792" wp14:editId="7EB05D1D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4DF2228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F2E24D0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846EF97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CA0"/>
    <w:rsid w:val="00003F31"/>
    <w:rsid w:val="000169F1"/>
    <w:rsid w:val="0004298B"/>
    <w:rsid w:val="00097661"/>
    <w:rsid w:val="000C60AC"/>
    <w:rsid w:val="000D228C"/>
    <w:rsid w:val="000E5CA0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4267B"/>
    <w:rsid w:val="00272BFB"/>
    <w:rsid w:val="00291F6C"/>
    <w:rsid w:val="002F33AE"/>
    <w:rsid w:val="00377A2E"/>
    <w:rsid w:val="003801CD"/>
    <w:rsid w:val="003830A1"/>
    <w:rsid w:val="003B767D"/>
    <w:rsid w:val="003E46B9"/>
    <w:rsid w:val="004949AD"/>
    <w:rsid w:val="004E4421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2427C"/>
    <w:rsid w:val="008756C7"/>
    <w:rsid w:val="008A0012"/>
    <w:rsid w:val="008E31FF"/>
    <w:rsid w:val="008E377D"/>
    <w:rsid w:val="008F2218"/>
    <w:rsid w:val="008F53CE"/>
    <w:rsid w:val="008F7B29"/>
    <w:rsid w:val="0090226D"/>
    <w:rsid w:val="00924163"/>
    <w:rsid w:val="00937CAE"/>
    <w:rsid w:val="00943258"/>
    <w:rsid w:val="00A049FC"/>
    <w:rsid w:val="00AD5634"/>
    <w:rsid w:val="00B14A81"/>
    <w:rsid w:val="00B4273B"/>
    <w:rsid w:val="00B6363E"/>
    <w:rsid w:val="00BA2544"/>
    <w:rsid w:val="00C03B4C"/>
    <w:rsid w:val="00C0456B"/>
    <w:rsid w:val="00C64650"/>
    <w:rsid w:val="00CB0756"/>
    <w:rsid w:val="00CB5FC5"/>
    <w:rsid w:val="00D00D3E"/>
    <w:rsid w:val="00D32740"/>
    <w:rsid w:val="00D56FFB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85F26F"/>
  <w15:chartTrackingRefBased/>
  <w15:docId w15:val="{362145FF-29C9-4A2F-90C9-8E58D2C8E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</TotalTime>
  <Pages>1</Pages>
  <Words>232</Words>
  <Characters>1365</Characters>
  <Application>Microsoft Office Word</Application>
  <DocSecurity>0</DocSecurity>
  <Lines>32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</cp:revision>
  <cp:lastPrinted>2022-07-18T22:35:00Z</cp:lastPrinted>
  <dcterms:created xsi:type="dcterms:W3CDTF">2025-02-18T14:01:00Z</dcterms:created>
  <dcterms:modified xsi:type="dcterms:W3CDTF">2025-02-18T14:24:00Z</dcterms:modified>
</cp:coreProperties>
</file>