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298DB" w14:textId="0ED2D2A7" w:rsidR="00775632" w:rsidRDefault="00D145D4">
      <w:r>
        <w:t xml:space="preserve">Prezado senhor </w:t>
      </w:r>
      <w:proofErr w:type="spellStart"/>
      <w:r>
        <w:t>Claudevanir</w:t>
      </w:r>
      <w:proofErr w:type="spellEnd"/>
      <w:r>
        <w:t xml:space="preserve"> Aparecido da Silva</w:t>
      </w:r>
      <w:r>
        <w:t>, boa tarde. Me chamo Paulo Ekke Moukarzel Junior</w:t>
      </w:r>
      <w:r w:rsidR="00092322">
        <w:t>,</w:t>
      </w:r>
      <w:r>
        <w:t xml:space="preserve"> sou advogado da senhora </w:t>
      </w:r>
      <w:proofErr w:type="spellStart"/>
      <w:r>
        <w:t>Thays</w:t>
      </w:r>
      <w:proofErr w:type="spellEnd"/>
      <w:r>
        <w:t xml:space="preserve"> Oliveira, que é sua ex-convivente, e estou entrando em contato para tratar das questões relacionadas ao encerramento do relacionamento de ambos, da melhor maneira e com a maior discrição possível. </w:t>
      </w:r>
      <w:r w:rsidR="00092322">
        <w:t>Para tanto, preciso conversar com o seu advogado sobre as questões jurídicas que envolvem o caso. Por gentileza, encaminhe o número do seu representante para conversarmos sobre essa situação. Caso o senhor não tenha constituído procurador até o momento, eu aguardo até que isso seja feito, para possibilitar uma conversa entre os representantes das partes. No mais, estou à disposição.</w:t>
      </w:r>
    </w:p>
    <w:sectPr w:rsidR="00775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D4"/>
    <w:rsid w:val="00092322"/>
    <w:rsid w:val="00116DBF"/>
    <w:rsid w:val="00775632"/>
    <w:rsid w:val="00D1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6DE58"/>
  <w15:chartTrackingRefBased/>
  <w15:docId w15:val="{5A2C9120-B7C8-451C-9401-B18713D2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dcterms:created xsi:type="dcterms:W3CDTF">2022-08-01T13:08:00Z</dcterms:created>
  <dcterms:modified xsi:type="dcterms:W3CDTF">2022-08-01T13:24:00Z</dcterms:modified>
</cp:coreProperties>
</file>