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4180A4" w14:textId="77777777" w:rsidR="000C60AC" w:rsidRDefault="000C60AC" w:rsidP="000C60AC">
      <w:pPr>
        <w:pStyle w:val="Destino"/>
        <w:spacing w:before="0"/>
        <w:ind w:left="-142"/>
        <w:jc w:val="center"/>
        <w:rPr>
          <w:rFonts w:ascii="Umbra BT" w:hAnsi="Umbra BT"/>
          <w:sz w:val="32"/>
          <w:szCs w:val="32"/>
        </w:rPr>
      </w:pPr>
    </w:p>
    <w:p w14:paraId="21F0D884" w14:textId="77777777" w:rsidR="000C60AC" w:rsidRDefault="000C60AC" w:rsidP="000C60AC">
      <w:pPr>
        <w:pStyle w:val="Qualificao"/>
        <w:ind w:left="-142"/>
      </w:pPr>
    </w:p>
    <w:p w14:paraId="2FAEF7A0" w14:textId="77777777" w:rsidR="000C60AC" w:rsidRPr="00634A95" w:rsidRDefault="000C60AC" w:rsidP="000C60AC">
      <w:pPr>
        <w:pStyle w:val="Qualificao"/>
        <w:ind w:left="-142"/>
      </w:pPr>
    </w:p>
    <w:p w14:paraId="665E8D63" w14:textId="77777777" w:rsidR="000C60AC" w:rsidRPr="00E83C5D" w:rsidRDefault="000C60AC" w:rsidP="000C60AC">
      <w:pPr>
        <w:pStyle w:val="Destino"/>
        <w:spacing w:before="0"/>
        <w:ind w:left="-142"/>
        <w:jc w:val="center"/>
        <w:rPr>
          <w:rFonts w:ascii="Calisto MT" w:hAnsi="Calisto MT" w:cs="Aparajita"/>
          <w:b/>
          <w:bCs/>
          <w:sz w:val="36"/>
          <w:szCs w:val="36"/>
        </w:rPr>
      </w:pPr>
      <w:r w:rsidRPr="00E83C5D">
        <w:rPr>
          <w:rFonts w:ascii="Calisto MT" w:hAnsi="Calisto MT" w:cs="Aparajita"/>
          <w:b/>
          <w:bCs/>
          <w:sz w:val="36"/>
          <w:szCs w:val="36"/>
        </w:rPr>
        <w:t>PROCURAÇÃO</w:t>
      </w:r>
    </w:p>
    <w:p w14:paraId="54630E1E" w14:textId="77777777" w:rsidR="000C60AC" w:rsidRPr="001F2F4B" w:rsidRDefault="000C60AC" w:rsidP="000C60AC">
      <w:pPr>
        <w:pStyle w:val="Qualificao"/>
        <w:ind w:left="-142"/>
      </w:pPr>
    </w:p>
    <w:p w14:paraId="7721781A" w14:textId="77777777" w:rsidR="000C60AC" w:rsidRDefault="000C60AC" w:rsidP="000C60AC">
      <w:pPr>
        <w:pStyle w:val="Qualificao"/>
        <w:spacing w:before="0" w:line="360" w:lineRule="auto"/>
        <w:ind w:left="-142" w:firstLine="1418"/>
        <w:jc w:val="both"/>
      </w:pPr>
    </w:p>
    <w:p w14:paraId="5A096A2A" w14:textId="6C140E5A" w:rsidR="000C60AC" w:rsidRPr="00060CEE" w:rsidRDefault="006D165C" w:rsidP="000C60AC">
      <w:pPr>
        <w:pStyle w:val="Qualificao"/>
        <w:spacing w:before="0" w:line="360" w:lineRule="auto"/>
        <w:ind w:left="-142" w:firstLine="1418"/>
        <w:jc w:val="both"/>
        <w:rPr>
          <w:sz w:val="24"/>
          <w:szCs w:val="24"/>
        </w:rPr>
      </w:pPr>
      <w:bookmarkStart w:id="0" w:name="_Hlk511828241"/>
      <w:r w:rsidRPr="006D165C">
        <w:rPr>
          <w:b/>
          <w:bCs w:val="0"/>
          <w:sz w:val="24"/>
          <w:szCs w:val="24"/>
        </w:rPr>
        <w:t>TOMAZ AGENOR AGUIAR</w:t>
      </w:r>
      <w:r w:rsidRPr="006D165C">
        <w:rPr>
          <w:sz w:val="24"/>
          <w:szCs w:val="24"/>
        </w:rPr>
        <w:t xml:space="preserve">, brasileiro, empresário, portador do RG n. 4857455 </w:t>
      </w:r>
      <w:r w:rsidRPr="004169B2">
        <w:rPr>
          <w:sz w:val="20"/>
          <w:szCs w:val="20"/>
        </w:rPr>
        <w:t>(SSP/SC)</w:t>
      </w:r>
      <w:r w:rsidRPr="006D165C">
        <w:rPr>
          <w:sz w:val="24"/>
          <w:szCs w:val="24"/>
        </w:rPr>
        <w:t>, inscrito no CPF/MF sob o n. 064.729.059-67, residente e domiciliado na Rua Laurindo Januário da Silveira, n. 3.167, Lagoa da Conceição, Florianópolis/SC, CEP n. 88.062-201</w:t>
      </w:r>
      <w:r w:rsidR="000C60AC" w:rsidRPr="00414206">
        <w:rPr>
          <w:sz w:val="24"/>
          <w:szCs w:val="24"/>
        </w:rPr>
        <w:t>,</w:t>
      </w:r>
      <w:r w:rsidR="000C60AC">
        <w:rPr>
          <w:sz w:val="24"/>
          <w:szCs w:val="24"/>
        </w:rPr>
        <w:t xml:space="preserve"> </w:t>
      </w:r>
      <w:r w:rsidR="000C60AC" w:rsidRPr="00414206">
        <w:rPr>
          <w:bCs w:val="0"/>
          <w:sz w:val="24"/>
          <w:szCs w:val="24"/>
        </w:rPr>
        <w:t>nomeia e constitui s</w:t>
      </w:r>
      <w:r w:rsidR="000C60AC">
        <w:rPr>
          <w:bCs w:val="0"/>
          <w:sz w:val="24"/>
          <w:szCs w:val="24"/>
        </w:rPr>
        <w:t>eu</w:t>
      </w:r>
      <w:r w:rsidR="007B5E79">
        <w:rPr>
          <w:bCs w:val="0"/>
          <w:sz w:val="24"/>
          <w:szCs w:val="24"/>
        </w:rPr>
        <w:t>s</w:t>
      </w:r>
      <w:r w:rsidR="000C60AC">
        <w:rPr>
          <w:bCs w:val="0"/>
          <w:sz w:val="24"/>
          <w:szCs w:val="24"/>
        </w:rPr>
        <w:t xml:space="preserve"> procurador</w:t>
      </w:r>
      <w:r w:rsidR="007B5E79">
        <w:rPr>
          <w:bCs w:val="0"/>
          <w:sz w:val="24"/>
          <w:szCs w:val="24"/>
        </w:rPr>
        <w:t>es</w:t>
      </w:r>
      <w:r w:rsidR="000C60AC">
        <w:rPr>
          <w:sz w:val="24"/>
          <w:szCs w:val="24"/>
        </w:rPr>
        <w:t xml:space="preserve">, </w:t>
      </w:r>
      <w:bookmarkEnd w:id="0"/>
      <w:r w:rsidR="000C60AC">
        <w:rPr>
          <w:b/>
          <w:bCs w:val="0"/>
          <w:sz w:val="24"/>
          <w:szCs w:val="24"/>
        </w:rPr>
        <w:t>PAULO EKKE MOUKARZEL JUNIOR</w:t>
      </w:r>
      <w:r w:rsidR="000C60AC">
        <w:rPr>
          <w:sz w:val="24"/>
          <w:szCs w:val="24"/>
        </w:rPr>
        <w:t>, brasileiro, solteiro, advogado inscrito na OAB/SC sob o n. 36.591</w:t>
      </w:r>
      <w:r w:rsidR="000C60AC" w:rsidRPr="00414206">
        <w:rPr>
          <w:sz w:val="24"/>
          <w:szCs w:val="24"/>
        </w:rPr>
        <w:t xml:space="preserve">, </w:t>
      </w:r>
      <w:r w:rsidR="007B5E79">
        <w:rPr>
          <w:sz w:val="24"/>
          <w:szCs w:val="24"/>
        </w:rPr>
        <w:t xml:space="preserve">e </w:t>
      </w:r>
      <w:r w:rsidR="007B5E79">
        <w:rPr>
          <w:b/>
          <w:bCs w:val="0"/>
          <w:sz w:val="24"/>
          <w:szCs w:val="24"/>
        </w:rPr>
        <w:t>BRUNO GASTÃO DA ROSA</w:t>
      </w:r>
      <w:r w:rsidR="007B5E79">
        <w:rPr>
          <w:sz w:val="24"/>
          <w:szCs w:val="24"/>
        </w:rPr>
        <w:t xml:space="preserve">, brasileiro, solteiro, advogado inscrito na OAB/SC sob o n. 47.774, ambos integrantes do escritório GASTÃO DA ROSA E MOUKARZEL ADVOGADOS ASSOCIADOS, inscrito na OAB/SC sob o n. 8010/2022 e no CNPJ n. </w:t>
      </w:r>
      <w:r w:rsidR="007B5E79" w:rsidRPr="007B5E79">
        <w:rPr>
          <w:sz w:val="24"/>
          <w:szCs w:val="24"/>
        </w:rPr>
        <w:t>47.748.760/0001-45</w:t>
      </w:r>
      <w:r w:rsidR="007B5E79">
        <w:rPr>
          <w:sz w:val="24"/>
          <w:szCs w:val="24"/>
        </w:rPr>
        <w:t>,</w:t>
      </w:r>
      <w:r w:rsidR="007B5E79" w:rsidRPr="007B5E79">
        <w:rPr>
          <w:sz w:val="24"/>
          <w:szCs w:val="24"/>
        </w:rPr>
        <w:t xml:space="preserve"> </w:t>
      </w:r>
      <w:r w:rsidR="000C60AC">
        <w:rPr>
          <w:sz w:val="24"/>
          <w:szCs w:val="24"/>
        </w:rPr>
        <w:t>com endereço na Rua General Eurico Gaspar Dutra, n. 730, apto n. 509, bloco A, Florianópolis/SC, CEP n. 88.075-000</w:t>
      </w:r>
      <w:r w:rsidR="000C60AC" w:rsidRPr="00414206">
        <w:rPr>
          <w:sz w:val="24"/>
          <w:szCs w:val="24"/>
        </w:rPr>
        <w:t>, outorgando-lhe</w:t>
      </w:r>
      <w:r>
        <w:rPr>
          <w:sz w:val="24"/>
          <w:szCs w:val="24"/>
        </w:rPr>
        <w:t>s</w:t>
      </w:r>
      <w:r w:rsidR="000C60AC" w:rsidRPr="00414206">
        <w:rPr>
          <w:sz w:val="24"/>
          <w:szCs w:val="24"/>
        </w:rPr>
        <w:t xml:space="preserve"> poderes para o foro em geral e os especiais </w:t>
      </w:r>
      <w:r w:rsidR="000C60AC">
        <w:rPr>
          <w:sz w:val="24"/>
          <w:szCs w:val="24"/>
        </w:rPr>
        <w:t>insculpidos</w:t>
      </w:r>
      <w:r w:rsidR="000C60AC" w:rsidRPr="00414206">
        <w:rPr>
          <w:sz w:val="24"/>
          <w:szCs w:val="24"/>
        </w:rPr>
        <w:t xml:space="preserve"> </w:t>
      </w:r>
      <w:r w:rsidR="000C60AC">
        <w:rPr>
          <w:sz w:val="24"/>
          <w:szCs w:val="24"/>
        </w:rPr>
        <w:t>n</w:t>
      </w:r>
      <w:r w:rsidR="000C60AC" w:rsidRPr="00414206">
        <w:rPr>
          <w:sz w:val="24"/>
          <w:szCs w:val="24"/>
        </w:rPr>
        <w:t>o artigo 105 do Código de Processo Civil,</w:t>
      </w:r>
      <w:r w:rsidR="000C60AC" w:rsidRPr="00414206">
        <w:rPr>
          <w:rFonts w:ascii="Times New Roman" w:hAnsi="Times New Roman"/>
          <w:bCs w:val="0"/>
          <w:sz w:val="24"/>
          <w:szCs w:val="24"/>
        </w:rPr>
        <w:t xml:space="preserve"> </w:t>
      </w:r>
      <w:r w:rsidR="000C60AC">
        <w:rPr>
          <w:sz w:val="24"/>
          <w:szCs w:val="24"/>
        </w:rPr>
        <w:t xml:space="preserve">excluídos os </w:t>
      </w:r>
      <w:r w:rsidR="000C60AC" w:rsidRPr="00414206">
        <w:rPr>
          <w:sz w:val="24"/>
          <w:szCs w:val="24"/>
        </w:rPr>
        <w:t xml:space="preserve">de receber citação, intimação e/ou notificação, </w:t>
      </w:r>
      <w:r w:rsidR="000C60AC">
        <w:rPr>
          <w:sz w:val="24"/>
          <w:szCs w:val="24"/>
        </w:rPr>
        <w:t>para promover</w:t>
      </w:r>
      <w:r>
        <w:rPr>
          <w:sz w:val="24"/>
          <w:szCs w:val="24"/>
        </w:rPr>
        <w:t>em</w:t>
      </w:r>
      <w:r w:rsidR="000C60AC">
        <w:rPr>
          <w:sz w:val="24"/>
          <w:szCs w:val="24"/>
        </w:rPr>
        <w:t xml:space="preserve"> a defesa d</w:t>
      </w:r>
      <w:r w:rsidR="000C60AC" w:rsidRPr="00414206">
        <w:rPr>
          <w:sz w:val="24"/>
          <w:szCs w:val="24"/>
        </w:rPr>
        <w:t xml:space="preserve">os direitos e interesses do outorgante, em juízo ou fora dele, perante qualquer instância ou tribunal, </w:t>
      </w:r>
      <w:r w:rsidR="000C60AC">
        <w:rPr>
          <w:sz w:val="24"/>
          <w:szCs w:val="24"/>
          <w:u w:val="single"/>
        </w:rPr>
        <w:t xml:space="preserve">sobretudo no que diz respeito aos autos </w:t>
      </w:r>
      <w:r>
        <w:rPr>
          <w:sz w:val="24"/>
          <w:szCs w:val="24"/>
          <w:u w:val="single"/>
        </w:rPr>
        <w:t xml:space="preserve">da </w:t>
      </w:r>
      <w:r w:rsidRPr="006D165C">
        <w:rPr>
          <w:sz w:val="24"/>
          <w:szCs w:val="24"/>
          <w:u w:val="single"/>
        </w:rPr>
        <w:t>execução de título executivo extrajudicial n. 5032487-48.2022.4.04.7200, em tramitação perante a 4ª Vara Federal de Florianópolis/SC, ajuizada pela Caixa Econômica Federal – CEF</w:t>
      </w:r>
      <w:r w:rsidR="000C60AC">
        <w:rPr>
          <w:sz w:val="24"/>
          <w:szCs w:val="24"/>
          <w:u w:val="single"/>
        </w:rPr>
        <w:t>, podendo realizar e postular quaisquer medidas judiciais, inclusive recursais, e extrajudiciais que se fizerem necessárias à sua ampla defesa</w:t>
      </w:r>
      <w:r w:rsidR="000C60AC" w:rsidRPr="00414206">
        <w:rPr>
          <w:sz w:val="24"/>
          <w:szCs w:val="24"/>
        </w:rPr>
        <w:t xml:space="preserve">. </w:t>
      </w:r>
      <w:r w:rsidR="000C60AC">
        <w:rPr>
          <w:sz w:val="24"/>
          <w:szCs w:val="24"/>
        </w:rPr>
        <w:t>O</w:t>
      </w:r>
      <w:r w:rsidR="001010FC">
        <w:rPr>
          <w:sz w:val="24"/>
          <w:szCs w:val="24"/>
        </w:rPr>
        <w:t>s</w:t>
      </w:r>
      <w:r w:rsidR="000C60AC">
        <w:rPr>
          <w:sz w:val="24"/>
          <w:szCs w:val="24"/>
        </w:rPr>
        <w:t xml:space="preserve"> outorgado</w:t>
      </w:r>
      <w:r w:rsidR="001010FC">
        <w:rPr>
          <w:sz w:val="24"/>
          <w:szCs w:val="24"/>
        </w:rPr>
        <w:t>s</w:t>
      </w:r>
      <w:r w:rsidR="000C60AC">
        <w:rPr>
          <w:sz w:val="24"/>
          <w:szCs w:val="24"/>
        </w:rPr>
        <w:t xml:space="preserve"> pode</w:t>
      </w:r>
      <w:r w:rsidR="001010FC">
        <w:rPr>
          <w:sz w:val="24"/>
          <w:szCs w:val="24"/>
        </w:rPr>
        <w:t>m</w:t>
      </w:r>
      <w:r w:rsidR="000C60AC">
        <w:rPr>
          <w:sz w:val="24"/>
          <w:szCs w:val="24"/>
        </w:rPr>
        <w:t xml:space="preserve"> </w:t>
      </w:r>
      <w:r w:rsidR="000C60AC" w:rsidRPr="00414206">
        <w:rPr>
          <w:sz w:val="24"/>
          <w:szCs w:val="24"/>
        </w:rPr>
        <w:t>substabelecer o presente mandato, com ou sem reserva de poderes</w:t>
      </w:r>
      <w:r w:rsidR="000C60AC" w:rsidRPr="00060CEE">
        <w:rPr>
          <w:sz w:val="24"/>
          <w:szCs w:val="24"/>
        </w:rPr>
        <w:t>.</w:t>
      </w:r>
      <w:r w:rsidR="000C60AC">
        <w:rPr>
          <w:sz w:val="24"/>
          <w:szCs w:val="24"/>
        </w:rPr>
        <w:t xml:space="preserve"> </w:t>
      </w:r>
    </w:p>
    <w:p w14:paraId="363ABCAD" w14:textId="77777777" w:rsidR="000C60AC" w:rsidRPr="00BC0D7C" w:rsidRDefault="000C60AC" w:rsidP="000C60AC">
      <w:pPr>
        <w:pStyle w:val="Qualificao"/>
        <w:ind w:left="-142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Florianópolis,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TIME \@ "d' de 'MMMM' de 'yyyy" </w:instrText>
      </w:r>
      <w:r>
        <w:rPr>
          <w:sz w:val="24"/>
          <w:szCs w:val="24"/>
        </w:rPr>
        <w:fldChar w:fldCharType="separate"/>
      </w:r>
      <w:r w:rsidR="006D165C">
        <w:rPr>
          <w:noProof/>
          <w:sz w:val="24"/>
          <w:szCs w:val="24"/>
        </w:rPr>
        <w:t>5 de junho de 2023</w:t>
      </w:r>
      <w:r>
        <w:rPr>
          <w:sz w:val="24"/>
          <w:szCs w:val="24"/>
        </w:rPr>
        <w:fldChar w:fldCharType="end"/>
      </w:r>
      <w:r w:rsidRPr="00BC0D7C">
        <w:rPr>
          <w:sz w:val="24"/>
          <w:szCs w:val="24"/>
        </w:rPr>
        <w:t>.</w:t>
      </w:r>
    </w:p>
    <w:p w14:paraId="06651683" w14:textId="77777777" w:rsidR="000C60AC" w:rsidRDefault="000C60AC" w:rsidP="000C60AC">
      <w:pPr>
        <w:pStyle w:val="Qualificao"/>
        <w:spacing w:before="120"/>
        <w:ind w:left="-142"/>
        <w:jc w:val="center"/>
        <w:rPr>
          <w:sz w:val="24"/>
          <w:szCs w:val="24"/>
        </w:rPr>
      </w:pPr>
    </w:p>
    <w:p w14:paraId="6F1D5503" w14:textId="77777777" w:rsidR="000C60AC" w:rsidRDefault="000C60AC" w:rsidP="000C60AC">
      <w:pPr>
        <w:pStyle w:val="Qualificao"/>
        <w:spacing w:before="0"/>
        <w:ind w:left="-142"/>
        <w:rPr>
          <w:sz w:val="24"/>
          <w:szCs w:val="24"/>
        </w:rPr>
      </w:pPr>
    </w:p>
    <w:p w14:paraId="5D0FA870" w14:textId="77777777" w:rsidR="006D165C" w:rsidRDefault="006D165C" w:rsidP="000C60AC">
      <w:pPr>
        <w:pStyle w:val="Qualificao"/>
        <w:spacing w:before="0"/>
        <w:ind w:left="-142"/>
        <w:jc w:val="center"/>
        <w:rPr>
          <w:b/>
          <w:sz w:val="24"/>
        </w:rPr>
      </w:pPr>
      <w:r w:rsidRPr="006D165C">
        <w:rPr>
          <w:b/>
          <w:sz w:val="24"/>
        </w:rPr>
        <w:t>TOMAZ AGENOR AGUIAR</w:t>
      </w:r>
      <w:r w:rsidRPr="006D165C">
        <w:rPr>
          <w:b/>
          <w:sz w:val="24"/>
        </w:rPr>
        <w:t xml:space="preserve"> </w:t>
      </w:r>
    </w:p>
    <w:p w14:paraId="3C041361" w14:textId="3739A729" w:rsidR="000C60AC" w:rsidRPr="00F51C48" w:rsidRDefault="000C60AC" w:rsidP="000C60AC">
      <w:pPr>
        <w:pStyle w:val="Qualificao"/>
        <w:spacing w:before="0"/>
        <w:ind w:left="-142"/>
        <w:jc w:val="center"/>
        <w:rPr>
          <w:sz w:val="24"/>
          <w:szCs w:val="24"/>
        </w:rPr>
      </w:pPr>
      <w:r w:rsidRPr="00F51C48">
        <w:rPr>
          <w:sz w:val="24"/>
          <w:szCs w:val="24"/>
        </w:rPr>
        <w:t xml:space="preserve">CPF/MF nº </w:t>
      </w:r>
      <w:r w:rsidR="006D165C" w:rsidRPr="006D165C">
        <w:rPr>
          <w:sz w:val="24"/>
          <w:szCs w:val="24"/>
        </w:rPr>
        <w:t>064.729.059-67</w:t>
      </w:r>
    </w:p>
    <w:p w14:paraId="03684835" w14:textId="77777777" w:rsidR="000C60AC" w:rsidRPr="008F53CE" w:rsidRDefault="000C60AC" w:rsidP="000C60AC">
      <w:pPr>
        <w:pStyle w:val="Destino"/>
        <w:spacing w:before="0"/>
        <w:ind w:left="-142"/>
        <w:jc w:val="center"/>
      </w:pPr>
    </w:p>
    <w:p w14:paraId="52A6D62B" w14:textId="77777777" w:rsidR="00131BEB" w:rsidRPr="000C60AC" w:rsidRDefault="00131BEB" w:rsidP="000C60AC"/>
    <w:sectPr w:rsidR="00131BEB" w:rsidRPr="000C60AC" w:rsidSect="00DF5478">
      <w:headerReference w:type="default" r:id="rId8"/>
      <w:footerReference w:type="default" r:id="rId9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D289F8" w14:textId="77777777" w:rsidR="006D165C" w:rsidRDefault="006D165C" w:rsidP="00943258">
      <w:pPr>
        <w:spacing w:after="0" w:line="240" w:lineRule="auto"/>
      </w:pPr>
      <w:r>
        <w:separator/>
      </w:r>
    </w:p>
  </w:endnote>
  <w:endnote w:type="continuationSeparator" w:id="0">
    <w:p w14:paraId="756B688E" w14:textId="77777777" w:rsidR="006D165C" w:rsidRDefault="006D165C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mbra BT">
    <w:altName w:val="Times New Roman"/>
    <w:charset w:val="00"/>
    <w:family w:val="auto"/>
    <w:pitch w:val="variable"/>
    <w:sig w:usb0="00000001" w:usb1="00000000" w:usb2="00000000" w:usb3="00000000" w:csb0="0000001B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C4AB97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1E78ED" w14:textId="77777777" w:rsidR="006D165C" w:rsidRDefault="006D165C" w:rsidP="00943258">
      <w:pPr>
        <w:spacing w:after="0" w:line="240" w:lineRule="auto"/>
      </w:pPr>
      <w:r>
        <w:separator/>
      </w:r>
    </w:p>
  </w:footnote>
  <w:footnote w:type="continuationSeparator" w:id="0">
    <w:p w14:paraId="76EAB0DB" w14:textId="77777777" w:rsidR="006D165C" w:rsidRDefault="006D165C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B09350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25F17190" wp14:editId="3A9E70E3">
          <wp:simplePos x="0" y="0"/>
          <wp:positionH relativeFrom="page">
            <wp:posOffset>-23495</wp:posOffset>
          </wp:positionH>
          <wp:positionV relativeFrom="page">
            <wp:posOffset>12065</wp:posOffset>
          </wp:positionV>
          <wp:extent cx="7612446" cy="1100138"/>
          <wp:effectExtent l="0" t="0" r="0" b="0"/>
          <wp:wrapNone/>
          <wp:docPr id="1532676564" name="Imagem 153267656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7710215A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40DC69DD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62D619FA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65C"/>
    <w:rsid w:val="00003F31"/>
    <w:rsid w:val="000169F1"/>
    <w:rsid w:val="0004298B"/>
    <w:rsid w:val="00097661"/>
    <w:rsid w:val="000C60AC"/>
    <w:rsid w:val="000D228C"/>
    <w:rsid w:val="001010FC"/>
    <w:rsid w:val="00131BEB"/>
    <w:rsid w:val="0015625E"/>
    <w:rsid w:val="001667B0"/>
    <w:rsid w:val="001761C0"/>
    <w:rsid w:val="00183BE2"/>
    <w:rsid w:val="001B2B98"/>
    <w:rsid w:val="001B2E75"/>
    <w:rsid w:val="00201F45"/>
    <w:rsid w:val="00207BE4"/>
    <w:rsid w:val="00214A46"/>
    <w:rsid w:val="00214E09"/>
    <w:rsid w:val="00272BFB"/>
    <w:rsid w:val="00291F6C"/>
    <w:rsid w:val="00377A2E"/>
    <w:rsid w:val="003801CD"/>
    <w:rsid w:val="003E46B9"/>
    <w:rsid w:val="004169B2"/>
    <w:rsid w:val="004949AD"/>
    <w:rsid w:val="004F2B78"/>
    <w:rsid w:val="00501A18"/>
    <w:rsid w:val="005321DA"/>
    <w:rsid w:val="005B67EA"/>
    <w:rsid w:val="005E58E2"/>
    <w:rsid w:val="00673228"/>
    <w:rsid w:val="00693F8B"/>
    <w:rsid w:val="00696295"/>
    <w:rsid w:val="006C0DFC"/>
    <w:rsid w:val="006D165C"/>
    <w:rsid w:val="00722DF5"/>
    <w:rsid w:val="00795616"/>
    <w:rsid w:val="00797900"/>
    <w:rsid w:val="007B5E79"/>
    <w:rsid w:val="007C36DB"/>
    <w:rsid w:val="00810D34"/>
    <w:rsid w:val="008A0012"/>
    <w:rsid w:val="008E31FF"/>
    <w:rsid w:val="008E377D"/>
    <w:rsid w:val="008F2218"/>
    <w:rsid w:val="008F53CE"/>
    <w:rsid w:val="008F7B29"/>
    <w:rsid w:val="0090226D"/>
    <w:rsid w:val="00924163"/>
    <w:rsid w:val="00943258"/>
    <w:rsid w:val="00A049FC"/>
    <w:rsid w:val="00B14A81"/>
    <w:rsid w:val="00B4273B"/>
    <w:rsid w:val="00B6363E"/>
    <w:rsid w:val="00BA2544"/>
    <w:rsid w:val="00C03B4C"/>
    <w:rsid w:val="00C0456B"/>
    <w:rsid w:val="00CB5FC5"/>
    <w:rsid w:val="00D32740"/>
    <w:rsid w:val="00DE0162"/>
    <w:rsid w:val="00DE0552"/>
    <w:rsid w:val="00DF5478"/>
    <w:rsid w:val="00E05790"/>
    <w:rsid w:val="00E90F3C"/>
    <w:rsid w:val="00E968BB"/>
    <w:rsid w:val="00EB4346"/>
    <w:rsid w:val="00EE3903"/>
    <w:rsid w:val="00F11B2C"/>
    <w:rsid w:val="00F22B73"/>
    <w:rsid w:val="00FB3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995E78"/>
  <w15:chartTrackingRefBased/>
  <w15:docId w15:val="{43515E75-FD45-472E-B377-2B24421E3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rocura&#231;&#227;o%20-%20com%20timbre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Procuração - com timbre</Template>
  <TotalTime>2</TotalTime>
  <Pages>1</Pages>
  <Words>243</Words>
  <Characters>1396</Characters>
  <Application>Microsoft Office Word</Application>
  <DocSecurity>0</DocSecurity>
  <Lines>34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3</cp:revision>
  <cp:lastPrinted>2022-07-18T22:35:00Z</cp:lastPrinted>
  <dcterms:created xsi:type="dcterms:W3CDTF">2023-06-05T18:30:00Z</dcterms:created>
  <dcterms:modified xsi:type="dcterms:W3CDTF">2023-06-05T18:32:00Z</dcterms:modified>
</cp:coreProperties>
</file>