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3E7C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429F38B9" w14:textId="77777777" w:rsidR="000C60AC" w:rsidRDefault="000C60AC" w:rsidP="000C60AC">
      <w:pPr>
        <w:pStyle w:val="Qualificao"/>
        <w:ind w:left="-142"/>
      </w:pPr>
    </w:p>
    <w:p w14:paraId="714FE7F9" w14:textId="77777777" w:rsidR="000C60AC" w:rsidRPr="00634A95" w:rsidRDefault="000C60AC" w:rsidP="000C60AC">
      <w:pPr>
        <w:pStyle w:val="Qualificao"/>
        <w:ind w:left="-142"/>
      </w:pPr>
    </w:p>
    <w:p w14:paraId="21832256" w14:textId="746F21CA" w:rsidR="000C60AC" w:rsidRPr="00AE0BCE" w:rsidRDefault="00D07669" w:rsidP="000C60AC">
      <w:pPr>
        <w:pStyle w:val="Destino"/>
        <w:spacing w:before="0"/>
        <w:ind w:left="-142"/>
        <w:jc w:val="center"/>
        <w:rPr>
          <w:rFonts w:cs="Arial"/>
          <w:b/>
          <w:bCs/>
          <w:sz w:val="36"/>
          <w:szCs w:val="36"/>
        </w:rPr>
      </w:pPr>
      <w:r w:rsidRPr="00AE0BCE">
        <w:rPr>
          <w:rFonts w:cs="Arial"/>
          <w:b/>
          <w:bCs/>
          <w:sz w:val="36"/>
          <w:szCs w:val="36"/>
        </w:rPr>
        <w:t>TERMO DE CIÊNCIA</w:t>
      </w:r>
      <w:r w:rsidR="002A0156" w:rsidRPr="00AE0BCE">
        <w:rPr>
          <w:rFonts w:cs="Arial"/>
          <w:b/>
          <w:bCs/>
          <w:sz w:val="36"/>
          <w:szCs w:val="36"/>
        </w:rPr>
        <w:t xml:space="preserve"> D</w:t>
      </w:r>
      <w:r w:rsidR="00AE0BCE">
        <w:rPr>
          <w:rFonts w:cs="Arial"/>
          <w:b/>
          <w:bCs/>
          <w:sz w:val="36"/>
          <w:szCs w:val="36"/>
        </w:rPr>
        <w:t>E</w:t>
      </w:r>
      <w:r w:rsidR="002A0156" w:rsidRPr="00AE0BCE">
        <w:rPr>
          <w:rFonts w:cs="Arial"/>
          <w:b/>
          <w:bCs/>
          <w:sz w:val="36"/>
          <w:szCs w:val="36"/>
        </w:rPr>
        <w:t xml:space="preserve"> RENÚNCIA DOS PROCURADORES CONSTITUÍDOS</w:t>
      </w:r>
    </w:p>
    <w:p w14:paraId="3EC8FFDB" w14:textId="77777777" w:rsidR="000C60AC" w:rsidRPr="001F2F4B" w:rsidRDefault="000C60AC" w:rsidP="000C60AC">
      <w:pPr>
        <w:pStyle w:val="Qualificao"/>
        <w:ind w:left="-142"/>
      </w:pPr>
    </w:p>
    <w:p w14:paraId="400C3A64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3028F342" w14:textId="6C9E23E9" w:rsidR="000C60AC" w:rsidRPr="004D180B" w:rsidRDefault="002A0156" w:rsidP="00531592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Eu</w:t>
      </w:r>
      <w:r w:rsidR="000C60AC" w:rsidRPr="00414206">
        <w:rPr>
          <w:sz w:val="24"/>
          <w:szCs w:val="24"/>
        </w:rPr>
        <w:t xml:space="preserve">, </w:t>
      </w:r>
      <w:r w:rsidR="004D180B">
        <w:rPr>
          <w:b/>
          <w:sz w:val="24"/>
          <w:szCs w:val="24"/>
        </w:rPr>
        <w:t>VITOR DE FARIAS METZNER</w:t>
      </w:r>
      <w:r w:rsidR="000C60AC" w:rsidRPr="00414206">
        <w:rPr>
          <w:sz w:val="24"/>
          <w:szCs w:val="24"/>
        </w:rPr>
        <w:t xml:space="preserve">, </w:t>
      </w:r>
      <w:r w:rsidR="004D180B">
        <w:rPr>
          <w:sz w:val="24"/>
          <w:szCs w:val="24"/>
        </w:rPr>
        <w:t>brasileiro</w:t>
      </w:r>
      <w:r w:rsidR="000C60AC" w:rsidRPr="00414206">
        <w:rPr>
          <w:sz w:val="24"/>
          <w:szCs w:val="24"/>
        </w:rPr>
        <w:t>,</w:t>
      </w:r>
      <w:r w:rsidR="004D180B">
        <w:rPr>
          <w:sz w:val="24"/>
          <w:szCs w:val="24"/>
        </w:rPr>
        <w:t xml:space="preserve"> solteiro, desenvolvedor </w:t>
      </w:r>
      <w:r w:rsidR="004D180B">
        <w:rPr>
          <w:i/>
          <w:iCs/>
          <w:sz w:val="24"/>
          <w:szCs w:val="24"/>
        </w:rPr>
        <w:t>mobile</w:t>
      </w:r>
      <w:r w:rsidR="000C60AC" w:rsidRPr="00414206">
        <w:rPr>
          <w:sz w:val="24"/>
          <w:szCs w:val="24"/>
        </w:rPr>
        <w:t>, inscrito no CPF</w:t>
      </w:r>
      <w:r w:rsidR="000C60AC">
        <w:rPr>
          <w:sz w:val="24"/>
          <w:szCs w:val="24"/>
        </w:rPr>
        <w:t>/MF</w:t>
      </w:r>
      <w:r w:rsidR="000C60AC" w:rsidRPr="00414206">
        <w:rPr>
          <w:sz w:val="24"/>
          <w:szCs w:val="24"/>
        </w:rPr>
        <w:t xml:space="preserve"> sob o n</w:t>
      </w:r>
      <w:r w:rsidR="000C60AC">
        <w:rPr>
          <w:sz w:val="24"/>
          <w:szCs w:val="24"/>
        </w:rPr>
        <w:t>.</w:t>
      </w:r>
      <w:r w:rsidR="000C60AC" w:rsidRPr="00414206">
        <w:rPr>
          <w:sz w:val="24"/>
          <w:szCs w:val="24"/>
        </w:rPr>
        <w:t xml:space="preserve"> </w:t>
      </w:r>
      <w:r w:rsidR="004D180B">
        <w:rPr>
          <w:sz w:val="24"/>
          <w:szCs w:val="24"/>
        </w:rPr>
        <w:t>103.990.289-86</w:t>
      </w:r>
      <w:r w:rsidR="000C60AC">
        <w:rPr>
          <w:sz w:val="24"/>
          <w:szCs w:val="24"/>
        </w:rPr>
        <w:t xml:space="preserve">, </w:t>
      </w:r>
      <w:r w:rsidR="000C60AC" w:rsidRPr="00414206">
        <w:rPr>
          <w:sz w:val="24"/>
          <w:szCs w:val="24"/>
        </w:rPr>
        <w:t xml:space="preserve">residente e domiciliado na </w:t>
      </w:r>
      <w:r w:rsidR="004D180B">
        <w:rPr>
          <w:sz w:val="24"/>
          <w:szCs w:val="24"/>
        </w:rPr>
        <w:t>Rodovia Admar Gonzaga, n. 1.863, bloco C2, apto 303, Itacorubi, Florianópolis</w:t>
      </w:r>
      <w:r w:rsidR="000C60AC" w:rsidRPr="00414206">
        <w:rPr>
          <w:sz w:val="24"/>
          <w:szCs w:val="24"/>
        </w:rPr>
        <w:t>/SC</w:t>
      </w:r>
      <w:r w:rsidR="000C60AC" w:rsidRPr="00414206">
        <w:rPr>
          <w:rFonts w:cs="Arial"/>
          <w:sz w:val="24"/>
          <w:szCs w:val="24"/>
        </w:rPr>
        <w:t xml:space="preserve">, </w:t>
      </w:r>
      <w:r w:rsidR="000C60AC" w:rsidRPr="00414206">
        <w:rPr>
          <w:sz w:val="24"/>
          <w:szCs w:val="24"/>
        </w:rPr>
        <w:t xml:space="preserve">CEP </w:t>
      </w:r>
      <w:r w:rsidR="000C60AC">
        <w:rPr>
          <w:sz w:val="24"/>
          <w:szCs w:val="24"/>
        </w:rPr>
        <w:t xml:space="preserve">n. </w:t>
      </w:r>
      <w:r w:rsidR="004D180B">
        <w:rPr>
          <w:sz w:val="24"/>
          <w:szCs w:val="24"/>
        </w:rPr>
        <w:t>88.034-000</w:t>
      </w:r>
      <w:r w:rsidR="000C60AC" w:rsidRPr="00414206">
        <w:rPr>
          <w:sz w:val="24"/>
          <w:szCs w:val="24"/>
        </w:rPr>
        <w:t>,</w:t>
      </w:r>
      <w:r w:rsidR="000C60AC">
        <w:rPr>
          <w:sz w:val="24"/>
          <w:szCs w:val="24"/>
        </w:rPr>
        <w:t xml:space="preserve"> </w:t>
      </w:r>
      <w:r w:rsidRPr="00D00BC9">
        <w:rPr>
          <w:sz w:val="24"/>
          <w:szCs w:val="24"/>
          <w:u w:val="single"/>
        </w:rPr>
        <w:t>declaro</w:t>
      </w:r>
      <w:r w:rsidR="00E968CF">
        <w:rPr>
          <w:sz w:val="24"/>
          <w:szCs w:val="24"/>
        </w:rPr>
        <w:t>, para todos os fins de direito,</w:t>
      </w:r>
      <w:r>
        <w:rPr>
          <w:sz w:val="24"/>
          <w:szCs w:val="24"/>
        </w:rPr>
        <w:t xml:space="preserve"> que, no dia </w:t>
      </w:r>
      <w:r w:rsidR="009D36C4">
        <w:rPr>
          <w:sz w:val="24"/>
          <w:szCs w:val="24"/>
        </w:rPr>
        <w:t>10.4.2024</w:t>
      </w:r>
      <w:r w:rsidR="00531592">
        <w:rPr>
          <w:sz w:val="24"/>
          <w:szCs w:val="24"/>
        </w:rPr>
        <w:t xml:space="preserve">, </w:t>
      </w:r>
      <w:r w:rsidR="00D00BC9" w:rsidRPr="00BB21F1">
        <w:rPr>
          <w:sz w:val="24"/>
          <w:szCs w:val="24"/>
          <w:u w:val="single"/>
        </w:rPr>
        <w:t>manifestei</w:t>
      </w:r>
      <w:r w:rsidR="00D00BC9">
        <w:rPr>
          <w:sz w:val="24"/>
          <w:szCs w:val="24"/>
        </w:rPr>
        <w:t xml:space="preserve"> </w:t>
      </w:r>
      <w:r w:rsidR="00D00BC9" w:rsidRPr="00BB21F1">
        <w:rPr>
          <w:sz w:val="24"/>
          <w:szCs w:val="24"/>
          <w:u w:val="single"/>
        </w:rPr>
        <w:t>desinteresse</w:t>
      </w:r>
      <w:r w:rsidR="00D00BC9">
        <w:rPr>
          <w:sz w:val="24"/>
          <w:szCs w:val="24"/>
        </w:rPr>
        <w:t xml:space="preserve"> na </w:t>
      </w:r>
      <w:r w:rsidR="00D00BC9" w:rsidRPr="008B1EBB">
        <w:rPr>
          <w:sz w:val="24"/>
          <w:szCs w:val="24"/>
          <w:u w:val="single"/>
        </w:rPr>
        <w:t>continuidade</w:t>
      </w:r>
      <w:r w:rsidR="00D00BC9">
        <w:rPr>
          <w:sz w:val="24"/>
          <w:szCs w:val="24"/>
        </w:rPr>
        <w:t xml:space="preserve"> </w:t>
      </w:r>
      <w:r w:rsidR="00D00BC9" w:rsidRPr="008B1EBB">
        <w:rPr>
          <w:sz w:val="24"/>
          <w:szCs w:val="24"/>
          <w:u w:val="single"/>
        </w:rPr>
        <w:t>da</w:t>
      </w:r>
      <w:r w:rsidR="00D00BC9">
        <w:rPr>
          <w:sz w:val="24"/>
          <w:szCs w:val="24"/>
        </w:rPr>
        <w:t xml:space="preserve"> </w:t>
      </w:r>
      <w:r w:rsidR="00D00BC9" w:rsidRPr="008B1EBB">
        <w:rPr>
          <w:sz w:val="24"/>
          <w:szCs w:val="24"/>
          <w:u w:val="single"/>
        </w:rPr>
        <w:t>contratação</w:t>
      </w:r>
      <w:r w:rsidR="00BB21F1">
        <w:rPr>
          <w:sz w:val="24"/>
          <w:szCs w:val="24"/>
        </w:rPr>
        <w:t xml:space="preserve"> dos advogados </w:t>
      </w:r>
      <w:r w:rsidR="00BB21F1">
        <w:rPr>
          <w:b/>
          <w:bCs w:val="0"/>
          <w:sz w:val="24"/>
          <w:szCs w:val="24"/>
        </w:rPr>
        <w:t>PAULO EKKE MOUKARZEL JUNIOR</w:t>
      </w:r>
      <w:r w:rsidR="00BB21F1">
        <w:rPr>
          <w:sz w:val="24"/>
          <w:szCs w:val="24"/>
        </w:rPr>
        <w:t>, brasileiro, solteiro, advogado inscrito na OAB/SC sob o n. 36.591</w:t>
      </w:r>
      <w:r w:rsidR="00BB21F1" w:rsidRPr="00414206">
        <w:rPr>
          <w:sz w:val="24"/>
          <w:szCs w:val="24"/>
        </w:rPr>
        <w:t xml:space="preserve">, </w:t>
      </w:r>
      <w:r w:rsidR="00BB21F1">
        <w:rPr>
          <w:sz w:val="24"/>
          <w:szCs w:val="24"/>
        </w:rPr>
        <w:t xml:space="preserve">e </w:t>
      </w:r>
      <w:r w:rsidR="00BB21F1">
        <w:rPr>
          <w:b/>
          <w:bCs w:val="0"/>
          <w:sz w:val="24"/>
          <w:szCs w:val="24"/>
        </w:rPr>
        <w:t>BRUNO GASTÃO DA ROSA</w:t>
      </w:r>
      <w:r w:rsidR="00BB21F1">
        <w:rPr>
          <w:sz w:val="24"/>
          <w:szCs w:val="24"/>
        </w:rPr>
        <w:t>, brasileiro, solteiro, advogado inscrito na OAB/SC sob o n. 47.774,</w:t>
      </w:r>
      <w:r w:rsidR="00F031F5" w:rsidRPr="00F031F5">
        <w:rPr>
          <w:sz w:val="24"/>
          <w:szCs w:val="24"/>
        </w:rPr>
        <w:t xml:space="preserve"> </w:t>
      </w:r>
      <w:r w:rsidR="00F031F5">
        <w:rPr>
          <w:sz w:val="24"/>
          <w:szCs w:val="24"/>
        </w:rPr>
        <w:t xml:space="preserve">para </w:t>
      </w:r>
      <w:r w:rsidR="00155E4D">
        <w:rPr>
          <w:sz w:val="24"/>
          <w:szCs w:val="24"/>
        </w:rPr>
        <w:t xml:space="preserve">atuar em </w:t>
      </w:r>
      <w:r w:rsidR="00F031F5">
        <w:rPr>
          <w:sz w:val="24"/>
          <w:szCs w:val="24"/>
        </w:rPr>
        <w:t xml:space="preserve">minha defesa nos autos </w:t>
      </w:r>
      <w:r w:rsidR="005B6BCF">
        <w:rPr>
          <w:sz w:val="24"/>
          <w:szCs w:val="24"/>
        </w:rPr>
        <w:t>da ação de interdição/curat</w:t>
      </w:r>
      <w:r w:rsidR="000317EC">
        <w:rPr>
          <w:sz w:val="24"/>
          <w:szCs w:val="24"/>
        </w:rPr>
        <w:t xml:space="preserve">ela </w:t>
      </w:r>
      <w:r w:rsidR="00F031F5">
        <w:rPr>
          <w:sz w:val="24"/>
          <w:szCs w:val="24"/>
        </w:rPr>
        <w:t xml:space="preserve">n. </w:t>
      </w:r>
      <w:r w:rsidR="00F031F5" w:rsidRPr="00E968CF">
        <w:rPr>
          <w:sz w:val="24"/>
          <w:szCs w:val="24"/>
        </w:rPr>
        <w:t>5015081-73.2023.8.24.0091</w:t>
      </w:r>
      <w:r w:rsidR="00F031F5">
        <w:rPr>
          <w:sz w:val="24"/>
          <w:szCs w:val="24"/>
        </w:rPr>
        <w:t xml:space="preserve">, em tramitação perante a </w:t>
      </w:r>
      <w:r w:rsidR="00F031F5" w:rsidRPr="00F2369B">
        <w:rPr>
          <w:sz w:val="24"/>
          <w:szCs w:val="24"/>
        </w:rPr>
        <w:t>1ª Vara da Família e Órfãos da Comarca da Capital - Eduardo Luz</w:t>
      </w:r>
      <w:r w:rsidR="00F031F5">
        <w:rPr>
          <w:sz w:val="24"/>
          <w:szCs w:val="24"/>
        </w:rPr>
        <w:t>,</w:t>
      </w:r>
      <w:r w:rsidR="00AE0BCE">
        <w:rPr>
          <w:sz w:val="24"/>
          <w:szCs w:val="24"/>
        </w:rPr>
        <w:t xml:space="preserve"> </w:t>
      </w:r>
      <w:r w:rsidR="00BB21F1" w:rsidRPr="002F4C64">
        <w:rPr>
          <w:sz w:val="24"/>
          <w:szCs w:val="24"/>
          <w:u w:val="single"/>
        </w:rPr>
        <w:t>e</w:t>
      </w:r>
      <w:r w:rsidR="00BB21F1">
        <w:rPr>
          <w:sz w:val="24"/>
          <w:szCs w:val="24"/>
        </w:rPr>
        <w:t>, diante do</w:t>
      </w:r>
      <w:r w:rsidR="00F031F5">
        <w:rPr>
          <w:sz w:val="24"/>
          <w:szCs w:val="24"/>
        </w:rPr>
        <w:t xml:space="preserve"> meu desinteresse e do </w:t>
      </w:r>
      <w:r w:rsidR="00BB21F1">
        <w:rPr>
          <w:sz w:val="24"/>
          <w:szCs w:val="24"/>
        </w:rPr>
        <w:t xml:space="preserve">não pagamento dos honorários advocatícios pactuados, </w:t>
      </w:r>
      <w:r w:rsidR="00531592" w:rsidRPr="002F4C64">
        <w:rPr>
          <w:sz w:val="24"/>
          <w:szCs w:val="24"/>
          <w:u w:val="single"/>
        </w:rPr>
        <w:t>fui</w:t>
      </w:r>
      <w:r w:rsidR="00531592">
        <w:rPr>
          <w:sz w:val="24"/>
          <w:szCs w:val="24"/>
        </w:rPr>
        <w:t xml:space="preserve"> </w:t>
      </w:r>
      <w:r w:rsidR="00531592" w:rsidRPr="002F4C64">
        <w:rPr>
          <w:sz w:val="24"/>
          <w:szCs w:val="24"/>
          <w:u w:val="single"/>
        </w:rPr>
        <w:t>comunicado</w:t>
      </w:r>
      <w:r w:rsidR="00531592">
        <w:rPr>
          <w:sz w:val="24"/>
          <w:szCs w:val="24"/>
        </w:rPr>
        <w:t xml:space="preserve"> </w:t>
      </w:r>
      <w:r w:rsidR="00D00BC9" w:rsidRPr="002F4C64">
        <w:rPr>
          <w:sz w:val="24"/>
          <w:szCs w:val="24"/>
          <w:u w:val="single"/>
        </w:rPr>
        <w:t>sobre</w:t>
      </w:r>
      <w:r w:rsidR="00D00BC9">
        <w:rPr>
          <w:sz w:val="24"/>
          <w:szCs w:val="24"/>
        </w:rPr>
        <w:t xml:space="preserve"> </w:t>
      </w:r>
      <w:r w:rsidR="00531592" w:rsidRPr="002F4C64">
        <w:rPr>
          <w:sz w:val="24"/>
          <w:szCs w:val="24"/>
          <w:u w:val="single"/>
        </w:rPr>
        <w:t>a</w:t>
      </w:r>
      <w:r w:rsidR="00531592">
        <w:rPr>
          <w:sz w:val="24"/>
          <w:szCs w:val="24"/>
        </w:rPr>
        <w:t xml:space="preserve"> </w:t>
      </w:r>
      <w:r w:rsidR="00531592" w:rsidRPr="002F4C64">
        <w:rPr>
          <w:sz w:val="24"/>
          <w:szCs w:val="24"/>
          <w:u w:val="single"/>
        </w:rPr>
        <w:t>renúncia</w:t>
      </w:r>
      <w:r w:rsidR="00AE0BCE">
        <w:rPr>
          <w:sz w:val="24"/>
          <w:szCs w:val="24"/>
        </w:rPr>
        <w:t xml:space="preserve"> dos </w:t>
      </w:r>
      <w:r w:rsidR="00E968CF">
        <w:rPr>
          <w:sz w:val="24"/>
          <w:szCs w:val="24"/>
        </w:rPr>
        <w:t>procuradores</w:t>
      </w:r>
      <w:r w:rsidR="00146DEE">
        <w:rPr>
          <w:sz w:val="24"/>
          <w:szCs w:val="24"/>
        </w:rPr>
        <w:t xml:space="preserve"> nos respectivos autos</w:t>
      </w:r>
      <w:r w:rsidR="000C60AC" w:rsidRPr="00060CEE">
        <w:rPr>
          <w:sz w:val="24"/>
          <w:szCs w:val="24"/>
        </w:rPr>
        <w:t>.</w:t>
      </w:r>
      <w:r w:rsidR="000C60AC">
        <w:rPr>
          <w:sz w:val="24"/>
          <w:szCs w:val="24"/>
        </w:rPr>
        <w:t xml:space="preserve"> </w:t>
      </w:r>
    </w:p>
    <w:p w14:paraId="2E08F827" w14:textId="238176DA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155E4D">
        <w:rPr>
          <w:noProof/>
          <w:sz w:val="24"/>
          <w:szCs w:val="24"/>
        </w:rPr>
        <w:t>15 de abril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924CD75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3EABA74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3BD3AEDD" w14:textId="77777777" w:rsidR="004D180B" w:rsidRDefault="004D180B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4D180B">
        <w:rPr>
          <w:b/>
          <w:sz w:val="24"/>
        </w:rPr>
        <w:t xml:space="preserve">VITOR DE FARIAS METZNER </w:t>
      </w:r>
    </w:p>
    <w:p w14:paraId="4A80768D" w14:textId="63A85919" w:rsidR="00131BEB" w:rsidRPr="000C60AC" w:rsidRDefault="000C60AC" w:rsidP="004D180B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>CPF/MF n</w:t>
      </w:r>
      <w:r w:rsidR="004D180B">
        <w:rPr>
          <w:sz w:val="24"/>
          <w:szCs w:val="24"/>
        </w:rPr>
        <w:t>.</w:t>
      </w:r>
      <w:r w:rsidRPr="00F51C48">
        <w:rPr>
          <w:sz w:val="24"/>
          <w:szCs w:val="24"/>
        </w:rPr>
        <w:t xml:space="preserve"> </w:t>
      </w:r>
      <w:r w:rsidR="004D180B">
        <w:rPr>
          <w:sz w:val="24"/>
          <w:szCs w:val="24"/>
        </w:rPr>
        <w:t>103.990.289-86</w:t>
      </w:r>
    </w:p>
    <w:sectPr w:rsidR="00131BEB" w:rsidRPr="000C60AC" w:rsidSect="00DF418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1AB87" w14:textId="77777777" w:rsidR="00DF418E" w:rsidRDefault="00DF418E" w:rsidP="00943258">
      <w:pPr>
        <w:spacing w:after="0" w:line="240" w:lineRule="auto"/>
      </w:pPr>
      <w:r>
        <w:separator/>
      </w:r>
    </w:p>
  </w:endnote>
  <w:endnote w:type="continuationSeparator" w:id="0">
    <w:p w14:paraId="47E78E73" w14:textId="77777777" w:rsidR="00DF418E" w:rsidRDefault="00DF418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9989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4F703" w14:textId="77777777" w:rsidR="00DF418E" w:rsidRDefault="00DF418E" w:rsidP="00943258">
      <w:pPr>
        <w:spacing w:after="0" w:line="240" w:lineRule="auto"/>
      </w:pPr>
      <w:r>
        <w:separator/>
      </w:r>
    </w:p>
  </w:footnote>
  <w:footnote w:type="continuationSeparator" w:id="0">
    <w:p w14:paraId="010DB645" w14:textId="77777777" w:rsidR="00DF418E" w:rsidRDefault="00DF418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D8A28" w14:textId="5A69ECEF" w:rsidR="00131BEB" w:rsidRDefault="00FB3A3F" w:rsidP="00FB3A3F">
    <w:pPr>
      <w:pStyle w:val="Cabealho"/>
      <w:tabs>
        <w:tab w:val="clear" w:pos="4252"/>
        <w:tab w:val="clear" w:pos="8504"/>
        <w:tab w:val="left" w:pos="6932"/>
      </w:tabs>
    </w:pPr>
    <w:r>
      <w:tab/>
    </w:r>
  </w:p>
  <w:p w14:paraId="4279DF9F" w14:textId="3F321D6F" w:rsidR="007C36DB" w:rsidRDefault="007C36DB" w:rsidP="00D07669">
    <w:pPr>
      <w:pStyle w:val="Cabealho"/>
      <w:tabs>
        <w:tab w:val="clear" w:pos="4252"/>
        <w:tab w:val="clear" w:pos="8504"/>
        <w:tab w:val="left" w:pos="2685"/>
      </w:tabs>
      <w:jc w:val="center"/>
    </w:pPr>
  </w:p>
  <w:p w14:paraId="5884AE5A" w14:textId="2BD5ABF2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521997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80B"/>
    <w:rsid w:val="00003F31"/>
    <w:rsid w:val="000169F1"/>
    <w:rsid w:val="000317EC"/>
    <w:rsid w:val="0004298B"/>
    <w:rsid w:val="00097661"/>
    <w:rsid w:val="000C60AC"/>
    <w:rsid w:val="000D228C"/>
    <w:rsid w:val="00131BEB"/>
    <w:rsid w:val="00146DEE"/>
    <w:rsid w:val="00155E4D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A0156"/>
    <w:rsid w:val="002F4C64"/>
    <w:rsid w:val="00377A2E"/>
    <w:rsid w:val="003801CD"/>
    <w:rsid w:val="003B767D"/>
    <w:rsid w:val="003E46B9"/>
    <w:rsid w:val="004949AD"/>
    <w:rsid w:val="004D180B"/>
    <w:rsid w:val="004F2B78"/>
    <w:rsid w:val="00501A18"/>
    <w:rsid w:val="00531592"/>
    <w:rsid w:val="005321DA"/>
    <w:rsid w:val="005428B8"/>
    <w:rsid w:val="005B67EA"/>
    <w:rsid w:val="005B6BCF"/>
    <w:rsid w:val="005E58E2"/>
    <w:rsid w:val="00612A4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B1EBB"/>
    <w:rsid w:val="008E31FF"/>
    <w:rsid w:val="008E377D"/>
    <w:rsid w:val="008F2218"/>
    <w:rsid w:val="008F53CE"/>
    <w:rsid w:val="008F7B29"/>
    <w:rsid w:val="0090226D"/>
    <w:rsid w:val="00924163"/>
    <w:rsid w:val="00943258"/>
    <w:rsid w:val="009D36C4"/>
    <w:rsid w:val="00A049FC"/>
    <w:rsid w:val="00AE0BCE"/>
    <w:rsid w:val="00B14A81"/>
    <w:rsid w:val="00B4273B"/>
    <w:rsid w:val="00B6363E"/>
    <w:rsid w:val="00BA2544"/>
    <w:rsid w:val="00BB21F1"/>
    <w:rsid w:val="00C03B4C"/>
    <w:rsid w:val="00C0456B"/>
    <w:rsid w:val="00CB5FC5"/>
    <w:rsid w:val="00D00BC9"/>
    <w:rsid w:val="00D00D3E"/>
    <w:rsid w:val="00D07669"/>
    <w:rsid w:val="00D32740"/>
    <w:rsid w:val="00DE0162"/>
    <w:rsid w:val="00DE0552"/>
    <w:rsid w:val="00DF418E"/>
    <w:rsid w:val="00DF5478"/>
    <w:rsid w:val="00E01589"/>
    <w:rsid w:val="00E05790"/>
    <w:rsid w:val="00E90F3C"/>
    <w:rsid w:val="00E968BB"/>
    <w:rsid w:val="00E968CF"/>
    <w:rsid w:val="00EB4346"/>
    <w:rsid w:val="00EE3903"/>
    <w:rsid w:val="00F031F5"/>
    <w:rsid w:val="00F11B2C"/>
    <w:rsid w:val="00F22B73"/>
    <w:rsid w:val="00F2369B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4C9C3"/>
  <w15:chartTrackingRefBased/>
  <w15:docId w15:val="{36794417-4477-4C51-8765-7E401877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8</TotalTime>
  <Pages>1</Pages>
  <Words>162</Words>
  <Characters>938</Characters>
  <Application>Microsoft Office Word</Application>
  <DocSecurity>0</DocSecurity>
  <Lines>25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2022-07-18T22:35:00Z</cp:lastPrinted>
  <dcterms:created xsi:type="dcterms:W3CDTF">2024-04-15T22:06:00Z</dcterms:created>
  <dcterms:modified xsi:type="dcterms:W3CDTF">2024-04-15T22:16:00Z</dcterms:modified>
</cp:coreProperties>
</file>