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97F51" w14:textId="77777777" w:rsidR="000C60AC" w:rsidRDefault="000C60AC" w:rsidP="000C60AC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53661985" w14:textId="77777777" w:rsidR="000C60AC" w:rsidRDefault="000C60AC" w:rsidP="000C60AC">
      <w:pPr>
        <w:pStyle w:val="Qualificao"/>
        <w:ind w:left="-142"/>
      </w:pPr>
    </w:p>
    <w:p w14:paraId="0EEDEE05" w14:textId="77777777" w:rsidR="000C60AC" w:rsidRPr="00634A95" w:rsidRDefault="000C60AC" w:rsidP="000C60AC">
      <w:pPr>
        <w:pStyle w:val="Qualificao"/>
        <w:ind w:left="-142"/>
      </w:pPr>
    </w:p>
    <w:p w14:paraId="58D0DC1B" w14:textId="77777777" w:rsidR="000C60AC" w:rsidRPr="00E83C5D" w:rsidRDefault="000C60AC" w:rsidP="000C60AC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5F98CAAD" w14:textId="77777777" w:rsidR="000C60AC" w:rsidRPr="001F2F4B" w:rsidRDefault="000C60AC" w:rsidP="000C60AC">
      <w:pPr>
        <w:pStyle w:val="Qualificao"/>
        <w:ind w:left="-142"/>
      </w:pPr>
    </w:p>
    <w:p w14:paraId="03A44B02" w14:textId="77777777" w:rsidR="000C60AC" w:rsidRDefault="000C60AC" w:rsidP="000C60AC">
      <w:pPr>
        <w:pStyle w:val="Qualificao"/>
        <w:spacing w:before="0" w:line="360" w:lineRule="auto"/>
        <w:ind w:left="-142" w:firstLine="1418"/>
        <w:jc w:val="both"/>
      </w:pPr>
    </w:p>
    <w:p w14:paraId="50DE3E61" w14:textId="4A09D8BD" w:rsidR="000C60AC" w:rsidRPr="00060CEE" w:rsidRDefault="000C60AC" w:rsidP="000C60AC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bookmarkStart w:id="0" w:name="_Hlk511828241"/>
      <w:r w:rsidR="008F3656" w:rsidRPr="008F3656">
        <w:rPr>
          <w:b/>
          <w:sz w:val="24"/>
          <w:szCs w:val="24"/>
        </w:rPr>
        <w:t>ALEXANDRE WESTPHAL</w:t>
      </w:r>
      <w:r w:rsidR="008F3656" w:rsidRPr="008F3656">
        <w:rPr>
          <w:bCs w:val="0"/>
          <w:sz w:val="24"/>
          <w:szCs w:val="24"/>
        </w:rPr>
        <w:t>, brasileiro, casado, advogado, inscrito na OAB/SC sob o n. 19.96, inscrito no CPF/MF sob o n. 713.180.469-04, endereço eletrônico (e-mail) westphal.advogado@hotmail.com e celular (48) 9 99897335, com endereço na residente e domiciliado na Avenida Osni João Vieira, n. 237, Campinas, São José/SC</w:t>
      </w:r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</w:t>
      </w:r>
      <w:r w:rsidR="007B5E79">
        <w:rPr>
          <w:bCs w:val="0"/>
          <w:sz w:val="24"/>
          <w:szCs w:val="24"/>
        </w:rPr>
        <w:t>s</w:t>
      </w:r>
      <w:r>
        <w:rPr>
          <w:bCs w:val="0"/>
          <w:sz w:val="24"/>
          <w:szCs w:val="24"/>
        </w:rPr>
        <w:t xml:space="preserve"> procurador</w:t>
      </w:r>
      <w:r w:rsidR="007B5E79">
        <w:rPr>
          <w:bCs w:val="0"/>
          <w:sz w:val="24"/>
          <w:szCs w:val="24"/>
        </w:rPr>
        <w:t>es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Pr="00414206">
        <w:rPr>
          <w:sz w:val="24"/>
          <w:szCs w:val="24"/>
        </w:rPr>
        <w:t xml:space="preserve">, </w:t>
      </w:r>
      <w:r w:rsidR="007B5E79">
        <w:rPr>
          <w:sz w:val="24"/>
          <w:szCs w:val="24"/>
        </w:rPr>
        <w:t xml:space="preserve">e </w:t>
      </w:r>
      <w:r w:rsidR="007B5E79">
        <w:rPr>
          <w:b/>
          <w:bCs w:val="0"/>
          <w:sz w:val="24"/>
          <w:szCs w:val="24"/>
        </w:rPr>
        <w:t>BRUNO GASTÃO DA ROSA</w:t>
      </w:r>
      <w:r w:rsidR="007B5E79">
        <w:rPr>
          <w:sz w:val="24"/>
          <w:szCs w:val="24"/>
        </w:rPr>
        <w:t xml:space="preserve">, brasileiro, solteiro, advogado inscrito na OAB/SC sob o n. 47.774, ambos integrantes do escritório GASTÃO DA ROSA E MOUKARZEL ADVOGADOS ASSOCIADOS, inscrito na OAB/SC sob o n. 8010/2022 e no CNPJ n. </w:t>
      </w:r>
      <w:r w:rsidR="007B5E79" w:rsidRPr="007B5E79">
        <w:rPr>
          <w:sz w:val="24"/>
          <w:szCs w:val="24"/>
        </w:rPr>
        <w:t>47.748.760/0001-45</w:t>
      </w:r>
      <w:r w:rsidR="007B5E79">
        <w:rPr>
          <w:sz w:val="24"/>
          <w:szCs w:val="24"/>
        </w:rPr>
        <w:t>,</w:t>
      </w:r>
      <w:r w:rsidR="007B5E79" w:rsidRPr="007B5E7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com endereço na Rua </w:t>
      </w:r>
      <w:r w:rsidR="00D56FFB">
        <w:rPr>
          <w:sz w:val="24"/>
          <w:szCs w:val="24"/>
        </w:rPr>
        <w:t>Professor Ayrton Roberto de Oliveira</w:t>
      </w:r>
      <w:r>
        <w:rPr>
          <w:sz w:val="24"/>
          <w:szCs w:val="24"/>
        </w:rPr>
        <w:t xml:space="preserve">, n. </w:t>
      </w:r>
      <w:r w:rsidR="00D56FFB">
        <w:rPr>
          <w:sz w:val="24"/>
          <w:szCs w:val="24"/>
        </w:rPr>
        <w:t>64</w:t>
      </w:r>
      <w:r>
        <w:rPr>
          <w:sz w:val="24"/>
          <w:szCs w:val="24"/>
        </w:rPr>
        <w:t xml:space="preserve">, </w:t>
      </w:r>
      <w:r w:rsidR="00D56FFB">
        <w:rPr>
          <w:sz w:val="24"/>
          <w:szCs w:val="24"/>
        </w:rPr>
        <w:t xml:space="preserve">sala </w:t>
      </w:r>
      <w:r>
        <w:rPr>
          <w:sz w:val="24"/>
          <w:szCs w:val="24"/>
        </w:rPr>
        <w:t xml:space="preserve">n. </w:t>
      </w:r>
      <w:r w:rsidR="00D56FFB">
        <w:rPr>
          <w:sz w:val="24"/>
          <w:szCs w:val="24"/>
        </w:rPr>
        <w:t>607</w:t>
      </w:r>
      <w:r>
        <w:rPr>
          <w:sz w:val="24"/>
          <w:szCs w:val="24"/>
        </w:rPr>
        <w:t xml:space="preserve">, </w:t>
      </w:r>
      <w:r w:rsidR="00D56FFB">
        <w:rPr>
          <w:sz w:val="24"/>
          <w:szCs w:val="24"/>
        </w:rPr>
        <w:t>Itacorubi</w:t>
      </w:r>
      <w:r>
        <w:rPr>
          <w:sz w:val="24"/>
          <w:szCs w:val="24"/>
        </w:rPr>
        <w:t>, Florianópolis/SC, CEP n. 88.</w:t>
      </w:r>
      <w:r w:rsidR="00D56FFB">
        <w:rPr>
          <w:sz w:val="24"/>
          <w:szCs w:val="24"/>
        </w:rPr>
        <w:t>034</w:t>
      </w:r>
      <w:r>
        <w:rPr>
          <w:sz w:val="24"/>
          <w:szCs w:val="24"/>
        </w:rPr>
        <w:t>-0</w:t>
      </w:r>
      <w:r w:rsidR="00D56FFB">
        <w:rPr>
          <w:sz w:val="24"/>
          <w:szCs w:val="24"/>
        </w:rPr>
        <w:t>5</w:t>
      </w:r>
      <w:r>
        <w:rPr>
          <w:sz w:val="24"/>
          <w:szCs w:val="24"/>
        </w:rPr>
        <w:t>0</w:t>
      </w:r>
      <w:r w:rsidRPr="00414206">
        <w:rPr>
          <w:sz w:val="24"/>
          <w:szCs w:val="24"/>
        </w:rPr>
        <w:t>, outorgando-lhe</w:t>
      </w:r>
      <w:r w:rsidR="00D00D3E">
        <w:rPr>
          <w:sz w:val="24"/>
          <w:szCs w:val="24"/>
        </w:rPr>
        <w:t>s</w:t>
      </w:r>
      <w:r w:rsidRPr="00414206">
        <w:rPr>
          <w:sz w:val="24"/>
          <w:szCs w:val="24"/>
        </w:rPr>
        <w:t xml:space="preserve">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</w:t>
      </w:r>
      <w:r w:rsidR="00D00D3E">
        <w:rPr>
          <w:sz w:val="24"/>
          <w:szCs w:val="24"/>
        </w:rPr>
        <w:t>em</w:t>
      </w:r>
      <w:r>
        <w:rPr>
          <w:sz w:val="24"/>
          <w:szCs w:val="24"/>
        </w:rPr>
        <w:t xml:space="preserve"> a defesa d</w:t>
      </w:r>
      <w:r w:rsidRPr="00414206">
        <w:rPr>
          <w:sz w:val="24"/>
          <w:szCs w:val="24"/>
        </w:rPr>
        <w:t xml:space="preserve">os direitos e interesses do outorgante, em juízo ou fora dele, perante qualquer instância ou tribunal, </w:t>
      </w:r>
      <w:r>
        <w:rPr>
          <w:sz w:val="24"/>
          <w:szCs w:val="24"/>
          <w:u w:val="single"/>
        </w:rPr>
        <w:t xml:space="preserve">sobretudo </w:t>
      </w:r>
      <w:r w:rsidR="008F3656">
        <w:rPr>
          <w:sz w:val="24"/>
          <w:szCs w:val="24"/>
          <w:u w:val="single"/>
        </w:rPr>
        <w:t xml:space="preserve">para ajuizar cumprimento de sentença relativo aos autos n. </w:t>
      </w:r>
      <w:r w:rsidR="008F3656" w:rsidRPr="008F3656">
        <w:rPr>
          <w:sz w:val="24"/>
          <w:szCs w:val="24"/>
          <w:u w:val="single"/>
        </w:rPr>
        <w:t>0013795-18.2012.8.24.0064</w:t>
      </w:r>
      <w:r>
        <w:rPr>
          <w:sz w:val="24"/>
          <w:szCs w:val="24"/>
          <w:u w:val="single"/>
        </w:rPr>
        <w:t>, 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>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outorgado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pode</w:t>
      </w:r>
      <w:r w:rsidR="00D00D3E">
        <w:rPr>
          <w:sz w:val="24"/>
          <w:szCs w:val="24"/>
        </w:rPr>
        <w:t>m</w:t>
      </w:r>
      <w:r>
        <w:rPr>
          <w:sz w:val="24"/>
          <w:szCs w:val="24"/>
        </w:rPr>
        <w:t xml:space="preserve">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790BE0FB" w14:textId="77777777" w:rsidR="000C60AC" w:rsidRPr="00BC0D7C" w:rsidRDefault="000C60AC" w:rsidP="000C60AC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8F3656">
        <w:rPr>
          <w:noProof/>
          <w:sz w:val="24"/>
          <w:szCs w:val="24"/>
        </w:rPr>
        <w:t>11 de julho de 2025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57C303E7" w14:textId="77777777" w:rsidR="000C60AC" w:rsidRDefault="000C60AC" w:rsidP="000C60AC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6F79A588" w14:textId="77777777" w:rsidR="000C60AC" w:rsidRDefault="000C60AC" w:rsidP="000C60AC">
      <w:pPr>
        <w:pStyle w:val="Qualificao"/>
        <w:spacing w:before="0"/>
        <w:ind w:left="-142"/>
        <w:rPr>
          <w:sz w:val="24"/>
          <w:szCs w:val="24"/>
        </w:rPr>
      </w:pPr>
    </w:p>
    <w:p w14:paraId="5146BB25" w14:textId="77777777" w:rsidR="008F3656" w:rsidRDefault="008F3656" w:rsidP="000C60AC">
      <w:pPr>
        <w:pStyle w:val="Qualificao"/>
        <w:spacing w:before="0"/>
        <w:ind w:left="-142"/>
        <w:jc w:val="center"/>
        <w:rPr>
          <w:b/>
          <w:sz w:val="24"/>
        </w:rPr>
      </w:pPr>
      <w:r w:rsidRPr="008F3656">
        <w:rPr>
          <w:b/>
          <w:sz w:val="24"/>
        </w:rPr>
        <w:t>ALEXANDRE WESTPHAL</w:t>
      </w:r>
      <w:r w:rsidRPr="008F3656">
        <w:rPr>
          <w:b/>
          <w:sz w:val="24"/>
        </w:rPr>
        <w:t xml:space="preserve"> </w:t>
      </w:r>
    </w:p>
    <w:p w14:paraId="5B069C1B" w14:textId="278D5918" w:rsidR="000C60AC" w:rsidRPr="00F51C48" w:rsidRDefault="000C60AC" w:rsidP="000C60AC">
      <w:pPr>
        <w:pStyle w:val="Qualificao"/>
        <w:spacing w:before="0"/>
        <w:ind w:left="-142"/>
        <w:jc w:val="center"/>
        <w:rPr>
          <w:sz w:val="24"/>
          <w:szCs w:val="24"/>
        </w:rPr>
      </w:pPr>
      <w:r w:rsidRPr="00F51C48">
        <w:rPr>
          <w:sz w:val="24"/>
          <w:szCs w:val="24"/>
        </w:rPr>
        <w:t xml:space="preserve">CPF/MF nº </w:t>
      </w:r>
      <w:r w:rsidR="008F3656" w:rsidRPr="008F3656">
        <w:rPr>
          <w:sz w:val="24"/>
          <w:szCs w:val="24"/>
        </w:rPr>
        <w:t>713.180.469-04</w:t>
      </w:r>
    </w:p>
    <w:p w14:paraId="279F92C6" w14:textId="77777777" w:rsidR="000C60AC" w:rsidRPr="008F53CE" w:rsidRDefault="000C60AC" w:rsidP="000C60AC">
      <w:pPr>
        <w:pStyle w:val="Destino"/>
        <w:spacing w:before="0"/>
        <w:ind w:left="-142"/>
        <w:jc w:val="center"/>
      </w:pPr>
    </w:p>
    <w:p w14:paraId="2FCE7D0A" w14:textId="77777777" w:rsidR="00131BEB" w:rsidRPr="000C60AC" w:rsidRDefault="00131BEB" w:rsidP="000C60AC"/>
    <w:sectPr w:rsidR="00131BEB" w:rsidRPr="000C60AC" w:rsidSect="00CB0756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0E4CB" w14:textId="77777777" w:rsidR="008F3656" w:rsidRDefault="008F3656" w:rsidP="00943258">
      <w:pPr>
        <w:spacing w:after="0" w:line="240" w:lineRule="auto"/>
      </w:pPr>
      <w:r>
        <w:separator/>
      </w:r>
    </w:p>
  </w:endnote>
  <w:endnote w:type="continuationSeparator" w:id="0">
    <w:p w14:paraId="04E8D105" w14:textId="77777777" w:rsidR="008F3656" w:rsidRDefault="008F3656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DD92C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09FC2" w14:textId="77777777" w:rsidR="008F3656" w:rsidRDefault="008F3656" w:rsidP="00943258">
      <w:pPr>
        <w:spacing w:after="0" w:line="240" w:lineRule="auto"/>
      </w:pPr>
      <w:r>
        <w:separator/>
      </w:r>
    </w:p>
  </w:footnote>
  <w:footnote w:type="continuationSeparator" w:id="0">
    <w:p w14:paraId="5A3463C6" w14:textId="77777777" w:rsidR="008F3656" w:rsidRDefault="008F3656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F0082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297971DC" wp14:editId="3311C044">
          <wp:simplePos x="0" y="0"/>
          <wp:positionH relativeFrom="page">
            <wp:posOffset>-23495</wp:posOffset>
          </wp:positionH>
          <wp:positionV relativeFrom="page">
            <wp:posOffset>12065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26E345C8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77F8D93A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0B28287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656"/>
    <w:rsid w:val="00003F31"/>
    <w:rsid w:val="000169F1"/>
    <w:rsid w:val="0004298B"/>
    <w:rsid w:val="00097661"/>
    <w:rsid w:val="000C60AC"/>
    <w:rsid w:val="000D228C"/>
    <w:rsid w:val="00131BEB"/>
    <w:rsid w:val="0015625E"/>
    <w:rsid w:val="001667B0"/>
    <w:rsid w:val="001761C0"/>
    <w:rsid w:val="00183BE2"/>
    <w:rsid w:val="001B2B98"/>
    <w:rsid w:val="001B2E75"/>
    <w:rsid w:val="00201F45"/>
    <w:rsid w:val="00207BE4"/>
    <w:rsid w:val="00214A46"/>
    <w:rsid w:val="00214E09"/>
    <w:rsid w:val="00272BFB"/>
    <w:rsid w:val="00291F6C"/>
    <w:rsid w:val="00377A2E"/>
    <w:rsid w:val="003801CD"/>
    <w:rsid w:val="003B767D"/>
    <w:rsid w:val="003E46B9"/>
    <w:rsid w:val="004949AD"/>
    <w:rsid w:val="004F2B78"/>
    <w:rsid w:val="00501A18"/>
    <w:rsid w:val="005321DA"/>
    <w:rsid w:val="005B67EA"/>
    <w:rsid w:val="005E58E2"/>
    <w:rsid w:val="00673228"/>
    <w:rsid w:val="00693F8B"/>
    <w:rsid w:val="00696295"/>
    <w:rsid w:val="006C0DFC"/>
    <w:rsid w:val="00722DF5"/>
    <w:rsid w:val="00795616"/>
    <w:rsid w:val="00797900"/>
    <w:rsid w:val="007B5E79"/>
    <w:rsid w:val="007C36DB"/>
    <w:rsid w:val="00810D34"/>
    <w:rsid w:val="008A0012"/>
    <w:rsid w:val="008E31FF"/>
    <w:rsid w:val="008E377D"/>
    <w:rsid w:val="008F2218"/>
    <w:rsid w:val="008F3656"/>
    <w:rsid w:val="008F53CE"/>
    <w:rsid w:val="008F7B29"/>
    <w:rsid w:val="0090226D"/>
    <w:rsid w:val="00924163"/>
    <w:rsid w:val="00943258"/>
    <w:rsid w:val="00A049FC"/>
    <w:rsid w:val="00B14A81"/>
    <w:rsid w:val="00B4273B"/>
    <w:rsid w:val="00B6363E"/>
    <w:rsid w:val="00BA2544"/>
    <w:rsid w:val="00C03B4C"/>
    <w:rsid w:val="00C0456B"/>
    <w:rsid w:val="00CB0756"/>
    <w:rsid w:val="00CB5FC5"/>
    <w:rsid w:val="00D00D3E"/>
    <w:rsid w:val="00D32740"/>
    <w:rsid w:val="00D56FFB"/>
    <w:rsid w:val="00DE0162"/>
    <w:rsid w:val="00DE0552"/>
    <w:rsid w:val="00DF5478"/>
    <w:rsid w:val="00E05790"/>
    <w:rsid w:val="00E90F3C"/>
    <w:rsid w:val="00E968BB"/>
    <w:rsid w:val="00EA2E67"/>
    <w:rsid w:val="00EB4346"/>
    <w:rsid w:val="00EE3903"/>
    <w:rsid w:val="00F11B2C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B539B6"/>
  <w15:chartTrackingRefBased/>
  <w15:docId w15:val="{A81F298A-2712-4D6B-BBA4-F36BB7DA3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1</TotalTime>
  <Pages>1</Pages>
  <Words>265</Words>
  <Characters>1371</Characters>
  <Application>Microsoft Office Word</Application>
  <DocSecurity>0</DocSecurity>
  <Lines>25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</cp:revision>
  <cp:lastPrinted>2022-07-18T22:35:00Z</cp:lastPrinted>
  <dcterms:created xsi:type="dcterms:W3CDTF">2025-07-11T19:06:00Z</dcterms:created>
  <dcterms:modified xsi:type="dcterms:W3CDTF">2025-07-11T19:12:00Z</dcterms:modified>
</cp:coreProperties>
</file>