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7091" w14:textId="4431FF0B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54194A">
        <w:rPr>
          <w:rFonts w:ascii="Arial" w:eastAsia="Calibri" w:hAnsi="Arial" w:cs="Times New Roman"/>
          <w:sz w:val="24"/>
          <w:szCs w:val="24"/>
        </w:rPr>
        <w:t>A SENHORA DOUTORA JUÍZA DE DIREITO DA 1ª VARA CÍVEL DA COMARCA DE SÃO JOSÉ/SC</w:t>
      </w:r>
    </w:p>
    <w:p w14:paraId="4BF1BBDD" w14:textId="77777777" w:rsidR="0054194A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DA615A6" w14:textId="77777777" w:rsidR="0054194A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9BE01A0" w14:textId="4030A15E" w:rsidR="000169F1" w:rsidRPr="00136102" w:rsidRDefault="000169F1" w:rsidP="0054194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5136F6" w14:textId="001290DE" w:rsidR="000169F1" w:rsidRPr="0054194A" w:rsidRDefault="0054194A" w:rsidP="0054194A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4194A">
        <w:rPr>
          <w:rFonts w:ascii="Arial" w:eastAsia="Calibri" w:hAnsi="Arial" w:cs="Times New Roman"/>
        </w:rPr>
        <w:t xml:space="preserve">Autos n. </w:t>
      </w:r>
      <w:r w:rsidRPr="0054194A">
        <w:rPr>
          <w:rFonts w:ascii="Arial" w:eastAsia="Calibri" w:hAnsi="Arial" w:cs="Times New Roman"/>
        </w:rPr>
        <w:t>5018430-97.2025.8.24.0064</w:t>
      </w:r>
    </w:p>
    <w:p w14:paraId="5BB63B0E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904710F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2BC6B2E" w14:textId="77777777" w:rsidR="0054194A" w:rsidRPr="00136102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DE8C8DF" w14:textId="548D4154" w:rsidR="000169F1" w:rsidRPr="00C93597" w:rsidRDefault="003A70E8" w:rsidP="001834A9">
      <w:pPr>
        <w:pStyle w:val="Qualificaodaspartes"/>
        <w:spacing w:line="360" w:lineRule="auto"/>
      </w:pPr>
      <w:r>
        <w:rPr>
          <w:b/>
        </w:rPr>
        <w:t xml:space="preserve">ALEXANDRE WESTPHAL e </w:t>
      </w:r>
      <w:r w:rsidR="002722B7">
        <w:rPr>
          <w:b/>
        </w:rPr>
        <w:t>STELLA MARIS DE SEIXAS</w:t>
      </w:r>
      <w:r w:rsidR="000169F1" w:rsidRPr="00A814BD">
        <w:t xml:space="preserve">, </w:t>
      </w:r>
      <w:r>
        <w:t xml:space="preserve">já qualificados nos autos do cumprimento de sentença n. </w:t>
      </w:r>
      <w:r w:rsidRPr="003A70E8">
        <w:t>5018430-97.2025.8.24.0064</w:t>
      </w:r>
      <w:r w:rsidR="000169F1">
        <w:t>,</w:t>
      </w:r>
      <w:r w:rsidR="000169F1" w:rsidRPr="00A814BD">
        <w:t xml:space="preserve"> </w:t>
      </w:r>
      <w:r>
        <w:t xml:space="preserve">proposto contra LEONARDO PEREIRA BANDEIRA e GISLAINE BARBOSA AUGUSTA, </w:t>
      </w:r>
      <w:r w:rsidR="000169F1" w:rsidRPr="00A814BD">
        <w:t>v</w:t>
      </w:r>
      <w:r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E83B84">
        <w:t xml:space="preserve">em atenção </w:t>
      </w:r>
      <w:r w:rsidR="001C6B9B">
        <w:t xml:space="preserve">à informação da citação inexitosa do evento 20, </w:t>
      </w:r>
      <w:r w:rsidR="0054194A">
        <w:t xml:space="preserve">requerer que se proceda à </w:t>
      </w:r>
      <w:r w:rsidR="001C6B9B">
        <w:t xml:space="preserve">nova </w:t>
      </w:r>
      <w:r w:rsidR="0054194A">
        <w:t>citação d</w:t>
      </w:r>
      <w:r w:rsidR="001C6B9B">
        <w:t xml:space="preserve">o executado </w:t>
      </w:r>
      <w:r w:rsidR="0054194A" w:rsidRPr="00E83B84">
        <w:rPr>
          <w:b/>
          <w:bCs w:val="0"/>
        </w:rPr>
        <w:t>LEONARDO PEREIRA BANDEIRA</w:t>
      </w:r>
      <w:r w:rsidR="0054194A">
        <w:t xml:space="preserve"> </w:t>
      </w:r>
      <w:r w:rsidR="00860BF7">
        <w:t xml:space="preserve">na Rua </w:t>
      </w:r>
      <w:r w:rsidR="0054194A" w:rsidRPr="0054194A">
        <w:t xml:space="preserve">Dr. </w:t>
      </w:r>
      <w:r w:rsidR="00FD748A">
        <w:t>José</w:t>
      </w:r>
      <w:r w:rsidR="0054194A" w:rsidRPr="0054194A">
        <w:t xml:space="preserve"> Lins do Rego, </w:t>
      </w:r>
      <w:r w:rsidR="0054194A">
        <w:t xml:space="preserve">n. </w:t>
      </w:r>
      <w:r w:rsidR="0054194A" w:rsidRPr="0054194A">
        <w:t xml:space="preserve">94, </w:t>
      </w:r>
      <w:r w:rsidR="00C966B7">
        <w:t xml:space="preserve">bairro </w:t>
      </w:r>
      <w:r w:rsidR="0054194A" w:rsidRPr="0054194A">
        <w:t>Bom Abrigo, Florianópolis/SC</w:t>
      </w:r>
      <w:r w:rsidR="00860BF7">
        <w:t xml:space="preserve">, CEP n. </w:t>
      </w:r>
      <w:r w:rsidR="00B55D2D" w:rsidRPr="00B55D2D">
        <w:t>88</w:t>
      </w:r>
      <w:r w:rsidR="00B55D2D">
        <w:t>.</w:t>
      </w:r>
      <w:r w:rsidR="00B55D2D" w:rsidRPr="00B55D2D">
        <w:t>085-365</w:t>
      </w:r>
      <w:r w:rsidR="00AC76CD">
        <w:t>, como forma de dar andamento ao feito executivo</w:t>
      </w:r>
      <w:r w:rsidR="0054194A" w:rsidRPr="0054194A">
        <w:t>.</w:t>
      </w:r>
    </w:p>
    <w:p w14:paraId="1EB1CA82" w14:textId="77777777" w:rsidR="001834A9" w:rsidRDefault="001834A9" w:rsidP="001834A9">
      <w:pPr>
        <w:pStyle w:val="SemEspaamento"/>
        <w:numPr>
          <w:ilvl w:val="0"/>
          <w:numId w:val="0"/>
        </w:numPr>
        <w:ind w:left="1701"/>
        <w:rPr>
          <w:rFonts w:eastAsia="Calibri" w:cs="Times New Roman"/>
        </w:rPr>
      </w:pPr>
    </w:p>
    <w:p w14:paraId="766EF1CB" w14:textId="4FF85EB6" w:rsidR="0090226D" w:rsidRPr="001834A9" w:rsidRDefault="00AC76CD" w:rsidP="001834A9">
      <w:pPr>
        <w:pStyle w:val="SemEspaamento"/>
        <w:numPr>
          <w:ilvl w:val="0"/>
          <w:numId w:val="0"/>
        </w:numPr>
        <w:ind w:firstLine="1985"/>
      </w:pPr>
      <w:r>
        <w:rPr>
          <w:rFonts w:eastAsia="Calibri" w:cs="Times New Roman"/>
        </w:rPr>
        <w:t>E, para tanto</w:t>
      </w:r>
      <w:r w:rsidR="001834A9">
        <w:rPr>
          <w:rFonts w:eastAsia="Calibri" w:cs="Times New Roman"/>
        </w:rPr>
        <w:t xml:space="preserve">, os exequentes juntam aos autos, também, o boleto de custas intermediárias e o respectivo comprovante de pagamento </w:t>
      </w:r>
      <w:r w:rsidR="001834A9" w:rsidRPr="001834A9">
        <w:rPr>
          <w:rFonts w:eastAsia="Calibri" w:cs="Times New Roman"/>
          <w:sz w:val="20"/>
          <w:szCs w:val="18"/>
        </w:rPr>
        <w:t>(</w:t>
      </w:r>
      <w:r w:rsidR="001834A9" w:rsidRPr="001834A9">
        <w:rPr>
          <w:rFonts w:eastAsia="Calibri" w:cs="Times New Roman"/>
          <w:b/>
          <w:bCs/>
          <w:sz w:val="20"/>
          <w:szCs w:val="18"/>
        </w:rPr>
        <w:t>doc. 1</w:t>
      </w:r>
      <w:r w:rsidR="001834A9" w:rsidRPr="001834A9">
        <w:rPr>
          <w:rFonts w:eastAsia="Calibri" w:cs="Times New Roman"/>
          <w:sz w:val="20"/>
          <w:szCs w:val="18"/>
        </w:rPr>
        <w:t>)</w:t>
      </w:r>
      <w:r w:rsidR="001834A9">
        <w:rPr>
          <w:rFonts w:eastAsia="Calibri" w:cs="Times New Roman"/>
        </w:rPr>
        <w:t>.</w:t>
      </w:r>
    </w:p>
    <w:p w14:paraId="1E96C2D3" w14:textId="77777777" w:rsidR="000169F1" w:rsidRDefault="000169F1" w:rsidP="001834A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8BCD93E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FE6E908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4194A">
        <w:rPr>
          <w:rFonts w:ascii="Arial" w:eastAsia="Calibri" w:hAnsi="Arial" w:cs="Times New Roman"/>
          <w:noProof/>
          <w:sz w:val="24"/>
          <w:szCs w:val="24"/>
        </w:rPr>
        <w:t>6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88692A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DB4D3B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D2B764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65C80F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6B88C89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A9F0BDD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97E9A" w14:textId="77777777" w:rsidR="0054194A" w:rsidRDefault="0054194A" w:rsidP="00943258">
      <w:pPr>
        <w:spacing w:after="0" w:line="240" w:lineRule="auto"/>
      </w:pPr>
      <w:r>
        <w:separator/>
      </w:r>
    </w:p>
  </w:endnote>
  <w:endnote w:type="continuationSeparator" w:id="0">
    <w:p w14:paraId="3FD2403A" w14:textId="77777777" w:rsidR="0054194A" w:rsidRDefault="0054194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F56DDE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D9AD065" wp14:editId="07396A4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28C445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78797" w14:textId="77777777" w:rsidR="0054194A" w:rsidRDefault="0054194A" w:rsidP="00943258">
      <w:pPr>
        <w:spacing w:after="0" w:line="240" w:lineRule="auto"/>
      </w:pPr>
      <w:r>
        <w:separator/>
      </w:r>
    </w:p>
  </w:footnote>
  <w:footnote w:type="continuationSeparator" w:id="0">
    <w:p w14:paraId="190DE706" w14:textId="77777777" w:rsidR="0054194A" w:rsidRDefault="0054194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6192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8DBB372" wp14:editId="1F80070A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E3F6E9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282820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3C2307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4A"/>
    <w:rsid w:val="00003F31"/>
    <w:rsid w:val="000169F1"/>
    <w:rsid w:val="0004298B"/>
    <w:rsid w:val="00097661"/>
    <w:rsid w:val="000D228C"/>
    <w:rsid w:val="00131BEB"/>
    <w:rsid w:val="001667B0"/>
    <w:rsid w:val="001761C0"/>
    <w:rsid w:val="001834A9"/>
    <w:rsid w:val="00183BE2"/>
    <w:rsid w:val="001B2B98"/>
    <w:rsid w:val="001B2E75"/>
    <w:rsid w:val="001C6B9B"/>
    <w:rsid w:val="001F6FA2"/>
    <w:rsid w:val="00201F45"/>
    <w:rsid w:val="00207BE4"/>
    <w:rsid w:val="00214E09"/>
    <w:rsid w:val="002722B7"/>
    <w:rsid w:val="00272BFB"/>
    <w:rsid w:val="00291F6C"/>
    <w:rsid w:val="00377A2E"/>
    <w:rsid w:val="003801CD"/>
    <w:rsid w:val="003A70E8"/>
    <w:rsid w:val="003E46B9"/>
    <w:rsid w:val="004949AD"/>
    <w:rsid w:val="004F2B78"/>
    <w:rsid w:val="004F384D"/>
    <w:rsid w:val="00501A18"/>
    <w:rsid w:val="005321DA"/>
    <w:rsid w:val="0054194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60BF7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C76CD"/>
    <w:rsid w:val="00B14A81"/>
    <w:rsid w:val="00B55D2D"/>
    <w:rsid w:val="00B6363E"/>
    <w:rsid w:val="00BA2544"/>
    <w:rsid w:val="00C03B4C"/>
    <w:rsid w:val="00C0456B"/>
    <w:rsid w:val="00C966B7"/>
    <w:rsid w:val="00CB5FC5"/>
    <w:rsid w:val="00D32740"/>
    <w:rsid w:val="00DE0162"/>
    <w:rsid w:val="00DE0552"/>
    <w:rsid w:val="00DF5478"/>
    <w:rsid w:val="00E05790"/>
    <w:rsid w:val="00E83B84"/>
    <w:rsid w:val="00E90F3C"/>
    <w:rsid w:val="00E968BB"/>
    <w:rsid w:val="00EB4346"/>
    <w:rsid w:val="00EE3903"/>
    <w:rsid w:val="00F11B2C"/>
    <w:rsid w:val="00F22B73"/>
    <w:rsid w:val="00FB3A3F"/>
    <w:rsid w:val="00FC63CA"/>
    <w:rsid w:val="00FD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BA4A18"/>
  <w15:chartTrackingRefBased/>
  <w15:docId w15:val="{38EDBDA9-3244-49B4-B6DD-3F370C81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20</TotalTime>
  <Pages>1</Pages>
  <Words>153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11</cp:revision>
  <cp:lastPrinted>2022-07-18T22:35:00Z</cp:lastPrinted>
  <dcterms:created xsi:type="dcterms:W3CDTF">2025-10-06T17:22:00Z</dcterms:created>
  <dcterms:modified xsi:type="dcterms:W3CDTF">2025-10-06T17:42:00Z</dcterms:modified>
</cp:coreProperties>
</file>