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62A34" w14:textId="77777777" w:rsidR="008F53CE" w:rsidRDefault="008F53CE" w:rsidP="008F53CE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586DF231" w14:textId="77777777" w:rsidR="008F53CE" w:rsidRPr="00634A95" w:rsidRDefault="008F53CE" w:rsidP="008F53CE">
      <w:pPr>
        <w:pStyle w:val="Qualificao"/>
        <w:ind w:left="-142"/>
      </w:pPr>
    </w:p>
    <w:p w14:paraId="0CF131D2" w14:textId="77777777" w:rsidR="008E31FF" w:rsidRPr="00E83C5D" w:rsidRDefault="008E31FF" w:rsidP="008E31FF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C110DF9" w14:textId="77777777" w:rsidR="008E31FF" w:rsidRPr="001F2F4B" w:rsidRDefault="008E31FF" w:rsidP="008E31FF">
      <w:pPr>
        <w:pStyle w:val="Qualificao"/>
        <w:ind w:left="-142"/>
      </w:pPr>
    </w:p>
    <w:p w14:paraId="5551C446" w14:textId="77777777" w:rsidR="008E31FF" w:rsidRDefault="008E31FF" w:rsidP="008E31FF">
      <w:pPr>
        <w:pStyle w:val="Qualificao"/>
        <w:spacing w:before="0" w:line="360" w:lineRule="auto"/>
        <w:ind w:left="-142" w:firstLine="1418"/>
        <w:jc w:val="both"/>
      </w:pPr>
    </w:p>
    <w:p w14:paraId="3CE3A1D3" w14:textId="03B5297D" w:rsidR="008E31FF" w:rsidRPr="00060CEE" w:rsidRDefault="008E31FF" w:rsidP="008E31FF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BA4473" w:rsidRPr="00BA4473">
        <w:rPr>
          <w:b/>
          <w:sz w:val="24"/>
          <w:szCs w:val="24"/>
        </w:rPr>
        <w:t>ELIERRI MEDEIROS DE OLIVEIRA</w:t>
      </w:r>
      <w:r w:rsidRPr="00414206">
        <w:rPr>
          <w:sz w:val="24"/>
          <w:szCs w:val="24"/>
        </w:rPr>
        <w:t xml:space="preserve">, </w:t>
      </w:r>
      <w:r w:rsidR="00BA4473">
        <w:rPr>
          <w:sz w:val="24"/>
          <w:szCs w:val="24"/>
        </w:rPr>
        <w:t>brasileiro</w:t>
      </w:r>
      <w:r w:rsidRPr="00414206">
        <w:rPr>
          <w:sz w:val="24"/>
          <w:szCs w:val="24"/>
        </w:rPr>
        <w:t xml:space="preserve">, </w:t>
      </w:r>
      <w:r w:rsidR="00BA4473">
        <w:rPr>
          <w:sz w:val="24"/>
          <w:szCs w:val="24"/>
        </w:rPr>
        <w:t>solteiro, empresário</w:t>
      </w:r>
      <w:r w:rsidRPr="00414206">
        <w:rPr>
          <w:sz w:val="24"/>
          <w:szCs w:val="24"/>
        </w:rPr>
        <w:t>,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BA4473" w:rsidRPr="00BA4473">
        <w:rPr>
          <w:sz w:val="24"/>
          <w:szCs w:val="24"/>
        </w:rPr>
        <w:t>008.207.351-16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 do RG n</w:t>
      </w:r>
      <w:r w:rsidR="000B2DE9">
        <w:rPr>
          <w:sz w:val="24"/>
          <w:szCs w:val="24"/>
        </w:rPr>
        <w:t>. 7</w:t>
      </w:r>
      <w:r w:rsidR="001A0C8E">
        <w:rPr>
          <w:sz w:val="24"/>
          <w:szCs w:val="24"/>
        </w:rPr>
        <w:t>.387.280</w:t>
      </w:r>
      <w:r w:rsidRPr="001A0C8E">
        <w:rPr>
          <w:sz w:val="24"/>
          <w:szCs w:val="24"/>
        </w:rPr>
        <w:t>,</w:t>
      </w:r>
      <w:r w:rsidR="001A0C8E">
        <w:rPr>
          <w:sz w:val="24"/>
          <w:szCs w:val="24"/>
        </w:rPr>
        <w:t xml:space="preserve"> com endereço</w:t>
      </w:r>
      <w:r w:rsidRPr="001A0C8E">
        <w:rPr>
          <w:sz w:val="24"/>
          <w:szCs w:val="24"/>
        </w:rPr>
        <w:t xml:space="preserve"> na</w:t>
      </w:r>
      <w:r w:rsidR="001A0C8E">
        <w:rPr>
          <w:sz w:val="24"/>
          <w:szCs w:val="24"/>
        </w:rPr>
        <w:t xml:space="preserve"> Avenida Engenheiro Mesquita, n. 243, Centro, Araranguá/SC, CEP n. 88.900-000</w:t>
      </w:r>
      <w:bookmarkStart w:id="0" w:name="_Hlk511828241"/>
      <w:r w:rsidRPr="001A0C8E">
        <w:rPr>
          <w:sz w:val="24"/>
          <w:szCs w:val="24"/>
        </w:rPr>
        <w:t xml:space="preserve">, </w:t>
      </w:r>
      <w:r w:rsidRPr="001A0C8E">
        <w:rPr>
          <w:bCs w:val="0"/>
          <w:sz w:val="24"/>
          <w:szCs w:val="24"/>
        </w:rPr>
        <w:t>nomeia e constitui seu procurador</w:t>
      </w:r>
      <w:r w:rsidRPr="001A0C8E">
        <w:rPr>
          <w:sz w:val="24"/>
          <w:szCs w:val="24"/>
        </w:rPr>
        <w:t xml:space="preserve">, </w:t>
      </w:r>
      <w:bookmarkEnd w:id="0"/>
      <w:r w:rsidRPr="001A0C8E">
        <w:rPr>
          <w:b/>
          <w:bCs w:val="0"/>
          <w:sz w:val="24"/>
          <w:szCs w:val="24"/>
        </w:rPr>
        <w:t>PAULO EKKE MOUKARZEL JUNIOR</w:t>
      </w:r>
      <w:r w:rsidRPr="001A0C8E">
        <w:rPr>
          <w:sz w:val="24"/>
          <w:szCs w:val="24"/>
        </w:rPr>
        <w:t xml:space="preserve">, brasileiro, solteiro, advogado inscrito na OAB/SC sob o n. 36.591, </w:t>
      </w:r>
      <w:r w:rsidR="001C283F" w:rsidRPr="001A0C8E">
        <w:rPr>
          <w:sz w:val="24"/>
          <w:szCs w:val="24"/>
        </w:rPr>
        <w:t>com endereço profissional na Rua General Eurico Gaspar Dutra, n. 730, apto n. 509, bloco A, Florianópolis/SC, CEP n. 88.075-000</w:t>
      </w:r>
      <w:r w:rsidR="001C283F">
        <w:rPr>
          <w:sz w:val="24"/>
          <w:szCs w:val="24"/>
        </w:rPr>
        <w:t xml:space="preserve">, </w:t>
      </w:r>
      <w:r w:rsidR="00BA4473" w:rsidRPr="001A0C8E">
        <w:rPr>
          <w:sz w:val="24"/>
          <w:szCs w:val="24"/>
        </w:rPr>
        <w:t xml:space="preserve">e </w:t>
      </w:r>
      <w:r w:rsidR="00BA4473" w:rsidRPr="001A0C8E">
        <w:rPr>
          <w:b/>
          <w:bCs w:val="0"/>
          <w:sz w:val="24"/>
          <w:szCs w:val="24"/>
        </w:rPr>
        <w:t>VERA LÚCIA DE ÁVILA MOUKARZEL</w:t>
      </w:r>
      <w:r w:rsidR="00BA4473" w:rsidRPr="001A0C8E">
        <w:rPr>
          <w:sz w:val="24"/>
          <w:szCs w:val="24"/>
        </w:rPr>
        <w:t>, brasileira, advogada inscrita na OAB/SC sob o n. 21.261</w:t>
      </w:r>
      <w:r w:rsidR="00A21E1F" w:rsidRPr="001A0C8E">
        <w:rPr>
          <w:sz w:val="24"/>
          <w:szCs w:val="24"/>
        </w:rPr>
        <w:t xml:space="preserve">, </w:t>
      </w:r>
      <w:r w:rsidRPr="001A0C8E">
        <w:rPr>
          <w:sz w:val="24"/>
          <w:szCs w:val="24"/>
        </w:rPr>
        <w:t>outorgando-lhe</w:t>
      </w:r>
      <w:r w:rsidR="00BA4473" w:rsidRPr="001A0C8E">
        <w:rPr>
          <w:sz w:val="24"/>
          <w:szCs w:val="24"/>
        </w:rPr>
        <w:t>s</w:t>
      </w:r>
      <w:r w:rsidRPr="001A0C8E">
        <w:rPr>
          <w:sz w:val="24"/>
          <w:szCs w:val="24"/>
        </w:rPr>
        <w:t xml:space="preserve"> poderes para o foro em geral e os especiais insculpidos no artigo 105 do Código de Processo Civil,</w:t>
      </w:r>
      <w:r w:rsidRPr="001A0C8E">
        <w:rPr>
          <w:rFonts w:ascii="Times New Roman" w:hAnsi="Times New Roman"/>
          <w:bCs w:val="0"/>
          <w:sz w:val="24"/>
          <w:szCs w:val="24"/>
        </w:rPr>
        <w:t xml:space="preserve"> </w:t>
      </w:r>
      <w:r w:rsidRPr="001A0C8E">
        <w:rPr>
          <w:sz w:val="24"/>
          <w:szCs w:val="24"/>
        </w:rPr>
        <w:t>excluídos os de receber citação, intimação e/ou notificação, para promover</w:t>
      </w:r>
      <w:r w:rsidR="00BA4473" w:rsidRPr="001A0C8E">
        <w:rPr>
          <w:sz w:val="24"/>
          <w:szCs w:val="24"/>
        </w:rPr>
        <w:t>em</w:t>
      </w:r>
      <w:r w:rsidRPr="001A0C8E">
        <w:rPr>
          <w:sz w:val="24"/>
          <w:szCs w:val="24"/>
        </w:rPr>
        <w:t xml:space="preserve"> a defesa dos direitos e interesses do outorgante, em juízo ou fora dele, perante qualquer instância ou tribunal, </w:t>
      </w:r>
      <w:r w:rsidRPr="001A0C8E">
        <w:rPr>
          <w:sz w:val="24"/>
          <w:szCs w:val="24"/>
          <w:u w:val="single"/>
        </w:rPr>
        <w:t xml:space="preserve">sobretudo no que diz respeito aos autos </w:t>
      </w:r>
      <w:r w:rsidR="00BA4473" w:rsidRPr="001A0C8E">
        <w:rPr>
          <w:sz w:val="24"/>
          <w:szCs w:val="24"/>
          <w:u w:val="single"/>
        </w:rPr>
        <w:t xml:space="preserve">da ação de </w:t>
      </w:r>
      <w:r w:rsidR="00CD6F0A">
        <w:rPr>
          <w:sz w:val="24"/>
          <w:szCs w:val="24"/>
          <w:u w:val="single"/>
        </w:rPr>
        <w:t xml:space="preserve">reintegração de posse n. </w:t>
      </w:r>
      <w:r w:rsidR="00CD6F0A" w:rsidRPr="00CD6F0A">
        <w:rPr>
          <w:sz w:val="24"/>
          <w:szCs w:val="24"/>
          <w:u w:val="single"/>
        </w:rPr>
        <w:t>5090138</w:t>
      </w:r>
      <w:r w:rsidR="00CD6F0A">
        <w:rPr>
          <w:sz w:val="24"/>
          <w:szCs w:val="24"/>
          <w:u w:val="single"/>
        </w:rPr>
        <w:t>-</w:t>
      </w:r>
      <w:r w:rsidR="00CD6F0A" w:rsidRPr="00CD6F0A">
        <w:rPr>
          <w:sz w:val="24"/>
          <w:szCs w:val="24"/>
          <w:u w:val="single"/>
        </w:rPr>
        <w:t>44</w:t>
      </w:r>
      <w:r w:rsidR="00CD6F0A">
        <w:rPr>
          <w:sz w:val="24"/>
          <w:szCs w:val="24"/>
          <w:u w:val="single"/>
        </w:rPr>
        <w:t>.</w:t>
      </w:r>
      <w:r w:rsidR="00CD6F0A" w:rsidRPr="00CD6F0A">
        <w:rPr>
          <w:sz w:val="24"/>
          <w:szCs w:val="24"/>
          <w:u w:val="single"/>
        </w:rPr>
        <w:t>2022</w:t>
      </w:r>
      <w:r w:rsidR="00CD6F0A">
        <w:rPr>
          <w:sz w:val="24"/>
          <w:szCs w:val="24"/>
          <w:u w:val="single"/>
        </w:rPr>
        <w:t>.</w:t>
      </w:r>
      <w:r w:rsidR="00CD6F0A" w:rsidRPr="00CD6F0A">
        <w:rPr>
          <w:sz w:val="24"/>
          <w:szCs w:val="24"/>
          <w:u w:val="single"/>
        </w:rPr>
        <w:t>8</w:t>
      </w:r>
      <w:r w:rsidR="00CD6F0A">
        <w:rPr>
          <w:sz w:val="24"/>
          <w:szCs w:val="24"/>
          <w:u w:val="single"/>
        </w:rPr>
        <w:t>.</w:t>
      </w:r>
      <w:r w:rsidR="00CD6F0A" w:rsidRPr="00CD6F0A">
        <w:rPr>
          <w:sz w:val="24"/>
          <w:szCs w:val="24"/>
          <w:u w:val="single"/>
        </w:rPr>
        <w:t>24</w:t>
      </w:r>
      <w:r w:rsidR="00CD6F0A">
        <w:rPr>
          <w:sz w:val="24"/>
          <w:szCs w:val="24"/>
          <w:u w:val="single"/>
        </w:rPr>
        <w:t>.</w:t>
      </w:r>
      <w:r w:rsidR="00CD6F0A" w:rsidRPr="00CD6F0A">
        <w:rPr>
          <w:sz w:val="24"/>
          <w:szCs w:val="24"/>
          <w:u w:val="single"/>
        </w:rPr>
        <w:t>0023</w:t>
      </w:r>
      <w:r w:rsidRPr="001A0C8E">
        <w:rPr>
          <w:sz w:val="24"/>
          <w:szCs w:val="24"/>
          <w:u w:val="single"/>
        </w:rPr>
        <w:t xml:space="preserve">, em tramitação perante </w:t>
      </w:r>
      <w:r w:rsidR="00CD6F0A">
        <w:rPr>
          <w:sz w:val="24"/>
          <w:szCs w:val="24"/>
          <w:u w:val="single"/>
        </w:rPr>
        <w:t>a 5ª Vara Cível da Comarca da Capital</w:t>
      </w:r>
      <w:r w:rsidR="00FD3C46">
        <w:rPr>
          <w:sz w:val="24"/>
          <w:szCs w:val="24"/>
          <w:u w:val="single"/>
        </w:rPr>
        <w:t>/SC</w:t>
      </w:r>
      <w:r w:rsidRPr="001A0C8E"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1A0C8E">
        <w:rPr>
          <w:sz w:val="24"/>
          <w:szCs w:val="24"/>
        </w:rPr>
        <w:t>. O</w:t>
      </w:r>
      <w:r w:rsidR="00BA4473" w:rsidRPr="001A0C8E">
        <w:rPr>
          <w:sz w:val="24"/>
          <w:szCs w:val="24"/>
        </w:rPr>
        <w:t>s</w:t>
      </w:r>
      <w:r w:rsidRPr="001A0C8E">
        <w:rPr>
          <w:sz w:val="24"/>
          <w:szCs w:val="24"/>
        </w:rPr>
        <w:t xml:space="preserve"> outorgado</w:t>
      </w:r>
      <w:r w:rsidR="00BA4473" w:rsidRPr="001A0C8E">
        <w:rPr>
          <w:sz w:val="24"/>
          <w:szCs w:val="24"/>
        </w:rPr>
        <w:t>s</w:t>
      </w:r>
      <w:r w:rsidRPr="001A0C8E">
        <w:rPr>
          <w:sz w:val="24"/>
          <w:szCs w:val="24"/>
        </w:rPr>
        <w:t xml:space="preserve"> pode</w:t>
      </w:r>
      <w:r w:rsidR="00BA4473" w:rsidRPr="001A0C8E">
        <w:rPr>
          <w:sz w:val="24"/>
          <w:szCs w:val="24"/>
        </w:rPr>
        <w:t>m</w:t>
      </w:r>
      <w:r w:rsidRPr="001A0C8E">
        <w:rPr>
          <w:sz w:val="24"/>
          <w:szCs w:val="24"/>
        </w:rPr>
        <w:t xml:space="preserve"> substabelecer o presente mandato, com ou sem reserva de poderes.</w:t>
      </w:r>
      <w:r>
        <w:rPr>
          <w:sz w:val="24"/>
          <w:szCs w:val="24"/>
        </w:rPr>
        <w:t xml:space="preserve"> </w:t>
      </w:r>
    </w:p>
    <w:p w14:paraId="03C3E0D1" w14:textId="06E8517C" w:rsidR="008E31FF" w:rsidRPr="00BC0D7C" w:rsidRDefault="008E31FF" w:rsidP="008E31FF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1C283F">
        <w:rPr>
          <w:noProof/>
          <w:sz w:val="24"/>
          <w:szCs w:val="24"/>
        </w:rPr>
        <w:t>1 de setembro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0C945825" w14:textId="77777777" w:rsidR="008E31FF" w:rsidRDefault="008E31FF" w:rsidP="008E31FF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20628FB" w14:textId="77777777" w:rsidR="008E31FF" w:rsidRDefault="008E31FF" w:rsidP="008E31FF">
      <w:pPr>
        <w:pStyle w:val="Qualificao"/>
        <w:spacing w:before="0"/>
        <w:ind w:left="-142"/>
        <w:rPr>
          <w:sz w:val="24"/>
          <w:szCs w:val="24"/>
        </w:rPr>
      </w:pPr>
    </w:p>
    <w:p w14:paraId="610E8FE9" w14:textId="77777777" w:rsidR="00BA4473" w:rsidRDefault="00BA4473" w:rsidP="008E31FF">
      <w:pPr>
        <w:pStyle w:val="Qualificao"/>
        <w:spacing w:before="0"/>
        <w:ind w:left="-142"/>
        <w:jc w:val="center"/>
        <w:rPr>
          <w:b/>
          <w:sz w:val="24"/>
        </w:rPr>
      </w:pPr>
      <w:r w:rsidRPr="00BA4473">
        <w:rPr>
          <w:b/>
          <w:sz w:val="24"/>
        </w:rPr>
        <w:t>ELIERRI MEDEIROS DE OLIVEIRA</w:t>
      </w:r>
    </w:p>
    <w:p w14:paraId="246D3AB9" w14:textId="05981DEC" w:rsidR="008E31FF" w:rsidRPr="00F51C48" w:rsidRDefault="008E31FF" w:rsidP="008E31F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BA4473" w:rsidRPr="00BA4473">
        <w:rPr>
          <w:sz w:val="24"/>
          <w:szCs w:val="24"/>
        </w:rPr>
        <w:t>008.207.351-16</w:t>
      </w:r>
    </w:p>
    <w:p w14:paraId="0D72A07B" w14:textId="77777777" w:rsidR="00131BEB" w:rsidRPr="008F53CE" w:rsidRDefault="00131BEB" w:rsidP="008E31FF">
      <w:pPr>
        <w:pStyle w:val="Destino"/>
        <w:spacing w:before="0"/>
        <w:ind w:left="-142"/>
        <w:jc w:val="center"/>
      </w:pPr>
    </w:p>
    <w:sectPr w:rsidR="00131BEB" w:rsidRPr="008F53CE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29A79" w14:textId="77777777" w:rsidR="00695C25" w:rsidRDefault="00695C25" w:rsidP="00943258">
      <w:pPr>
        <w:spacing w:after="0" w:line="240" w:lineRule="auto"/>
      </w:pPr>
      <w:r>
        <w:separator/>
      </w:r>
    </w:p>
  </w:endnote>
  <w:endnote w:type="continuationSeparator" w:id="0">
    <w:p w14:paraId="2263C120" w14:textId="77777777" w:rsidR="00695C25" w:rsidRDefault="00695C2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32C89F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BCFE98A" wp14:editId="2E4D8052">
              <wp:simplePos x="0" y="0"/>
              <wp:positionH relativeFrom="column">
                <wp:posOffset>1636632</wp:posOffset>
              </wp:positionH>
              <wp:positionV relativeFrom="paragraph">
                <wp:posOffset>10473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EB5A8A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787AD" w14:textId="77777777" w:rsidR="00695C25" w:rsidRDefault="00695C25" w:rsidP="00943258">
      <w:pPr>
        <w:spacing w:after="0" w:line="240" w:lineRule="auto"/>
      </w:pPr>
      <w:r>
        <w:separator/>
      </w:r>
    </w:p>
  </w:footnote>
  <w:footnote w:type="continuationSeparator" w:id="0">
    <w:p w14:paraId="2CF7D91F" w14:textId="77777777" w:rsidR="00695C25" w:rsidRDefault="00695C2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09674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839B8C0" wp14:editId="797154D2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6A48AC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0FFDBC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29F5C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73"/>
    <w:rsid w:val="00003F31"/>
    <w:rsid w:val="0004298B"/>
    <w:rsid w:val="00097661"/>
    <w:rsid w:val="000B2DE9"/>
    <w:rsid w:val="000B370A"/>
    <w:rsid w:val="000D228C"/>
    <w:rsid w:val="00131BEB"/>
    <w:rsid w:val="001667B0"/>
    <w:rsid w:val="00183BE2"/>
    <w:rsid w:val="001A0C8E"/>
    <w:rsid w:val="001B2B98"/>
    <w:rsid w:val="001B2E75"/>
    <w:rsid w:val="001C283F"/>
    <w:rsid w:val="00201F45"/>
    <w:rsid w:val="00207BE4"/>
    <w:rsid w:val="00272BFB"/>
    <w:rsid w:val="00291F6C"/>
    <w:rsid w:val="00377A2E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5C25"/>
    <w:rsid w:val="00696295"/>
    <w:rsid w:val="006C0DFC"/>
    <w:rsid w:val="00795616"/>
    <w:rsid w:val="007B7EF6"/>
    <w:rsid w:val="007C36DB"/>
    <w:rsid w:val="00810D34"/>
    <w:rsid w:val="008A0012"/>
    <w:rsid w:val="008E31FF"/>
    <w:rsid w:val="008E377D"/>
    <w:rsid w:val="008F2218"/>
    <w:rsid w:val="008F53CE"/>
    <w:rsid w:val="008F7B29"/>
    <w:rsid w:val="00924163"/>
    <w:rsid w:val="00943258"/>
    <w:rsid w:val="00A049FC"/>
    <w:rsid w:val="00A21E1F"/>
    <w:rsid w:val="00B6363E"/>
    <w:rsid w:val="00BA2544"/>
    <w:rsid w:val="00BA4473"/>
    <w:rsid w:val="00C03B4C"/>
    <w:rsid w:val="00C0456B"/>
    <w:rsid w:val="00C4619E"/>
    <w:rsid w:val="00CB5FC5"/>
    <w:rsid w:val="00CD6F0A"/>
    <w:rsid w:val="00D32740"/>
    <w:rsid w:val="00DE0162"/>
    <w:rsid w:val="00DE0552"/>
    <w:rsid w:val="00E05790"/>
    <w:rsid w:val="00E90F3C"/>
    <w:rsid w:val="00E968BB"/>
    <w:rsid w:val="00EB4346"/>
    <w:rsid w:val="00EE3903"/>
    <w:rsid w:val="00F11B2C"/>
    <w:rsid w:val="00F22B73"/>
    <w:rsid w:val="00FB3A3F"/>
    <w:rsid w:val="00FD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7B2A8B"/>
  <w15:chartTrackingRefBased/>
  <w15:docId w15:val="{E9B2AB4A-D5F1-4E49-B277-CA62C4830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17</TotalTime>
  <Pages>1</Pages>
  <Words>231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2022-07-18T22:35:00Z</cp:lastPrinted>
  <dcterms:created xsi:type="dcterms:W3CDTF">2022-08-30T20:44:00Z</dcterms:created>
  <dcterms:modified xsi:type="dcterms:W3CDTF">2022-09-01T15:40:00Z</dcterms:modified>
</cp:coreProperties>
</file>