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9C57B" w14:textId="77777777" w:rsidR="002E23D3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ÍZ</w:t>
      </w:r>
      <w:r w:rsidRPr="00980061">
        <w:rPr>
          <w:rFonts w:ascii="Arial" w:eastAsia="Calibri" w:hAnsi="Arial" w:cs="Times New Roman"/>
          <w:sz w:val="24"/>
          <w:szCs w:val="24"/>
        </w:rPr>
        <w:t>A DE DIREITO DA</w:t>
      </w:r>
      <w:r>
        <w:rPr>
          <w:rFonts w:ascii="Arial" w:eastAsia="Calibri" w:hAnsi="Arial" w:cs="Times New Roman"/>
          <w:sz w:val="24"/>
          <w:szCs w:val="24"/>
        </w:rPr>
        <w:t xml:space="preserve"> 5ª VARA CÍVEL DA COMARCA DA CAPITAL/SC.</w:t>
      </w:r>
    </w:p>
    <w:p w14:paraId="2249B0C4" w14:textId="77777777" w:rsidR="002E23D3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00F01B6" w14:textId="77777777" w:rsidR="002E23D3" w:rsidRPr="00980061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AC14090" w14:textId="77777777" w:rsidR="002E23D3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42D6BCEA" w14:textId="77777777" w:rsidR="002E23D3" w:rsidRPr="00531108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431A3400" w14:textId="77777777" w:rsidR="002E23D3" w:rsidRPr="00CB1BBD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B1BBD">
        <w:rPr>
          <w:rFonts w:ascii="Arial" w:eastAsia="Calibri" w:hAnsi="Arial" w:cs="Times New Roman"/>
        </w:rPr>
        <w:t>Autos n. 5090138-44.2022.8.24.0023</w:t>
      </w:r>
    </w:p>
    <w:p w14:paraId="5F49B96B" w14:textId="77777777" w:rsidR="002E23D3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A5B1A69" w14:textId="77777777" w:rsidR="002E23D3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0410EE23" w14:textId="77777777" w:rsidR="002E23D3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188C6CD7" w14:textId="77777777" w:rsidR="002E23D3" w:rsidRPr="008D0045" w:rsidRDefault="002E23D3" w:rsidP="002E23D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11DF86DD" w14:textId="594E4D13" w:rsidR="00DB226E" w:rsidRPr="00305474" w:rsidRDefault="002E23D3" w:rsidP="00305474">
      <w:pPr>
        <w:pStyle w:val="Qualificaodaspartes"/>
      </w:pPr>
      <w:r>
        <w:rPr>
          <w:b/>
        </w:rPr>
        <w:t>ELIERRI MEDEIROS DE OLIVEIRA</w:t>
      </w:r>
      <w:r w:rsidRPr="00A814BD">
        <w:t xml:space="preserve">, </w:t>
      </w:r>
      <w:r>
        <w:t xml:space="preserve">já qualificado nos autos da ação de reintegração de posse n. </w:t>
      </w:r>
      <w:r w:rsidRPr="00295C99">
        <w:t>5090138-44.2022.8.24.0023</w:t>
      </w:r>
      <w:r>
        <w:t>,</w:t>
      </w:r>
      <w:r w:rsidRPr="00A814BD">
        <w:t xml:space="preserve"> </w:t>
      </w:r>
      <w:r w:rsidR="007556F9">
        <w:t>ajuizada</w:t>
      </w:r>
      <w:r>
        <w:t xml:space="preserve"> pela CONSTRUTORA ALLIAN</w:t>
      </w:r>
      <w:r w:rsidR="00F428C4">
        <w:t>Ç</w:t>
      </w:r>
      <w:r>
        <w:t xml:space="preserve">A LTDA., </w:t>
      </w:r>
      <w:r w:rsidRPr="00A814BD">
        <w:t xml:space="preserve">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signatário</w:t>
      </w:r>
      <w:r w:rsidRPr="00A814BD">
        <w:t xml:space="preserve">, </w:t>
      </w:r>
      <w:r>
        <w:t xml:space="preserve">em atenção à </w:t>
      </w:r>
      <w:r w:rsidR="00E21E9E">
        <w:t xml:space="preserve">intimação </w:t>
      </w:r>
      <w:r>
        <w:t xml:space="preserve">do evento </w:t>
      </w:r>
      <w:r w:rsidR="000A27EC">
        <w:t>54</w:t>
      </w:r>
      <w:r>
        <w:t xml:space="preserve">, </w:t>
      </w:r>
      <w:r w:rsidR="000A27EC">
        <w:t xml:space="preserve">manifestar-se sobre a réplica e </w:t>
      </w:r>
      <w:r w:rsidR="001B3F21">
        <w:t xml:space="preserve">os </w:t>
      </w:r>
      <w:r w:rsidR="000A27EC">
        <w:t>documentos</w:t>
      </w:r>
      <w:r w:rsidR="001B3F21">
        <w:t xml:space="preserve"> que a acompanham</w:t>
      </w:r>
      <w:r>
        <w:t xml:space="preserve">, </w:t>
      </w:r>
      <w:r w:rsidR="001B3F21">
        <w:t>nos termos</w:t>
      </w:r>
      <w:r>
        <w:t xml:space="preserve"> </w:t>
      </w:r>
      <w:r w:rsidR="000A27EC">
        <w:t>delineados</w:t>
      </w:r>
      <w:r w:rsidR="001B3F21" w:rsidRPr="001B3F21">
        <w:t xml:space="preserve"> </w:t>
      </w:r>
      <w:r w:rsidR="001B3F21">
        <w:t>a seguir</w:t>
      </w:r>
      <w:r>
        <w:t xml:space="preserve">. </w:t>
      </w:r>
    </w:p>
    <w:p w14:paraId="08FCC97B" w14:textId="77777777" w:rsidR="00241142" w:rsidRDefault="00241142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5B81468" w14:textId="25BB411F" w:rsidR="000169F1" w:rsidRPr="005C4689" w:rsidRDefault="000169F1" w:rsidP="00685147">
      <w:pPr>
        <w:pStyle w:val="Ttulo"/>
      </w:pPr>
      <w:r w:rsidRPr="005C4689">
        <w:t>I –</w:t>
      </w:r>
      <w:r>
        <w:t xml:space="preserve"> </w:t>
      </w:r>
      <w:r w:rsidR="00745149">
        <w:t>RESUMO DO PROCESSO</w:t>
      </w:r>
    </w:p>
    <w:p w14:paraId="71F3B065" w14:textId="77777777" w:rsidR="000169F1" w:rsidRPr="004A3F4E" w:rsidRDefault="000169F1" w:rsidP="000169F1"/>
    <w:p w14:paraId="2605329D" w14:textId="0686E5F3" w:rsidR="00C86951" w:rsidRDefault="000A27EC" w:rsidP="001F5F02">
      <w:pPr>
        <w:pStyle w:val="SemEspaamento"/>
      </w:pPr>
      <w:r w:rsidRPr="005C48D8">
        <w:t>A</w:t>
      </w:r>
      <w:r w:rsidR="00F428C4" w:rsidRPr="005C48D8">
        <w:t xml:space="preserve"> Construtora </w:t>
      </w:r>
      <w:proofErr w:type="spellStart"/>
      <w:r w:rsidR="00F428C4" w:rsidRPr="005C48D8">
        <w:t>Alliança</w:t>
      </w:r>
      <w:proofErr w:type="spellEnd"/>
      <w:r w:rsidR="00662022" w:rsidRPr="005C48D8">
        <w:t xml:space="preserve"> </w:t>
      </w:r>
      <w:r w:rsidR="00F428C4" w:rsidRPr="005C48D8">
        <w:t xml:space="preserve">Ltda. </w:t>
      </w:r>
      <w:r w:rsidRPr="005C48D8">
        <w:t xml:space="preserve">ajuizou esta ação e </w:t>
      </w:r>
      <w:r w:rsidR="00C86951" w:rsidRPr="005C48D8">
        <w:t xml:space="preserve">argumentou </w:t>
      </w:r>
      <w:r w:rsidR="00AA1240" w:rsidRPr="005C48D8">
        <w:t xml:space="preserve">que </w:t>
      </w:r>
      <w:r w:rsidR="00020DC8" w:rsidRPr="005C48D8">
        <w:t>seria proprietária</w:t>
      </w:r>
      <w:r w:rsidR="00AA1240" w:rsidRPr="005C48D8">
        <w:t xml:space="preserve"> </w:t>
      </w:r>
      <w:r w:rsidR="00020DC8" w:rsidRPr="005C48D8">
        <w:t xml:space="preserve">de </w:t>
      </w:r>
      <w:r w:rsidR="00AA1240" w:rsidRPr="005C48D8">
        <w:t>um “</w:t>
      </w:r>
      <w:r w:rsidR="00AA1240" w:rsidRPr="0093013B">
        <w:rPr>
          <w:i/>
          <w:iCs/>
        </w:rPr>
        <w:t>Terreno com área de 464,40m², situado em Coqueiros,</w:t>
      </w:r>
      <w:r w:rsidR="00C86951" w:rsidRPr="0093013B">
        <w:rPr>
          <w:i/>
          <w:iCs/>
        </w:rPr>
        <w:t xml:space="preserve"> subdistrito do Estreito</w:t>
      </w:r>
      <w:r w:rsidR="00C86951" w:rsidRPr="005C48D8">
        <w:t>”, em Florianópolis/SC, sem, no entanto, informar a matrícula deste imóvel ou juntá-la aos autos</w:t>
      </w:r>
      <w:r w:rsidR="00E37918" w:rsidRPr="005C48D8">
        <w:t xml:space="preserve"> </w:t>
      </w:r>
      <w:r w:rsidR="00E37918" w:rsidRPr="0093013B">
        <w:rPr>
          <w:sz w:val="20"/>
          <w:szCs w:val="18"/>
        </w:rPr>
        <w:t>(evento 1, INIC1, p. 1/2</w:t>
      </w:r>
      <w:r w:rsidR="00A01AA1" w:rsidRPr="0093013B">
        <w:rPr>
          <w:sz w:val="20"/>
          <w:szCs w:val="18"/>
        </w:rPr>
        <w:t xml:space="preserve"> – grifou-se</w:t>
      </w:r>
      <w:r w:rsidR="00E37918" w:rsidRPr="0093013B">
        <w:rPr>
          <w:sz w:val="20"/>
          <w:szCs w:val="18"/>
        </w:rPr>
        <w:t>)</w:t>
      </w:r>
      <w:r w:rsidR="00C86951" w:rsidRPr="005C48D8">
        <w:t>.</w:t>
      </w:r>
      <w:r w:rsidR="000169F1" w:rsidRPr="005C48D8">
        <w:t xml:space="preserve"> </w:t>
      </w:r>
      <w:r>
        <w:t>Informou</w:t>
      </w:r>
      <w:r w:rsidR="00E86A57">
        <w:t>, em seguida,</w:t>
      </w:r>
      <w:r w:rsidR="00F428C4">
        <w:t xml:space="preserve"> que </w:t>
      </w:r>
      <w:r w:rsidR="00E86A57">
        <w:t xml:space="preserve">o réu Elierri Medeiros de Oliveira teria ocupado indevidamente </w:t>
      </w:r>
      <w:r w:rsidR="00047628">
        <w:t>esse terreno</w:t>
      </w:r>
      <w:r w:rsidR="005B0F55">
        <w:t>,</w:t>
      </w:r>
      <w:r w:rsidR="00E37918">
        <w:t xml:space="preserve"> “</w:t>
      </w:r>
      <w:r w:rsidR="00E37918" w:rsidRPr="0093013B">
        <w:rPr>
          <w:i/>
          <w:iCs/>
        </w:rPr>
        <w:t>alegando ser o legítimo proprietário</w:t>
      </w:r>
      <w:r w:rsidR="00E37918">
        <w:t xml:space="preserve">” </w:t>
      </w:r>
      <w:r w:rsidR="00E37918" w:rsidRPr="0093013B">
        <w:rPr>
          <w:sz w:val="20"/>
          <w:szCs w:val="18"/>
        </w:rPr>
        <w:t>(evento 1, INIC1, p. 2)</w:t>
      </w:r>
      <w:r w:rsidR="00E37918">
        <w:t>.</w:t>
      </w:r>
    </w:p>
    <w:p w14:paraId="40795247" w14:textId="4633BDC3" w:rsidR="00E37918" w:rsidRPr="00E41C8E" w:rsidRDefault="00047628" w:rsidP="00C86951">
      <w:pPr>
        <w:pStyle w:val="SemEspaamento"/>
      </w:pPr>
      <w:r w:rsidRPr="00E41C8E">
        <w:t>A autora aduziu, também</w:t>
      </w:r>
      <w:r w:rsidR="009F3965" w:rsidRPr="00E41C8E">
        <w:t xml:space="preserve">, que a </w:t>
      </w:r>
      <w:r w:rsidR="0093013B">
        <w:t xml:space="preserve">documentação anexada à exordial </w:t>
      </w:r>
      <w:r w:rsidR="00982837" w:rsidRPr="00E41C8E">
        <w:t xml:space="preserve">comprovaria que ela seria </w:t>
      </w:r>
      <w:r w:rsidR="009B658D" w:rsidRPr="00E41C8E">
        <w:t xml:space="preserve">a </w:t>
      </w:r>
      <w:r w:rsidR="009B658D" w:rsidRPr="0093013B">
        <w:rPr>
          <w:b/>
          <w:bCs/>
        </w:rPr>
        <w:t>legítima proprietária</w:t>
      </w:r>
      <w:r w:rsidR="009B658D" w:rsidRPr="00E41C8E">
        <w:t xml:space="preserve"> do terreno e, por</w:t>
      </w:r>
      <w:r w:rsidR="005B0744" w:rsidRPr="00E41C8E">
        <w:t xml:space="preserve"> </w:t>
      </w:r>
      <w:r w:rsidR="009B658D" w:rsidRPr="00E41C8E">
        <w:t xml:space="preserve">isso, </w:t>
      </w:r>
      <w:r w:rsidR="00982837" w:rsidRPr="00E41C8E">
        <w:t>buscou retomar o imóvel</w:t>
      </w:r>
      <w:r w:rsidR="008614BB" w:rsidRPr="00E41C8E">
        <w:t xml:space="preserve">, </w:t>
      </w:r>
      <w:r w:rsidR="00982837" w:rsidRPr="00E41C8E">
        <w:t>por meio d</w:t>
      </w:r>
      <w:r w:rsidR="008614BB" w:rsidRPr="00E41C8E">
        <w:t xml:space="preserve">o </w:t>
      </w:r>
      <w:r w:rsidR="007355BF" w:rsidRPr="00E41C8E">
        <w:t xml:space="preserve">suposto </w:t>
      </w:r>
      <w:r w:rsidR="008614BB" w:rsidRPr="00E41C8E">
        <w:t>“intermediador” da venda do terreno</w:t>
      </w:r>
      <w:r w:rsidR="007355BF" w:rsidRPr="00E41C8E">
        <w:t xml:space="preserve"> para o </w:t>
      </w:r>
      <w:r w:rsidR="009677B4">
        <w:t>réu</w:t>
      </w:r>
      <w:r w:rsidR="008614BB" w:rsidRPr="00E41C8E">
        <w:t xml:space="preserve">. </w:t>
      </w:r>
      <w:r w:rsidR="00982837" w:rsidRPr="00E41C8E">
        <w:t xml:space="preserve">Para tentar provar </w:t>
      </w:r>
      <w:r w:rsidR="00451A00" w:rsidRPr="00E41C8E">
        <w:t xml:space="preserve">comprovar essa </w:t>
      </w:r>
      <w:r w:rsidR="001A7DB4">
        <w:t>alegação</w:t>
      </w:r>
      <w:r w:rsidR="00451A00" w:rsidRPr="00E41C8E">
        <w:t xml:space="preserve">, a </w:t>
      </w:r>
      <w:r w:rsidR="001A7DB4">
        <w:t xml:space="preserve">demandante </w:t>
      </w:r>
      <w:r w:rsidR="00982837" w:rsidRPr="00E41C8E">
        <w:t xml:space="preserve">apresentou </w:t>
      </w:r>
      <w:r w:rsidR="00451A00" w:rsidRPr="00E41C8E">
        <w:t xml:space="preserve">conversa </w:t>
      </w:r>
      <w:r w:rsidR="00A02BA7" w:rsidRPr="00E41C8E">
        <w:t xml:space="preserve">entre Jeff </w:t>
      </w:r>
      <w:r w:rsidR="00A02BA7" w:rsidRPr="00E41C8E">
        <w:rPr>
          <w:sz w:val="20"/>
          <w:szCs w:val="18"/>
        </w:rPr>
        <w:t>(</w:t>
      </w:r>
      <w:r w:rsidR="00BB65F6" w:rsidRPr="00E41C8E">
        <w:rPr>
          <w:sz w:val="20"/>
          <w:szCs w:val="18"/>
        </w:rPr>
        <w:t xml:space="preserve">Jefferson </w:t>
      </w:r>
      <w:proofErr w:type="spellStart"/>
      <w:r w:rsidR="00BB65F6" w:rsidRPr="00E41C8E">
        <w:rPr>
          <w:sz w:val="20"/>
          <w:szCs w:val="18"/>
        </w:rPr>
        <w:t>Momm</w:t>
      </w:r>
      <w:proofErr w:type="spellEnd"/>
      <w:r w:rsidR="00A02BA7" w:rsidRPr="00E41C8E">
        <w:rPr>
          <w:sz w:val="20"/>
          <w:szCs w:val="18"/>
        </w:rPr>
        <w:t>)</w:t>
      </w:r>
      <w:r w:rsidR="00A02BA7" w:rsidRPr="00E41C8E">
        <w:t xml:space="preserve"> e </w:t>
      </w:r>
      <w:r w:rsidR="00607CA3" w:rsidRPr="00E41C8E">
        <w:t>terceiro denominad</w:t>
      </w:r>
      <w:r w:rsidR="00A02BA7" w:rsidRPr="00E41C8E">
        <w:t>o “</w:t>
      </w:r>
      <w:r w:rsidR="00A02BA7" w:rsidRPr="00E41C8E">
        <w:rPr>
          <w:i/>
          <w:iCs/>
        </w:rPr>
        <w:t>Topógrafo da Praia do Tomé</w:t>
      </w:r>
      <w:r w:rsidR="00A02BA7" w:rsidRPr="00E41C8E">
        <w:t xml:space="preserve">” </w:t>
      </w:r>
      <w:r w:rsidR="00A02BA7" w:rsidRPr="00E41C8E">
        <w:rPr>
          <w:sz w:val="20"/>
          <w:szCs w:val="18"/>
        </w:rPr>
        <w:t>(evento 1, INIC1, p. 2/3)</w:t>
      </w:r>
      <w:r w:rsidR="00A02BA7" w:rsidRPr="00E41C8E">
        <w:t>.</w:t>
      </w:r>
    </w:p>
    <w:p w14:paraId="3143AC0F" w14:textId="670D2E17" w:rsidR="005F5AE1" w:rsidRDefault="00982837" w:rsidP="00C86951">
      <w:pPr>
        <w:pStyle w:val="SemEspaamento"/>
      </w:pPr>
      <w:r>
        <w:t>Na sequência</w:t>
      </w:r>
      <w:r w:rsidR="005B0744">
        <w:t>, a</w:t>
      </w:r>
      <w:r w:rsidR="002F1C1A">
        <w:t xml:space="preserve"> autora</w:t>
      </w:r>
      <w:r w:rsidR="00920191">
        <w:t xml:space="preserve"> </w:t>
      </w:r>
      <w:r w:rsidR="001F525C">
        <w:t>expôs</w:t>
      </w:r>
      <w:r w:rsidR="00920191">
        <w:t xml:space="preserve"> que</w:t>
      </w:r>
      <w:r w:rsidR="008F52F8">
        <w:t xml:space="preserve"> </w:t>
      </w:r>
      <w:r w:rsidR="001F525C">
        <w:t xml:space="preserve">o meio </w:t>
      </w:r>
      <w:r w:rsidR="00964DC3">
        <w:t xml:space="preserve">adequado </w:t>
      </w:r>
      <w:r w:rsidR="001F525C">
        <w:t xml:space="preserve">para </w:t>
      </w:r>
      <w:r w:rsidR="00964DC3">
        <w:t xml:space="preserve">resolver a suposta invasão seria </w:t>
      </w:r>
      <w:r w:rsidR="00883DA7">
        <w:t xml:space="preserve">a </w:t>
      </w:r>
      <w:r w:rsidR="008F52F8">
        <w:t>ação de reintegração de posse</w:t>
      </w:r>
      <w:r w:rsidR="0052697A">
        <w:t>,</w:t>
      </w:r>
      <w:r w:rsidR="00D33DF0" w:rsidRPr="00D33DF0">
        <w:t xml:space="preserve"> </w:t>
      </w:r>
      <w:r w:rsidR="00EB59F4">
        <w:t xml:space="preserve">pois </w:t>
      </w:r>
      <w:r w:rsidR="009F3BC3">
        <w:t xml:space="preserve">o demandado teria cometido </w:t>
      </w:r>
      <w:r w:rsidR="00D33DF0">
        <w:t xml:space="preserve">o esbulho no local e não </w:t>
      </w:r>
      <w:r w:rsidR="0096756F">
        <w:t>teria sido</w:t>
      </w:r>
      <w:r w:rsidR="00D33DF0">
        <w:t xml:space="preserve"> possível solucionar o </w:t>
      </w:r>
      <w:r w:rsidR="00EB59F4">
        <w:t xml:space="preserve">impasse </w:t>
      </w:r>
      <w:r w:rsidR="00D33DF0">
        <w:t>pela via extrajudicial</w:t>
      </w:r>
      <w:r w:rsidR="0014124D">
        <w:t xml:space="preserve"> </w:t>
      </w:r>
      <w:r w:rsidR="0014124D" w:rsidRPr="00102ACC">
        <w:rPr>
          <w:sz w:val="20"/>
          <w:szCs w:val="18"/>
        </w:rPr>
        <w:t>(evento 1, INIC1, p. 4</w:t>
      </w:r>
      <w:r w:rsidR="0014124D">
        <w:rPr>
          <w:sz w:val="20"/>
          <w:szCs w:val="18"/>
        </w:rPr>
        <w:t>/6)</w:t>
      </w:r>
      <w:r w:rsidR="0048490B">
        <w:t xml:space="preserve">. </w:t>
      </w:r>
    </w:p>
    <w:p w14:paraId="548B40C6" w14:textId="3DF1C9F8" w:rsidR="00B31DA5" w:rsidRDefault="00EB59F4" w:rsidP="00C86951">
      <w:pPr>
        <w:pStyle w:val="SemEspaamento"/>
      </w:pPr>
      <w:r>
        <w:lastRenderedPageBreak/>
        <w:t xml:space="preserve">No mais, a demandante registrou </w:t>
      </w:r>
      <w:r w:rsidR="0048490B">
        <w:t>que a demarcação d</w:t>
      </w:r>
      <w:r>
        <w:t>a área do</w:t>
      </w:r>
      <w:r w:rsidR="0048490B">
        <w:t xml:space="preserve"> terreno</w:t>
      </w:r>
      <w:r w:rsidR="005F5AE1">
        <w:t xml:space="preserve"> supostamente seu foi feita</w:t>
      </w:r>
      <w:r w:rsidR="0048490B">
        <w:t xml:space="preserve"> </w:t>
      </w:r>
      <w:r w:rsidR="0014124D">
        <w:t xml:space="preserve">com base em </w:t>
      </w:r>
      <w:r w:rsidR="0014124D" w:rsidRPr="005B4383">
        <w:rPr>
          <w:u w:val="single"/>
        </w:rPr>
        <w:t xml:space="preserve">memorial descritivo comparado com </w:t>
      </w:r>
      <w:r w:rsidR="0014124D" w:rsidRPr="00DC796C">
        <w:t xml:space="preserve">a </w:t>
      </w:r>
      <w:r w:rsidR="0014124D" w:rsidRPr="00DC796C">
        <w:rPr>
          <w:b/>
          <w:bCs/>
        </w:rPr>
        <w:t xml:space="preserve">matrícula n. </w:t>
      </w:r>
      <w:r w:rsidR="0014124D" w:rsidRPr="005B4383">
        <w:rPr>
          <w:b/>
          <w:bCs/>
          <w:u w:val="single"/>
        </w:rPr>
        <w:t>12.503</w:t>
      </w:r>
      <w:r w:rsidR="0014124D">
        <w:t xml:space="preserve">, o que confirmaria a ocupação irregular </w:t>
      </w:r>
      <w:r w:rsidR="0014124D" w:rsidRPr="00102ACC">
        <w:rPr>
          <w:sz w:val="20"/>
          <w:szCs w:val="18"/>
        </w:rPr>
        <w:t xml:space="preserve">(evento 1, INIC1, p. </w:t>
      </w:r>
      <w:r w:rsidR="0014124D">
        <w:rPr>
          <w:sz w:val="20"/>
          <w:szCs w:val="18"/>
        </w:rPr>
        <w:t>6)</w:t>
      </w:r>
      <w:r w:rsidR="00B31DA5">
        <w:t xml:space="preserve">. </w:t>
      </w:r>
    </w:p>
    <w:p w14:paraId="6435B352" w14:textId="2473156C" w:rsidR="005B0744" w:rsidRDefault="00B31DA5" w:rsidP="00C86951">
      <w:pPr>
        <w:pStyle w:val="SemEspaamento"/>
      </w:pPr>
      <w:r>
        <w:t>Por fim,</w:t>
      </w:r>
      <w:r w:rsidR="00D33DF0">
        <w:t xml:space="preserve"> deduziu</w:t>
      </w:r>
      <w:r w:rsidR="00DC796C">
        <w:t xml:space="preserve"> </w:t>
      </w:r>
      <w:r w:rsidR="003B1177">
        <w:t>pedido de liminar</w:t>
      </w:r>
      <w:r w:rsidR="00D33DF0">
        <w:t>, pois entend</w:t>
      </w:r>
      <w:r w:rsidR="00A36117">
        <w:t xml:space="preserve">eu que </w:t>
      </w:r>
      <w:r w:rsidR="00AB47DC">
        <w:t xml:space="preserve">estariam presentes </w:t>
      </w:r>
      <w:r w:rsidR="00A36117">
        <w:t xml:space="preserve">os requisitos </w:t>
      </w:r>
      <w:r w:rsidR="00AB47DC">
        <w:t>autorizadores d</w:t>
      </w:r>
      <w:r w:rsidR="00A36117">
        <w:t xml:space="preserve">o art. </w:t>
      </w:r>
      <w:r w:rsidR="00AB47DC">
        <w:t>561 do CPC</w:t>
      </w:r>
      <w:r w:rsidR="00102ACC">
        <w:t xml:space="preserve"> </w:t>
      </w:r>
      <w:r w:rsidR="00102ACC" w:rsidRPr="00102ACC">
        <w:rPr>
          <w:sz w:val="20"/>
          <w:szCs w:val="18"/>
        </w:rPr>
        <w:t xml:space="preserve">(evento 1, INIC1, p. </w:t>
      </w:r>
      <w:r w:rsidR="0014124D">
        <w:rPr>
          <w:sz w:val="20"/>
          <w:szCs w:val="18"/>
        </w:rPr>
        <w:t>7</w:t>
      </w:r>
      <w:r w:rsidR="00102ACC" w:rsidRPr="00102ACC">
        <w:rPr>
          <w:sz w:val="20"/>
          <w:szCs w:val="18"/>
        </w:rPr>
        <w:t>/8)</w:t>
      </w:r>
      <w:r w:rsidR="0052697A">
        <w:t>.</w:t>
      </w:r>
      <w:r w:rsidR="00DF57C6">
        <w:t xml:space="preserve"> </w:t>
      </w:r>
    </w:p>
    <w:p w14:paraId="7BBBC140" w14:textId="00B6B0C8" w:rsidR="00010D06" w:rsidRDefault="00102740" w:rsidP="00C86951">
      <w:pPr>
        <w:pStyle w:val="SemEspaamento"/>
      </w:pPr>
      <w:r>
        <w:t xml:space="preserve">Intimada para juntar </w:t>
      </w:r>
      <w:r w:rsidR="002B68BE">
        <w:t xml:space="preserve">a matrícula do imóvel </w:t>
      </w:r>
      <w:r w:rsidR="00CD6ECD">
        <w:t>que fundamenta a lide</w:t>
      </w:r>
      <w:r w:rsidR="005B4383" w:rsidRPr="005B4383">
        <w:t xml:space="preserve"> </w:t>
      </w:r>
      <w:r w:rsidR="005B4383">
        <w:t>aos autos</w:t>
      </w:r>
      <w:r w:rsidR="00CD6ECD">
        <w:t xml:space="preserve"> </w:t>
      </w:r>
      <w:r w:rsidR="002B68BE" w:rsidRPr="00CD6ECD">
        <w:rPr>
          <w:sz w:val="20"/>
          <w:szCs w:val="18"/>
        </w:rPr>
        <w:t xml:space="preserve">(evento </w:t>
      </w:r>
      <w:r w:rsidR="007022E1">
        <w:rPr>
          <w:sz w:val="20"/>
          <w:szCs w:val="18"/>
        </w:rPr>
        <w:t>9</w:t>
      </w:r>
      <w:r w:rsidR="002B68BE" w:rsidRPr="00CD6ECD">
        <w:rPr>
          <w:sz w:val="20"/>
          <w:szCs w:val="18"/>
        </w:rPr>
        <w:t>)</w:t>
      </w:r>
      <w:r w:rsidR="002B68BE">
        <w:t xml:space="preserve">, </w:t>
      </w:r>
      <w:r w:rsidR="00CD6ECD">
        <w:t xml:space="preserve">a autora </w:t>
      </w:r>
      <w:r w:rsidR="00CD6ECD" w:rsidRPr="005B4383">
        <w:rPr>
          <w:b/>
          <w:bCs/>
        </w:rPr>
        <w:t>anexou a matrícula</w:t>
      </w:r>
      <w:r w:rsidR="00CD6ECD">
        <w:rPr>
          <w:b/>
          <w:bCs/>
        </w:rPr>
        <w:t xml:space="preserve"> n. </w:t>
      </w:r>
      <w:r w:rsidR="00CD6ECD" w:rsidRPr="00DC796C">
        <w:rPr>
          <w:b/>
          <w:bCs/>
          <w:u w:val="single"/>
        </w:rPr>
        <w:t>12.502</w:t>
      </w:r>
      <w:r w:rsidR="00CD6ECD">
        <w:rPr>
          <w:b/>
          <w:bCs/>
        </w:rPr>
        <w:t xml:space="preserve"> </w:t>
      </w:r>
      <w:r w:rsidR="00CD6ECD">
        <w:t>ao caderno processual</w:t>
      </w:r>
      <w:r w:rsidR="004A7C89">
        <w:t>, com</w:t>
      </w:r>
      <w:r w:rsidR="002F422E">
        <w:t xml:space="preserve"> </w:t>
      </w:r>
      <w:r w:rsidR="004A7C89">
        <w:t xml:space="preserve">área total de </w:t>
      </w:r>
      <w:r w:rsidR="004A7C89" w:rsidRPr="00A25635">
        <w:rPr>
          <w:b/>
          <w:bCs/>
        </w:rPr>
        <w:t>21.578,85 m²</w:t>
      </w:r>
      <w:r w:rsidR="00D43BDB">
        <w:t xml:space="preserve"> </w:t>
      </w:r>
      <w:r w:rsidR="00D43BDB" w:rsidRPr="00877111">
        <w:rPr>
          <w:sz w:val="20"/>
          <w:szCs w:val="18"/>
        </w:rPr>
        <w:t>(evento 14, MATRIMÓVEL2)</w:t>
      </w:r>
      <w:r w:rsidR="00CD6ECD">
        <w:t xml:space="preserve">, </w:t>
      </w:r>
      <w:r w:rsidR="005B4383">
        <w:t xml:space="preserve">que </w:t>
      </w:r>
      <w:r w:rsidR="005B4383" w:rsidRPr="00A25635">
        <w:t xml:space="preserve">diz respeito a </w:t>
      </w:r>
      <w:r w:rsidR="005B4383" w:rsidRPr="00A25635">
        <w:rPr>
          <w:b/>
          <w:bCs/>
        </w:rPr>
        <w:t xml:space="preserve">terreno </w:t>
      </w:r>
      <w:r w:rsidR="00C835E1" w:rsidRPr="00A25635">
        <w:rPr>
          <w:b/>
          <w:bCs/>
        </w:rPr>
        <w:t>diverso do indicado na petição inicial</w:t>
      </w:r>
      <w:r w:rsidR="004A7C89" w:rsidRPr="00A25635">
        <w:t xml:space="preserve"> </w:t>
      </w:r>
      <w:r w:rsidR="004A7C89" w:rsidRPr="00A25635">
        <w:rPr>
          <w:sz w:val="20"/>
          <w:szCs w:val="18"/>
        </w:rPr>
        <w:t>(464,40m²</w:t>
      </w:r>
      <w:r w:rsidR="00D43BDB" w:rsidRPr="00A25635">
        <w:rPr>
          <w:sz w:val="20"/>
          <w:szCs w:val="18"/>
        </w:rPr>
        <w:t>)</w:t>
      </w:r>
      <w:r w:rsidR="00DF2B53">
        <w:t>, também localizado em Coqueiros, subdistrito do Estreito, em Florianópolis/SC</w:t>
      </w:r>
      <w:r w:rsidR="00C835E1">
        <w:t>.</w:t>
      </w:r>
    </w:p>
    <w:p w14:paraId="1C915AE7" w14:textId="554D7070" w:rsidR="007022E1" w:rsidRDefault="00AD117D" w:rsidP="00C86951">
      <w:pPr>
        <w:pStyle w:val="SemEspaamento"/>
      </w:pPr>
      <w:r>
        <w:t xml:space="preserve">Diante da exordial e da documentação juntada, a douta Togada entendeu por bem postergar a apreciação do pedido liminar para após a audiência de justificação </w:t>
      </w:r>
      <w:r w:rsidRPr="00AD117D">
        <w:rPr>
          <w:sz w:val="20"/>
          <w:szCs w:val="18"/>
        </w:rPr>
        <w:t>(evento 16)</w:t>
      </w:r>
      <w:r>
        <w:t xml:space="preserve">. </w:t>
      </w:r>
    </w:p>
    <w:p w14:paraId="1325776C" w14:textId="1C812362" w:rsidR="00AD117D" w:rsidRDefault="00AD117D" w:rsidP="00C86951">
      <w:pPr>
        <w:pStyle w:val="SemEspaamento"/>
      </w:pPr>
      <w:r>
        <w:t>Realizada a audiência mencionada</w:t>
      </w:r>
      <w:r w:rsidR="000D093C">
        <w:t xml:space="preserve"> </w:t>
      </w:r>
      <w:r w:rsidR="000D093C" w:rsidRPr="000D093C">
        <w:rPr>
          <w:sz w:val="20"/>
          <w:szCs w:val="18"/>
        </w:rPr>
        <w:t>(eventos 36 e 37)</w:t>
      </w:r>
      <w:r>
        <w:t xml:space="preserve">, </w:t>
      </w:r>
      <w:r w:rsidR="00EE4653">
        <w:t xml:space="preserve">sobreveio decisão que indeferiu </w:t>
      </w:r>
      <w:r>
        <w:t>a liminar pleiteada</w:t>
      </w:r>
      <w:r w:rsidR="002E4CA0">
        <w:t>, ao argumento</w:t>
      </w:r>
      <w:r w:rsidR="003959CC">
        <w:t>, em síntese, de que</w:t>
      </w:r>
      <w:r w:rsidR="002F0F54">
        <w:t xml:space="preserve"> se estaria diante de ação possessória de força velha </w:t>
      </w:r>
      <w:r w:rsidR="002F0F54" w:rsidRPr="003227B6">
        <w:rPr>
          <w:sz w:val="20"/>
          <w:szCs w:val="18"/>
        </w:rPr>
        <w:t>(há mais de ano e dia)</w:t>
      </w:r>
      <w:r w:rsidR="002F0F54">
        <w:t xml:space="preserve"> e</w:t>
      </w:r>
      <w:r w:rsidR="003227B6">
        <w:t xml:space="preserve"> </w:t>
      </w:r>
      <w:r w:rsidR="00B57E20">
        <w:t>por inexistir</w:t>
      </w:r>
      <w:r w:rsidR="003227B6">
        <w:t xml:space="preserve"> “</w:t>
      </w:r>
      <w:r w:rsidR="003227B6" w:rsidRPr="00367366">
        <w:rPr>
          <w:i/>
          <w:iCs/>
        </w:rPr>
        <w:t>evidência clara do exercício de posse pela autora</w:t>
      </w:r>
      <w:r w:rsidR="003227B6">
        <w:t xml:space="preserve">” </w:t>
      </w:r>
      <w:r w:rsidR="003227B6" w:rsidRPr="003227B6">
        <w:rPr>
          <w:sz w:val="20"/>
          <w:szCs w:val="18"/>
        </w:rPr>
        <w:t>(evento 38)</w:t>
      </w:r>
      <w:r w:rsidR="003227B6">
        <w:t>.</w:t>
      </w:r>
    </w:p>
    <w:p w14:paraId="54346E9B" w14:textId="3D2FAC3D" w:rsidR="00C55578" w:rsidRDefault="00121F10" w:rsidP="00C55578">
      <w:pPr>
        <w:pStyle w:val="SemEspaamento"/>
      </w:pPr>
      <w:r>
        <w:t>D</w:t>
      </w:r>
      <w:r w:rsidR="008938A7">
        <w:t>evidamente intimado</w:t>
      </w:r>
      <w:r>
        <w:t xml:space="preserve">, o réu Elierri </w:t>
      </w:r>
      <w:r w:rsidR="00882788">
        <w:t>contestou o feito</w:t>
      </w:r>
      <w:r w:rsidR="001D0912">
        <w:t xml:space="preserve"> </w:t>
      </w:r>
      <w:r w:rsidR="001D0912" w:rsidRPr="00197C79">
        <w:rPr>
          <w:sz w:val="20"/>
          <w:szCs w:val="18"/>
        </w:rPr>
        <w:t>(evento</w:t>
      </w:r>
      <w:r w:rsidR="00197C79" w:rsidRPr="00197C79">
        <w:rPr>
          <w:sz w:val="20"/>
          <w:szCs w:val="18"/>
        </w:rPr>
        <w:t xml:space="preserve"> 44)</w:t>
      </w:r>
      <w:r w:rsidR="008938A7">
        <w:t xml:space="preserve">, </w:t>
      </w:r>
      <w:r w:rsidR="00882788">
        <w:t>ocasião em que</w:t>
      </w:r>
      <w:r w:rsidR="00B34FD1">
        <w:t>, preliminarmente, impugnou o valor da causa</w:t>
      </w:r>
      <w:r w:rsidR="003F179A">
        <w:t xml:space="preserve"> e</w:t>
      </w:r>
      <w:r w:rsidR="00B34FD1">
        <w:t xml:space="preserve"> suscitou a </w:t>
      </w:r>
      <w:r w:rsidR="00B34FD1" w:rsidRPr="00444BF0">
        <w:rPr>
          <w:u w:val="single"/>
        </w:rPr>
        <w:t>ilegitimidade ativa</w:t>
      </w:r>
      <w:r w:rsidR="00B34FD1">
        <w:t xml:space="preserve"> da empresa autora, </w:t>
      </w:r>
      <w:r w:rsidR="00444BF0">
        <w:t>que</w:t>
      </w:r>
      <w:r w:rsidR="00B34FD1">
        <w:t xml:space="preserve"> </w:t>
      </w:r>
      <w:r w:rsidR="00444BF0">
        <w:t>se encontra</w:t>
      </w:r>
      <w:r w:rsidR="00B34FD1">
        <w:t xml:space="preserve"> baixada desde 2008 e não há registro do endereço ou informações sobre o funcionamento da empresa na </w:t>
      </w:r>
      <w:r w:rsidR="00B34FD1">
        <w:rPr>
          <w:i/>
          <w:iCs/>
        </w:rPr>
        <w:t>internet</w:t>
      </w:r>
      <w:r w:rsidR="00B34FD1">
        <w:t xml:space="preserve">, além de ter </w:t>
      </w:r>
      <w:r w:rsidR="003F179A">
        <w:t xml:space="preserve">arguido a </w:t>
      </w:r>
      <w:r w:rsidR="003F179A" w:rsidRPr="00444BF0">
        <w:rPr>
          <w:u w:val="single"/>
        </w:rPr>
        <w:t>falta de interesse de agir</w:t>
      </w:r>
      <w:r w:rsidR="003F179A">
        <w:t>,</w:t>
      </w:r>
      <w:r w:rsidR="00837BE3">
        <w:t xml:space="preserve"> por inadequação da via eleita,</w:t>
      </w:r>
      <w:r w:rsidR="003F179A">
        <w:t xml:space="preserve"> na medida em que a exordial não menciona </w:t>
      </w:r>
      <w:r w:rsidR="00837BE3">
        <w:t xml:space="preserve">nem comprova </w:t>
      </w:r>
      <w:r w:rsidR="003F179A">
        <w:t>o exercício da posse</w:t>
      </w:r>
      <w:r w:rsidR="00444BF0">
        <w:t xml:space="preserve">, </w:t>
      </w:r>
      <w:r w:rsidR="00837BE3">
        <w:t xml:space="preserve">sendo fundamentada </w:t>
      </w:r>
      <w:r w:rsidR="00C55578">
        <w:t xml:space="preserve">exclusivamente na propriedade. Aliás, foi registrado que </w:t>
      </w:r>
      <w:r w:rsidR="002F3832">
        <w:t>ocorreu confusão entre posse e propriedade</w:t>
      </w:r>
      <w:r w:rsidR="00544A92">
        <w:t xml:space="preserve">, razão pela qual seria adequada </w:t>
      </w:r>
      <w:r w:rsidR="00C55578">
        <w:t xml:space="preserve">a ação </w:t>
      </w:r>
      <w:r w:rsidR="00020787">
        <w:t xml:space="preserve">reivindicatória </w:t>
      </w:r>
      <w:r w:rsidR="00544A92">
        <w:t>no caso</w:t>
      </w:r>
      <w:r w:rsidR="002F3832">
        <w:t>.</w:t>
      </w:r>
    </w:p>
    <w:p w14:paraId="72DB7957" w14:textId="27E472D1" w:rsidR="00E53C49" w:rsidRDefault="00544A92" w:rsidP="00C50D23">
      <w:pPr>
        <w:pStyle w:val="SemEspaamento"/>
      </w:pPr>
      <w:r>
        <w:t xml:space="preserve">No mérito, </w:t>
      </w:r>
      <w:r w:rsidR="006A1543">
        <w:t>o réu</w:t>
      </w:r>
      <w:r w:rsidR="00DC614E">
        <w:t xml:space="preserve"> </w:t>
      </w:r>
      <w:r w:rsidR="00A13E64">
        <w:t xml:space="preserve">contrapôs os argumentos delineados na petição inicial e </w:t>
      </w:r>
      <w:r w:rsidR="00DC614E">
        <w:t xml:space="preserve">explicitou as razões pelas quais estavam </w:t>
      </w:r>
      <w:r w:rsidR="00DC614E" w:rsidRPr="00E41C8E">
        <w:rPr>
          <w:b/>
          <w:bCs/>
        </w:rPr>
        <w:t>ausentes</w:t>
      </w:r>
      <w:r w:rsidR="00DC614E">
        <w:t xml:space="preserve"> os requisitos </w:t>
      </w:r>
      <w:r w:rsidR="00F26814">
        <w:t>previstos no art. 561 do CPC, indispensáveis para a procedência do pedido de reintegração de posse</w:t>
      </w:r>
      <w:r w:rsidR="00197C79">
        <w:t xml:space="preserve">, </w:t>
      </w:r>
      <w:r w:rsidR="00A13E64">
        <w:t>junta</w:t>
      </w:r>
      <w:r w:rsidR="00EB3A1C">
        <w:t>n</w:t>
      </w:r>
      <w:r w:rsidR="00A13E64">
        <w:t xml:space="preserve">do, ainda, </w:t>
      </w:r>
      <w:r w:rsidR="00197C79">
        <w:t>documentos</w:t>
      </w:r>
      <w:r w:rsidR="007B3504">
        <w:t xml:space="preserve"> que comprovam o exercício da posse</w:t>
      </w:r>
      <w:r w:rsidR="00EB3A1C">
        <w:t xml:space="preserve"> do imóvel adquirido</w:t>
      </w:r>
      <w:r w:rsidR="00DB2183">
        <w:t xml:space="preserve"> pelos antigos proprietários e pelo próprio demandado</w:t>
      </w:r>
      <w:r w:rsidR="00E53C49">
        <w:t>.</w:t>
      </w:r>
    </w:p>
    <w:p w14:paraId="22AE47BC" w14:textId="36D1A0DE" w:rsidR="005E389E" w:rsidRDefault="0022195E" w:rsidP="007348E4">
      <w:pPr>
        <w:pStyle w:val="SemEspaamento"/>
      </w:pPr>
      <w:r>
        <w:t>Ao apresentar a réplica, a autora</w:t>
      </w:r>
      <w:r w:rsidR="00422997">
        <w:t xml:space="preserve"> tenta afastar a sólida argumentação </w:t>
      </w:r>
      <w:r w:rsidR="00477BBF">
        <w:t>aduzida</w:t>
      </w:r>
      <w:r w:rsidR="00422997">
        <w:t xml:space="preserve"> na contestação</w:t>
      </w:r>
      <w:r w:rsidR="00DC2CE7">
        <w:t>,</w:t>
      </w:r>
      <w:r w:rsidR="005E389E">
        <w:t xml:space="preserve"> </w:t>
      </w:r>
      <w:r w:rsidR="000E05A7">
        <w:t>pel</w:t>
      </w:r>
      <w:r w:rsidR="00893CE9">
        <w:t xml:space="preserve">os motivos </w:t>
      </w:r>
      <w:r w:rsidR="000E05A7">
        <w:t xml:space="preserve">que serão </w:t>
      </w:r>
      <w:r w:rsidR="005E389E">
        <w:t>detalhad</w:t>
      </w:r>
      <w:r w:rsidR="00A3462C">
        <w:t>o</w:t>
      </w:r>
      <w:r w:rsidR="000E05A7">
        <w:t>s</w:t>
      </w:r>
      <w:r w:rsidR="005E389E">
        <w:t xml:space="preserve"> a seguir,</w:t>
      </w:r>
      <w:r w:rsidR="00DC2CE7">
        <w:t xml:space="preserve"> anexando</w:t>
      </w:r>
      <w:r w:rsidR="001F4884">
        <w:t xml:space="preserve"> </w:t>
      </w:r>
      <w:r w:rsidR="007348E4">
        <w:t>“</w:t>
      </w:r>
      <w:r w:rsidR="007348E4" w:rsidRPr="007348E4">
        <w:rPr>
          <w:i/>
          <w:iCs/>
        </w:rPr>
        <w:t>consulta de viabilidade direcionada à Prefeitura de Florianópolis (ANEXO2), datada de 02/02/2012, e um outro levantamento topográfico (ANEXO3), este datado de novembro de 2009</w:t>
      </w:r>
      <w:r w:rsidR="007348E4">
        <w:t xml:space="preserve">”, para tentar </w:t>
      </w:r>
      <w:r w:rsidR="005E389E">
        <w:t>provar o exercício da posse no imóvel objeto da lide.</w:t>
      </w:r>
    </w:p>
    <w:p w14:paraId="25F4A55D" w14:textId="2613BDEA" w:rsidR="005E389E" w:rsidRDefault="000C2F60" w:rsidP="007348E4">
      <w:pPr>
        <w:pStyle w:val="SemEspaamento"/>
      </w:pPr>
      <w:r>
        <w:t>Feito esse breve introito</w:t>
      </w:r>
      <w:r w:rsidR="005E389E">
        <w:t xml:space="preserve">, </w:t>
      </w:r>
      <w:r>
        <w:t xml:space="preserve">o réu passa a discorrer sobre a réplica apresentada e </w:t>
      </w:r>
      <w:r w:rsidR="00BA1C04">
        <w:t>expor os motivos pelos quais a documentação juntada aos autos não comprova o exercício da posse</w:t>
      </w:r>
      <w:r w:rsidR="00772A73">
        <w:t xml:space="preserve"> pela demandante</w:t>
      </w:r>
      <w:r w:rsidR="00BA1C04">
        <w:t>, como se verá abaixo.</w:t>
      </w:r>
    </w:p>
    <w:p w14:paraId="49EFE130" w14:textId="77777777" w:rsidR="00C50D23" w:rsidRDefault="00C50D23" w:rsidP="00C50D23">
      <w:pPr>
        <w:pStyle w:val="SemEspaamento"/>
        <w:numPr>
          <w:ilvl w:val="0"/>
          <w:numId w:val="0"/>
        </w:numPr>
        <w:ind w:left="1701"/>
      </w:pPr>
    </w:p>
    <w:p w14:paraId="277FFA93" w14:textId="60769597" w:rsidR="00573C3B" w:rsidRPr="00685147" w:rsidRDefault="00573C3B" w:rsidP="00685147">
      <w:pPr>
        <w:pStyle w:val="Ttulo"/>
      </w:pPr>
      <w:r w:rsidRPr="00685147">
        <w:t xml:space="preserve">II – DA INSUBSISTÊNCIA </w:t>
      </w:r>
      <w:r w:rsidR="00364884" w:rsidRPr="00685147">
        <w:t>DOS ARGUMENTOS</w:t>
      </w:r>
      <w:r w:rsidR="00881829" w:rsidRPr="00685147">
        <w:t xml:space="preserve"> DA RÉPLICA</w:t>
      </w:r>
    </w:p>
    <w:p w14:paraId="2492876B" w14:textId="6397B9A8" w:rsidR="00881829" w:rsidRPr="00685147" w:rsidRDefault="00881829" w:rsidP="00685147">
      <w:pPr>
        <w:pStyle w:val="Ttulo"/>
      </w:pPr>
      <w:r w:rsidRPr="00685147">
        <w:t xml:space="preserve">II.1 – </w:t>
      </w:r>
      <w:r w:rsidR="009D2AA7">
        <w:t xml:space="preserve">Necessidade </w:t>
      </w:r>
      <w:r w:rsidR="003350EF">
        <w:t xml:space="preserve">persistente </w:t>
      </w:r>
      <w:r w:rsidR="009D2AA7">
        <w:t>de correção</w:t>
      </w:r>
      <w:r w:rsidR="00293BE0" w:rsidRPr="00685147">
        <w:t xml:space="preserve"> do valor da causa.</w:t>
      </w:r>
    </w:p>
    <w:p w14:paraId="70DD98CE" w14:textId="77777777" w:rsidR="00C50D23" w:rsidRDefault="00C50D23" w:rsidP="00C50D23">
      <w:pPr>
        <w:pStyle w:val="SemEspaamento"/>
        <w:numPr>
          <w:ilvl w:val="0"/>
          <w:numId w:val="0"/>
        </w:numPr>
        <w:ind w:left="1701"/>
      </w:pPr>
    </w:p>
    <w:p w14:paraId="754F36F8" w14:textId="486574EE" w:rsidR="00DE660E" w:rsidRPr="00DE660E" w:rsidRDefault="00606B93" w:rsidP="00DE660E">
      <w:pPr>
        <w:pStyle w:val="SemEspaamento"/>
      </w:pPr>
      <w:r>
        <w:t>Em um primeiro momento, a</w:t>
      </w:r>
      <w:r w:rsidR="00293BE0">
        <w:t xml:space="preserve"> autora inicia a sua réplica alegando ser correto o valor atribuído à causa</w:t>
      </w:r>
      <w:r w:rsidR="00364884">
        <w:t xml:space="preserve">, de R$ 10.000,00 </w:t>
      </w:r>
      <w:r w:rsidR="00364884" w:rsidRPr="00D040D6">
        <w:rPr>
          <w:sz w:val="20"/>
          <w:szCs w:val="18"/>
        </w:rPr>
        <w:t>(dez mil reais)</w:t>
      </w:r>
      <w:r w:rsidR="00364884">
        <w:t xml:space="preserve">, sob </w:t>
      </w:r>
      <w:r w:rsidR="00A236AB">
        <w:t xml:space="preserve">a afirmação </w:t>
      </w:r>
      <w:r w:rsidR="00F072D3">
        <w:t>de que “</w:t>
      </w:r>
      <w:r w:rsidR="00A26340" w:rsidRPr="00D040D6">
        <w:rPr>
          <w:i/>
          <w:iCs/>
        </w:rPr>
        <w:t>pretende apenas reafirmar a posse de um imóvel que já pertence, a qual foi esbulhada pelo Réu</w:t>
      </w:r>
      <w:r w:rsidR="00A26340">
        <w:t xml:space="preserve">”, </w:t>
      </w:r>
      <w:r w:rsidR="00A236AB">
        <w:t xml:space="preserve">e, no seu entender, </w:t>
      </w:r>
      <w:r w:rsidR="00487932">
        <w:t>“</w:t>
      </w:r>
      <w:r w:rsidR="00487932" w:rsidRPr="00D040D6">
        <w:rPr>
          <w:i/>
          <w:iCs/>
        </w:rPr>
        <w:t xml:space="preserve">o ‘benefício econômico’ pretendido é apenas a declaração judicial de que o terreno não pode ser </w:t>
      </w:r>
      <w:r w:rsidR="00A236AB" w:rsidRPr="00D040D6">
        <w:rPr>
          <w:i/>
          <w:iCs/>
        </w:rPr>
        <w:t>invadido</w:t>
      </w:r>
      <w:r w:rsidR="00A236AB">
        <w:t xml:space="preserve">” </w:t>
      </w:r>
      <w:r w:rsidR="00A236AB" w:rsidRPr="00D040D6">
        <w:rPr>
          <w:sz w:val="20"/>
          <w:szCs w:val="18"/>
        </w:rPr>
        <w:t>(evento 53, RÉPLICA1, p. 2)</w:t>
      </w:r>
      <w:r w:rsidR="00A26340">
        <w:t>.</w:t>
      </w:r>
      <w:r w:rsidR="003E5EB1">
        <w:t xml:space="preserve"> </w:t>
      </w:r>
    </w:p>
    <w:p w14:paraId="1CFEE45D" w14:textId="4B257813" w:rsidR="00C50D23" w:rsidRDefault="009A1753" w:rsidP="008B686A">
      <w:pPr>
        <w:pStyle w:val="SemEspaamento"/>
      </w:pPr>
      <w:r>
        <w:t>Registrou</w:t>
      </w:r>
      <w:r w:rsidR="00EF3C1B">
        <w:t>,</w:t>
      </w:r>
      <w:r w:rsidR="00474C27">
        <w:t xml:space="preserve"> </w:t>
      </w:r>
      <w:r w:rsidR="003E5EB1">
        <w:t>ainda</w:t>
      </w:r>
      <w:r w:rsidR="00474C27">
        <w:t>, que</w:t>
      </w:r>
      <w:r w:rsidR="003E5EB1">
        <w:t xml:space="preserve"> o réu não teria deixado “</w:t>
      </w:r>
      <w:r w:rsidR="00D040D6" w:rsidRPr="00D040D6">
        <w:rPr>
          <w:i/>
          <w:iCs/>
        </w:rPr>
        <w:t>claro se a área do imóvel que teria adquirido de terceiros se sobrepõe totalmente ao imóvel que é de propriedade da Autora, limitando-se a apresentar um contrato de compra e venda que não deixa claro essa questão e nenhum outro documento que dê conta exatamente de que área estaria tratando</w:t>
      </w:r>
      <w:r w:rsidR="00D040D6">
        <w:t>”.</w:t>
      </w:r>
    </w:p>
    <w:p w14:paraId="24F1D59E" w14:textId="1305A802" w:rsidR="00A236AB" w:rsidRDefault="00FA7274" w:rsidP="00221480">
      <w:pPr>
        <w:pStyle w:val="SemEspaamento"/>
      </w:pPr>
      <w:r>
        <w:t>Sem razão, entretanto</w:t>
      </w:r>
      <w:r w:rsidR="004144BD">
        <w:t>, a autora</w:t>
      </w:r>
      <w:r w:rsidR="00606B93">
        <w:t>.</w:t>
      </w:r>
    </w:p>
    <w:bookmarkStart w:id="0" w:name="_Hlk129336073"/>
    <w:p w14:paraId="5B01A3CB" w14:textId="129DA352" w:rsidR="00DE660E" w:rsidRDefault="00894104" w:rsidP="00FE3791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E48761" wp14:editId="03A96942">
                <wp:simplePos x="0" y="0"/>
                <wp:positionH relativeFrom="column">
                  <wp:posOffset>2376170</wp:posOffset>
                </wp:positionH>
                <wp:positionV relativeFrom="paragraph">
                  <wp:posOffset>106045</wp:posOffset>
                </wp:positionV>
                <wp:extent cx="1000125" cy="314325"/>
                <wp:effectExtent l="19050" t="19050" r="19050" b="2857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61C0B" id="Retângulo 23" o:spid="_x0000_s1026" style="position:absolute;margin-left:187.1pt;margin-top:8.35pt;width:78.7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" filled="f" strokecolor="red" strokeweight="2.25pt"/>
            </w:pict>
          </mc:Fallback>
        </mc:AlternateContent>
      </w:r>
    </w:p>
    <w:p w14:paraId="2810E279" w14:textId="5979040F" w:rsidR="00DE660E" w:rsidRPr="00EB2EB2" w:rsidRDefault="00DE660E" w:rsidP="00DE660E">
      <w:pPr>
        <w:pStyle w:val="SemEspaamento"/>
        <w:numPr>
          <w:ilvl w:val="0"/>
          <w:numId w:val="0"/>
        </w:numPr>
        <w:jc w:val="center"/>
        <w:rPr>
          <w:b/>
          <w:bCs/>
          <w:u w:val="single"/>
        </w:rPr>
      </w:pPr>
      <w:r w:rsidRPr="00EB2EB2">
        <w:rPr>
          <w:b/>
          <w:bCs/>
          <w:u w:val="single"/>
        </w:rPr>
        <w:t>Contraponto</w:t>
      </w:r>
    </w:p>
    <w:p w14:paraId="791DE955" w14:textId="4AB5B394" w:rsidR="00DE660E" w:rsidRDefault="00DE660E" w:rsidP="00FE3791">
      <w:pPr>
        <w:pStyle w:val="Ttulo2"/>
      </w:pPr>
    </w:p>
    <w:bookmarkEnd w:id="0"/>
    <w:p w14:paraId="1D463F68" w14:textId="35AADAD2" w:rsidR="0062323E" w:rsidRDefault="00721B7C" w:rsidP="000F0399">
      <w:pPr>
        <w:pStyle w:val="SemEspaamento"/>
      </w:pPr>
      <w:r>
        <w:t>Conforme exposto na contestação</w:t>
      </w:r>
      <w:r w:rsidR="000F0399">
        <w:t xml:space="preserve"> </w:t>
      </w:r>
      <w:r w:rsidR="000F0399" w:rsidRPr="000F0399">
        <w:rPr>
          <w:sz w:val="20"/>
          <w:szCs w:val="18"/>
        </w:rPr>
        <w:t>(evento 44)</w:t>
      </w:r>
      <w:r>
        <w:t>, a impugnação ao valor da causa</w:t>
      </w:r>
      <w:r w:rsidR="003B5396">
        <w:t xml:space="preserve"> </w:t>
      </w:r>
      <w:r w:rsidR="000F0399">
        <w:t xml:space="preserve">foi realizada por </w:t>
      </w:r>
      <w:r w:rsidR="0088109C">
        <w:t>conta</w:t>
      </w:r>
      <w:r w:rsidR="000F0399">
        <w:t xml:space="preserve"> do desrespeito a</w:t>
      </w:r>
      <w:r w:rsidR="003B5396">
        <w:t>o art. 292, IV, do CPC, que est</w:t>
      </w:r>
      <w:r w:rsidR="00BF4219">
        <w:t>abelece que “</w:t>
      </w:r>
      <w:r w:rsidR="000F0399" w:rsidRPr="000F0399">
        <w:rPr>
          <w:i/>
          <w:iCs/>
        </w:rPr>
        <w:t>na ação de divisão, de demarcação e de reivindicação, o valor de avaliação da área ou do bem objeto do pedido</w:t>
      </w:r>
      <w:r w:rsidR="000F0399">
        <w:t xml:space="preserve">”. </w:t>
      </w:r>
    </w:p>
    <w:p w14:paraId="5C48DF36" w14:textId="7C8B26CB" w:rsidR="000F0399" w:rsidRDefault="00B44AC1" w:rsidP="000F0399">
      <w:pPr>
        <w:pStyle w:val="SemEspaamento"/>
      </w:pPr>
      <w:r>
        <w:t>E, nesse sentido</w:t>
      </w:r>
      <w:r w:rsidR="000F0399">
        <w:t>,</w:t>
      </w:r>
      <w:r>
        <w:t xml:space="preserve"> </w:t>
      </w:r>
      <w:r w:rsidR="006A680C">
        <w:t xml:space="preserve">o réu também </w:t>
      </w:r>
      <w:r w:rsidR="0088109C">
        <w:t>asseverou</w:t>
      </w:r>
      <w:r w:rsidR="006A680C">
        <w:t xml:space="preserve"> que o STJ </w:t>
      </w:r>
      <w:r w:rsidR="00786F94">
        <w:t>firmou</w:t>
      </w:r>
      <w:r w:rsidR="006A680C">
        <w:t xml:space="preserve"> o entendimento de que </w:t>
      </w:r>
      <w:r w:rsidR="00E6145A">
        <w:t>“</w:t>
      </w:r>
      <w:r w:rsidR="00E6145A" w:rsidRPr="00D6191B">
        <w:rPr>
          <w:i/>
          <w:iCs/>
        </w:rPr>
        <w:t xml:space="preserve">o valor da causa nas Ações Possessórias, ainda que a pretensão formulada na demanda não tenha imediato proveito econômico, </w:t>
      </w:r>
      <w:r w:rsidR="00E6145A" w:rsidRPr="00A62A3E">
        <w:rPr>
          <w:i/>
          <w:iCs/>
          <w:u w:val="single"/>
        </w:rPr>
        <w:t xml:space="preserve">deve </w:t>
      </w:r>
      <w:r w:rsidR="00E6145A" w:rsidRPr="00786F94">
        <w:rPr>
          <w:b/>
          <w:bCs/>
          <w:i/>
          <w:iCs/>
          <w:u w:val="single"/>
        </w:rPr>
        <w:t>corresponder</w:t>
      </w:r>
      <w:r w:rsidR="00E6145A" w:rsidRPr="00A62A3E">
        <w:rPr>
          <w:i/>
          <w:iCs/>
          <w:u w:val="single"/>
        </w:rPr>
        <w:t xml:space="preserve"> ao </w:t>
      </w:r>
      <w:r w:rsidR="00E6145A" w:rsidRPr="00A62A3E">
        <w:rPr>
          <w:b/>
          <w:bCs/>
          <w:i/>
          <w:iCs/>
          <w:u w:val="single"/>
        </w:rPr>
        <w:t>benefício patrimonial</w:t>
      </w:r>
      <w:r w:rsidR="00E6145A" w:rsidRPr="00A62A3E">
        <w:rPr>
          <w:i/>
          <w:iCs/>
          <w:u w:val="single"/>
        </w:rPr>
        <w:t xml:space="preserve"> pretendido pelo autor</w:t>
      </w:r>
      <w:r w:rsidR="00E6145A">
        <w:t>” (</w:t>
      </w:r>
      <w:r w:rsidR="00E6145A" w:rsidRPr="00A62A3E">
        <w:rPr>
          <w:sz w:val="20"/>
          <w:szCs w:val="18"/>
        </w:rPr>
        <w:t>REsp n. 1.807.206/RS, rel. Min. Herman Benjamin, 2ª Turma, j. em 19.9.2019</w:t>
      </w:r>
      <w:r w:rsidR="00E6145A">
        <w:rPr>
          <w:sz w:val="20"/>
          <w:szCs w:val="18"/>
        </w:rPr>
        <w:t xml:space="preserve"> – destaque acrescentado</w:t>
      </w:r>
      <w:r w:rsidR="00E6145A" w:rsidRPr="00A62A3E">
        <w:rPr>
          <w:sz w:val="20"/>
          <w:szCs w:val="18"/>
        </w:rPr>
        <w:t>)</w:t>
      </w:r>
      <w:r w:rsidR="00E6145A">
        <w:t>.</w:t>
      </w:r>
    </w:p>
    <w:p w14:paraId="61C12134" w14:textId="18837084" w:rsidR="006364EA" w:rsidRDefault="00E6145A" w:rsidP="000F0399">
      <w:pPr>
        <w:pStyle w:val="SemEspaamento"/>
      </w:pPr>
      <w:r>
        <w:t xml:space="preserve">Contudo, </w:t>
      </w:r>
      <w:r w:rsidR="00EF3C1B">
        <w:t xml:space="preserve">a demandante </w:t>
      </w:r>
      <w:r>
        <w:t xml:space="preserve">não </w:t>
      </w:r>
      <w:r w:rsidR="00E26F00">
        <w:t xml:space="preserve">explicou </w:t>
      </w:r>
      <w:r w:rsidR="00EF3C1B">
        <w:t>por qual motivo</w:t>
      </w:r>
      <w:r w:rsidR="00E26F00">
        <w:t xml:space="preserve"> </w:t>
      </w:r>
      <w:r w:rsidR="0070736D">
        <w:t>seria in</w:t>
      </w:r>
      <w:r w:rsidR="00E26F00">
        <w:t>aplicável</w:t>
      </w:r>
      <w:r>
        <w:t xml:space="preserve"> </w:t>
      </w:r>
      <w:r w:rsidR="00447E58">
        <w:t xml:space="preserve">essa fundamentação legal </w:t>
      </w:r>
      <w:r w:rsidR="0070736D">
        <w:t xml:space="preserve">e </w:t>
      </w:r>
      <w:r w:rsidR="00E26F00">
        <w:t xml:space="preserve">o </w:t>
      </w:r>
      <w:r w:rsidR="006742A1">
        <w:t>entendimento</w:t>
      </w:r>
      <w:r w:rsidR="00447E58">
        <w:t xml:space="preserve"> jurisprudencial</w:t>
      </w:r>
      <w:r w:rsidR="00EF3C1B">
        <w:t xml:space="preserve"> ao caso</w:t>
      </w:r>
      <w:r w:rsidR="00447E58">
        <w:t xml:space="preserve">, </w:t>
      </w:r>
      <w:r w:rsidR="00451114">
        <w:t>apenas</w:t>
      </w:r>
      <w:r w:rsidR="00E26F00">
        <w:t xml:space="preserve"> restringiu-se a alegar que o benefício econômico que pretende </w:t>
      </w:r>
      <w:r w:rsidR="00C5009C">
        <w:t>seria meramente declaratório</w:t>
      </w:r>
      <w:r w:rsidR="00EF3C1B">
        <w:t xml:space="preserve">. </w:t>
      </w:r>
    </w:p>
    <w:p w14:paraId="349CA3EC" w14:textId="1C370114" w:rsidR="00521D26" w:rsidRDefault="006364EA" w:rsidP="00D72B5A">
      <w:pPr>
        <w:pStyle w:val="SemEspaamento"/>
      </w:pPr>
      <w:r>
        <w:t>No mais, o réu</w:t>
      </w:r>
      <w:r w:rsidR="00DE5067">
        <w:t xml:space="preserve"> explicou que </w:t>
      </w:r>
      <w:r w:rsidR="00B46C20">
        <w:t>a</w:t>
      </w:r>
      <w:r w:rsidR="00D75986">
        <w:t xml:space="preserve"> extensão da área </w:t>
      </w:r>
      <w:r w:rsidR="00FD020C">
        <w:t>apontada como esbulhada pela autora</w:t>
      </w:r>
      <w:r w:rsidR="00451114">
        <w:t xml:space="preserve"> foi estimada com base nas </w:t>
      </w:r>
      <w:r w:rsidR="00322973">
        <w:t xml:space="preserve">considerações feitas </w:t>
      </w:r>
      <w:r w:rsidR="0038648C">
        <w:t xml:space="preserve">na </w:t>
      </w:r>
      <w:r w:rsidR="00451114">
        <w:t>audiência de justificação</w:t>
      </w:r>
      <w:r w:rsidR="0038648C">
        <w:t>, que conduzem à conclusão de que</w:t>
      </w:r>
      <w:r w:rsidR="00274529">
        <w:t xml:space="preserve"> a Construtora </w:t>
      </w:r>
      <w:r w:rsidR="00323B40">
        <w:t xml:space="preserve">discute sobre </w:t>
      </w:r>
      <w:r w:rsidR="00611D6A">
        <w:t xml:space="preserve">a </w:t>
      </w:r>
      <w:r w:rsidR="00611D6A" w:rsidRPr="00611D6A">
        <w:t xml:space="preserve">integralidade </w:t>
      </w:r>
      <w:r w:rsidR="00611D6A" w:rsidRPr="00FD2793">
        <w:rPr>
          <w:sz w:val="22"/>
          <w:szCs w:val="20"/>
        </w:rPr>
        <w:t>– ou, no mínimo, a metade –</w:t>
      </w:r>
      <w:r w:rsidR="00611D6A" w:rsidRPr="00611D6A">
        <w:t xml:space="preserve"> do terreno do réu, cujo valor estimado em agosto de 2022, data do ajuizamento desta ação, </w:t>
      </w:r>
      <w:r w:rsidR="00625C59">
        <w:t>era</w:t>
      </w:r>
      <w:r w:rsidR="00611D6A" w:rsidRPr="00611D6A">
        <w:t xml:space="preserve"> de R$ 175.453,24</w:t>
      </w:r>
      <w:r w:rsidR="00322973">
        <w:t>.</w:t>
      </w:r>
    </w:p>
    <w:p w14:paraId="1B8E7EC5" w14:textId="4CDB3E46" w:rsidR="00E6145A" w:rsidRDefault="00611D6A" w:rsidP="000F0399">
      <w:pPr>
        <w:pStyle w:val="SemEspaamento"/>
      </w:pPr>
      <w:r>
        <w:t xml:space="preserve">Assim, como se </w:t>
      </w:r>
      <w:r w:rsidR="00EB24A2">
        <w:t>está diante de ação possessória</w:t>
      </w:r>
      <w:r w:rsidR="00625C59">
        <w:t xml:space="preserve"> e a autora não </w:t>
      </w:r>
      <w:r w:rsidR="00686BF2">
        <w:t xml:space="preserve">comprovou que </w:t>
      </w:r>
      <w:r w:rsidR="00625C59">
        <w:t>o dispositivo legal e a jurisprudência apontados</w:t>
      </w:r>
      <w:r w:rsidR="00EB24A2">
        <w:t xml:space="preserve"> </w:t>
      </w:r>
      <w:r w:rsidR="00625C59">
        <w:t xml:space="preserve">pelo demandado </w:t>
      </w:r>
      <w:r w:rsidR="008449AE">
        <w:t xml:space="preserve">não </w:t>
      </w:r>
      <w:r w:rsidR="00625C59">
        <w:t>seriam aplicáveis ao caso</w:t>
      </w:r>
      <w:r w:rsidR="008449AE">
        <w:t xml:space="preserve">, </w:t>
      </w:r>
      <w:r w:rsidR="00625C59">
        <w:t xml:space="preserve">há que </w:t>
      </w:r>
      <w:r w:rsidR="008449AE">
        <w:t>ser feit</w:t>
      </w:r>
      <w:r w:rsidR="00B24F5C">
        <w:t>a a correção do valor da causa.</w:t>
      </w:r>
    </w:p>
    <w:p w14:paraId="795963A4" w14:textId="77777777" w:rsidR="00C50D23" w:rsidRDefault="00C50D23" w:rsidP="00C50D23">
      <w:pPr>
        <w:pStyle w:val="SemEspaamento"/>
        <w:numPr>
          <w:ilvl w:val="0"/>
          <w:numId w:val="0"/>
        </w:numPr>
        <w:ind w:left="1701"/>
      </w:pPr>
    </w:p>
    <w:p w14:paraId="1EB7A13A" w14:textId="1E28AB91" w:rsidR="00B24F5C" w:rsidRPr="00685147" w:rsidRDefault="00B24F5C" w:rsidP="00B24F5C">
      <w:pPr>
        <w:pStyle w:val="Ttulo"/>
      </w:pPr>
      <w:r w:rsidRPr="00685147">
        <w:t>II.</w:t>
      </w:r>
      <w:r>
        <w:t>2</w:t>
      </w:r>
      <w:r w:rsidRPr="00685147">
        <w:t xml:space="preserve"> – </w:t>
      </w:r>
      <w:r w:rsidR="003A1DB1">
        <w:t>D</w:t>
      </w:r>
      <w:r w:rsidR="005E7668">
        <w:t xml:space="preserve">a </w:t>
      </w:r>
      <w:r w:rsidR="003350EF">
        <w:t xml:space="preserve">inexistência de demonstração da </w:t>
      </w:r>
      <w:r w:rsidR="003A1DB1">
        <w:t xml:space="preserve">legitimidade ativa </w:t>
      </w:r>
      <w:r w:rsidR="003A1DB1">
        <w:rPr>
          <w:i/>
          <w:iCs/>
        </w:rPr>
        <w:t>ad causam</w:t>
      </w:r>
      <w:r w:rsidRPr="00685147">
        <w:t>.</w:t>
      </w:r>
    </w:p>
    <w:p w14:paraId="2CEBF7C9" w14:textId="77777777" w:rsidR="00C50D23" w:rsidRDefault="00C50D23" w:rsidP="00C50D23">
      <w:pPr>
        <w:pStyle w:val="SemEspaamento"/>
        <w:numPr>
          <w:ilvl w:val="0"/>
          <w:numId w:val="0"/>
        </w:numPr>
        <w:ind w:left="1701"/>
      </w:pPr>
    </w:p>
    <w:p w14:paraId="1C11E96D" w14:textId="65F9FE12" w:rsidR="00C50D23" w:rsidRDefault="00F03176" w:rsidP="0049018A">
      <w:pPr>
        <w:pStyle w:val="SemEspaamento"/>
      </w:pPr>
      <w:r>
        <w:t xml:space="preserve">Ao </w:t>
      </w:r>
      <w:r w:rsidR="003C71E5">
        <w:t>tentar</w:t>
      </w:r>
      <w:r w:rsidR="00133D26">
        <w:t xml:space="preserve"> </w:t>
      </w:r>
      <w:r>
        <w:t xml:space="preserve">justificar a </w:t>
      </w:r>
      <w:r w:rsidR="00133D26">
        <w:t xml:space="preserve">sua </w:t>
      </w:r>
      <w:r>
        <w:t>legi</w:t>
      </w:r>
      <w:r w:rsidR="00133D26">
        <w:t xml:space="preserve">timidade ativa, a </w:t>
      </w:r>
      <w:r w:rsidR="00811DAE">
        <w:t xml:space="preserve">empresa </w:t>
      </w:r>
      <w:r w:rsidR="00133D26">
        <w:t xml:space="preserve">autora </w:t>
      </w:r>
      <w:r w:rsidR="00811DAE">
        <w:t>sustenta que, embora</w:t>
      </w:r>
      <w:r w:rsidR="00496B4B">
        <w:t xml:space="preserve"> </w:t>
      </w:r>
      <w:r w:rsidR="00A9419C">
        <w:t xml:space="preserve">esteja </w:t>
      </w:r>
      <w:r w:rsidR="00496B4B">
        <w:t>com baixa na Receita Federal,</w:t>
      </w:r>
      <w:r w:rsidR="00811DAE">
        <w:t xml:space="preserve"> o “</w:t>
      </w:r>
      <w:r w:rsidR="00811DAE" w:rsidRPr="00811DAE">
        <w:rPr>
          <w:i/>
          <w:iCs/>
        </w:rPr>
        <w:t>seu patrimônio social ainda não foi liquidado entre os sócios, fazendo com que a empresa ainda possua personalidade jurídica e, portanto, tenha legitimidade para ativa para propor a presente ação</w:t>
      </w:r>
      <w:r w:rsidR="00811DAE">
        <w:t>”.</w:t>
      </w:r>
    </w:p>
    <w:p w14:paraId="07B71FC8" w14:textId="4294DD18" w:rsidR="00FE3791" w:rsidRDefault="0081226C" w:rsidP="007874B0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814F06" wp14:editId="6BD35701">
                <wp:simplePos x="0" y="0"/>
                <wp:positionH relativeFrom="column">
                  <wp:posOffset>2376170</wp:posOffset>
                </wp:positionH>
                <wp:positionV relativeFrom="paragraph">
                  <wp:posOffset>102235</wp:posOffset>
                </wp:positionV>
                <wp:extent cx="1019175" cy="314325"/>
                <wp:effectExtent l="19050" t="19050" r="28575" b="285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3040C" id="Retângulo 24" o:spid="_x0000_s1026" style="position:absolute;margin-left:187.1pt;margin-top:8.05pt;width:80.25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" filled="f" strokecolor="red" strokeweight="2.25pt"/>
            </w:pict>
          </mc:Fallback>
        </mc:AlternateContent>
      </w:r>
    </w:p>
    <w:p w14:paraId="174AFCFF" w14:textId="77777777" w:rsidR="00FE3791" w:rsidRPr="00EB2EB2" w:rsidRDefault="00FE3791" w:rsidP="00FE3791">
      <w:pPr>
        <w:pStyle w:val="SemEspaamento"/>
        <w:numPr>
          <w:ilvl w:val="0"/>
          <w:numId w:val="0"/>
        </w:numPr>
        <w:jc w:val="center"/>
        <w:rPr>
          <w:b/>
          <w:bCs/>
          <w:u w:val="single"/>
        </w:rPr>
      </w:pPr>
      <w:r w:rsidRPr="00EB2EB2">
        <w:rPr>
          <w:b/>
          <w:bCs/>
          <w:u w:val="single"/>
        </w:rPr>
        <w:t>Contraponto</w:t>
      </w:r>
    </w:p>
    <w:p w14:paraId="32D88519" w14:textId="77777777" w:rsidR="00FE3791" w:rsidRDefault="00FE3791" w:rsidP="00FE3791">
      <w:pPr>
        <w:pStyle w:val="Ttulo2"/>
      </w:pPr>
    </w:p>
    <w:p w14:paraId="5B827363" w14:textId="378851AC" w:rsidR="001F7F37" w:rsidRDefault="00496B4B" w:rsidP="0049018A">
      <w:pPr>
        <w:pStyle w:val="SemEspaamento"/>
      </w:pPr>
      <w:r>
        <w:t xml:space="preserve">Excelência, </w:t>
      </w:r>
      <w:r w:rsidR="00F65322">
        <w:t>essa singela afirmação</w:t>
      </w:r>
      <w:r w:rsidR="007874B0">
        <w:t xml:space="preserve"> da autora</w:t>
      </w:r>
      <w:r w:rsidR="00E85656">
        <w:t xml:space="preserve"> não elide o fato de que </w:t>
      </w:r>
      <w:r w:rsidR="00354E56">
        <w:t xml:space="preserve">a empresa está </w:t>
      </w:r>
      <w:r w:rsidR="00354E56" w:rsidRPr="00354E56">
        <w:rPr>
          <w:b/>
          <w:bCs/>
        </w:rPr>
        <w:t>baixada</w:t>
      </w:r>
      <w:r w:rsidR="00354E56">
        <w:t xml:space="preserve"> </w:t>
      </w:r>
      <w:r w:rsidR="00354E56" w:rsidRPr="00354E56">
        <w:rPr>
          <w:b/>
          <w:bCs/>
        </w:rPr>
        <w:t>há mais de 1</w:t>
      </w:r>
      <w:r w:rsidR="00DD3DEE">
        <w:rPr>
          <w:b/>
          <w:bCs/>
        </w:rPr>
        <w:t>3</w:t>
      </w:r>
      <w:r w:rsidR="00354E56" w:rsidRPr="00354E56">
        <w:rPr>
          <w:b/>
          <w:bCs/>
        </w:rPr>
        <w:t xml:space="preserve"> anos</w:t>
      </w:r>
      <w:r w:rsidR="00354E56">
        <w:t xml:space="preserve"> perante a Receita Federal</w:t>
      </w:r>
      <w:r w:rsidR="00BB6E11">
        <w:t xml:space="preserve"> e </w:t>
      </w:r>
      <w:r w:rsidR="007874B0">
        <w:t xml:space="preserve">que </w:t>
      </w:r>
      <w:r w:rsidR="00D9620D" w:rsidRPr="00CC7379">
        <w:rPr>
          <w:u w:val="single"/>
        </w:rPr>
        <w:t xml:space="preserve">não há registro </w:t>
      </w:r>
      <w:r w:rsidR="007874B0">
        <w:rPr>
          <w:u w:val="single"/>
        </w:rPr>
        <w:t xml:space="preserve">seu </w:t>
      </w:r>
      <w:r w:rsidR="00D9620D" w:rsidRPr="00CC7379">
        <w:rPr>
          <w:u w:val="single"/>
        </w:rPr>
        <w:t>na rede mundial de computadores</w:t>
      </w:r>
      <w:r w:rsidR="007874B0">
        <w:t xml:space="preserve"> </w:t>
      </w:r>
      <w:r w:rsidR="007874B0" w:rsidRPr="00CB4CD0">
        <w:rPr>
          <w:sz w:val="20"/>
          <w:szCs w:val="18"/>
        </w:rPr>
        <w:t xml:space="preserve">(evento 44, </w:t>
      </w:r>
      <w:r w:rsidR="00CB4CD0" w:rsidRPr="00CB4CD0">
        <w:rPr>
          <w:sz w:val="20"/>
          <w:szCs w:val="18"/>
        </w:rPr>
        <w:t>DOCUMENTAÇÃO3 e 4)</w:t>
      </w:r>
      <w:r w:rsidR="00BB6E11">
        <w:t>,</w:t>
      </w:r>
      <w:r w:rsidR="00A9419C" w:rsidRPr="00A9419C">
        <w:t xml:space="preserve"> </w:t>
      </w:r>
      <w:r w:rsidR="00A9419C">
        <w:t>sobretudo porque</w:t>
      </w:r>
      <w:r w:rsidR="006A756D">
        <w:t>,</w:t>
      </w:r>
      <w:r w:rsidR="00A9419C">
        <w:t xml:space="preserve"> </w:t>
      </w:r>
      <w:r w:rsidR="00F7798C">
        <w:t>mesmo após tomar conhecimento do argumento atinente à sua ilegitimidade ativa,</w:t>
      </w:r>
      <w:r w:rsidR="00F7798C" w:rsidRPr="00F7798C">
        <w:t xml:space="preserve"> </w:t>
      </w:r>
      <w:r w:rsidR="00F7798C">
        <w:t xml:space="preserve">a autora </w:t>
      </w:r>
      <w:r w:rsidR="00A9419C">
        <w:t xml:space="preserve">não apresentou </w:t>
      </w:r>
      <w:r w:rsidR="0099599D">
        <w:t>documentos</w:t>
      </w:r>
      <w:r w:rsidR="00A9419C">
        <w:t xml:space="preserve"> que comprove</w:t>
      </w:r>
      <w:r w:rsidR="0099599D">
        <w:t>m</w:t>
      </w:r>
      <w:r w:rsidR="00A9419C">
        <w:t xml:space="preserve"> </w:t>
      </w:r>
      <w:r w:rsidR="006A756D">
        <w:t>a</w:t>
      </w:r>
      <w:r w:rsidR="00CC7379">
        <w:t xml:space="preserve"> existência e regularidade da empresa na época da propositura da ação ou atualmente</w:t>
      </w:r>
      <w:r w:rsidR="00D0309A">
        <w:t>.</w:t>
      </w:r>
      <w:r w:rsidR="001F7F37">
        <w:t xml:space="preserve"> </w:t>
      </w:r>
    </w:p>
    <w:p w14:paraId="7AFCE429" w14:textId="16D218ED" w:rsidR="003B2FD4" w:rsidRDefault="00D0309A" w:rsidP="00B87B26">
      <w:pPr>
        <w:pStyle w:val="SemEspaamento"/>
      </w:pPr>
      <w:r>
        <w:t xml:space="preserve">Ou seja, </w:t>
      </w:r>
      <w:r w:rsidR="00672D5F">
        <w:t>tudo indica</w:t>
      </w:r>
      <w:r w:rsidR="00BB6E11">
        <w:t xml:space="preserve"> que </w:t>
      </w:r>
      <w:r w:rsidR="00672D5F">
        <w:t xml:space="preserve">a empresa autora </w:t>
      </w:r>
      <w:r w:rsidR="00672D5F" w:rsidRPr="00085939">
        <w:rPr>
          <w:u w:val="single"/>
        </w:rPr>
        <w:t xml:space="preserve">não </w:t>
      </w:r>
      <w:r w:rsidR="005A003A">
        <w:rPr>
          <w:u w:val="single"/>
        </w:rPr>
        <w:t xml:space="preserve">mais </w:t>
      </w:r>
      <w:r w:rsidR="00672D5F" w:rsidRPr="00085939">
        <w:rPr>
          <w:u w:val="single"/>
        </w:rPr>
        <w:t>existe no mundo jurídico</w:t>
      </w:r>
      <w:r w:rsidR="00672D5F">
        <w:t xml:space="preserve"> e, por consectário, </w:t>
      </w:r>
      <w:r w:rsidR="00F7798C">
        <w:t xml:space="preserve">é parte ilegítima </w:t>
      </w:r>
      <w:r w:rsidR="00672D5F">
        <w:t xml:space="preserve">para </w:t>
      </w:r>
      <w:r w:rsidR="005A003A">
        <w:t>figurar no polo ativo desta ação</w:t>
      </w:r>
      <w:r w:rsidR="00672D5F">
        <w:t>.</w:t>
      </w:r>
    </w:p>
    <w:p w14:paraId="5DD8C062" w14:textId="1AFDE390" w:rsidR="00B950C6" w:rsidRDefault="00CC7379" w:rsidP="00FA17E3">
      <w:pPr>
        <w:pStyle w:val="SemEspaamento"/>
      </w:pPr>
      <w:r>
        <w:t xml:space="preserve">Portanto, </w:t>
      </w:r>
      <w:r w:rsidR="009D1E5C">
        <w:t xml:space="preserve">as razões apresentadas pela autora, destituídas de </w:t>
      </w:r>
      <w:r w:rsidR="00B87B26">
        <w:t xml:space="preserve">qualquer </w:t>
      </w:r>
      <w:r w:rsidR="009D1E5C">
        <w:t xml:space="preserve">prova de suas alegações, não são suficientes para </w:t>
      </w:r>
      <w:r w:rsidR="00310C92">
        <w:t>comprovar</w:t>
      </w:r>
      <w:r w:rsidR="009D1E5C">
        <w:t xml:space="preserve"> a sua legitimidade</w:t>
      </w:r>
      <w:r w:rsidR="00FA17E3">
        <w:t xml:space="preserve">, tendo em vista que </w:t>
      </w:r>
      <w:r w:rsidR="0069367C">
        <w:t xml:space="preserve">não </w:t>
      </w:r>
      <w:r w:rsidR="00B01A62">
        <w:t>restou demonstrado</w:t>
      </w:r>
      <w:r w:rsidR="0069367C">
        <w:t xml:space="preserve"> que sua empresa está em pleno funcionamento</w:t>
      </w:r>
      <w:r w:rsidR="00100120">
        <w:t xml:space="preserve"> e existe juridicamente</w:t>
      </w:r>
      <w:r w:rsidR="0069367C">
        <w:t xml:space="preserve">, </w:t>
      </w:r>
      <w:r w:rsidR="00B354C8">
        <w:t xml:space="preserve">mesmo após apontado </w:t>
      </w:r>
      <w:r w:rsidR="00740882">
        <w:t xml:space="preserve">o enorme tempo </w:t>
      </w:r>
      <w:r w:rsidR="0067383C">
        <w:t xml:space="preserve">decorrido </w:t>
      </w:r>
      <w:r w:rsidR="00176426">
        <w:t>em relação à</w:t>
      </w:r>
      <w:r w:rsidR="001E7C72">
        <w:t xml:space="preserve"> baixa</w:t>
      </w:r>
      <w:r w:rsidR="00127CC6">
        <w:t xml:space="preserve"> da empresa</w:t>
      </w:r>
      <w:r w:rsidR="001E7C72">
        <w:t xml:space="preserve"> perante a Receita Federal</w:t>
      </w:r>
      <w:r w:rsidR="00873B32">
        <w:t xml:space="preserve"> e a inexistência de informações </w:t>
      </w:r>
      <w:r w:rsidR="009F4BBD">
        <w:t xml:space="preserve">suas na </w:t>
      </w:r>
      <w:r w:rsidR="009F4BBD" w:rsidRPr="00FA17E3">
        <w:rPr>
          <w:i/>
          <w:iCs/>
        </w:rPr>
        <w:t>internet</w:t>
      </w:r>
      <w:r w:rsidR="00127CC6">
        <w:t>,</w:t>
      </w:r>
      <w:r w:rsidR="001E7C72">
        <w:t xml:space="preserve"> </w:t>
      </w:r>
      <w:r w:rsidR="00176426">
        <w:t xml:space="preserve">a </w:t>
      </w:r>
      <w:r w:rsidR="00310C92">
        <w:t>indicar</w:t>
      </w:r>
      <w:r w:rsidR="00127CC6">
        <w:t xml:space="preserve"> a sua extinção</w:t>
      </w:r>
      <w:r w:rsidR="00B950C6">
        <w:t>.</w:t>
      </w:r>
    </w:p>
    <w:p w14:paraId="557CCBF7" w14:textId="2BFCF03D" w:rsidR="00F5309D" w:rsidRDefault="00B950C6" w:rsidP="00FA17E3">
      <w:pPr>
        <w:pStyle w:val="SemEspaamento"/>
      </w:pPr>
      <w:r>
        <w:t xml:space="preserve">Assim, </w:t>
      </w:r>
      <w:r w:rsidR="007E7653">
        <w:t xml:space="preserve">o </w:t>
      </w:r>
      <w:r>
        <w:t xml:space="preserve">acolhimento do </w:t>
      </w:r>
      <w:r w:rsidR="007E7653">
        <w:t>pleito de extinção</w:t>
      </w:r>
      <w:r w:rsidR="00176426">
        <w:t xml:space="preserve"> </w:t>
      </w:r>
      <w:r>
        <w:t xml:space="preserve">do feito, </w:t>
      </w:r>
      <w:r w:rsidR="00176426">
        <w:t>sem resolução do mérito</w:t>
      </w:r>
      <w:r>
        <w:t>,</w:t>
      </w:r>
      <w:r w:rsidR="009E5D19">
        <w:t xml:space="preserve"> em decorrência da ilegitimidade </w:t>
      </w:r>
      <w:r>
        <w:t>ativa</w:t>
      </w:r>
      <w:r w:rsidR="009E5D19">
        <w:t xml:space="preserve"> </w:t>
      </w:r>
      <w:r w:rsidR="009E5D19" w:rsidRPr="00FA17E3">
        <w:rPr>
          <w:i/>
          <w:iCs/>
        </w:rPr>
        <w:t>ad causam</w:t>
      </w:r>
      <w:r w:rsidR="00481C05">
        <w:t>,</w:t>
      </w:r>
      <w:r>
        <w:t xml:space="preserve"> é medida que se impõe</w:t>
      </w:r>
      <w:r w:rsidR="009E5D19">
        <w:t>.</w:t>
      </w:r>
    </w:p>
    <w:p w14:paraId="619337B5" w14:textId="77777777" w:rsidR="00C50D23" w:rsidRDefault="00C50D23" w:rsidP="00C50D23">
      <w:pPr>
        <w:pStyle w:val="SemEspaamento"/>
        <w:numPr>
          <w:ilvl w:val="0"/>
          <w:numId w:val="0"/>
        </w:numPr>
        <w:ind w:left="1701"/>
      </w:pPr>
    </w:p>
    <w:p w14:paraId="68CE1AA6" w14:textId="1DE854CC" w:rsidR="009E5D19" w:rsidRDefault="009E5D19" w:rsidP="009E5D19">
      <w:pPr>
        <w:pStyle w:val="Ttulo"/>
      </w:pPr>
      <w:r w:rsidRPr="00685147">
        <w:t>II.</w:t>
      </w:r>
      <w:r w:rsidR="007F7C66">
        <w:t>3</w:t>
      </w:r>
      <w:r w:rsidRPr="00685147">
        <w:t xml:space="preserve"> – </w:t>
      </w:r>
      <w:r w:rsidR="008C37D8">
        <w:t xml:space="preserve">Da </w:t>
      </w:r>
      <w:r w:rsidR="009A5B6C">
        <w:t>ausência</w:t>
      </w:r>
      <w:r w:rsidR="008C37D8">
        <w:t xml:space="preserve"> dos requisitos autorizadores da reintegração de posse </w:t>
      </w:r>
      <w:r w:rsidR="008C37D8" w:rsidRPr="008C37D8">
        <w:rPr>
          <w:sz w:val="20"/>
          <w:szCs w:val="22"/>
        </w:rPr>
        <w:t>(art. 561 do CPC)</w:t>
      </w:r>
      <w:r w:rsidRPr="00685147">
        <w:t>.</w:t>
      </w:r>
      <w:r w:rsidR="004859B8">
        <w:t xml:space="preserve"> Novos documentos juntados que </w:t>
      </w:r>
      <w:r w:rsidR="004859B8" w:rsidRPr="004859B8">
        <w:rPr>
          <w:u w:val="single"/>
        </w:rPr>
        <w:t>não demonstram</w:t>
      </w:r>
      <w:r w:rsidR="004859B8">
        <w:t xml:space="preserve"> o exercício da posse.</w:t>
      </w:r>
    </w:p>
    <w:p w14:paraId="3D1539CA" w14:textId="77777777" w:rsidR="00C50D23" w:rsidRDefault="00C50D23" w:rsidP="00C50D23">
      <w:pPr>
        <w:pStyle w:val="SemEspaamento"/>
        <w:numPr>
          <w:ilvl w:val="0"/>
          <w:numId w:val="0"/>
        </w:numPr>
        <w:ind w:left="1701"/>
      </w:pPr>
    </w:p>
    <w:p w14:paraId="2A2B27F8" w14:textId="188A79F3" w:rsidR="0024327E" w:rsidRDefault="00014CB8" w:rsidP="003D763B">
      <w:pPr>
        <w:pStyle w:val="SemEspaamento"/>
      </w:pPr>
      <w:r>
        <w:t>Ao encerrar a réplica</w:t>
      </w:r>
      <w:r w:rsidR="00E25FDE">
        <w:t>, a demandante</w:t>
      </w:r>
      <w:r w:rsidR="005639AC">
        <w:t xml:space="preserve"> </w:t>
      </w:r>
      <w:r>
        <w:t>aduz</w:t>
      </w:r>
      <w:r w:rsidR="005639AC">
        <w:t xml:space="preserve"> que </w:t>
      </w:r>
      <w:r>
        <w:t>“</w:t>
      </w:r>
      <w:r w:rsidRPr="00014CB8">
        <w:rPr>
          <w:i/>
          <w:iCs/>
        </w:rPr>
        <w:t>todos os pressupostos da reintegração de posse (art. 561, CPC) estão presentes no caso, o que não só confirma o interesse de agir da Autora, como fundamenta a necessária procedência da ação</w:t>
      </w:r>
      <w:r>
        <w:t>”.</w:t>
      </w:r>
    </w:p>
    <w:p w14:paraId="643B042E" w14:textId="193446EA" w:rsidR="00EC6339" w:rsidRDefault="005939FB" w:rsidP="009703FA">
      <w:pPr>
        <w:pStyle w:val="SemEspaamento"/>
      </w:pPr>
      <w:r>
        <w:t xml:space="preserve">Pois bem. </w:t>
      </w:r>
    </w:p>
    <w:p w14:paraId="3D8EB670" w14:textId="3004C6E2" w:rsidR="008E1D8C" w:rsidRPr="00ED7818" w:rsidRDefault="00EC6339" w:rsidP="00FD5882">
      <w:pPr>
        <w:pStyle w:val="SemEspaamento"/>
        <w:rPr>
          <w:i/>
          <w:iCs/>
        </w:rPr>
      </w:pPr>
      <w:r>
        <w:t xml:space="preserve">Para tentar </w:t>
      </w:r>
      <w:r w:rsidR="00EB2EB2">
        <w:t>comprovar a sua posse</w:t>
      </w:r>
      <w:r w:rsidR="00FD5882">
        <w:t xml:space="preserve"> </w:t>
      </w:r>
      <w:r w:rsidR="00FD5882" w:rsidRPr="00FD5882">
        <w:rPr>
          <w:sz w:val="20"/>
          <w:szCs w:val="18"/>
        </w:rPr>
        <w:t>(CPC, art. 561, I)</w:t>
      </w:r>
      <w:r w:rsidR="00EB2EB2">
        <w:t xml:space="preserve">, a </w:t>
      </w:r>
      <w:r w:rsidR="00B9244A">
        <w:t>demandante</w:t>
      </w:r>
      <w:r w:rsidR="00EB2EB2">
        <w:t xml:space="preserve"> afirma </w:t>
      </w:r>
      <w:r w:rsidR="00014CB8">
        <w:t xml:space="preserve">que, </w:t>
      </w:r>
      <w:r w:rsidR="00115BA7">
        <w:t>“</w:t>
      </w:r>
      <w:r w:rsidR="00115BA7" w:rsidRPr="00115BA7">
        <w:rPr>
          <w:i/>
          <w:iCs/>
        </w:rPr>
        <w:t>além da propriedade, o que é inconteste, a Autora possui a posse do imóvel, o que é auferido pelos documentos acostados à inicial, em especial o levantamento topográfico (</w:t>
      </w:r>
      <w:proofErr w:type="spellStart"/>
      <w:r w:rsidR="00115BA7" w:rsidRPr="00115BA7">
        <w:rPr>
          <w:i/>
          <w:iCs/>
        </w:rPr>
        <w:t>ev</w:t>
      </w:r>
      <w:proofErr w:type="spellEnd"/>
      <w:r w:rsidR="00115BA7" w:rsidRPr="00115BA7">
        <w:rPr>
          <w:i/>
          <w:iCs/>
        </w:rPr>
        <w:t xml:space="preserve"> 1, DOCUMENTACAO11 e DOCUMENTACAO 12), o laudo técnico (</w:t>
      </w:r>
      <w:proofErr w:type="spellStart"/>
      <w:r w:rsidR="00115BA7" w:rsidRPr="00115BA7">
        <w:rPr>
          <w:i/>
          <w:iCs/>
        </w:rPr>
        <w:t>ev</w:t>
      </w:r>
      <w:proofErr w:type="spellEnd"/>
      <w:r w:rsidR="00115BA7" w:rsidRPr="00115BA7">
        <w:rPr>
          <w:i/>
          <w:iCs/>
        </w:rPr>
        <w:t xml:space="preserve"> 1, DOCUMENTACAO13) e o memorial descritivo (</w:t>
      </w:r>
      <w:proofErr w:type="spellStart"/>
      <w:r w:rsidR="00115BA7" w:rsidRPr="00115BA7">
        <w:rPr>
          <w:i/>
          <w:iCs/>
        </w:rPr>
        <w:t>ev</w:t>
      </w:r>
      <w:proofErr w:type="spellEnd"/>
      <w:r w:rsidR="00115BA7" w:rsidRPr="00115BA7">
        <w:rPr>
          <w:i/>
          <w:iCs/>
        </w:rPr>
        <w:t xml:space="preserve"> 1, DOCUMENTACAO14)</w:t>
      </w:r>
      <w:r w:rsidR="006F1046">
        <w:t xml:space="preserve">”, </w:t>
      </w:r>
      <w:r w:rsidR="00B11B07">
        <w:t xml:space="preserve">bem como juntou </w:t>
      </w:r>
      <w:r w:rsidR="006F1046">
        <w:t>“</w:t>
      </w:r>
      <w:r w:rsidR="00115BA7" w:rsidRPr="006F1046">
        <w:rPr>
          <w:i/>
          <w:iCs/>
        </w:rPr>
        <w:t>consulta de viabilidade direcionada à Prefeitura de Florianópolis (ANEXO2), datada de 02/02/2012, e um outro levantamento topográfico (ANEXO3), este datado de novembro de 2009</w:t>
      </w:r>
      <w:r w:rsidR="00115BA7">
        <w:t>”.</w:t>
      </w:r>
    </w:p>
    <w:p w14:paraId="3913F34D" w14:textId="05914046" w:rsidR="00ED7818" w:rsidRDefault="00ED7818" w:rsidP="00ED7818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0FD09A" wp14:editId="45F0FD07">
                <wp:simplePos x="0" y="0"/>
                <wp:positionH relativeFrom="column">
                  <wp:posOffset>2376170</wp:posOffset>
                </wp:positionH>
                <wp:positionV relativeFrom="paragraph">
                  <wp:posOffset>82550</wp:posOffset>
                </wp:positionV>
                <wp:extent cx="1028700" cy="314325"/>
                <wp:effectExtent l="19050" t="19050" r="19050" b="2857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A939C" id="Retângulo 22" o:spid="_x0000_s1026" style="position:absolute;margin-left:187.1pt;margin-top:6.5pt;width:81pt;height:24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" filled="f" strokecolor="red" strokeweight="2.25pt"/>
            </w:pict>
          </mc:Fallback>
        </mc:AlternateContent>
      </w:r>
    </w:p>
    <w:p w14:paraId="4D69984E" w14:textId="77777777" w:rsidR="00ED7818" w:rsidRPr="00DE660E" w:rsidRDefault="00ED7818" w:rsidP="00ED7818">
      <w:pPr>
        <w:pStyle w:val="SemEspaamento"/>
        <w:numPr>
          <w:ilvl w:val="0"/>
          <w:numId w:val="0"/>
        </w:numPr>
        <w:jc w:val="center"/>
        <w:rPr>
          <w:b/>
          <w:bCs/>
        </w:rPr>
      </w:pPr>
      <w:r w:rsidRPr="00DE660E">
        <w:rPr>
          <w:b/>
          <w:bCs/>
        </w:rPr>
        <w:t>Contraponto</w:t>
      </w:r>
    </w:p>
    <w:p w14:paraId="0BE05B1C" w14:textId="77777777" w:rsidR="00ED7818" w:rsidRPr="0042458E" w:rsidRDefault="00ED7818" w:rsidP="008C7187">
      <w:pPr>
        <w:pStyle w:val="Ttulo2"/>
      </w:pPr>
    </w:p>
    <w:p w14:paraId="157BBBA0" w14:textId="72721E71" w:rsidR="00B87403" w:rsidRDefault="008E1D8C" w:rsidP="00B87403">
      <w:pPr>
        <w:pStyle w:val="SemEspaamento"/>
      </w:pPr>
      <w:r>
        <w:t xml:space="preserve">Mais uma vez, Excelência, </w:t>
      </w:r>
      <w:r w:rsidR="00B87403">
        <w:t xml:space="preserve">a demandante </w:t>
      </w:r>
      <w:r w:rsidR="00B87403" w:rsidRPr="003A4C20">
        <w:rPr>
          <w:b/>
          <w:bCs/>
          <w:u w:val="single"/>
        </w:rPr>
        <w:t>não</w:t>
      </w:r>
      <w:r w:rsidR="00B87403">
        <w:t xml:space="preserve"> </w:t>
      </w:r>
      <w:r w:rsidR="009C2DE5">
        <w:rPr>
          <w:u w:val="single"/>
        </w:rPr>
        <w:t>prova</w:t>
      </w:r>
      <w:r w:rsidR="009C2DE5" w:rsidRPr="009C2DE5">
        <w:t xml:space="preserve"> </w:t>
      </w:r>
      <w:r w:rsidR="00B87403">
        <w:t>nem apresent</w:t>
      </w:r>
      <w:r w:rsidR="009C2DE5">
        <w:t>a</w:t>
      </w:r>
      <w:r w:rsidR="00B87403">
        <w:t xml:space="preserve"> </w:t>
      </w:r>
      <w:r w:rsidR="009C2DE5">
        <w:t>indicativos</w:t>
      </w:r>
      <w:r w:rsidR="00B87403">
        <w:t xml:space="preserve"> de </w:t>
      </w:r>
      <w:r w:rsidR="00B87403" w:rsidRPr="00B87403">
        <w:rPr>
          <w:u w:val="single"/>
        </w:rPr>
        <w:t>que exerceu a posse</w:t>
      </w:r>
      <w:r w:rsidR="00B87403">
        <w:t xml:space="preserve"> no imóvel objeto da lide, </w:t>
      </w:r>
      <w:r w:rsidR="00B87403" w:rsidRPr="00B87403">
        <w:rPr>
          <w:u w:val="single"/>
        </w:rPr>
        <w:t>limit</w:t>
      </w:r>
      <w:r w:rsidR="009C2DE5">
        <w:rPr>
          <w:u w:val="single"/>
        </w:rPr>
        <w:t>ando</w:t>
      </w:r>
      <w:r w:rsidR="00B87403" w:rsidRPr="00B87403">
        <w:rPr>
          <w:u w:val="single"/>
        </w:rPr>
        <w:softHyphen/>
        <w:t xml:space="preserve">-se </w:t>
      </w:r>
      <w:r w:rsidR="00526BB7">
        <w:rPr>
          <w:u w:val="single"/>
        </w:rPr>
        <w:t xml:space="preserve">somente </w:t>
      </w:r>
      <w:r w:rsidR="00B87403" w:rsidRPr="00B87403">
        <w:rPr>
          <w:u w:val="single"/>
        </w:rPr>
        <w:t xml:space="preserve">a afirmar que é </w:t>
      </w:r>
      <w:r w:rsidR="00B87403" w:rsidRPr="00EB02C7">
        <w:rPr>
          <w:b/>
          <w:bCs/>
          <w:u w:val="single"/>
        </w:rPr>
        <w:t>proprietária</w:t>
      </w:r>
      <w:r w:rsidR="00B87403">
        <w:t xml:space="preserve"> de um </w:t>
      </w:r>
      <w:r w:rsidR="00EB02C7">
        <w:rPr>
          <w:b/>
          <w:bCs/>
        </w:rPr>
        <w:t>terreno</w:t>
      </w:r>
      <w:r w:rsidR="00B87403" w:rsidRPr="00FD5882">
        <w:rPr>
          <w:b/>
          <w:bCs/>
        </w:rPr>
        <w:t xml:space="preserve"> na região</w:t>
      </w:r>
      <w:r w:rsidR="00526BB7" w:rsidRPr="00FD5882">
        <w:rPr>
          <w:b/>
          <w:bCs/>
        </w:rPr>
        <w:t xml:space="preserve"> do litígio</w:t>
      </w:r>
      <w:r w:rsidR="00B87403">
        <w:t xml:space="preserve">, e, por consectário, deixou de preencher o requisito previsto no art. 561, I, do CPC. </w:t>
      </w:r>
    </w:p>
    <w:p w14:paraId="50734824" w14:textId="05491918" w:rsidR="00A82368" w:rsidRDefault="00526BB7" w:rsidP="001223A5">
      <w:pPr>
        <w:pStyle w:val="SemEspaamento"/>
      </w:pPr>
      <w:r>
        <w:t>Os documentos juntados à exordial, já se viu,</w:t>
      </w:r>
      <w:r w:rsidR="00A95D86">
        <w:t xml:space="preserve"> não são aptos a comprovar a </w:t>
      </w:r>
      <w:r w:rsidR="00FD5882">
        <w:t xml:space="preserve">alegada </w:t>
      </w:r>
      <w:r w:rsidR="00A95D86">
        <w:t>posse</w:t>
      </w:r>
      <w:r w:rsidR="00FD5882">
        <w:t xml:space="preserve"> da autora</w:t>
      </w:r>
      <w:r w:rsidR="00A95D86">
        <w:t xml:space="preserve">. Afinal, </w:t>
      </w:r>
      <w:r w:rsidR="00A82368">
        <w:t xml:space="preserve">segundo a </w:t>
      </w:r>
      <w:r w:rsidR="00FD5882">
        <w:t>própria demandante</w:t>
      </w:r>
      <w:r w:rsidR="00A82368">
        <w:t xml:space="preserve">, o terreno supostamente invadido </w:t>
      </w:r>
      <w:r w:rsidR="00A82368" w:rsidRPr="003A4C20">
        <w:rPr>
          <w:b/>
          <w:bCs/>
        </w:rPr>
        <w:t>te</w:t>
      </w:r>
      <w:r w:rsidR="006C1561">
        <w:rPr>
          <w:b/>
          <w:bCs/>
        </w:rPr>
        <w:t>ria</w:t>
      </w:r>
      <w:r w:rsidR="00A82368" w:rsidRPr="003A4C20">
        <w:rPr>
          <w:b/>
          <w:bCs/>
        </w:rPr>
        <w:t xml:space="preserve"> 464,40m</w:t>
      </w:r>
      <w:r w:rsidR="00A82368">
        <w:t xml:space="preserve">² </w:t>
      </w:r>
      <w:r w:rsidR="00A82368" w:rsidRPr="00534E80">
        <w:rPr>
          <w:sz w:val="20"/>
          <w:szCs w:val="18"/>
        </w:rPr>
        <w:t xml:space="preserve">(evento 1, INIC1, p. 1/2) </w:t>
      </w:r>
      <w:r w:rsidR="00A82368">
        <w:t xml:space="preserve">e o imóvel objeto da lide </w:t>
      </w:r>
      <w:r w:rsidR="005E6F32">
        <w:t>é</w:t>
      </w:r>
      <w:r w:rsidR="00A82368">
        <w:t xml:space="preserve"> o de </w:t>
      </w:r>
      <w:r w:rsidR="00A82368" w:rsidRPr="00534E80">
        <w:rPr>
          <w:b/>
          <w:bCs/>
        </w:rPr>
        <w:t>matrícula n. 12.503</w:t>
      </w:r>
      <w:r w:rsidR="00A82368">
        <w:t xml:space="preserve"> </w:t>
      </w:r>
      <w:r w:rsidR="00A82368" w:rsidRPr="00534E80">
        <w:rPr>
          <w:sz w:val="20"/>
          <w:szCs w:val="18"/>
        </w:rPr>
        <w:t>(evento 1, INIC1, p. 6)</w:t>
      </w:r>
      <w:r w:rsidR="00A82368">
        <w:t>, mas</w:t>
      </w:r>
      <w:r w:rsidR="005E6F32">
        <w:t xml:space="preserve"> somente</w:t>
      </w:r>
      <w:r w:rsidR="00A82368">
        <w:t xml:space="preserve"> foi juntado aos autos a </w:t>
      </w:r>
      <w:r w:rsidR="00A82368" w:rsidRPr="00534E80">
        <w:rPr>
          <w:u w:val="single"/>
        </w:rPr>
        <w:t>matrícula n. 12.502</w:t>
      </w:r>
      <w:r w:rsidR="00A82368">
        <w:t xml:space="preserve">, de imóvel diverso, que tem área de </w:t>
      </w:r>
      <w:r w:rsidR="00A82368" w:rsidRPr="00526B93">
        <w:t>21.578,85 m²</w:t>
      </w:r>
      <w:r w:rsidR="00A82368">
        <w:t xml:space="preserve"> </w:t>
      </w:r>
      <w:r w:rsidR="00A82368" w:rsidRPr="00534E80">
        <w:rPr>
          <w:sz w:val="20"/>
          <w:szCs w:val="18"/>
        </w:rPr>
        <w:t>(evento 14, MATRIMÓVEL2)</w:t>
      </w:r>
      <w:r w:rsidR="002E3F11">
        <w:t>.</w:t>
      </w:r>
    </w:p>
    <w:p w14:paraId="39D48B05" w14:textId="68E43376" w:rsidR="004D119E" w:rsidRDefault="004D119E" w:rsidP="004D119E">
      <w:pPr>
        <w:pStyle w:val="SemEspaamento"/>
      </w:pPr>
      <w:r>
        <w:t xml:space="preserve">Aliás, o fato de que a </w:t>
      </w:r>
      <w:r w:rsidRPr="00956245">
        <w:rPr>
          <w:b/>
          <w:bCs/>
        </w:rPr>
        <w:t>autora</w:t>
      </w:r>
      <w:r>
        <w:t xml:space="preserve"> </w:t>
      </w:r>
      <w:r>
        <w:rPr>
          <w:b/>
          <w:bCs/>
        </w:rPr>
        <w:t>não realizou emenda à petição inicial</w:t>
      </w:r>
      <w:r w:rsidR="00262EDB">
        <w:t>, para alterar os termos da exordial,</w:t>
      </w:r>
      <w:r>
        <w:t xml:space="preserve"> deixa evidente que o </w:t>
      </w:r>
      <w:r w:rsidRPr="00AC22D1">
        <w:rPr>
          <w:u w:val="single"/>
        </w:rPr>
        <w:t>terreno objeto da lide é o</w:t>
      </w:r>
      <w:r w:rsidR="00390CA4" w:rsidRPr="00AC22D1">
        <w:rPr>
          <w:u w:val="single"/>
        </w:rPr>
        <w:t xml:space="preserve"> descrito na </w:t>
      </w:r>
      <w:r w:rsidR="00AC22D1" w:rsidRPr="00AC22D1">
        <w:rPr>
          <w:u w:val="single"/>
        </w:rPr>
        <w:t xml:space="preserve">própria </w:t>
      </w:r>
      <w:r w:rsidR="00BF4458">
        <w:rPr>
          <w:u w:val="single"/>
        </w:rPr>
        <w:t>peça inicial</w:t>
      </w:r>
      <w:r w:rsidR="00AC22D1">
        <w:t xml:space="preserve"> e, portanto,</w:t>
      </w:r>
      <w:r w:rsidR="00390CA4">
        <w:t xml:space="preserve"> possui 464,40m².</w:t>
      </w:r>
    </w:p>
    <w:p w14:paraId="30D75269" w14:textId="1DDB533F" w:rsidR="003C6643" w:rsidRDefault="004D68C9" w:rsidP="00FD5882">
      <w:pPr>
        <w:pStyle w:val="SemEspaamento"/>
      </w:pPr>
      <w:r>
        <w:t>Além disso,</w:t>
      </w:r>
      <w:r w:rsidR="007D669D">
        <w:t xml:space="preserve"> mesmo após a</w:t>
      </w:r>
      <w:r w:rsidR="00E22CBC">
        <w:t xml:space="preserve"> apresentação da réplica, </w:t>
      </w:r>
      <w:r w:rsidR="003C6643">
        <w:t xml:space="preserve">a autora </w:t>
      </w:r>
      <w:r w:rsidR="003113C2">
        <w:t xml:space="preserve">não esclarece nem detalha a área supostamente esbulhada, ou seja, não </w:t>
      </w:r>
      <w:r w:rsidR="00534E80">
        <w:t>aponta</w:t>
      </w:r>
      <w:r w:rsidR="003113C2">
        <w:t xml:space="preserve"> a </w:t>
      </w:r>
      <w:r w:rsidR="00D265A3">
        <w:t>localização/</w:t>
      </w:r>
      <w:r w:rsidR="003113C2">
        <w:t xml:space="preserve">extensão do seu terreno e a do réu nem </w:t>
      </w:r>
      <w:r w:rsidR="00534E80">
        <w:t xml:space="preserve">indica </w:t>
      </w:r>
      <w:r w:rsidR="003113C2">
        <w:t xml:space="preserve">a parte que </w:t>
      </w:r>
      <w:r w:rsidR="00717E48">
        <w:t>teria sido supostamente</w:t>
      </w:r>
      <w:r w:rsidR="00534E80">
        <w:t xml:space="preserve"> invadida.</w:t>
      </w:r>
      <w:r w:rsidR="00D265A3">
        <w:t xml:space="preserve"> </w:t>
      </w:r>
    </w:p>
    <w:p w14:paraId="17989DFD" w14:textId="4C00AE13" w:rsidR="00FD5882" w:rsidRDefault="00AE477A" w:rsidP="00FD5882">
      <w:pPr>
        <w:pStyle w:val="SemEspaamento"/>
      </w:pPr>
      <w:r>
        <w:t xml:space="preserve">E o </w:t>
      </w:r>
      <w:r w:rsidR="00FD5882">
        <w:t>levantamento topográfico</w:t>
      </w:r>
      <w:r>
        <w:t xml:space="preserve">, </w:t>
      </w:r>
      <w:r w:rsidR="00FD5882">
        <w:t xml:space="preserve">laudo técnico unilateral e o respectivo memorial descritivo </w:t>
      </w:r>
      <w:r w:rsidR="00FD5882" w:rsidRPr="00E14942">
        <w:rPr>
          <w:sz w:val="20"/>
          <w:szCs w:val="18"/>
        </w:rPr>
        <w:t>(evento 1, DOCUMENTACAO1</w:t>
      </w:r>
      <w:r w:rsidR="00FD5882">
        <w:rPr>
          <w:sz w:val="20"/>
          <w:szCs w:val="18"/>
        </w:rPr>
        <w:t>0</w:t>
      </w:r>
      <w:r w:rsidR="00FD5882" w:rsidRPr="00E14942">
        <w:rPr>
          <w:sz w:val="20"/>
          <w:szCs w:val="18"/>
        </w:rPr>
        <w:t xml:space="preserve"> a DOCUMENTACAO14)</w:t>
      </w:r>
      <w:r w:rsidR="00FD5882">
        <w:t xml:space="preserve"> </w:t>
      </w:r>
      <w:r w:rsidR="00D42D65">
        <w:t xml:space="preserve">utilizados </w:t>
      </w:r>
      <w:r w:rsidR="00FD5882">
        <w:t>para alegar a ocorrência do esbulho</w:t>
      </w:r>
      <w:r w:rsidR="00D42D65">
        <w:t xml:space="preserve"> </w:t>
      </w:r>
      <w:r w:rsidR="00D42D65">
        <w:rPr>
          <w:b/>
          <w:bCs/>
        </w:rPr>
        <w:t xml:space="preserve">não detalham ou delimitam o </w:t>
      </w:r>
      <w:r w:rsidR="00FD5882" w:rsidRPr="00506218">
        <w:rPr>
          <w:b/>
          <w:bCs/>
        </w:rPr>
        <w:t>terreno do réu</w:t>
      </w:r>
      <w:r w:rsidR="00FD5882">
        <w:t>, de modo que essa documentação não se presta para comprovar</w:t>
      </w:r>
      <w:r w:rsidR="00DB5100">
        <w:t xml:space="preserve"> a </w:t>
      </w:r>
      <w:r w:rsidR="00FD5882">
        <w:t xml:space="preserve">alegada invasão </w:t>
      </w:r>
      <w:r w:rsidR="00FD5882" w:rsidRPr="006A3E75">
        <w:rPr>
          <w:sz w:val="20"/>
          <w:szCs w:val="18"/>
        </w:rPr>
        <w:t>(esbulho)</w:t>
      </w:r>
      <w:r>
        <w:t>.</w:t>
      </w:r>
    </w:p>
    <w:p w14:paraId="7115C1D8" w14:textId="21A30BFE" w:rsidR="00C965A5" w:rsidRDefault="00D42D65" w:rsidP="00127BE6">
      <w:pPr>
        <w:pStyle w:val="SemEspaamento"/>
      </w:pPr>
      <w:r>
        <w:t>Da mesma forma</w:t>
      </w:r>
      <w:r w:rsidR="00C965A5">
        <w:t xml:space="preserve">, não há como dar guarida à alegação da autora de que </w:t>
      </w:r>
      <w:r w:rsidR="006C0F9E">
        <w:t xml:space="preserve">a juntada da </w:t>
      </w:r>
      <w:r w:rsidR="00C965A5">
        <w:t>“</w:t>
      </w:r>
      <w:r w:rsidR="00F74F92" w:rsidRPr="006C0F9E">
        <w:rPr>
          <w:i/>
          <w:iCs/>
        </w:rPr>
        <w:t>consulta de viabilidade direcionada à Prefeitura de Florianópolis (ANEXO2), datada de 02/02/2012, e um outro levantamento topográfico (ANEXO3), este datado de novembro de 2009</w:t>
      </w:r>
      <w:r w:rsidR="006C0F9E">
        <w:rPr>
          <w:i/>
          <w:iCs/>
        </w:rPr>
        <w:t xml:space="preserve">” </w:t>
      </w:r>
      <w:r w:rsidR="006C0F9E">
        <w:t>comprovariam o exercício da posse</w:t>
      </w:r>
      <w:r w:rsidR="00F74F92" w:rsidRPr="006C0F9E">
        <w:rPr>
          <w:i/>
          <w:iCs/>
        </w:rPr>
        <w:t>.</w:t>
      </w:r>
      <w:r w:rsidR="006C0F9E">
        <w:t xml:space="preserve"> Não prevalece, também, a afirmação de que </w:t>
      </w:r>
      <w:r w:rsidR="004C46C1">
        <w:t>esse</w:t>
      </w:r>
      <w:r w:rsidR="006C0F9E">
        <w:t xml:space="preserve"> “</w:t>
      </w:r>
      <w:r w:rsidR="00F74F92" w:rsidRPr="006C0F9E">
        <w:rPr>
          <w:i/>
          <w:iCs/>
        </w:rPr>
        <w:t>levantamento topográfico de 2009, elaborado por iniciativa da</w:t>
      </w:r>
      <w:r w:rsidR="006C0F9E" w:rsidRPr="006C0F9E">
        <w:rPr>
          <w:i/>
          <w:iCs/>
        </w:rPr>
        <w:t xml:space="preserve"> </w:t>
      </w:r>
      <w:r w:rsidR="00F74F92" w:rsidRPr="006C0F9E">
        <w:rPr>
          <w:i/>
          <w:iCs/>
        </w:rPr>
        <w:t xml:space="preserve">Autora a fim de contestar judicialmente </w:t>
      </w:r>
      <w:r w:rsidR="00F74F92" w:rsidRPr="00647B91">
        <w:rPr>
          <w:i/>
          <w:iCs/>
        </w:rPr>
        <w:t>outra invasão</w:t>
      </w:r>
      <w:r w:rsidR="00F74F92" w:rsidRPr="006C0F9E">
        <w:rPr>
          <w:i/>
          <w:iCs/>
        </w:rPr>
        <w:t xml:space="preserve"> do imóvel nele descrita, consiste</w:t>
      </w:r>
      <w:r w:rsidR="006C0F9E" w:rsidRPr="006C0F9E">
        <w:rPr>
          <w:i/>
          <w:iCs/>
        </w:rPr>
        <w:t xml:space="preserve"> </w:t>
      </w:r>
      <w:r w:rsidR="00F74F92" w:rsidRPr="006C0F9E">
        <w:rPr>
          <w:i/>
          <w:iCs/>
        </w:rPr>
        <w:t>em mais uma prova do exercício da posse por parte da Autora e do descabimento da</w:t>
      </w:r>
      <w:r w:rsidR="006C0F9E" w:rsidRPr="006C0F9E">
        <w:rPr>
          <w:i/>
          <w:iCs/>
        </w:rPr>
        <w:t xml:space="preserve"> </w:t>
      </w:r>
      <w:r w:rsidR="00F74F92" w:rsidRPr="006C0F9E">
        <w:rPr>
          <w:i/>
          <w:iCs/>
        </w:rPr>
        <w:t>argumentação do Réu no sentido de que exerceria a posse sobre a área há anos</w:t>
      </w:r>
      <w:r w:rsidR="006C0F9E" w:rsidRPr="006C0F9E">
        <w:rPr>
          <w:i/>
          <w:iCs/>
        </w:rPr>
        <w:t>”</w:t>
      </w:r>
      <w:r w:rsidR="00F74F92">
        <w:t>.</w:t>
      </w:r>
    </w:p>
    <w:p w14:paraId="77159E4F" w14:textId="1F9F0013" w:rsidR="000A5797" w:rsidRDefault="004C46C1" w:rsidP="00127BE6">
      <w:pPr>
        <w:pStyle w:val="SemEspaamento"/>
      </w:pPr>
      <w:r>
        <w:t>Ora, Excelência,</w:t>
      </w:r>
      <w:r w:rsidR="00407DC3">
        <w:t xml:space="preserve"> em primeiro lugar,</w:t>
      </w:r>
      <w:r w:rsidR="00647B91">
        <w:t xml:space="preserve"> </w:t>
      </w:r>
      <w:r w:rsidR="005464CD">
        <w:t xml:space="preserve">é fato público e notório que </w:t>
      </w:r>
      <w:r w:rsidR="005464CD" w:rsidRPr="00D265A3">
        <w:rPr>
          <w:u w:val="single"/>
        </w:rPr>
        <w:t>qualquer pessoa</w:t>
      </w:r>
      <w:r w:rsidR="005464CD">
        <w:t xml:space="preserve"> pode realizar a consulta de viabilidade na Prefeitura Municipal de Florianópolis, bastando apresentar os documentos exigidos para </w:t>
      </w:r>
      <w:r w:rsidR="007843AC">
        <w:t xml:space="preserve">receber essa </w:t>
      </w:r>
      <w:r w:rsidR="002B27A8">
        <w:t>certidão</w:t>
      </w:r>
      <w:r w:rsidR="007843AC">
        <w:t xml:space="preserve">. </w:t>
      </w:r>
    </w:p>
    <w:p w14:paraId="1FF2520B" w14:textId="040E6BC0" w:rsidR="00A6308A" w:rsidRDefault="009D7ACD" w:rsidP="009D7ACD">
      <w:pPr>
        <w:pStyle w:val="SemEspaamento"/>
      </w:pPr>
      <w:r>
        <w:t xml:space="preserve">Portanto, esse documento não serve para comprovar a posse, até porque, em análise mais acurada da </w:t>
      </w:r>
      <w:r w:rsidR="006313BB">
        <w:t xml:space="preserve">referida </w:t>
      </w:r>
      <w:r>
        <w:t xml:space="preserve">consulta de viabilidade </w:t>
      </w:r>
      <w:r w:rsidRPr="009D7ACD">
        <w:rPr>
          <w:sz w:val="20"/>
          <w:szCs w:val="18"/>
        </w:rPr>
        <w:t>(evento 53, ANEXO2, p. 1)</w:t>
      </w:r>
      <w:r>
        <w:t xml:space="preserve">, nota-se que </w:t>
      </w:r>
      <w:r w:rsidRPr="008A284A">
        <w:rPr>
          <w:u w:val="single"/>
        </w:rPr>
        <w:t>o endereço</w:t>
      </w:r>
      <w:r>
        <w:t xml:space="preserve"> descrito no </w:t>
      </w:r>
      <w:r w:rsidRPr="00897873">
        <w:t xml:space="preserve">documento </w:t>
      </w:r>
      <w:r w:rsidRPr="009D7ACD">
        <w:rPr>
          <w:sz w:val="20"/>
          <w:szCs w:val="18"/>
        </w:rPr>
        <w:t xml:space="preserve">(Rua Deputado Frederico Kuerten </w:t>
      </w:r>
      <w:r>
        <w:rPr>
          <w:sz w:val="20"/>
          <w:szCs w:val="18"/>
        </w:rPr>
        <w:t>–</w:t>
      </w:r>
      <w:r w:rsidRPr="009D7ACD">
        <w:rPr>
          <w:sz w:val="20"/>
          <w:szCs w:val="18"/>
        </w:rPr>
        <w:t xml:space="preserve"> Coqueiros) </w:t>
      </w:r>
      <w:r w:rsidRPr="008A284A">
        <w:rPr>
          <w:b/>
          <w:bCs/>
          <w:u w:val="single"/>
        </w:rPr>
        <w:t>não</w:t>
      </w:r>
      <w:r w:rsidRPr="008A284A">
        <w:rPr>
          <w:b/>
          <w:bCs/>
        </w:rPr>
        <w:t xml:space="preserve"> corresponde à área litigada</w:t>
      </w:r>
      <w:r>
        <w:t xml:space="preserve"> nes</w:t>
      </w:r>
      <w:r w:rsidR="00897873">
        <w:t>t</w:t>
      </w:r>
      <w:r>
        <w:t xml:space="preserve">es autos </w:t>
      </w:r>
      <w:r w:rsidRPr="009D7ACD">
        <w:rPr>
          <w:sz w:val="20"/>
          <w:szCs w:val="18"/>
        </w:rPr>
        <w:t xml:space="preserve">(Rua Luiz Gonzaga </w:t>
      </w:r>
      <w:proofErr w:type="spellStart"/>
      <w:r w:rsidRPr="009D7ACD">
        <w:rPr>
          <w:sz w:val="20"/>
          <w:szCs w:val="18"/>
        </w:rPr>
        <w:t>Lam</w:t>
      </w:r>
      <w:r w:rsidR="00AE491A">
        <w:rPr>
          <w:sz w:val="20"/>
          <w:szCs w:val="18"/>
        </w:rPr>
        <w:t>ê</w:t>
      </w:r>
      <w:r w:rsidRPr="009D7ACD">
        <w:rPr>
          <w:sz w:val="20"/>
          <w:szCs w:val="18"/>
        </w:rPr>
        <w:t>go</w:t>
      </w:r>
      <w:proofErr w:type="spellEnd"/>
      <w:r w:rsidR="00A6308A">
        <w:rPr>
          <w:sz w:val="20"/>
          <w:szCs w:val="18"/>
        </w:rPr>
        <w:t xml:space="preserve"> –</w:t>
      </w:r>
      <w:r w:rsidRPr="009D7ACD">
        <w:rPr>
          <w:sz w:val="20"/>
          <w:szCs w:val="18"/>
        </w:rPr>
        <w:t>Itaguaçu)</w:t>
      </w:r>
      <w:r>
        <w:t xml:space="preserve">. </w:t>
      </w:r>
    </w:p>
    <w:p w14:paraId="4335AB62" w14:textId="51E1DFC8" w:rsidR="00265E60" w:rsidRDefault="00A6308A" w:rsidP="009D7ACD">
      <w:pPr>
        <w:pStyle w:val="SemEspaamento"/>
      </w:pPr>
      <w:r>
        <w:t xml:space="preserve">O mesmo fato ocorre em relação à consulta de viabilidade apresentada na inicial pela autora </w:t>
      </w:r>
      <w:r w:rsidRPr="00A6308A">
        <w:rPr>
          <w:sz w:val="20"/>
          <w:szCs w:val="18"/>
        </w:rPr>
        <w:t xml:space="preserve">(evento 1, </w:t>
      </w:r>
      <w:r w:rsidR="00AE491A" w:rsidRPr="00A6308A">
        <w:rPr>
          <w:sz w:val="20"/>
          <w:szCs w:val="18"/>
        </w:rPr>
        <w:t>DOCUMENTACAO9</w:t>
      </w:r>
      <w:r w:rsidRPr="00A6308A">
        <w:rPr>
          <w:sz w:val="20"/>
          <w:szCs w:val="18"/>
        </w:rPr>
        <w:t>, p</w:t>
      </w:r>
      <w:r>
        <w:rPr>
          <w:sz w:val="20"/>
          <w:szCs w:val="18"/>
        </w:rPr>
        <w:t>.</w:t>
      </w:r>
      <w:r w:rsidRPr="00A6308A">
        <w:rPr>
          <w:sz w:val="20"/>
          <w:szCs w:val="18"/>
        </w:rPr>
        <w:t xml:space="preserve"> 1)</w:t>
      </w:r>
      <w:r>
        <w:t xml:space="preserve">, cujo endereço apresentado </w:t>
      </w:r>
      <w:r w:rsidRPr="00A6308A">
        <w:rPr>
          <w:sz w:val="22"/>
          <w:szCs w:val="20"/>
        </w:rPr>
        <w:t>– Travessa Maria Catarina da Rosa, s/n –</w:t>
      </w:r>
      <w:r>
        <w:t xml:space="preserve"> não corresponde à área objeto do litígio, </w:t>
      </w:r>
      <w:r w:rsidR="00265E60">
        <w:t xml:space="preserve">nem </w:t>
      </w:r>
      <w:r>
        <w:t xml:space="preserve">sequer </w:t>
      </w:r>
      <w:r w:rsidR="00265E60">
        <w:t xml:space="preserve">estão localizados </w:t>
      </w:r>
      <w:r>
        <w:t xml:space="preserve">no mesmo bairro </w:t>
      </w:r>
      <w:r w:rsidRPr="00A6308A">
        <w:rPr>
          <w:sz w:val="20"/>
          <w:szCs w:val="18"/>
        </w:rPr>
        <w:t xml:space="preserve">(Rua Luiz Gonzaga </w:t>
      </w:r>
      <w:proofErr w:type="spellStart"/>
      <w:r w:rsidRPr="00A6308A">
        <w:rPr>
          <w:sz w:val="20"/>
          <w:szCs w:val="18"/>
        </w:rPr>
        <w:t>Lam</w:t>
      </w:r>
      <w:r w:rsidR="00AE491A">
        <w:rPr>
          <w:sz w:val="20"/>
          <w:szCs w:val="18"/>
        </w:rPr>
        <w:t>ê</w:t>
      </w:r>
      <w:r w:rsidRPr="00A6308A">
        <w:rPr>
          <w:sz w:val="20"/>
          <w:szCs w:val="18"/>
        </w:rPr>
        <w:t>go</w:t>
      </w:r>
      <w:proofErr w:type="spellEnd"/>
      <w:r w:rsidRPr="00A6308A">
        <w:rPr>
          <w:sz w:val="20"/>
          <w:szCs w:val="18"/>
        </w:rPr>
        <w:t xml:space="preserve"> – Itaguaçu)</w:t>
      </w:r>
      <w:r>
        <w:t xml:space="preserve">. </w:t>
      </w:r>
    </w:p>
    <w:p w14:paraId="5DB82E9E" w14:textId="294DCF60" w:rsidR="002B27A8" w:rsidRDefault="00265E60" w:rsidP="00265E60">
      <w:pPr>
        <w:pStyle w:val="SemEspaamento"/>
      </w:pPr>
      <w:r>
        <w:t>P</w:t>
      </w:r>
      <w:r w:rsidR="00A6308A">
        <w:t>ortanto, mais uma vez</w:t>
      </w:r>
      <w:r w:rsidR="00E16914">
        <w:t>,</w:t>
      </w:r>
      <w:r w:rsidR="00A6308A">
        <w:t xml:space="preserve"> a </w:t>
      </w:r>
      <w:r w:rsidR="008A284A">
        <w:t>demandante</w:t>
      </w:r>
      <w:r w:rsidR="00A6308A">
        <w:t xml:space="preserve"> junta documentos diversos da área objeto da ação, o que causa estranheza, não se prestando sequer como mero indício de prova de posse.</w:t>
      </w:r>
    </w:p>
    <w:p w14:paraId="6360A2AE" w14:textId="11378BBD" w:rsidR="00647B91" w:rsidRDefault="000A5797" w:rsidP="00127BE6">
      <w:pPr>
        <w:pStyle w:val="SemEspaamento"/>
      </w:pPr>
      <w:r>
        <w:t xml:space="preserve">Aliás, chama a atenção o fato de que, em nenhum momento, a autora </w:t>
      </w:r>
      <w:r w:rsidR="002B27A8">
        <w:t xml:space="preserve">se importou em </w:t>
      </w:r>
      <w:r w:rsidR="009E1968">
        <w:t>comprovar</w:t>
      </w:r>
      <w:r w:rsidR="002B27A8">
        <w:t xml:space="preserve"> </w:t>
      </w:r>
      <w:r>
        <w:t xml:space="preserve">que cuidava do terreno, seja cercando-o, </w:t>
      </w:r>
      <w:r w:rsidR="006E3CF4">
        <w:t>aparando a vegetação ou evitando invasões no</w:t>
      </w:r>
      <w:r w:rsidR="002B27A8">
        <w:t xml:space="preserve"> local</w:t>
      </w:r>
      <w:r w:rsidR="008E7A67">
        <w:t>, vale dizer, que efetivamente exercia a posse</w:t>
      </w:r>
      <w:r w:rsidR="004673AE">
        <w:t xml:space="preserve">, diferentemente do réu, </w:t>
      </w:r>
      <w:r w:rsidR="00035D7F">
        <w:t>que demonstrou os cuidados na limpeza, roça</w:t>
      </w:r>
      <w:r w:rsidR="00265A7D">
        <w:t>, cercamento e avisos ao proprietário antigo de tentativas de invasão da área.</w:t>
      </w:r>
    </w:p>
    <w:p w14:paraId="5FA81BB8" w14:textId="3406DB4D" w:rsidR="00084938" w:rsidRDefault="00647B91" w:rsidP="00127BE6">
      <w:pPr>
        <w:pStyle w:val="SemEspaamento"/>
      </w:pPr>
      <w:r>
        <w:t xml:space="preserve">Mas não é só. É certo que </w:t>
      </w:r>
      <w:r w:rsidR="00407DC3">
        <w:t>um levantamento topográfico</w:t>
      </w:r>
      <w:r w:rsidR="0041160C">
        <w:t>, unilateral,</w:t>
      </w:r>
      <w:r w:rsidR="00407DC3">
        <w:t xml:space="preserve"> realizado para </w:t>
      </w:r>
      <w:r>
        <w:t xml:space="preserve">tratar de </w:t>
      </w:r>
      <w:r w:rsidRPr="009E1968">
        <w:rPr>
          <w:b/>
          <w:bCs/>
        </w:rPr>
        <w:t>outra</w:t>
      </w:r>
      <w:r>
        <w:rPr>
          <w:b/>
          <w:bCs/>
        </w:rPr>
        <w:t xml:space="preserve"> invasão</w:t>
      </w:r>
      <w:r w:rsidR="009559F9">
        <w:t>,</w:t>
      </w:r>
      <w:r>
        <w:rPr>
          <w:b/>
          <w:bCs/>
        </w:rPr>
        <w:t xml:space="preserve"> </w:t>
      </w:r>
      <w:r w:rsidRPr="0069429E">
        <w:t xml:space="preserve">que </w:t>
      </w:r>
      <w:r w:rsidR="00265A7D">
        <w:t xml:space="preserve">supostamente </w:t>
      </w:r>
      <w:r w:rsidR="0069429E" w:rsidRPr="0069429E">
        <w:t>teria ocorrido</w:t>
      </w:r>
      <w:r>
        <w:t xml:space="preserve"> em 2009</w:t>
      </w:r>
      <w:r w:rsidR="009559F9">
        <w:t>,</w:t>
      </w:r>
      <w:r w:rsidR="0069429E">
        <w:t xml:space="preserve"> </w:t>
      </w:r>
      <w:r w:rsidR="005C6135">
        <w:t>não</w:t>
      </w:r>
      <w:r w:rsidR="0069429E">
        <w:t xml:space="preserve"> prova o exercício d</w:t>
      </w:r>
      <w:r w:rsidR="009559F9">
        <w:t>e</w:t>
      </w:r>
      <w:r w:rsidR="0069429E">
        <w:t xml:space="preserve"> posse</w:t>
      </w:r>
      <w:r w:rsidR="005C6135">
        <w:t xml:space="preserve"> pela autora</w:t>
      </w:r>
      <w:r w:rsidR="0069429E">
        <w:t xml:space="preserve">. </w:t>
      </w:r>
    </w:p>
    <w:p w14:paraId="3E40EA9D" w14:textId="7BC17D52" w:rsidR="00F72184" w:rsidRDefault="0069429E" w:rsidP="00127BE6">
      <w:pPr>
        <w:pStyle w:val="SemEspaamento"/>
      </w:pPr>
      <w:r>
        <w:t xml:space="preserve">Primeiro, porque </w:t>
      </w:r>
      <w:r w:rsidRPr="00C54AAB">
        <w:rPr>
          <w:u w:val="single"/>
        </w:rPr>
        <w:t>qualquer pessoa</w:t>
      </w:r>
      <w:r>
        <w:t xml:space="preserve"> pode contratar topógrafo para fazer o levantamento da área</w:t>
      </w:r>
      <w:r w:rsidR="00626B43">
        <w:t xml:space="preserve">, </w:t>
      </w:r>
      <w:r w:rsidR="00C66EB8">
        <w:t>sendo dispensável a exigência d</w:t>
      </w:r>
      <w:r w:rsidR="00343A96">
        <w:t>a</w:t>
      </w:r>
      <w:r w:rsidR="00C66EB8">
        <w:t xml:space="preserve"> posse para permitir a </w:t>
      </w:r>
      <w:r w:rsidR="00F72184">
        <w:t>elaboração desse estudo</w:t>
      </w:r>
      <w:r w:rsidR="00614677">
        <w:t>,</w:t>
      </w:r>
      <w:r w:rsidR="00614677" w:rsidRPr="00614677">
        <w:rPr>
          <w:color w:val="222222"/>
          <w:shd w:val="clear" w:color="auto" w:fill="FFFFFF"/>
        </w:rPr>
        <w:t xml:space="preserve"> </w:t>
      </w:r>
      <w:r w:rsidR="00614677">
        <w:rPr>
          <w:color w:val="222222"/>
          <w:shd w:val="clear" w:color="auto" w:fill="FFFFFF"/>
        </w:rPr>
        <w:t xml:space="preserve">sobretudo se a área é desabitada e, na época, apesar dos cuidados na roçada pelos antecessores do </w:t>
      </w:r>
      <w:r w:rsidR="009677B4">
        <w:rPr>
          <w:color w:val="222222"/>
          <w:shd w:val="clear" w:color="auto" w:fill="FFFFFF"/>
        </w:rPr>
        <w:t>réu</w:t>
      </w:r>
      <w:r w:rsidR="00614677">
        <w:rPr>
          <w:color w:val="222222"/>
          <w:shd w:val="clear" w:color="auto" w:fill="FFFFFF"/>
        </w:rPr>
        <w:t xml:space="preserve">, </w:t>
      </w:r>
      <w:r w:rsidR="009677B4">
        <w:rPr>
          <w:color w:val="222222"/>
          <w:shd w:val="clear" w:color="auto" w:fill="FFFFFF"/>
        </w:rPr>
        <w:t>não</w:t>
      </w:r>
      <w:r w:rsidR="00614677">
        <w:rPr>
          <w:color w:val="222222"/>
          <w:shd w:val="clear" w:color="auto" w:fill="FFFFFF"/>
        </w:rPr>
        <w:t xml:space="preserve"> era cercada.</w:t>
      </w:r>
      <w:r w:rsidR="009559F9">
        <w:t xml:space="preserve"> </w:t>
      </w:r>
    </w:p>
    <w:p w14:paraId="51DBB92C" w14:textId="41CE5BE5" w:rsidR="00D70318" w:rsidRDefault="00BA5FEC" w:rsidP="0082649C">
      <w:pPr>
        <w:pStyle w:val="SemEspaamento"/>
      </w:pPr>
      <w:r>
        <w:t xml:space="preserve">E </w:t>
      </w:r>
      <w:r w:rsidR="0082649C">
        <w:t xml:space="preserve">o levantamento topográfico do evento 53 </w:t>
      </w:r>
      <w:r w:rsidR="0082649C" w:rsidRPr="004046C1">
        <w:rPr>
          <w:sz w:val="20"/>
          <w:szCs w:val="18"/>
        </w:rPr>
        <w:t>(ANEXO3)</w:t>
      </w:r>
      <w:r w:rsidR="0082649C">
        <w:t xml:space="preserve"> </w:t>
      </w:r>
      <w:r w:rsidR="0082649C">
        <w:rPr>
          <w:u w:val="single"/>
        </w:rPr>
        <w:t>detalhou a área supostamente invadida</w:t>
      </w:r>
      <w:r w:rsidR="0082649C">
        <w:t xml:space="preserve"> </w:t>
      </w:r>
      <w:r w:rsidR="0082649C" w:rsidRPr="00D70318">
        <w:rPr>
          <w:u w:val="single"/>
        </w:rPr>
        <w:t>por</w:t>
      </w:r>
      <w:r w:rsidR="0082649C">
        <w:t xml:space="preserve"> </w:t>
      </w:r>
      <w:r w:rsidR="0082649C" w:rsidRPr="00F01B49">
        <w:rPr>
          <w:u w:val="single"/>
        </w:rPr>
        <w:t>terceiro</w:t>
      </w:r>
      <w:r w:rsidR="0082649C">
        <w:t xml:space="preserve"> estranho à lide, </w:t>
      </w:r>
      <w:r w:rsidR="000B12E3">
        <w:t>ao contrário</w:t>
      </w:r>
      <w:r w:rsidR="0082649C">
        <w:t xml:space="preserve"> do que ocorreu no presente caso </w:t>
      </w:r>
      <w:r w:rsidR="004E3348">
        <w:t xml:space="preserve">com relação ao </w:t>
      </w:r>
      <w:r w:rsidR="0082649C">
        <w:t>réu, em que</w:t>
      </w:r>
      <w:r w:rsidR="00C142E1">
        <w:t xml:space="preserve"> </w:t>
      </w:r>
      <w:r w:rsidR="00D70318">
        <w:t>a autora</w:t>
      </w:r>
      <w:r w:rsidR="00853706" w:rsidRPr="00853706">
        <w:t xml:space="preserve"> </w:t>
      </w:r>
      <w:r w:rsidR="00853706">
        <w:t>não apresentou a extensão do suposto esbulho que teria sido praticado, além de</w:t>
      </w:r>
      <w:r w:rsidR="00D70318">
        <w:t xml:space="preserve"> não </w:t>
      </w:r>
      <w:r w:rsidR="00853706">
        <w:t>ter delimitado</w:t>
      </w:r>
      <w:r w:rsidR="00C26CAB">
        <w:t xml:space="preserve">, de forma exata, </w:t>
      </w:r>
      <w:r w:rsidR="00D70318">
        <w:t>o seu terreno</w:t>
      </w:r>
      <w:r w:rsidR="00832956">
        <w:t>.</w:t>
      </w:r>
    </w:p>
    <w:p w14:paraId="54C76165" w14:textId="224FC924" w:rsidR="00252206" w:rsidRDefault="00C26CAB" w:rsidP="00127BE6">
      <w:pPr>
        <w:pStyle w:val="SemEspaamento"/>
      </w:pPr>
      <w:r>
        <w:t>Sobre o assunto, aliás</w:t>
      </w:r>
      <w:r w:rsidR="003C04CD">
        <w:t xml:space="preserve">, </w:t>
      </w:r>
      <w:r w:rsidR="00BA5FEC">
        <w:t>b</w:t>
      </w:r>
      <w:r w:rsidR="00D738E3">
        <w:t>asta verificar o posicionamento da</w:t>
      </w:r>
      <w:r w:rsidR="00BD2ECA">
        <w:t xml:space="preserve"> rótula na </w:t>
      </w:r>
      <w:r w:rsidR="001212AF">
        <w:t xml:space="preserve">documentação </w:t>
      </w:r>
      <w:r w:rsidR="0063679F">
        <w:t xml:space="preserve">juntada </w:t>
      </w:r>
      <w:r w:rsidR="004B269E">
        <w:t>à</w:t>
      </w:r>
      <w:r w:rsidR="0063679F">
        <w:t xml:space="preserve"> exordial e </w:t>
      </w:r>
      <w:r>
        <w:t>no</w:t>
      </w:r>
      <w:r w:rsidR="00D91025">
        <w:t xml:space="preserve"> levantamento topográfico</w:t>
      </w:r>
      <w:r w:rsidR="00BD2ECA">
        <w:t xml:space="preserve"> </w:t>
      </w:r>
      <w:r>
        <w:t xml:space="preserve">que acompanha a réplica </w:t>
      </w:r>
      <w:r w:rsidR="00BD2ECA">
        <w:t xml:space="preserve">para se concluir que existe </w:t>
      </w:r>
      <w:r w:rsidR="001212AF">
        <w:rPr>
          <w:b/>
          <w:bCs/>
        </w:rPr>
        <w:t xml:space="preserve">divergência em relação </w:t>
      </w:r>
      <w:r w:rsidR="00E73A6E">
        <w:rPr>
          <w:b/>
          <w:bCs/>
        </w:rPr>
        <w:t xml:space="preserve">à </w:t>
      </w:r>
      <w:r w:rsidR="00E73A6E" w:rsidRPr="00A03CE0">
        <w:rPr>
          <w:b/>
          <w:bCs/>
          <w:u w:val="single"/>
        </w:rPr>
        <w:t>localização</w:t>
      </w:r>
      <w:r w:rsidR="00D738E3">
        <w:rPr>
          <w:b/>
          <w:bCs/>
        </w:rPr>
        <w:t xml:space="preserve"> do </w:t>
      </w:r>
      <w:r w:rsidR="00D738E3" w:rsidRPr="004E5D85">
        <w:rPr>
          <w:b/>
          <w:bCs/>
          <w:u w:val="single"/>
        </w:rPr>
        <w:t>terreno</w:t>
      </w:r>
      <w:r w:rsidR="00BD2ECA">
        <w:rPr>
          <w:b/>
          <w:bCs/>
        </w:rPr>
        <w:t xml:space="preserve"> da </w:t>
      </w:r>
      <w:r w:rsidR="00BD2ECA" w:rsidRPr="004E5D85">
        <w:rPr>
          <w:b/>
          <w:bCs/>
          <w:u w:val="single"/>
        </w:rPr>
        <w:t>autora</w:t>
      </w:r>
      <w:r w:rsidR="00BD2ECA">
        <w:t xml:space="preserve">. </w:t>
      </w:r>
    </w:p>
    <w:p w14:paraId="5A8F3CFE" w14:textId="667E2CC2" w:rsidR="00343A96" w:rsidRDefault="00BD2ECA" w:rsidP="00127BE6">
      <w:pPr>
        <w:pStyle w:val="SemEspaamento"/>
      </w:pPr>
      <w:r>
        <w:t>Vejamos</w:t>
      </w:r>
      <w:r w:rsidR="0041544D">
        <w:t xml:space="preserve"> esses documentos</w:t>
      </w:r>
      <w:r w:rsidR="005B00AA">
        <w:t xml:space="preserve"> </w:t>
      </w:r>
      <w:r w:rsidR="005B00AA" w:rsidRPr="005B00AA">
        <w:rPr>
          <w:sz w:val="20"/>
          <w:szCs w:val="18"/>
        </w:rPr>
        <w:t>(evento 1, DOCUMENTACAO10, p. 1, e evento 53, ANEXO3)</w:t>
      </w:r>
      <w:r>
        <w:t>:</w:t>
      </w:r>
    </w:p>
    <w:p w14:paraId="26FC9907" w14:textId="77777777" w:rsidR="00C26CAB" w:rsidRDefault="00C26CAB" w:rsidP="007A1523">
      <w:pPr>
        <w:pStyle w:val="Ttulo2"/>
        <w:rPr>
          <w:sz w:val="20"/>
          <w:szCs w:val="20"/>
        </w:rPr>
      </w:pPr>
    </w:p>
    <w:p w14:paraId="3E2B0092" w14:textId="77777777" w:rsidR="00C26CAB" w:rsidRDefault="00C26CAB" w:rsidP="007A1523">
      <w:pPr>
        <w:pStyle w:val="Ttulo2"/>
        <w:rPr>
          <w:sz w:val="20"/>
          <w:szCs w:val="20"/>
        </w:rPr>
      </w:pPr>
    </w:p>
    <w:p w14:paraId="2A6DBAF8" w14:textId="77777777" w:rsidR="00C26CAB" w:rsidRDefault="00C26CAB" w:rsidP="007A1523">
      <w:pPr>
        <w:pStyle w:val="Ttulo2"/>
        <w:rPr>
          <w:sz w:val="20"/>
          <w:szCs w:val="20"/>
        </w:rPr>
      </w:pPr>
    </w:p>
    <w:p w14:paraId="7CAC3884" w14:textId="77777777" w:rsidR="00C26CAB" w:rsidRDefault="00C26CAB" w:rsidP="007A1523">
      <w:pPr>
        <w:pStyle w:val="Ttulo2"/>
        <w:rPr>
          <w:sz w:val="20"/>
          <w:szCs w:val="20"/>
        </w:rPr>
      </w:pPr>
    </w:p>
    <w:p w14:paraId="24696E36" w14:textId="77777777" w:rsidR="00C26CAB" w:rsidRDefault="00C26CAB" w:rsidP="007A1523">
      <w:pPr>
        <w:pStyle w:val="Ttulo2"/>
        <w:rPr>
          <w:sz w:val="20"/>
          <w:szCs w:val="20"/>
        </w:rPr>
      </w:pPr>
    </w:p>
    <w:p w14:paraId="09586964" w14:textId="77777777" w:rsidR="00C26CAB" w:rsidRDefault="00C26CAB" w:rsidP="007A1523">
      <w:pPr>
        <w:pStyle w:val="Ttulo2"/>
        <w:rPr>
          <w:sz w:val="20"/>
          <w:szCs w:val="20"/>
        </w:rPr>
      </w:pPr>
    </w:p>
    <w:p w14:paraId="038B2FDB" w14:textId="77777777" w:rsidR="00C26CAB" w:rsidRDefault="00C26CAB" w:rsidP="007A1523">
      <w:pPr>
        <w:pStyle w:val="Ttulo2"/>
        <w:rPr>
          <w:sz w:val="20"/>
          <w:szCs w:val="20"/>
        </w:rPr>
      </w:pPr>
    </w:p>
    <w:p w14:paraId="58029AEC" w14:textId="77777777" w:rsidR="00C26CAB" w:rsidRDefault="00C26CAB" w:rsidP="007A1523">
      <w:pPr>
        <w:pStyle w:val="Ttulo2"/>
        <w:rPr>
          <w:sz w:val="20"/>
          <w:szCs w:val="20"/>
        </w:rPr>
      </w:pPr>
    </w:p>
    <w:p w14:paraId="1170A85A" w14:textId="77777777" w:rsidR="00C26CAB" w:rsidRDefault="00C26CAB" w:rsidP="007A1523">
      <w:pPr>
        <w:pStyle w:val="Ttulo2"/>
        <w:rPr>
          <w:sz w:val="20"/>
          <w:szCs w:val="20"/>
        </w:rPr>
      </w:pPr>
    </w:p>
    <w:p w14:paraId="0BE24548" w14:textId="77777777" w:rsidR="00C26CAB" w:rsidRDefault="00C26CAB" w:rsidP="007A1523">
      <w:pPr>
        <w:pStyle w:val="Ttulo2"/>
        <w:rPr>
          <w:sz w:val="20"/>
          <w:szCs w:val="20"/>
        </w:rPr>
      </w:pPr>
    </w:p>
    <w:p w14:paraId="33340B5D" w14:textId="77777777" w:rsidR="00C26CAB" w:rsidRDefault="00C26CAB" w:rsidP="00C26CAB">
      <w:pPr>
        <w:pStyle w:val="Ttulo2"/>
        <w:ind w:left="0"/>
        <w:rPr>
          <w:sz w:val="20"/>
          <w:szCs w:val="20"/>
        </w:rPr>
      </w:pPr>
    </w:p>
    <w:p w14:paraId="531BC47F" w14:textId="160D746D" w:rsidR="007A1523" w:rsidRPr="00832956" w:rsidRDefault="00832956" w:rsidP="00832956">
      <w:pPr>
        <w:pStyle w:val="Ttulo2"/>
        <w:rPr>
          <w:sz w:val="8"/>
          <w:szCs w:val="10"/>
        </w:rPr>
      </w:pPr>
      <w:r w:rsidRPr="009D486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613799" wp14:editId="14C8D237">
                <wp:simplePos x="0" y="0"/>
                <wp:positionH relativeFrom="column">
                  <wp:posOffset>1766570</wp:posOffset>
                </wp:positionH>
                <wp:positionV relativeFrom="paragraph">
                  <wp:posOffset>22225</wp:posOffset>
                </wp:positionV>
                <wp:extent cx="1247775" cy="238125"/>
                <wp:effectExtent l="0" t="0" r="28575" b="28575"/>
                <wp:wrapNone/>
                <wp:docPr id="7" name="Retângulo: Cantos Diagonais Arredondado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38125"/>
                        </a:xfrm>
                        <a:prstGeom prst="round2DiagRect">
                          <a:avLst/>
                        </a:prstGeom>
                        <a:noFill/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00AFD" id="Retângulo: Cantos Diagonais Arredondados 7" o:spid="_x0000_s1026" style="position:absolute;margin-left:139.1pt;margin-top:1.75pt;width:98.25pt;height:1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4777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" path="m39688,l1247775,r,l1247775,198437v,21919,-17769,39688,-39688,39688l,238125r,l,39688c,17769,17769,,39688,xe" filled="f" strokecolor="#2e74b5 [2408]" strokeweight="1.5pt">
                <v:stroke joinstyle="miter"/>
                <v:path arrowok="t" o:connecttype="custom" o:connectlocs="39688,0;1247775,0;1247775,0;1247775,198437;1208087,238125;0,238125;0,238125;0,39688;39688,0" o:connectangles="0,0,0,0,0,0,0,0,0"/>
              </v:shape>
            </w:pict>
          </mc:Fallback>
        </mc:AlternateContent>
      </w:r>
    </w:p>
    <w:p w14:paraId="2D317E65" w14:textId="27E4F811" w:rsidR="005B00AA" w:rsidRDefault="004A7608" w:rsidP="001110C2">
      <w:pPr>
        <w:pStyle w:val="SemEspaamento"/>
        <w:numPr>
          <w:ilvl w:val="0"/>
          <w:numId w:val="0"/>
        </w:numPr>
        <w:ind w:left="2124" w:firstLine="708"/>
        <w:rPr>
          <w:b/>
          <w:bCs/>
          <w:sz w:val="22"/>
          <w:szCs w:val="20"/>
        </w:rPr>
      </w:pPr>
      <w:r w:rsidRPr="009D486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875575" wp14:editId="61BA80C4">
                <wp:simplePos x="0" y="0"/>
                <wp:positionH relativeFrom="column">
                  <wp:posOffset>4004945</wp:posOffset>
                </wp:positionH>
                <wp:positionV relativeFrom="paragraph">
                  <wp:posOffset>202565</wp:posOffset>
                </wp:positionV>
                <wp:extent cx="571500" cy="238125"/>
                <wp:effectExtent l="0" t="0" r="19050" b="28575"/>
                <wp:wrapNone/>
                <wp:docPr id="18" name="Retângulo: Cantos Diagonais Arredondado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3812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212FB" id="Retângulo: Cantos Diagonais Arredondados 18" o:spid="_x0000_s1026" style="position:absolute;margin-left:315.35pt;margin-top:15.95pt;width:45pt;height:18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150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" path="m39688,l571500,r,l571500,198437v,21919,-17769,39688,-39688,39688l,238125r,l,39688c,17769,17769,,39688,xe" filled="f" strokecolor="#2e74b5 [2408]" strokeweight="1pt">
                <v:stroke joinstyle="miter"/>
                <v:path arrowok="t" o:connecttype="custom" o:connectlocs="39688,0;571500,0;571500,0;571500,198437;531812,238125;0,238125;0,238125;0,39688;39688,0" o:connectangles="0,0,0,0,0,0,0,0,0"/>
              </v:shape>
            </w:pict>
          </mc:Fallback>
        </mc:AlternateContent>
      </w:r>
      <w:r w:rsidRPr="009D486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12F03E" wp14:editId="4165099A">
                <wp:simplePos x="0" y="0"/>
                <wp:positionH relativeFrom="column">
                  <wp:posOffset>375920</wp:posOffset>
                </wp:positionH>
                <wp:positionV relativeFrom="paragraph">
                  <wp:posOffset>202565</wp:posOffset>
                </wp:positionV>
                <wp:extent cx="971550" cy="238125"/>
                <wp:effectExtent l="0" t="0" r="19050" b="28575"/>
                <wp:wrapNone/>
                <wp:docPr id="6" name="Retângulo: Cantos Diagonais Arredon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3812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CAA13" id="Retângulo: Cantos Diagonais Arredondados 6" o:spid="_x0000_s1026" style="position:absolute;margin-left:29.6pt;margin-top:15.95pt;width:76.5pt;height:18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155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" path="m39688,l971550,r,l971550,198437v,21919,-17769,39688,-39688,39688l,238125r,l,39688c,17769,17769,,39688,xe" filled="f" strokecolor="#2e74b5 [2408]" strokeweight="1pt">
                <v:stroke joinstyle="miter"/>
                <v:path arrowok="t" o:connecttype="custom" o:connectlocs="39688,0;971550,0;971550,0;971550,198437;931862,238125;0,238125;0,238125;0,39688;39688,0" o:connectangles="0,0,0,0,0,0,0,0,0"/>
              </v:shape>
            </w:pict>
          </mc:Fallback>
        </mc:AlternateContent>
      </w:r>
      <w:r w:rsidR="009D4867">
        <w:rPr>
          <w:b/>
          <w:bCs/>
          <w:noProof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98D8A3" wp14:editId="6FFE906F">
                <wp:simplePos x="0" y="0"/>
                <wp:positionH relativeFrom="column">
                  <wp:posOffset>2423795</wp:posOffset>
                </wp:positionH>
                <wp:positionV relativeFrom="paragraph">
                  <wp:posOffset>199390</wp:posOffset>
                </wp:positionV>
                <wp:extent cx="2074545" cy="695325"/>
                <wp:effectExtent l="0" t="0" r="78105" b="66675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4545" cy="695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B3A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" o:spid="_x0000_s1026" type="#_x0000_t32" style="position:absolute;margin-left:190.85pt;margin-top:15.7pt;width:163.35pt;height:5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 w:rsidR="009D4867" w:rsidRPr="00924847">
        <w:rPr>
          <w:b/>
          <w:bCs/>
          <w:noProof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56C4AF" wp14:editId="0CC6C404">
                <wp:simplePos x="0" y="0"/>
                <wp:positionH relativeFrom="column">
                  <wp:posOffset>1242695</wp:posOffset>
                </wp:positionH>
                <wp:positionV relativeFrom="paragraph">
                  <wp:posOffset>199390</wp:posOffset>
                </wp:positionV>
                <wp:extent cx="1181100" cy="2381250"/>
                <wp:effectExtent l="38100" t="0" r="19050" b="57150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2381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86499" id="Conector de Seta Reta 4" o:spid="_x0000_s1026" type="#_x0000_t32" style="position:absolute;margin-left:97.85pt;margin-top:15.7pt;width:93pt;height:187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" strokecolor="red" strokeweight=".5pt">
                <v:stroke endarrow="block" joinstyle="miter"/>
              </v:shape>
            </w:pict>
          </mc:Fallback>
        </mc:AlternateContent>
      </w:r>
      <w:r w:rsidR="001110C2" w:rsidRPr="00924847">
        <w:rPr>
          <w:b/>
          <w:bCs/>
          <w:sz w:val="22"/>
          <w:szCs w:val="20"/>
        </w:rPr>
        <w:t xml:space="preserve">Posição </w:t>
      </w:r>
      <w:r w:rsidR="00924847">
        <w:rPr>
          <w:b/>
          <w:bCs/>
          <w:sz w:val="22"/>
          <w:szCs w:val="20"/>
        </w:rPr>
        <w:t xml:space="preserve">da rótula </w:t>
      </w:r>
      <w:r w:rsidR="001110C2" w:rsidRPr="00924847">
        <w:rPr>
          <w:b/>
          <w:bCs/>
          <w:sz w:val="22"/>
          <w:szCs w:val="20"/>
        </w:rPr>
        <w:t xml:space="preserve"> </w:t>
      </w:r>
    </w:p>
    <w:p w14:paraId="38D1DC0C" w14:textId="14B9E2A8" w:rsidR="00924847" w:rsidRPr="005B00AA" w:rsidRDefault="00A03CE0" w:rsidP="00A03CE0">
      <w:pPr>
        <w:pStyle w:val="Ttulo2"/>
        <w:ind w:left="0" w:firstLine="708"/>
      </w:pPr>
      <w:r>
        <w:t>Petição inicial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Réplica</w:t>
      </w:r>
    </w:p>
    <w:p w14:paraId="69BAD714" w14:textId="23342E48" w:rsidR="00493A78" w:rsidRDefault="004B269E" w:rsidP="001110C2">
      <w:pPr>
        <w:pStyle w:val="SemEspaamento"/>
        <w:numPr>
          <w:ilvl w:val="0"/>
          <w:numId w:val="0"/>
        </w:numPr>
        <w:ind w:left="-567" w:right="-709"/>
        <w:jc w:val="center"/>
      </w:pPr>
      <w:r w:rsidRPr="004B269E">
        <w:rPr>
          <w:noProof/>
        </w:rPr>
        <w:t xml:space="preserve"> </w:t>
      </w:r>
      <w:r w:rsidR="001110C2">
        <w:rPr>
          <w:noProof/>
        </w:rPr>
        <w:drawing>
          <wp:inline distT="0" distB="0" distL="0" distR="0" wp14:anchorId="23E04EFC" wp14:editId="5B2A889C">
            <wp:extent cx="2707354" cy="3399774"/>
            <wp:effectExtent l="0" t="0" r="0" b="0"/>
            <wp:docPr id="3" name="Imagem 3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203" cy="3425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00AA">
        <w:rPr>
          <w:noProof/>
        </w:rPr>
        <w:t xml:space="preserve">   </w:t>
      </w:r>
      <w:r>
        <w:rPr>
          <w:noProof/>
        </w:rPr>
        <w:drawing>
          <wp:inline distT="0" distB="0" distL="0" distR="0" wp14:anchorId="107D0DD3" wp14:editId="7033DA88">
            <wp:extent cx="3523086" cy="3505200"/>
            <wp:effectExtent l="0" t="0" r="1270" b="0"/>
            <wp:docPr id="1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la de computador com texto preto sobre fundo bran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548" cy="352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03C26" w14:textId="4FFA8CF5" w:rsidR="00BD2ECA" w:rsidRDefault="00BD2ECA" w:rsidP="00C021D4">
      <w:pPr>
        <w:pStyle w:val="Ttulo2"/>
      </w:pPr>
    </w:p>
    <w:p w14:paraId="69772C1B" w14:textId="711F3BEE" w:rsidR="00873C44" w:rsidRDefault="00053AAC" w:rsidP="00127BE6">
      <w:pPr>
        <w:pStyle w:val="SemEspaamento"/>
      </w:pPr>
      <w:r>
        <w:t>Excelência, com o devido respeito</w:t>
      </w:r>
      <w:r w:rsidR="006743F5">
        <w:t xml:space="preserve">, há evidente </w:t>
      </w:r>
      <w:r w:rsidR="006743F5" w:rsidRPr="00EA0765">
        <w:rPr>
          <w:b/>
          <w:bCs/>
        </w:rPr>
        <w:t>dúvida</w:t>
      </w:r>
      <w:r w:rsidR="006743F5">
        <w:t xml:space="preserve"> </w:t>
      </w:r>
      <w:r w:rsidR="006743F5" w:rsidRPr="00BF5EC8">
        <w:rPr>
          <w:b/>
          <w:bCs/>
        </w:rPr>
        <w:t>quanto ao</w:t>
      </w:r>
      <w:r w:rsidR="006743F5">
        <w:t xml:space="preserve"> </w:t>
      </w:r>
      <w:r w:rsidR="006743F5" w:rsidRPr="00EA0765">
        <w:rPr>
          <w:b/>
          <w:bCs/>
        </w:rPr>
        <w:t xml:space="preserve">posicionamento do </w:t>
      </w:r>
      <w:r w:rsidR="00873C44" w:rsidRPr="00EA0765">
        <w:rPr>
          <w:b/>
          <w:bCs/>
        </w:rPr>
        <w:t>imóvel da autora</w:t>
      </w:r>
      <w:r w:rsidR="00873C44">
        <w:t xml:space="preserve">, sobretudo porque, </w:t>
      </w:r>
      <w:r w:rsidR="00466840">
        <w:t>inicialmente</w:t>
      </w:r>
      <w:r w:rsidR="00873C44">
        <w:t>, a Construtora afirma que</w:t>
      </w:r>
      <w:r w:rsidR="00466840">
        <w:t xml:space="preserve"> o terreno se encerra ao final d</w:t>
      </w:r>
      <w:r w:rsidR="00C13EC0">
        <w:t>o lado esquerdo da</w:t>
      </w:r>
      <w:r w:rsidR="00466840">
        <w:t xml:space="preserve"> rótula e, em um segundo momento, </w:t>
      </w:r>
      <w:r w:rsidR="00C13EC0">
        <w:t xml:space="preserve">junta documento apontando que o terreno se </w:t>
      </w:r>
      <w:r w:rsidR="00C13EC0" w:rsidRPr="00FD5086">
        <w:rPr>
          <w:u w:val="single"/>
        </w:rPr>
        <w:t>inicia</w:t>
      </w:r>
      <w:r w:rsidR="00C13EC0">
        <w:t xml:space="preserve"> </w:t>
      </w:r>
      <w:r w:rsidR="00C13EC0" w:rsidRPr="004046C1">
        <w:rPr>
          <w:u w:val="single"/>
        </w:rPr>
        <w:t>somente após</w:t>
      </w:r>
      <w:r w:rsidR="00C13EC0">
        <w:t xml:space="preserve"> esse ponto de referência </w:t>
      </w:r>
      <w:r w:rsidR="00C13EC0" w:rsidRPr="00C13EC0">
        <w:rPr>
          <w:sz w:val="20"/>
          <w:szCs w:val="18"/>
        </w:rPr>
        <w:t>(lado esquerdo da rótula)</w:t>
      </w:r>
      <w:r w:rsidR="00C13EC0">
        <w:t>.</w:t>
      </w:r>
    </w:p>
    <w:p w14:paraId="2762C691" w14:textId="1210BA5F" w:rsidR="007B50C3" w:rsidRDefault="00873C44" w:rsidP="007F7C66">
      <w:pPr>
        <w:pStyle w:val="SemEspaamento"/>
      </w:pPr>
      <w:r>
        <w:t>Ora,</w:t>
      </w:r>
      <w:r w:rsidR="00053AAC">
        <w:t xml:space="preserve"> se nem a demandante sabe </w:t>
      </w:r>
      <w:r w:rsidR="00B029E8">
        <w:t xml:space="preserve">o local </w:t>
      </w:r>
      <w:r w:rsidR="00053AAC">
        <w:t>precis</w:t>
      </w:r>
      <w:r w:rsidR="00B029E8">
        <w:t>o</w:t>
      </w:r>
      <w:r w:rsidR="00053AAC">
        <w:t xml:space="preserve"> </w:t>
      </w:r>
      <w:r w:rsidR="00EE1B2A">
        <w:t xml:space="preserve">de seu terreno, como será possível </w:t>
      </w:r>
      <w:r w:rsidR="00B029E8">
        <w:t xml:space="preserve">decretar a </w:t>
      </w:r>
      <w:r w:rsidR="00EE1B2A">
        <w:t>reintegração de posse</w:t>
      </w:r>
      <w:r w:rsidR="004046C1">
        <w:t xml:space="preserve"> em seu favor</w:t>
      </w:r>
      <w:r w:rsidR="00261310">
        <w:t>,</w:t>
      </w:r>
      <w:r w:rsidR="00B37478">
        <w:t xml:space="preserve"> com a certeza </w:t>
      </w:r>
      <w:r w:rsidR="00261310">
        <w:t xml:space="preserve">necessária </w:t>
      </w:r>
      <w:r w:rsidR="00B37478">
        <w:t xml:space="preserve">de que se está </w:t>
      </w:r>
      <w:r w:rsidR="00EC129A">
        <w:t xml:space="preserve">reempossando quem </w:t>
      </w:r>
      <w:r w:rsidR="00DB237C">
        <w:t xml:space="preserve">tem </w:t>
      </w:r>
      <w:r w:rsidR="00FD5086">
        <w:t xml:space="preserve">esse </w:t>
      </w:r>
      <w:r w:rsidR="00DB237C">
        <w:t>direito</w:t>
      </w:r>
      <w:r w:rsidR="00EE1B2A">
        <w:t xml:space="preserve">? </w:t>
      </w:r>
      <w:r w:rsidR="00DB237C">
        <w:t xml:space="preserve"> E</w:t>
      </w:r>
      <w:r w:rsidR="004866CE">
        <w:t>ssa conduta da autora</w:t>
      </w:r>
      <w:r w:rsidR="00DB237C">
        <w:t>, em verdade,</w:t>
      </w:r>
      <w:r w:rsidR="004866CE">
        <w:t xml:space="preserve"> pode até caracterizar a </w:t>
      </w:r>
      <w:r w:rsidR="00DB237C">
        <w:t xml:space="preserve">litigância de </w:t>
      </w:r>
      <w:r w:rsidR="004866CE">
        <w:t>má-fé</w:t>
      </w:r>
      <w:r w:rsidR="00FA38AD">
        <w:t>, nos termos do art. 80 do CPC</w:t>
      </w:r>
      <w:r w:rsidR="004866CE">
        <w:t xml:space="preserve">. </w:t>
      </w:r>
    </w:p>
    <w:p w14:paraId="6071AA5D" w14:textId="27F8C364" w:rsidR="006C0F9E" w:rsidRDefault="007B50C3" w:rsidP="00127BE6">
      <w:pPr>
        <w:pStyle w:val="SemEspaamento"/>
      </w:pPr>
      <w:r>
        <w:t>Portanto</w:t>
      </w:r>
      <w:r w:rsidR="00C54AAB">
        <w:t xml:space="preserve">, </w:t>
      </w:r>
      <w:r w:rsidR="0013509B">
        <w:t>no caso vertente a demandante não se desincumbiu do ônus que lhe cabia</w:t>
      </w:r>
      <w:r>
        <w:t xml:space="preserve"> para demonstrar o fato constitutivo do seu direito</w:t>
      </w:r>
      <w:r w:rsidR="0013509B">
        <w:t xml:space="preserve">, </w:t>
      </w:r>
      <w:r>
        <w:t>descumprindo o preceito do art. 373, I, do CPC</w:t>
      </w:r>
      <w:r w:rsidR="00CA1856">
        <w:t xml:space="preserve">, o que conduz </w:t>
      </w:r>
      <w:r w:rsidR="008161B6">
        <w:t xml:space="preserve">à improcedência do pleito </w:t>
      </w:r>
      <w:r w:rsidR="005D06E6">
        <w:t>de reintegração de posse</w:t>
      </w:r>
      <w:r w:rsidR="000453E0">
        <w:t xml:space="preserve"> e dispensa digressões no</w:t>
      </w:r>
      <w:r w:rsidR="008F67D3">
        <w:t xml:space="preserve"> que tange às demais alegações do réu</w:t>
      </w:r>
      <w:r>
        <w:t>.</w:t>
      </w:r>
    </w:p>
    <w:p w14:paraId="0273E498" w14:textId="77777777" w:rsidR="003D034A" w:rsidRDefault="003D034A" w:rsidP="005D06E6">
      <w:pPr>
        <w:pStyle w:val="SemEspaamento"/>
        <w:numPr>
          <w:ilvl w:val="0"/>
          <w:numId w:val="0"/>
        </w:numPr>
        <w:ind w:left="1701"/>
      </w:pPr>
    </w:p>
    <w:p w14:paraId="525EDD34" w14:textId="1EA8BD40" w:rsidR="00E629E6" w:rsidRPr="00685147" w:rsidRDefault="00E629E6" w:rsidP="00E629E6">
      <w:pPr>
        <w:pStyle w:val="Ttulo"/>
      </w:pPr>
      <w:r w:rsidRPr="00685147">
        <w:t>II.</w:t>
      </w:r>
      <w:r>
        <w:t>3</w:t>
      </w:r>
      <w:r w:rsidRPr="00685147">
        <w:t xml:space="preserve"> – </w:t>
      </w:r>
      <w:r>
        <w:t xml:space="preserve">Da falta de </w:t>
      </w:r>
      <w:r w:rsidR="00E2756A">
        <w:t>interesse de agir da autora</w:t>
      </w:r>
      <w:r w:rsidR="0069299A">
        <w:t>, por inadequação da via eleita,</w:t>
      </w:r>
      <w:r w:rsidR="00E2756A">
        <w:t xml:space="preserve"> que se faz presente mesmo após a réplica</w:t>
      </w:r>
      <w:r w:rsidRPr="00685147">
        <w:t>.</w:t>
      </w:r>
    </w:p>
    <w:p w14:paraId="1AECDC6C" w14:textId="77777777" w:rsidR="00E27817" w:rsidRDefault="00E27817" w:rsidP="008F67D3">
      <w:pPr>
        <w:pStyle w:val="SemEspaamento"/>
        <w:numPr>
          <w:ilvl w:val="0"/>
          <w:numId w:val="0"/>
        </w:numPr>
      </w:pPr>
    </w:p>
    <w:p w14:paraId="7A501D72" w14:textId="766E4271" w:rsidR="00E2756A" w:rsidRDefault="00501C00" w:rsidP="00E2756A">
      <w:pPr>
        <w:pStyle w:val="SemEspaamento"/>
      </w:pPr>
      <w:r>
        <w:t>A respeito da</w:t>
      </w:r>
      <w:r w:rsidR="0069299A">
        <w:t xml:space="preserve"> </w:t>
      </w:r>
      <w:r w:rsidR="001F4017">
        <w:t>preliminar de ausência de interesse de agir, por inadequação da via eleita,</w:t>
      </w:r>
      <w:r w:rsidR="00393D59">
        <w:t xml:space="preserve"> </w:t>
      </w:r>
      <w:r w:rsidR="0072184A">
        <w:t xml:space="preserve">deduzida pelo réu, </w:t>
      </w:r>
      <w:r w:rsidR="00393D59">
        <w:t>a autora</w:t>
      </w:r>
      <w:r w:rsidR="0072184A">
        <w:t xml:space="preserve"> </w:t>
      </w:r>
      <w:r w:rsidR="00AE0EB2">
        <w:t xml:space="preserve">limitou-se </w:t>
      </w:r>
      <w:r w:rsidR="00C75D02">
        <w:t>a</w:t>
      </w:r>
      <w:r w:rsidR="00AE0EB2">
        <w:t xml:space="preserve"> afirmar que estariam presentes os requisitos para a concessão da reintegração de posse e</w:t>
      </w:r>
      <w:r w:rsidR="005714E6">
        <w:t xml:space="preserve"> </w:t>
      </w:r>
      <w:r w:rsidR="00C75D02">
        <w:t xml:space="preserve">que </w:t>
      </w:r>
      <w:r w:rsidR="005714E6">
        <w:t xml:space="preserve">isso confirmaria </w:t>
      </w:r>
      <w:r w:rsidR="00E2756A" w:rsidRPr="00E2756A">
        <w:t xml:space="preserve">o </w:t>
      </w:r>
      <w:r w:rsidR="005714E6">
        <w:t xml:space="preserve">seu </w:t>
      </w:r>
      <w:r w:rsidR="00E2756A" w:rsidRPr="00E2756A">
        <w:t>interesse de agir</w:t>
      </w:r>
      <w:r w:rsidR="00C75D02">
        <w:t xml:space="preserve"> no caos</w:t>
      </w:r>
      <w:r w:rsidR="00E2756A">
        <w:t>.</w:t>
      </w:r>
    </w:p>
    <w:p w14:paraId="6DC017E9" w14:textId="26F96B82" w:rsidR="007132A2" w:rsidRDefault="009165A4" w:rsidP="007132A2">
      <w:pPr>
        <w:pStyle w:val="SemEspaamento"/>
      </w:pPr>
      <w:r>
        <w:t xml:space="preserve">No entanto, a demandante não </w:t>
      </w:r>
      <w:r w:rsidR="00C75D02">
        <w:t xml:space="preserve">discorreu </w:t>
      </w:r>
      <w:r w:rsidR="00FB4613">
        <w:t>nem conseguiu</w:t>
      </w:r>
      <w:r w:rsidR="00B46997">
        <w:t xml:space="preserve"> rechaçar o argumento de que a exordial é fundamentada </w:t>
      </w:r>
      <w:r w:rsidR="00B46997" w:rsidRPr="00B46997">
        <w:rPr>
          <w:u w:val="single"/>
        </w:rPr>
        <w:t>somente</w:t>
      </w:r>
      <w:r w:rsidR="00B46997">
        <w:t xml:space="preserve"> no fato de que </w:t>
      </w:r>
      <w:r w:rsidR="00B46997" w:rsidRPr="00B46997">
        <w:rPr>
          <w:b/>
          <w:bCs/>
        </w:rPr>
        <w:t xml:space="preserve">seria a </w:t>
      </w:r>
      <w:r w:rsidR="00B46997" w:rsidRPr="00242398">
        <w:rPr>
          <w:b/>
          <w:bCs/>
          <w:u w:val="single"/>
        </w:rPr>
        <w:t>proprietária</w:t>
      </w:r>
      <w:r w:rsidR="00B46997">
        <w:t xml:space="preserve"> do terreno supostamente esbulhado. Vale relembrar</w:t>
      </w:r>
      <w:r w:rsidR="00163D14">
        <w:t xml:space="preserve"> </w:t>
      </w:r>
      <w:r w:rsidR="00230E70">
        <w:t xml:space="preserve">os argumentos que, segundo a Construtora, </w:t>
      </w:r>
      <w:r w:rsidR="007132A2">
        <w:t>provar</w:t>
      </w:r>
      <w:r w:rsidR="00230E70">
        <w:t>iam a sua</w:t>
      </w:r>
      <w:r w:rsidR="007132A2">
        <w:t xml:space="preserve"> posse</w:t>
      </w:r>
      <w:r w:rsidR="00230E70">
        <w:t>,</w:t>
      </w:r>
      <w:r w:rsidR="007132A2">
        <w:t xml:space="preserve"> apresentadas na petição inicial </w:t>
      </w:r>
      <w:r w:rsidR="007132A2" w:rsidRPr="000569F9">
        <w:rPr>
          <w:sz w:val="20"/>
          <w:szCs w:val="18"/>
        </w:rPr>
        <w:t xml:space="preserve">(evento 1, INIC1, p. </w:t>
      </w:r>
      <w:r w:rsidR="007132A2">
        <w:rPr>
          <w:sz w:val="20"/>
          <w:szCs w:val="18"/>
        </w:rPr>
        <w:t xml:space="preserve">5, 7 e </w:t>
      </w:r>
      <w:r w:rsidR="007132A2" w:rsidRPr="000569F9">
        <w:rPr>
          <w:sz w:val="20"/>
          <w:szCs w:val="18"/>
        </w:rPr>
        <w:t>8)</w:t>
      </w:r>
      <w:r w:rsidR="007132A2">
        <w:t>:</w:t>
      </w:r>
    </w:p>
    <w:p w14:paraId="7D622912" w14:textId="77777777" w:rsidR="007132A2" w:rsidRPr="00A62FE2" w:rsidRDefault="007132A2" w:rsidP="007132A2">
      <w:pPr>
        <w:pStyle w:val="SemEspaamento"/>
        <w:numPr>
          <w:ilvl w:val="0"/>
          <w:numId w:val="0"/>
        </w:numPr>
        <w:ind w:left="1701"/>
        <w:rPr>
          <w:b/>
          <w:bCs/>
          <w:sz w:val="6"/>
          <w:szCs w:val="4"/>
        </w:rPr>
      </w:pPr>
    </w:p>
    <w:p w14:paraId="7E95F1D6" w14:textId="77777777" w:rsidR="00985C58" w:rsidRDefault="00985C58" w:rsidP="007132A2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39CE993E" w14:textId="5B26E7C2" w:rsidR="007132A2" w:rsidRPr="00B57729" w:rsidRDefault="007132A2" w:rsidP="007132A2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  <w:r w:rsidRPr="00B57729">
        <w:rPr>
          <w:b/>
          <w:bCs/>
          <w:sz w:val="20"/>
          <w:szCs w:val="18"/>
        </w:rPr>
        <w:t>Página 5 da inicial:</w:t>
      </w:r>
    </w:p>
    <w:p w14:paraId="45D9A32F" w14:textId="4660F543" w:rsidR="007132A2" w:rsidRDefault="00242398" w:rsidP="007132A2">
      <w:pPr>
        <w:pStyle w:val="SemEspaamento"/>
        <w:numPr>
          <w:ilvl w:val="0"/>
          <w:numId w:val="0"/>
        </w:num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DE1266" wp14:editId="3BE5E15B">
                <wp:simplePos x="0" y="0"/>
                <wp:positionH relativeFrom="column">
                  <wp:posOffset>-647700</wp:posOffset>
                </wp:positionH>
                <wp:positionV relativeFrom="paragraph">
                  <wp:posOffset>2244725</wp:posOffset>
                </wp:positionV>
                <wp:extent cx="552450" cy="328930"/>
                <wp:effectExtent l="0" t="19050" r="38100" b="33020"/>
                <wp:wrapNone/>
                <wp:docPr id="15" name="Seta: para a Direi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552450" cy="3289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FD46C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5" o:spid="_x0000_s1026" type="#_x0000_t13" style="position:absolute;margin-left:-51pt;margin-top:176.75pt;width:43.5pt;height:25.9pt;rotation:18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" adj="15170" fillcolor="red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38F5A6" wp14:editId="3465C6A7">
                <wp:simplePos x="0" y="0"/>
                <wp:positionH relativeFrom="column">
                  <wp:posOffset>-643255</wp:posOffset>
                </wp:positionH>
                <wp:positionV relativeFrom="paragraph">
                  <wp:posOffset>283210</wp:posOffset>
                </wp:positionV>
                <wp:extent cx="552450" cy="328930"/>
                <wp:effectExtent l="0" t="19050" r="38100" b="33020"/>
                <wp:wrapNone/>
                <wp:docPr id="14" name="Seta: para a Direi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552450" cy="3289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1F1F8" id="Seta: para a Direita 14" o:spid="_x0000_s1026" type="#_x0000_t13" style="position:absolute;margin-left:-50.65pt;margin-top:22.3pt;width:43.5pt;height:25.9pt;rotation:180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" adj="15170" fillcolor="red" strokecolor="black [3213]" strokeweight="1pt"/>
            </w:pict>
          </mc:Fallback>
        </mc:AlternateContent>
      </w:r>
      <w:r w:rsidR="007132A2">
        <w:rPr>
          <w:noProof/>
        </w:rPr>
        <w:drawing>
          <wp:inline distT="0" distB="0" distL="0" distR="0" wp14:anchorId="7E04849B" wp14:editId="2D09B219">
            <wp:extent cx="6012874" cy="2576946"/>
            <wp:effectExtent l="0" t="0" r="0" b="1905"/>
            <wp:docPr id="9" name="Imagem 9" descr="Tela de celular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ela de celular com texto preto sobre fundo branc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874" cy="257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97F8D" w14:textId="77777777" w:rsidR="00B56F8C" w:rsidRDefault="00B56F8C" w:rsidP="007132A2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28F7A639" w14:textId="77777777" w:rsidR="00B56F8C" w:rsidRDefault="00B56F8C" w:rsidP="007132A2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77BEA20A" w14:textId="77777777" w:rsidR="00B56F8C" w:rsidRDefault="00B56F8C" w:rsidP="007132A2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49561CBD" w14:textId="04A32BE4" w:rsidR="007132A2" w:rsidRPr="002E1F6D" w:rsidRDefault="00AA3414" w:rsidP="007132A2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64B8E6" wp14:editId="7FDAC177">
                <wp:simplePos x="0" y="0"/>
                <wp:positionH relativeFrom="column">
                  <wp:posOffset>5267325</wp:posOffset>
                </wp:positionH>
                <wp:positionV relativeFrom="paragraph">
                  <wp:posOffset>104140</wp:posOffset>
                </wp:positionV>
                <wp:extent cx="552450" cy="328930"/>
                <wp:effectExtent l="0" t="95250" r="19050" b="52070"/>
                <wp:wrapNone/>
                <wp:docPr id="2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60446" flipH="1">
                          <a:off x="0" y="0"/>
                          <a:ext cx="552450" cy="3289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73404" id="Seta: para a Direita 2" o:spid="_x0000_s1026" type="#_x0000_t13" style="position:absolute;margin-left:414.75pt;margin-top:8.2pt;width:43.5pt;height:25.9pt;rotation:2336964fd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" adj="15170" fillcolor="red" strokecolor="black [3213]" strokeweight="1pt"/>
            </w:pict>
          </mc:Fallback>
        </mc:AlternateContent>
      </w:r>
      <w:r w:rsidR="007132A2" w:rsidRPr="00B57729">
        <w:rPr>
          <w:b/>
          <w:bCs/>
          <w:sz w:val="20"/>
          <w:szCs w:val="18"/>
        </w:rPr>
        <w:t xml:space="preserve">Página </w:t>
      </w:r>
      <w:r w:rsidR="007132A2">
        <w:rPr>
          <w:b/>
          <w:bCs/>
          <w:sz w:val="20"/>
          <w:szCs w:val="18"/>
        </w:rPr>
        <w:t>7</w:t>
      </w:r>
      <w:r w:rsidR="007132A2" w:rsidRPr="00B57729">
        <w:rPr>
          <w:b/>
          <w:bCs/>
          <w:sz w:val="20"/>
          <w:szCs w:val="18"/>
        </w:rPr>
        <w:t xml:space="preserve"> da inicial:</w:t>
      </w:r>
      <w:r w:rsidRPr="00AA3414">
        <w:rPr>
          <w:noProof/>
        </w:rPr>
        <w:t xml:space="preserve"> </w:t>
      </w:r>
    </w:p>
    <w:p w14:paraId="07995043" w14:textId="1A5B5C09" w:rsidR="007132A2" w:rsidRDefault="00242398" w:rsidP="007132A2">
      <w:pPr>
        <w:pStyle w:val="SemEspaamento"/>
        <w:numPr>
          <w:ilvl w:val="0"/>
          <w:numId w:val="0"/>
        </w:numPr>
        <w:ind w:left="-142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BCAF29" wp14:editId="4FFB022C">
                <wp:simplePos x="0" y="0"/>
                <wp:positionH relativeFrom="column">
                  <wp:posOffset>-817245</wp:posOffset>
                </wp:positionH>
                <wp:positionV relativeFrom="paragraph">
                  <wp:posOffset>722630</wp:posOffset>
                </wp:positionV>
                <wp:extent cx="724329" cy="433706"/>
                <wp:effectExtent l="0" t="19050" r="38100" b="42545"/>
                <wp:wrapNone/>
                <wp:docPr id="8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24329" cy="433706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072FB" id="Seta: para a Direita 8" o:spid="_x0000_s1026" type="#_x0000_t13" style="position:absolute;margin-left:-64.35pt;margin-top:56.9pt;width:57.05pt;height:34.15pt;rotation:180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" adj="15133" fillcolor="red" strokecolor="black [3213]" strokeweight="1pt"/>
            </w:pict>
          </mc:Fallback>
        </mc:AlternateContent>
      </w:r>
      <w:r w:rsidR="007132A2">
        <w:rPr>
          <w:b/>
          <w:bCs/>
          <w:noProof/>
        </w:rPr>
        <w:drawing>
          <wp:inline distT="0" distB="0" distL="0" distR="0" wp14:anchorId="194A1BC2" wp14:editId="4B17A25D">
            <wp:extent cx="6215087" cy="1294410"/>
            <wp:effectExtent l="0" t="0" r="0" b="1270"/>
            <wp:docPr id="10" name="Imagem 10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,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500" cy="129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9E06" w14:textId="77777777" w:rsidR="00745C32" w:rsidRDefault="00745C32" w:rsidP="007132A2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6A9EF4DD" w14:textId="77777777" w:rsidR="00745C32" w:rsidRDefault="00745C32" w:rsidP="007132A2">
      <w:pPr>
        <w:pStyle w:val="SemEspaamento"/>
        <w:numPr>
          <w:ilvl w:val="0"/>
          <w:numId w:val="0"/>
        </w:numPr>
        <w:ind w:left="1701"/>
        <w:rPr>
          <w:b/>
          <w:bCs/>
          <w:sz w:val="20"/>
          <w:szCs w:val="18"/>
        </w:rPr>
      </w:pPr>
    </w:p>
    <w:p w14:paraId="1FA8C666" w14:textId="30A95141" w:rsidR="007132A2" w:rsidRPr="005E6EDE" w:rsidRDefault="007132A2" w:rsidP="007132A2">
      <w:pPr>
        <w:pStyle w:val="SemEspaamento"/>
        <w:numPr>
          <w:ilvl w:val="0"/>
          <w:numId w:val="0"/>
        </w:numPr>
        <w:ind w:left="1701"/>
        <w:rPr>
          <w:b/>
          <w:bCs/>
        </w:rPr>
      </w:pPr>
      <w:r w:rsidRPr="00B57729">
        <w:rPr>
          <w:b/>
          <w:bCs/>
          <w:sz w:val="20"/>
          <w:szCs w:val="18"/>
        </w:rPr>
        <w:t xml:space="preserve">Página </w:t>
      </w:r>
      <w:r>
        <w:rPr>
          <w:b/>
          <w:bCs/>
          <w:sz w:val="20"/>
          <w:szCs w:val="18"/>
        </w:rPr>
        <w:t>8</w:t>
      </w:r>
      <w:r w:rsidRPr="00B57729">
        <w:rPr>
          <w:b/>
          <w:bCs/>
          <w:sz w:val="20"/>
          <w:szCs w:val="18"/>
        </w:rPr>
        <w:t xml:space="preserve"> da inicial:</w:t>
      </w:r>
    </w:p>
    <w:p w14:paraId="28D00967" w14:textId="2B286E9B" w:rsidR="007132A2" w:rsidRDefault="00242398" w:rsidP="007132A2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5A4F11" wp14:editId="0054C27D">
                <wp:simplePos x="0" y="0"/>
                <wp:positionH relativeFrom="column">
                  <wp:posOffset>4019550</wp:posOffset>
                </wp:positionH>
                <wp:positionV relativeFrom="paragraph">
                  <wp:posOffset>1047207</wp:posOffset>
                </wp:positionV>
                <wp:extent cx="552450" cy="328930"/>
                <wp:effectExtent l="0" t="57150" r="19050" b="71120"/>
                <wp:wrapNone/>
                <wp:docPr id="16" name="Seta: para a Direi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0473" flipH="1">
                          <a:off x="0" y="0"/>
                          <a:ext cx="552450" cy="32893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A8E3F" id="Seta: para a Direita 16" o:spid="_x0000_s1026" type="#_x0000_t13" style="position:absolute;margin-left:316.5pt;margin-top:82.45pt;width:43.5pt;height:25.9pt;rotation:-2141359fd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" adj="15170" fillcolor="red" strokecolor="black [3213]" strokeweight="1pt"/>
            </w:pict>
          </mc:Fallback>
        </mc:AlternateContent>
      </w:r>
      <w:r w:rsidR="007132A2">
        <w:rPr>
          <w:noProof/>
        </w:rPr>
        <w:drawing>
          <wp:inline distT="0" distB="0" distL="0" distR="0" wp14:anchorId="3D79D8A9" wp14:editId="240125E5">
            <wp:extent cx="6365549" cy="1496290"/>
            <wp:effectExtent l="0" t="0" r="0" b="0"/>
            <wp:docPr id="13" name="Imagem 13" descr="Tela de celular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Tela de celular com texto preto sobre fundo branc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549" cy="14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AF969" w14:textId="4DCFF8F3" w:rsidR="00E629E6" w:rsidRDefault="000E3068" w:rsidP="000E3068">
      <w:pPr>
        <w:pStyle w:val="SemEspaamento"/>
      </w:pPr>
      <w:r>
        <w:t xml:space="preserve">Como </w:t>
      </w:r>
      <w:r w:rsidR="00B273A3">
        <w:t>se sabe</w:t>
      </w:r>
      <w:r>
        <w:t xml:space="preserve">, a </w:t>
      </w:r>
      <w:r w:rsidR="00B273A3">
        <w:t>via</w:t>
      </w:r>
      <w:r>
        <w:t xml:space="preserve"> adequada para a demanda fundamentada no </w:t>
      </w:r>
      <w:r w:rsidRPr="00B273A3">
        <w:rPr>
          <w:b/>
          <w:bCs/>
        </w:rPr>
        <w:t xml:space="preserve">direito de </w:t>
      </w:r>
      <w:r w:rsidRPr="00956479">
        <w:rPr>
          <w:b/>
          <w:bCs/>
        </w:rPr>
        <w:t>propriedade é</w:t>
      </w:r>
      <w:r w:rsidR="00B273A3" w:rsidRPr="00956479">
        <w:rPr>
          <w:b/>
          <w:bCs/>
        </w:rPr>
        <w:t xml:space="preserve"> a ação</w:t>
      </w:r>
      <w:r w:rsidR="00B273A3" w:rsidRPr="008A4DB2">
        <w:rPr>
          <w:b/>
          <w:bCs/>
        </w:rPr>
        <w:t xml:space="preserve"> reivindicatória</w:t>
      </w:r>
      <w:r w:rsidR="00B273A3">
        <w:t xml:space="preserve">, destinada </w:t>
      </w:r>
      <w:r w:rsidR="00442ABB">
        <w:t xml:space="preserve">aos proprietários de imóvel </w:t>
      </w:r>
      <w:r w:rsidR="00442ABB">
        <w:rPr>
          <w:u w:val="single"/>
        </w:rPr>
        <w:t xml:space="preserve">que estão </w:t>
      </w:r>
      <w:r w:rsidR="00442ABB" w:rsidRPr="008A4DB2">
        <w:rPr>
          <w:b/>
          <w:bCs/>
          <w:u w:val="single"/>
        </w:rPr>
        <w:t>sem</w:t>
      </w:r>
      <w:r w:rsidR="00442ABB">
        <w:rPr>
          <w:u w:val="single"/>
        </w:rPr>
        <w:t xml:space="preserve"> </w:t>
      </w:r>
      <w:r w:rsidR="00442ABB" w:rsidRPr="00C37313">
        <w:rPr>
          <w:u w:val="single"/>
        </w:rPr>
        <w:t>a sua</w:t>
      </w:r>
      <w:r w:rsidR="00442ABB" w:rsidRPr="00F1594D">
        <w:rPr>
          <w:b/>
          <w:bCs/>
          <w:u w:val="single"/>
        </w:rPr>
        <w:t xml:space="preserve"> posse</w:t>
      </w:r>
      <w:r w:rsidR="00442ABB">
        <w:t>, exatamente ocorre no caso em tela,</w:t>
      </w:r>
      <w:r w:rsidR="00D176D0">
        <w:t xml:space="preserve"> já que </w:t>
      </w:r>
      <w:r w:rsidR="00442ABB">
        <w:t>a narrativa da inicial</w:t>
      </w:r>
      <w:r w:rsidR="00CA6A1B">
        <w:t xml:space="preserve"> </w:t>
      </w:r>
      <w:r w:rsidR="00350403" w:rsidRPr="00D176D0">
        <w:rPr>
          <w:b/>
          <w:bCs/>
        </w:rPr>
        <w:t xml:space="preserve">não menciona </w:t>
      </w:r>
      <w:r w:rsidR="00350403" w:rsidRPr="00350403">
        <w:t>o exercício da posse</w:t>
      </w:r>
      <w:r w:rsidR="00AD1A0E">
        <w:t xml:space="preserve"> pela autora</w:t>
      </w:r>
      <w:r w:rsidR="00350403" w:rsidRPr="00350403">
        <w:t xml:space="preserve"> nem apresenta provas de que isso teria ocorrido</w:t>
      </w:r>
      <w:r w:rsidR="00350403">
        <w:t>,</w:t>
      </w:r>
      <w:r w:rsidR="00956479">
        <w:t xml:space="preserve"> </w:t>
      </w:r>
      <w:r w:rsidR="007D52B6">
        <w:t>mas limita</w:t>
      </w:r>
      <w:r w:rsidR="00956479">
        <w:t>-se a fundamentar o pedido n</w:t>
      </w:r>
      <w:r w:rsidR="0009244F">
        <w:t>o fato de a Construtora ser proprietária do terreno objeto da lide,</w:t>
      </w:r>
      <w:r w:rsidR="00350403">
        <w:t xml:space="preserve"> o que inviabiliza a medida judicial eleita perante o Poder Judiciário </w:t>
      </w:r>
      <w:r w:rsidR="00350403" w:rsidRPr="001638F4">
        <w:rPr>
          <w:sz w:val="22"/>
          <w:szCs w:val="20"/>
        </w:rPr>
        <w:t>– ação de reintegração de posse</w:t>
      </w:r>
      <w:r w:rsidR="00442ABB">
        <w:t>.</w:t>
      </w:r>
    </w:p>
    <w:p w14:paraId="38C0688D" w14:textId="2D7B418C" w:rsidR="00E8474B" w:rsidRDefault="00301B0C" w:rsidP="00E8474B">
      <w:pPr>
        <w:pStyle w:val="SemEspaamento"/>
      </w:pPr>
      <w:r>
        <w:t xml:space="preserve">Ora, </w:t>
      </w:r>
      <w:r w:rsidR="00A61226">
        <w:t xml:space="preserve">conforme </w:t>
      </w:r>
      <w:r>
        <w:t xml:space="preserve">exigido pelo art. 560 e seguintes do CPC, a </w:t>
      </w:r>
      <w:r w:rsidRPr="00E8474B">
        <w:rPr>
          <w:u w:val="single"/>
        </w:rPr>
        <w:t>causa de pedir</w:t>
      </w:r>
      <w:r>
        <w:t xml:space="preserve"> nas ações </w:t>
      </w:r>
      <w:r w:rsidRPr="00E8474B">
        <w:rPr>
          <w:u w:val="single"/>
        </w:rPr>
        <w:t>possessórias</w:t>
      </w:r>
      <w:r>
        <w:t xml:space="preserve"> deve ser </w:t>
      </w:r>
      <w:r w:rsidR="007A2F27">
        <w:t xml:space="preserve">respaldada na </w:t>
      </w:r>
      <w:r w:rsidR="007A2F27" w:rsidRPr="00E8474B">
        <w:rPr>
          <w:u w:val="single"/>
        </w:rPr>
        <w:t>posse</w:t>
      </w:r>
      <w:r w:rsidR="007A2F27">
        <w:t>, e não na propriedade</w:t>
      </w:r>
      <w:r w:rsidR="00CB7AEB">
        <w:t xml:space="preserve">, </w:t>
      </w:r>
      <w:r w:rsidR="00894AA9">
        <w:t>como</w:t>
      </w:r>
      <w:r w:rsidR="000477D2">
        <w:t xml:space="preserve"> ocorreu no caso vertente</w:t>
      </w:r>
      <w:r w:rsidR="007A2F27">
        <w:t xml:space="preserve">. </w:t>
      </w:r>
    </w:p>
    <w:p w14:paraId="68091B03" w14:textId="590F0480" w:rsidR="00E8474B" w:rsidRDefault="00CD2CC4" w:rsidP="00E8474B">
      <w:pPr>
        <w:pStyle w:val="SemEspaamento"/>
      </w:pPr>
      <w:r>
        <w:t xml:space="preserve">Nesse sentido, na contestação </w:t>
      </w:r>
      <w:r w:rsidR="00C37313">
        <w:t xml:space="preserve">foi </w:t>
      </w:r>
      <w:r w:rsidR="00C16D55">
        <w:t xml:space="preserve">exposto o </w:t>
      </w:r>
      <w:r w:rsidR="00B52926">
        <w:t xml:space="preserve">posicionamento da jurisprudência </w:t>
      </w:r>
      <w:r w:rsidR="00C16D55">
        <w:t>de que</w:t>
      </w:r>
      <w:r w:rsidR="00E8474B">
        <w:t>, “</w:t>
      </w:r>
      <w:r w:rsidR="00E8474B" w:rsidRPr="00E8474B">
        <w:rPr>
          <w:b/>
          <w:bCs/>
          <w:i/>
          <w:iCs/>
          <w:u w:val="single"/>
        </w:rPr>
        <w:t>Ausente</w:t>
      </w:r>
      <w:r w:rsidR="00E8474B" w:rsidRPr="00780288">
        <w:rPr>
          <w:i/>
          <w:iCs/>
          <w:u w:val="single"/>
        </w:rPr>
        <w:t xml:space="preserve"> a comprovação de que os autores </w:t>
      </w:r>
      <w:r w:rsidR="00E8474B" w:rsidRPr="00E8474B">
        <w:rPr>
          <w:b/>
          <w:bCs/>
          <w:i/>
          <w:iCs/>
          <w:u w:val="single"/>
        </w:rPr>
        <w:t>exerceram posse</w:t>
      </w:r>
      <w:r w:rsidR="00E8474B" w:rsidRPr="00BB2057">
        <w:rPr>
          <w:i/>
          <w:iCs/>
        </w:rPr>
        <w:t xml:space="preserve"> sobre o bem imóvel mencionado na inicial e, </w:t>
      </w:r>
      <w:r w:rsidR="00E8474B" w:rsidRPr="00E8474B">
        <w:rPr>
          <w:i/>
          <w:iCs/>
          <w:u w:val="single"/>
        </w:rPr>
        <w:t>tendo o pedido sido</w:t>
      </w:r>
      <w:r w:rsidR="00E8474B" w:rsidRPr="00780288">
        <w:rPr>
          <w:b/>
          <w:bCs/>
          <w:i/>
          <w:iCs/>
          <w:u w:val="single"/>
        </w:rPr>
        <w:t xml:space="preserve"> fundamentado unicamente no direito de propriedade</w:t>
      </w:r>
      <w:r w:rsidR="00E8474B" w:rsidRPr="00BB2057">
        <w:rPr>
          <w:i/>
          <w:iCs/>
        </w:rPr>
        <w:t xml:space="preserve">, excedendo, portanto, os limites da possessória, </w:t>
      </w:r>
      <w:r w:rsidR="00E8474B" w:rsidRPr="00780288">
        <w:rPr>
          <w:b/>
          <w:bCs/>
          <w:i/>
          <w:iCs/>
          <w:u w:val="single"/>
        </w:rPr>
        <w:t>resta configurada a falta de interesse de agir</w:t>
      </w:r>
      <w:r w:rsidR="00E8474B">
        <w:t xml:space="preserve">” </w:t>
      </w:r>
      <w:r w:rsidR="00E8474B" w:rsidRPr="008F0E7E">
        <w:rPr>
          <w:sz w:val="20"/>
          <w:szCs w:val="18"/>
        </w:rPr>
        <w:t>(AC n. 1.0003.17.000546-0/003, rel. Des. Luiz Artur Hilário, 9ª Câmara Cível, j. em 20.8.2019)</w:t>
      </w:r>
      <w:r w:rsidR="00E8474B" w:rsidRPr="009E402D">
        <w:t>.</w:t>
      </w:r>
    </w:p>
    <w:p w14:paraId="0613FC56" w14:textId="54CD7726" w:rsidR="005926A3" w:rsidRDefault="005926A3" w:rsidP="005926A3">
      <w:pPr>
        <w:pStyle w:val="SemEspaamento"/>
      </w:pPr>
      <w:r>
        <w:t xml:space="preserve">Desse modo, evidenciada, mais uma vez, a inadequação da via eleita, </w:t>
      </w:r>
      <w:r w:rsidR="004B4496">
        <w:t>a caracterizar a ausência d</w:t>
      </w:r>
      <w:r>
        <w:t xml:space="preserve">o interesse de agir, </w:t>
      </w:r>
      <w:r w:rsidR="004B4496">
        <w:t xml:space="preserve">a demanda </w:t>
      </w:r>
      <w:r>
        <w:t xml:space="preserve">deve ser extinta, </w:t>
      </w:r>
      <w:r w:rsidR="008D38E4">
        <w:t xml:space="preserve">nos termos do </w:t>
      </w:r>
      <w:r>
        <w:t>art. 485, VI, do CPC.</w:t>
      </w:r>
    </w:p>
    <w:p w14:paraId="65ADAF7B" w14:textId="405E309C" w:rsidR="00E2756A" w:rsidRDefault="00E2756A" w:rsidP="004D2CB8">
      <w:pPr>
        <w:pStyle w:val="SemEspaamento"/>
        <w:numPr>
          <w:ilvl w:val="0"/>
          <w:numId w:val="0"/>
        </w:numPr>
      </w:pPr>
    </w:p>
    <w:p w14:paraId="7744500F" w14:textId="6764A3CD" w:rsidR="00C859E0" w:rsidRPr="00136102" w:rsidRDefault="00C859E0" w:rsidP="00C859E0">
      <w:pPr>
        <w:pStyle w:val="Ttulo"/>
      </w:pPr>
      <w:r>
        <w:t xml:space="preserve">III – CONSIDERAÇÔES FINAIS </w:t>
      </w:r>
    </w:p>
    <w:p w14:paraId="02B84DFD" w14:textId="77777777" w:rsidR="00F46115" w:rsidRDefault="00F46115" w:rsidP="00AA3329">
      <w:pPr>
        <w:pStyle w:val="SemEspaamento"/>
        <w:numPr>
          <w:ilvl w:val="0"/>
          <w:numId w:val="0"/>
        </w:numPr>
        <w:ind w:left="1701"/>
      </w:pPr>
    </w:p>
    <w:p w14:paraId="7501F4B6" w14:textId="0CD633BF" w:rsidR="00862B2E" w:rsidRDefault="00862B2E" w:rsidP="00C859E0">
      <w:pPr>
        <w:pStyle w:val="SemEspaamento"/>
      </w:pPr>
      <w:r>
        <w:t xml:space="preserve">Por fim, Excelência, o réu </w:t>
      </w:r>
      <w:r w:rsidR="00680E60">
        <w:t xml:space="preserve">pede vênia para </w:t>
      </w:r>
      <w:r w:rsidR="00EC060D">
        <w:t>expor</w:t>
      </w:r>
      <w:r w:rsidR="00C12AB3">
        <w:t>, a seguir,</w:t>
      </w:r>
      <w:r w:rsidR="00EC060D">
        <w:t xml:space="preserve"> </w:t>
      </w:r>
      <w:r w:rsidR="002544E8">
        <w:t xml:space="preserve">alguns </w:t>
      </w:r>
      <w:r w:rsidR="00EC060D">
        <w:t>pontos</w:t>
      </w:r>
      <w:r w:rsidR="00367924">
        <w:t xml:space="preserve"> relevantes</w:t>
      </w:r>
      <w:r w:rsidR="00EC060D">
        <w:t xml:space="preserve"> </w:t>
      </w:r>
      <w:r w:rsidR="002544E8">
        <w:t xml:space="preserve">e </w:t>
      </w:r>
      <w:r w:rsidR="00EC060D">
        <w:t xml:space="preserve">indispensáveis para </w:t>
      </w:r>
      <w:r w:rsidR="005D06E6">
        <w:t>a elucidação desta causa</w:t>
      </w:r>
      <w:r w:rsidR="005771AB">
        <w:t>.</w:t>
      </w:r>
    </w:p>
    <w:p w14:paraId="0DA37AB0" w14:textId="77777777" w:rsidR="005E5554" w:rsidRPr="00862B2E" w:rsidRDefault="005E5554" w:rsidP="005E5554">
      <w:pPr>
        <w:pStyle w:val="SemEspaamento"/>
        <w:numPr>
          <w:ilvl w:val="0"/>
          <w:numId w:val="0"/>
        </w:numPr>
      </w:pPr>
    </w:p>
    <w:p w14:paraId="763D4A9A" w14:textId="6F2A6B72" w:rsidR="00FB2D1F" w:rsidRDefault="00347737" w:rsidP="00FB2D1F">
      <w:pPr>
        <w:pStyle w:val="SemEspaamento"/>
      </w:pPr>
      <w:r>
        <w:rPr>
          <w:b/>
          <w:bCs/>
        </w:rPr>
        <w:t>Incongruência entre o terreno apontado na exordial</w:t>
      </w:r>
      <w:r w:rsidR="00E05BE2">
        <w:rPr>
          <w:b/>
          <w:bCs/>
        </w:rPr>
        <w:t xml:space="preserve"> e </w:t>
      </w:r>
      <w:r w:rsidR="00367924">
        <w:rPr>
          <w:b/>
          <w:bCs/>
        </w:rPr>
        <w:t>a matrícula juntada aos autos, como se fosse do imóvel objeto da lide</w:t>
      </w:r>
      <w:r>
        <w:rPr>
          <w:b/>
          <w:bCs/>
        </w:rPr>
        <w:t xml:space="preserve">: </w:t>
      </w:r>
      <w:r w:rsidR="006A0701">
        <w:t xml:space="preserve">Na petição inicial a </w:t>
      </w:r>
      <w:r>
        <w:t xml:space="preserve">autora </w:t>
      </w:r>
      <w:r w:rsidR="006A0701">
        <w:t xml:space="preserve">alega que houve invasão a um terreno seu de 464,40m², mas, em evidente contrassenso, </w:t>
      </w:r>
      <w:r w:rsidR="009001F3">
        <w:t xml:space="preserve">ao ser intimado para juntar </w:t>
      </w:r>
      <w:r w:rsidR="00367924">
        <w:t xml:space="preserve">aos autos </w:t>
      </w:r>
      <w:r w:rsidR="009001F3">
        <w:t>a matrícula do imóvel, apresentou a matrícula n. 12.502, de um terreno de 21.</w:t>
      </w:r>
      <w:r w:rsidR="00FB2D1F">
        <w:t xml:space="preserve">574,85m² </w:t>
      </w:r>
      <w:r w:rsidR="00FB2D1F" w:rsidRPr="00FB2D1F">
        <w:rPr>
          <w:sz w:val="20"/>
          <w:szCs w:val="18"/>
        </w:rPr>
        <w:t>(evento 14)</w:t>
      </w:r>
      <w:r w:rsidR="00FB2D1F">
        <w:t xml:space="preserve">. </w:t>
      </w:r>
    </w:p>
    <w:p w14:paraId="0EA52121" w14:textId="62BD01B1" w:rsidR="00347737" w:rsidRDefault="00FB2D1F" w:rsidP="00FB2D1F">
      <w:pPr>
        <w:pStyle w:val="SemEspaamento"/>
      </w:pPr>
      <w:r>
        <w:t xml:space="preserve">Portanto, até o momento </w:t>
      </w:r>
      <w:r w:rsidRPr="00CC24DB">
        <w:rPr>
          <w:b/>
          <w:bCs/>
        </w:rPr>
        <w:t>não há nos autos matrícula do imóvel objeto da lide descrito na inicial</w:t>
      </w:r>
      <w:r w:rsidR="00401071">
        <w:t xml:space="preserve">, sendo relevante registrar que </w:t>
      </w:r>
      <w:r w:rsidR="00F34B5D">
        <w:rPr>
          <w:b/>
          <w:bCs/>
          <w:u w:val="single"/>
        </w:rPr>
        <w:t xml:space="preserve">a autora não realizou </w:t>
      </w:r>
      <w:r w:rsidR="00401071" w:rsidRPr="00322C64">
        <w:rPr>
          <w:b/>
          <w:bCs/>
          <w:u w:val="single"/>
        </w:rPr>
        <w:t>emenda</w:t>
      </w:r>
      <w:r w:rsidR="00401071">
        <w:rPr>
          <w:u w:val="single"/>
        </w:rPr>
        <w:t xml:space="preserve"> à exordial</w:t>
      </w:r>
      <w:r w:rsidR="00401071" w:rsidRPr="00401071">
        <w:t xml:space="preserve"> </w:t>
      </w:r>
      <w:r w:rsidR="00CC24DB">
        <w:t>e</w:t>
      </w:r>
      <w:r w:rsidR="00401071">
        <w:t xml:space="preserve">, </w:t>
      </w:r>
      <w:r w:rsidR="00CC24DB">
        <w:t>por conta disso, é inviável considerar o terreno de aproximadamente 21</w:t>
      </w:r>
      <w:r w:rsidR="00322C64">
        <w:t>.574,85</w:t>
      </w:r>
      <w:r w:rsidR="00CC24DB">
        <w:t>m²</w:t>
      </w:r>
      <w:r w:rsidR="00322C64">
        <w:t xml:space="preserve"> </w:t>
      </w:r>
      <w:r w:rsidR="00322C64" w:rsidRPr="00322C64">
        <w:rPr>
          <w:sz w:val="20"/>
          <w:szCs w:val="18"/>
        </w:rPr>
        <w:t>(matrícula n. 12.50</w:t>
      </w:r>
      <w:r w:rsidR="00935581">
        <w:rPr>
          <w:sz w:val="20"/>
          <w:szCs w:val="18"/>
        </w:rPr>
        <w:t>2</w:t>
      </w:r>
      <w:r w:rsidR="00322C64" w:rsidRPr="00322C64">
        <w:rPr>
          <w:sz w:val="20"/>
          <w:szCs w:val="18"/>
        </w:rPr>
        <w:t>)</w:t>
      </w:r>
      <w:r w:rsidR="00CC24DB">
        <w:t xml:space="preserve"> como o objeto </w:t>
      </w:r>
      <w:r w:rsidR="00525A55">
        <w:t>da lide</w:t>
      </w:r>
      <w:r w:rsidR="00401071">
        <w:t>.</w:t>
      </w:r>
      <w:r>
        <w:t xml:space="preserve"> </w:t>
      </w:r>
    </w:p>
    <w:p w14:paraId="33C68B93" w14:textId="77777777" w:rsidR="005E5554" w:rsidRPr="00347737" w:rsidRDefault="005E5554" w:rsidP="005E5554">
      <w:pPr>
        <w:pStyle w:val="SemEspaamento"/>
        <w:numPr>
          <w:ilvl w:val="0"/>
          <w:numId w:val="0"/>
        </w:numPr>
      </w:pPr>
    </w:p>
    <w:p w14:paraId="1576BBDE" w14:textId="21F187DF" w:rsidR="00AE491A" w:rsidRDefault="00347737" w:rsidP="000A7928">
      <w:pPr>
        <w:pStyle w:val="SemEspaamento"/>
      </w:pPr>
      <w:r w:rsidRPr="00ED0EA2">
        <w:rPr>
          <w:b/>
          <w:bCs/>
        </w:rPr>
        <w:t>Falta de</w:t>
      </w:r>
      <w:r w:rsidR="00315304" w:rsidRPr="00ED0EA2">
        <w:rPr>
          <w:b/>
          <w:bCs/>
        </w:rPr>
        <w:t xml:space="preserve"> prova do exercício da posse</w:t>
      </w:r>
      <w:r w:rsidRPr="00ED0EA2">
        <w:rPr>
          <w:b/>
          <w:bCs/>
        </w:rPr>
        <w:t xml:space="preserve"> </w:t>
      </w:r>
      <w:r w:rsidR="00315304" w:rsidRPr="00ED0EA2">
        <w:rPr>
          <w:b/>
          <w:bCs/>
        </w:rPr>
        <w:t>pela autora:</w:t>
      </w:r>
      <w:r w:rsidR="00315304">
        <w:t xml:space="preserve"> Todos os documentos juntados aos autos pela autora não servem para provar a posse </w:t>
      </w:r>
      <w:r w:rsidR="00E26494">
        <w:t>sobre o terreno de sua propriedade</w:t>
      </w:r>
      <w:r w:rsidR="00315304">
        <w:t xml:space="preserve">, </w:t>
      </w:r>
      <w:r w:rsidR="00E26494">
        <w:t>notadamente porque</w:t>
      </w:r>
      <w:r w:rsidR="00BD6471">
        <w:t xml:space="preserve"> não demonstram que </w:t>
      </w:r>
      <w:r w:rsidR="00281929">
        <w:t>a demandante cuidava regularmente do terreno</w:t>
      </w:r>
      <w:r w:rsidR="0005668B">
        <w:t>, revelando a ausência do</w:t>
      </w:r>
      <w:r w:rsidR="000D7C06">
        <w:t xml:space="preserve"> requisito exigido pelo art. 561, I, do CPC</w:t>
      </w:r>
      <w:r w:rsidR="00281929">
        <w:t>.</w:t>
      </w:r>
      <w:r w:rsidR="00690431">
        <w:t xml:space="preserve"> </w:t>
      </w:r>
    </w:p>
    <w:p w14:paraId="403842D4" w14:textId="7E939A88" w:rsidR="00315304" w:rsidRPr="00315304" w:rsidRDefault="00690431" w:rsidP="00696BD8">
      <w:pPr>
        <w:pStyle w:val="SemEspaamento"/>
      </w:pPr>
      <w:r w:rsidRPr="00690431">
        <w:t>Agrava ainda o fato d</w:t>
      </w:r>
      <w:r>
        <w:t xml:space="preserve">e </w:t>
      </w:r>
      <w:r w:rsidRPr="00690431">
        <w:t xml:space="preserve">a autora juntar consultas de viabilidade distintas entre si </w:t>
      </w:r>
      <w:r w:rsidRPr="00ED0EA2">
        <w:rPr>
          <w:sz w:val="20"/>
          <w:szCs w:val="18"/>
        </w:rPr>
        <w:t xml:space="preserve">(evento 1, DOCUMENTACAO9, p. 1 – </w:t>
      </w:r>
      <w:r w:rsidR="004A3507" w:rsidRPr="00ED0EA2">
        <w:rPr>
          <w:sz w:val="20"/>
          <w:szCs w:val="18"/>
        </w:rPr>
        <w:t xml:space="preserve">Travessa </w:t>
      </w:r>
      <w:r w:rsidR="007577E0" w:rsidRPr="00ED0EA2">
        <w:rPr>
          <w:sz w:val="20"/>
          <w:szCs w:val="18"/>
        </w:rPr>
        <w:t xml:space="preserve">Maria Catarina da Rosa, </w:t>
      </w:r>
      <w:r w:rsidRPr="00ED0EA2">
        <w:rPr>
          <w:sz w:val="20"/>
          <w:szCs w:val="18"/>
        </w:rPr>
        <w:t xml:space="preserve">bairro </w:t>
      </w:r>
      <w:r w:rsidR="0073479A" w:rsidRPr="00ED0EA2">
        <w:rPr>
          <w:sz w:val="20"/>
          <w:szCs w:val="18"/>
        </w:rPr>
        <w:t xml:space="preserve">Estreito; e </w:t>
      </w:r>
      <w:r w:rsidRPr="00ED0EA2">
        <w:rPr>
          <w:sz w:val="20"/>
          <w:szCs w:val="18"/>
        </w:rPr>
        <w:t xml:space="preserve">evento 53, </w:t>
      </w:r>
      <w:r w:rsidR="0073479A" w:rsidRPr="00ED0EA2">
        <w:rPr>
          <w:sz w:val="20"/>
          <w:szCs w:val="18"/>
        </w:rPr>
        <w:t>ANEXO2</w:t>
      </w:r>
      <w:r w:rsidRPr="00ED0EA2">
        <w:rPr>
          <w:sz w:val="20"/>
          <w:szCs w:val="18"/>
        </w:rPr>
        <w:t>, p</w:t>
      </w:r>
      <w:r w:rsidR="0073479A" w:rsidRPr="00ED0EA2">
        <w:rPr>
          <w:sz w:val="20"/>
          <w:szCs w:val="18"/>
        </w:rPr>
        <w:t>.</w:t>
      </w:r>
      <w:r w:rsidRPr="00ED0EA2">
        <w:rPr>
          <w:sz w:val="20"/>
          <w:szCs w:val="18"/>
        </w:rPr>
        <w:t xml:space="preserve"> 1</w:t>
      </w:r>
      <w:r w:rsidR="0073479A" w:rsidRPr="00ED0EA2">
        <w:rPr>
          <w:sz w:val="20"/>
          <w:szCs w:val="18"/>
        </w:rPr>
        <w:t xml:space="preserve"> – </w:t>
      </w:r>
      <w:r w:rsidR="002C2738" w:rsidRPr="009D7ACD">
        <w:rPr>
          <w:sz w:val="20"/>
          <w:szCs w:val="18"/>
        </w:rPr>
        <w:t>Rua Deputado Frederico Kuerten</w:t>
      </w:r>
      <w:r w:rsidR="002C2738">
        <w:rPr>
          <w:sz w:val="20"/>
          <w:szCs w:val="18"/>
        </w:rPr>
        <w:t>,</w:t>
      </w:r>
      <w:r w:rsidR="002C2738" w:rsidRPr="009D7ACD">
        <w:rPr>
          <w:sz w:val="20"/>
          <w:szCs w:val="18"/>
        </w:rPr>
        <w:t xml:space="preserve"> </w:t>
      </w:r>
      <w:r w:rsidRPr="00ED0EA2">
        <w:rPr>
          <w:sz w:val="20"/>
          <w:szCs w:val="18"/>
        </w:rPr>
        <w:t xml:space="preserve">bairro </w:t>
      </w:r>
      <w:r w:rsidR="0073479A" w:rsidRPr="00ED0EA2">
        <w:rPr>
          <w:sz w:val="20"/>
          <w:szCs w:val="18"/>
        </w:rPr>
        <w:t>Coqueiros</w:t>
      </w:r>
      <w:r w:rsidRPr="00ED0EA2">
        <w:rPr>
          <w:sz w:val="20"/>
          <w:szCs w:val="18"/>
        </w:rPr>
        <w:t>)</w:t>
      </w:r>
      <w:r w:rsidRPr="00690431">
        <w:t xml:space="preserve"> e que são totalmente divergentes do local objeto da lide </w:t>
      </w:r>
      <w:r w:rsidRPr="00ED0EA2">
        <w:rPr>
          <w:sz w:val="20"/>
          <w:szCs w:val="18"/>
        </w:rPr>
        <w:t>(</w:t>
      </w:r>
      <w:r w:rsidR="0073479A" w:rsidRPr="00ED0EA2">
        <w:rPr>
          <w:sz w:val="20"/>
          <w:szCs w:val="18"/>
        </w:rPr>
        <w:t xml:space="preserve">Rua Luiz Gonzaga </w:t>
      </w:r>
      <w:proofErr w:type="spellStart"/>
      <w:r w:rsidR="0073479A" w:rsidRPr="00ED0EA2">
        <w:rPr>
          <w:sz w:val="20"/>
          <w:szCs w:val="18"/>
        </w:rPr>
        <w:t>Lam</w:t>
      </w:r>
      <w:r w:rsidR="00AE491A">
        <w:rPr>
          <w:sz w:val="20"/>
          <w:szCs w:val="18"/>
        </w:rPr>
        <w:t>ê</w:t>
      </w:r>
      <w:r w:rsidR="0073479A" w:rsidRPr="00ED0EA2">
        <w:rPr>
          <w:sz w:val="20"/>
          <w:szCs w:val="18"/>
        </w:rPr>
        <w:t>go</w:t>
      </w:r>
      <w:proofErr w:type="spellEnd"/>
      <w:r w:rsidR="0073479A" w:rsidRPr="00ED0EA2">
        <w:rPr>
          <w:sz w:val="20"/>
          <w:szCs w:val="18"/>
        </w:rPr>
        <w:t xml:space="preserve"> – </w:t>
      </w:r>
      <w:r w:rsidRPr="00ED0EA2">
        <w:rPr>
          <w:sz w:val="20"/>
          <w:szCs w:val="18"/>
        </w:rPr>
        <w:t xml:space="preserve">bairro </w:t>
      </w:r>
      <w:r w:rsidR="0073479A" w:rsidRPr="00ED0EA2">
        <w:rPr>
          <w:sz w:val="20"/>
          <w:szCs w:val="18"/>
        </w:rPr>
        <w:t>Itaguaçu</w:t>
      </w:r>
      <w:r w:rsidRPr="00ED0EA2">
        <w:rPr>
          <w:sz w:val="20"/>
          <w:szCs w:val="18"/>
        </w:rPr>
        <w:t>)</w:t>
      </w:r>
      <w:r w:rsidR="00ED0EA2">
        <w:t>.</w:t>
      </w:r>
      <w:r w:rsidR="0073479A">
        <w:t xml:space="preserve"> </w:t>
      </w:r>
    </w:p>
    <w:p w14:paraId="49689DCD" w14:textId="77777777" w:rsidR="00315304" w:rsidRDefault="00315304" w:rsidP="00315304">
      <w:pPr>
        <w:pStyle w:val="PargrafodaLista"/>
        <w:rPr>
          <w:b/>
          <w:bCs/>
        </w:rPr>
      </w:pPr>
    </w:p>
    <w:p w14:paraId="460CE1EE" w14:textId="79D02D87" w:rsidR="00C859E0" w:rsidRDefault="005A2A95" w:rsidP="00C859E0">
      <w:pPr>
        <w:pStyle w:val="SemEspaamento"/>
      </w:pPr>
      <w:r>
        <w:rPr>
          <w:b/>
          <w:bCs/>
        </w:rPr>
        <w:t xml:space="preserve">Esbulho não comprovado. </w:t>
      </w:r>
      <w:r w:rsidR="00315304">
        <w:rPr>
          <w:b/>
          <w:bCs/>
        </w:rPr>
        <w:t xml:space="preserve">Falta de </w:t>
      </w:r>
      <w:r w:rsidR="00347737">
        <w:rPr>
          <w:b/>
          <w:bCs/>
        </w:rPr>
        <w:t>identificação d</w:t>
      </w:r>
      <w:r w:rsidR="00C859E0">
        <w:rPr>
          <w:b/>
          <w:bCs/>
        </w:rPr>
        <w:t>o local do terreno do réu</w:t>
      </w:r>
      <w:r w:rsidR="00C47153">
        <w:rPr>
          <w:b/>
          <w:bCs/>
        </w:rPr>
        <w:t xml:space="preserve"> e de delimitação da área supostamente invadida</w:t>
      </w:r>
      <w:r w:rsidR="00C859E0">
        <w:rPr>
          <w:b/>
          <w:bCs/>
        </w:rPr>
        <w:t>:</w:t>
      </w:r>
      <w:r w:rsidR="005771AB">
        <w:rPr>
          <w:b/>
          <w:bCs/>
        </w:rPr>
        <w:t xml:space="preserve"> </w:t>
      </w:r>
      <w:r w:rsidR="00921BBC">
        <w:t xml:space="preserve">A documentação acostada aos autos pela autora </w:t>
      </w:r>
      <w:r w:rsidR="00921BBC" w:rsidRPr="007950D8">
        <w:rPr>
          <w:u w:val="single"/>
        </w:rPr>
        <w:t xml:space="preserve">não </w:t>
      </w:r>
      <w:r w:rsidR="00921BBC" w:rsidRPr="00A32A34">
        <w:rPr>
          <w:u w:val="single"/>
        </w:rPr>
        <w:t xml:space="preserve">identifica o terreno do </w:t>
      </w:r>
      <w:r w:rsidR="00921BBC">
        <w:rPr>
          <w:u w:val="single"/>
        </w:rPr>
        <w:t>réu</w:t>
      </w:r>
      <w:r w:rsidR="00921BBC">
        <w:t xml:space="preserve"> </w:t>
      </w:r>
      <w:r w:rsidR="00921BBC" w:rsidRPr="00A32A34">
        <w:rPr>
          <w:u w:val="single"/>
        </w:rPr>
        <w:t>nem aponta ou delimita a extensão do esbulho</w:t>
      </w:r>
      <w:r w:rsidR="00921BBC">
        <w:t xml:space="preserve"> supostamente praticado, de modo que impossibilita a concessão da reintegração de posse, pois ausente a prova do alegado esbulho </w:t>
      </w:r>
      <w:r w:rsidR="00921BBC" w:rsidRPr="00CF7EEF">
        <w:rPr>
          <w:sz w:val="20"/>
          <w:szCs w:val="18"/>
        </w:rPr>
        <w:t>(art. 561, II, do CPC)</w:t>
      </w:r>
      <w:r w:rsidR="00921BBC">
        <w:t>.</w:t>
      </w:r>
    </w:p>
    <w:p w14:paraId="54187968" w14:textId="456FFC20" w:rsidR="002C06DC" w:rsidRPr="0081165C" w:rsidRDefault="002C06DC" w:rsidP="005A2A95">
      <w:pPr>
        <w:pStyle w:val="SemEspaamento"/>
        <w:numPr>
          <w:ilvl w:val="0"/>
          <w:numId w:val="0"/>
        </w:numPr>
      </w:pPr>
    </w:p>
    <w:p w14:paraId="262F329A" w14:textId="6214F387" w:rsidR="00E027DF" w:rsidRDefault="00DA7330" w:rsidP="00752CF2">
      <w:pPr>
        <w:pStyle w:val="SemEspaamento"/>
      </w:pPr>
      <w:r>
        <w:rPr>
          <w:b/>
          <w:bCs/>
        </w:rPr>
        <w:t xml:space="preserve">Novos documentos, juntados com a réplica, são inservíveis para </w:t>
      </w:r>
      <w:r w:rsidR="00CA2DA6">
        <w:rPr>
          <w:b/>
          <w:bCs/>
        </w:rPr>
        <w:t xml:space="preserve">a comprovação </w:t>
      </w:r>
      <w:r>
        <w:rPr>
          <w:b/>
          <w:bCs/>
        </w:rPr>
        <w:t>d</w:t>
      </w:r>
      <w:r w:rsidR="00CA2DA6">
        <w:rPr>
          <w:b/>
          <w:bCs/>
        </w:rPr>
        <w:t>a</w:t>
      </w:r>
      <w:r>
        <w:rPr>
          <w:b/>
          <w:bCs/>
        </w:rPr>
        <w:t xml:space="preserve"> posse</w:t>
      </w:r>
      <w:r w:rsidR="007852B5">
        <w:rPr>
          <w:b/>
          <w:bCs/>
        </w:rPr>
        <w:t xml:space="preserve"> da demandante:</w:t>
      </w:r>
      <w:r w:rsidR="00EC14F4">
        <w:t xml:space="preserve"> </w:t>
      </w:r>
      <w:r w:rsidR="00B7039F">
        <w:t>Consulta de viabilidade perante a Prefeitura Municipal de Florianópolis e levantamento topográfico relativo à invasão que teria ocorrido em 2009</w:t>
      </w:r>
      <w:r w:rsidR="00B266C4">
        <w:t>, por terceiro estranho à lide,</w:t>
      </w:r>
      <w:r w:rsidR="00B7039F">
        <w:t xml:space="preserve"> não se prestam para demonstrar que a autora cuidava do terreno </w:t>
      </w:r>
      <w:r w:rsidR="00B266C4">
        <w:t xml:space="preserve">que diz ser </w:t>
      </w:r>
      <w:r w:rsidR="00B7039F">
        <w:t xml:space="preserve">de sua propriedade, pois não evidenciam que </w:t>
      </w:r>
      <w:r w:rsidR="008D2AEE">
        <w:t xml:space="preserve">a demandante </w:t>
      </w:r>
      <w:r w:rsidR="0005668B">
        <w:t>se mantinha</w:t>
      </w:r>
      <w:r w:rsidR="00AD486E">
        <w:t xml:space="preserve"> vigilante e se fazia presente dentro do imóvel.</w:t>
      </w:r>
    </w:p>
    <w:p w14:paraId="03A913F1" w14:textId="77777777" w:rsidR="00ED3891" w:rsidRDefault="00ED3891" w:rsidP="00ED3891">
      <w:pPr>
        <w:pStyle w:val="SemEspaamento"/>
        <w:numPr>
          <w:ilvl w:val="0"/>
          <w:numId w:val="0"/>
        </w:numPr>
      </w:pPr>
    </w:p>
    <w:p w14:paraId="26E7D04F" w14:textId="64EDA93C" w:rsidR="00E027DF" w:rsidRPr="00F46115" w:rsidRDefault="00E027DF" w:rsidP="00751507">
      <w:pPr>
        <w:pStyle w:val="SemEspaamento"/>
      </w:pPr>
      <w:r>
        <w:rPr>
          <w:b/>
          <w:bCs/>
        </w:rPr>
        <w:t xml:space="preserve">Dúvida quanto à localização </w:t>
      </w:r>
      <w:r w:rsidR="00752CF2">
        <w:rPr>
          <w:b/>
          <w:bCs/>
        </w:rPr>
        <w:t xml:space="preserve">exata </w:t>
      </w:r>
      <w:r>
        <w:rPr>
          <w:b/>
          <w:bCs/>
        </w:rPr>
        <w:t xml:space="preserve">do terreno da autora: </w:t>
      </w:r>
      <w:r>
        <w:t>Ainda que fosse considerado o imóvel de cerca de 21 mil m² como o objeto da lide</w:t>
      </w:r>
      <w:r w:rsidR="00D0693F">
        <w:t xml:space="preserve"> </w:t>
      </w:r>
      <w:r w:rsidR="00D0693F" w:rsidRPr="00D0693F">
        <w:rPr>
          <w:sz w:val="22"/>
          <w:szCs w:val="20"/>
        </w:rPr>
        <w:t xml:space="preserve">– o que se admite </w:t>
      </w:r>
      <w:r w:rsidR="00D0693F" w:rsidRPr="00D0693F">
        <w:rPr>
          <w:i/>
          <w:iCs/>
          <w:sz w:val="22"/>
          <w:szCs w:val="20"/>
        </w:rPr>
        <w:t>ad argumentandum</w:t>
      </w:r>
      <w:r w:rsidR="00D0693F" w:rsidRPr="00D0693F">
        <w:rPr>
          <w:sz w:val="22"/>
          <w:szCs w:val="20"/>
        </w:rPr>
        <w:t xml:space="preserve"> –</w:t>
      </w:r>
      <w:r>
        <w:t xml:space="preserve">, </w:t>
      </w:r>
      <w:r w:rsidR="00752CF2">
        <w:t xml:space="preserve">a documentação juntada pela demandante é </w:t>
      </w:r>
      <w:r w:rsidR="00752CF2" w:rsidRPr="00397775">
        <w:rPr>
          <w:u w:val="single"/>
        </w:rPr>
        <w:t>divergente</w:t>
      </w:r>
      <w:r w:rsidR="00752CF2">
        <w:t xml:space="preserve"> em sua </w:t>
      </w:r>
      <w:r w:rsidR="00752CF2" w:rsidRPr="00397775">
        <w:rPr>
          <w:u w:val="single"/>
        </w:rPr>
        <w:t>localização</w:t>
      </w:r>
      <w:r w:rsidR="00752CF2">
        <w:t xml:space="preserve"> e revela que há dúvida quanto ao posicionamento </w:t>
      </w:r>
      <w:r w:rsidR="00D0693F">
        <w:t xml:space="preserve">exato </w:t>
      </w:r>
      <w:r w:rsidR="00752CF2">
        <w:t>do terreno, o que reforça a impossibilidade de procedência do pedido de reintegração de posse.</w:t>
      </w:r>
    </w:p>
    <w:p w14:paraId="78B18099" w14:textId="77777777" w:rsidR="00752CF2" w:rsidRDefault="00752CF2" w:rsidP="00D0693F">
      <w:pPr>
        <w:pStyle w:val="SemEspaamento"/>
        <w:numPr>
          <w:ilvl w:val="0"/>
          <w:numId w:val="0"/>
        </w:numPr>
        <w:ind w:left="1701"/>
      </w:pPr>
    </w:p>
    <w:p w14:paraId="4E9E0A45" w14:textId="4F472DB6" w:rsidR="000169F1" w:rsidRPr="00136102" w:rsidRDefault="00352BBE" w:rsidP="00685147">
      <w:pPr>
        <w:pStyle w:val="Ttulo"/>
      </w:pPr>
      <w:r>
        <w:t>I</w:t>
      </w:r>
      <w:r w:rsidR="006D41CE">
        <w:t xml:space="preserve">V – </w:t>
      </w:r>
      <w:r w:rsidR="000169F1">
        <w:t xml:space="preserve">REQUERIMENTOS </w:t>
      </w:r>
    </w:p>
    <w:p w14:paraId="1FFCC5CC" w14:textId="77777777" w:rsidR="000169F1" w:rsidRPr="00F46115" w:rsidRDefault="000169F1" w:rsidP="00D0693F">
      <w:pPr>
        <w:pStyle w:val="SemEspaamento"/>
        <w:numPr>
          <w:ilvl w:val="0"/>
          <w:numId w:val="0"/>
        </w:numPr>
        <w:ind w:left="1701"/>
      </w:pPr>
    </w:p>
    <w:p w14:paraId="46E94ABD" w14:textId="301A3D01" w:rsidR="00B95AAF" w:rsidRPr="00C93597" w:rsidRDefault="000169F1" w:rsidP="007D4FD4">
      <w:pPr>
        <w:pStyle w:val="SemEspaamento"/>
      </w:pPr>
      <w:r>
        <w:t>A</w:t>
      </w:r>
      <w:r w:rsidRPr="00136102">
        <w:t>nte o exposto, é esta para</w:t>
      </w:r>
      <w:r w:rsidR="0035300F">
        <w:t xml:space="preserve"> reafirmar </w:t>
      </w:r>
      <w:r w:rsidR="007D4FD4">
        <w:t xml:space="preserve">toda a argumentação </w:t>
      </w:r>
      <w:r w:rsidR="0035300F">
        <w:t>apresentada em sede de contestação</w:t>
      </w:r>
      <w:r w:rsidR="004719F2">
        <w:t>, contraditar os documentos apresentados com a réplica</w:t>
      </w:r>
      <w:r w:rsidR="0035300F">
        <w:t xml:space="preserve"> e</w:t>
      </w:r>
      <w:r w:rsidRPr="00136102">
        <w:t xml:space="preserve"> requerer</w:t>
      </w:r>
      <w:r w:rsidR="0035300F">
        <w:t xml:space="preserve"> a </w:t>
      </w:r>
      <w:r w:rsidR="004719F2">
        <w:t xml:space="preserve">total </w:t>
      </w:r>
      <w:r w:rsidR="0035300F">
        <w:t>improcedência d</w:t>
      </w:r>
      <w:r w:rsidR="007D4FD4">
        <w:t>a</w:t>
      </w:r>
      <w:r w:rsidR="001637F1">
        <w:t xml:space="preserve"> demanda reintegratória</w:t>
      </w:r>
      <w:r w:rsidR="00A703D6">
        <w:t xml:space="preserve">, sobretudo porque revela-se </w:t>
      </w:r>
      <w:r w:rsidR="00A703D6" w:rsidRPr="00A86003">
        <w:rPr>
          <w:u w:val="single"/>
        </w:rPr>
        <w:t>inadequada</w:t>
      </w:r>
      <w:r w:rsidR="00A703D6">
        <w:t xml:space="preserve"> a via eleita e </w:t>
      </w:r>
      <w:r w:rsidR="00A703D6" w:rsidRPr="00A86003">
        <w:rPr>
          <w:u w:val="single"/>
        </w:rPr>
        <w:t>não estão preenchidos</w:t>
      </w:r>
      <w:r w:rsidR="00A703D6">
        <w:t xml:space="preserve"> os requisitos autorizadores da reintegração de posse </w:t>
      </w:r>
      <w:r w:rsidR="00A703D6" w:rsidRPr="00A703D6">
        <w:rPr>
          <w:sz w:val="20"/>
          <w:szCs w:val="18"/>
        </w:rPr>
        <w:t>(CPC, art. 561)</w:t>
      </w:r>
      <w:r w:rsidR="007D4FD4">
        <w:t xml:space="preserve">. </w:t>
      </w:r>
    </w:p>
    <w:p w14:paraId="0F6C7B9B" w14:textId="58463B34" w:rsidR="000169F1" w:rsidRPr="00EC1F20" w:rsidRDefault="00CD247D" w:rsidP="000169F1">
      <w:pPr>
        <w:pStyle w:val="SemEspaamento"/>
      </w:pPr>
      <w:r>
        <w:rPr>
          <w:rFonts w:eastAsia="Calibri" w:cs="Times New Roman"/>
        </w:rPr>
        <w:t>Reitera</w:t>
      </w:r>
      <w:r w:rsidR="000169F1" w:rsidRPr="00F8192D">
        <w:rPr>
          <w:rFonts w:eastAsia="Calibri" w:cs="Times New Roman"/>
        </w:rPr>
        <w:t xml:space="preserve">, </w:t>
      </w:r>
      <w:r w:rsidR="000169F1">
        <w:rPr>
          <w:rFonts w:eastAsia="Calibri" w:cs="Times New Roman"/>
        </w:rPr>
        <w:t>por fim</w:t>
      </w:r>
      <w:r w:rsidR="000169F1" w:rsidRPr="00F8192D">
        <w:rPr>
          <w:rFonts w:eastAsia="Calibri" w:cs="Times New Roman"/>
        </w:rPr>
        <w:t>, sejam</w:t>
      </w:r>
      <w:r w:rsidR="000169F1" w:rsidRPr="00416D9D">
        <w:t xml:space="preserve"> todas as intimações realizadas em nome d</w:t>
      </w:r>
      <w:r w:rsidR="000169F1">
        <w:t>o</w:t>
      </w:r>
      <w:r w:rsidR="000169F1" w:rsidRPr="00416D9D">
        <w:t xml:space="preserve"> advogad</w:t>
      </w:r>
      <w:r w:rsidR="000169F1">
        <w:t>o</w:t>
      </w:r>
      <w:r w:rsidR="000169F1" w:rsidRPr="00416D9D">
        <w:t xml:space="preserve"> </w:t>
      </w:r>
      <w:r w:rsidR="000169F1">
        <w:t>Paulo Ekke Moukarzel Junior</w:t>
      </w:r>
      <w:r w:rsidR="000169F1" w:rsidRPr="00416D9D">
        <w:t>, inscrit</w:t>
      </w:r>
      <w:r w:rsidR="000169F1">
        <w:t>o</w:t>
      </w:r>
      <w:r w:rsidR="000169F1" w:rsidRPr="00416D9D">
        <w:t xml:space="preserve"> na OAB/SC sob o nº </w:t>
      </w:r>
      <w:r w:rsidR="000169F1">
        <w:t>36.591</w:t>
      </w:r>
      <w:r w:rsidR="000169F1" w:rsidRPr="00416D9D">
        <w:t>, sob pena de nulidade</w:t>
      </w:r>
      <w:r w:rsidR="000169F1" w:rsidRPr="00A51EDB">
        <w:t xml:space="preserve"> </w:t>
      </w:r>
      <w:r w:rsidR="000169F1" w:rsidRPr="00F8192D">
        <w:rPr>
          <w:sz w:val="20"/>
        </w:rPr>
        <w:t>(art. 272, §5º, do CPC)</w:t>
      </w:r>
      <w:r w:rsidR="000169F1" w:rsidRPr="00416D9D">
        <w:t>.</w:t>
      </w:r>
    </w:p>
    <w:p w14:paraId="43CF0349" w14:textId="77777777" w:rsidR="000169F1" w:rsidRDefault="000169F1" w:rsidP="00A54EF4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BDF343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D2A592F" w14:textId="00642E2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 w:rsidR="00AE67D7">
        <w:rPr>
          <w:rFonts w:ascii="Arial" w:eastAsia="Calibri" w:hAnsi="Arial" w:cs="Times New Roman"/>
          <w:sz w:val="24"/>
          <w:szCs w:val="24"/>
        </w:rPr>
        <w:t>18 de outubro de 2022.</w:t>
      </w:r>
    </w:p>
    <w:p w14:paraId="280842B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FF4C9E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CF1EE0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8450683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08862FC" w14:textId="77777777" w:rsidR="00A748CC" w:rsidRDefault="00A748CC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BEB6F59" w14:textId="57982A09" w:rsidR="00B353EC" w:rsidRPr="00B353EC" w:rsidRDefault="00B353EC" w:rsidP="008E098A">
      <w:pPr>
        <w:spacing w:after="0"/>
        <w:jc w:val="both"/>
      </w:pPr>
    </w:p>
    <w:sectPr w:rsidR="00B353EC" w:rsidRPr="00B353EC" w:rsidSect="003C5BB4">
      <w:headerReference w:type="default" r:id="rId13"/>
      <w:footerReference w:type="default" r:id="rId14"/>
      <w:pgSz w:w="11906" w:h="16838"/>
      <w:pgMar w:top="1985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EF779" w14:textId="77777777" w:rsidR="00E45B6F" w:rsidRDefault="00E45B6F" w:rsidP="00943258">
      <w:pPr>
        <w:spacing w:after="0" w:line="240" w:lineRule="auto"/>
      </w:pPr>
      <w:r>
        <w:separator/>
      </w:r>
    </w:p>
  </w:endnote>
  <w:endnote w:type="continuationSeparator" w:id="0">
    <w:p w14:paraId="5726DDF9" w14:textId="77777777" w:rsidR="00E45B6F" w:rsidRDefault="00E45B6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F91E1E8" w14:textId="69C4DE31" w:rsidR="00501A18" w:rsidRPr="00501A18" w:rsidRDefault="000316F4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492676B" wp14:editId="79C5D761">
              <wp:simplePos x="0" y="0"/>
              <wp:positionH relativeFrom="column">
                <wp:posOffset>1710690</wp:posOffset>
              </wp:positionH>
              <wp:positionV relativeFrom="paragraph">
                <wp:posOffset>104775</wp:posOffset>
              </wp:positionV>
              <wp:extent cx="2628900" cy="156210"/>
              <wp:effectExtent l="0" t="0" r="0" b="0"/>
              <wp:wrapNone/>
              <wp:docPr id="12" name="Imagem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A948F33" w14:textId="1398D8E1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ACDD5" w14:textId="77777777" w:rsidR="00E45B6F" w:rsidRDefault="00E45B6F" w:rsidP="00943258">
      <w:pPr>
        <w:spacing w:after="0" w:line="240" w:lineRule="auto"/>
      </w:pPr>
      <w:r>
        <w:separator/>
      </w:r>
    </w:p>
  </w:footnote>
  <w:footnote w:type="continuationSeparator" w:id="0">
    <w:p w14:paraId="22BB9E38" w14:textId="77777777" w:rsidR="00E45B6F" w:rsidRDefault="00E45B6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A24B9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18ACBE9" wp14:editId="64BD7DDD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7B8FB4C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316515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A3C435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2204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B101CB9"/>
    <w:multiLevelType w:val="hybridMultilevel"/>
    <w:tmpl w:val="67E069EA"/>
    <w:lvl w:ilvl="0" w:tplc="AAD66322">
      <w:start w:val="3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1589576524">
    <w:abstractNumId w:val="0"/>
    <w:lvlOverride w:ilvl="0">
      <w:startOverride w:val="1"/>
    </w:lvlOverride>
  </w:num>
  <w:num w:numId="4" w16cid:durableId="1908417853">
    <w:abstractNumId w:val="2"/>
  </w:num>
  <w:num w:numId="5" w16cid:durableId="419109855">
    <w:abstractNumId w:val="0"/>
    <w:lvlOverride w:ilvl="0">
      <w:startOverride w:val="1"/>
    </w:lvlOverride>
  </w:num>
  <w:num w:numId="6" w16cid:durableId="724186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D3"/>
    <w:rsid w:val="00002851"/>
    <w:rsid w:val="00002EB7"/>
    <w:rsid w:val="00003F31"/>
    <w:rsid w:val="00004A1A"/>
    <w:rsid w:val="00004AD7"/>
    <w:rsid w:val="00004F24"/>
    <w:rsid w:val="00006602"/>
    <w:rsid w:val="00006C00"/>
    <w:rsid w:val="00007F2C"/>
    <w:rsid w:val="00010D06"/>
    <w:rsid w:val="00012D32"/>
    <w:rsid w:val="00014CB8"/>
    <w:rsid w:val="000159F2"/>
    <w:rsid w:val="000169F1"/>
    <w:rsid w:val="00017B85"/>
    <w:rsid w:val="00020787"/>
    <w:rsid w:val="00020DC8"/>
    <w:rsid w:val="0002250F"/>
    <w:rsid w:val="00026534"/>
    <w:rsid w:val="00026D4A"/>
    <w:rsid w:val="000307BB"/>
    <w:rsid w:val="00030850"/>
    <w:rsid w:val="00031000"/>
    <w:rsid w:val="000316F4"/>
    <w:rsid w:val="00032C85"/>
    <w:rsid w:val="00033473"/>
    <w:rsid w:val="00033938"/>
    <w:rsid w:val="00034D54"/>
    <w:rsid w:val="00035995"/>
    <w:rsid w:val="00035D7F"/>
    <w:rsid w:val="000372D7"/>
    <w:rsid w:val="0003730D"/>
    <w:rsid w:val="00040CA4"/>
    <w:rsid w:val="00041457"/>
    <w:rsid w:val="00041AF7"/>
    <w:rsid w:val="0004298B"/>
    <w:rsid w:val="0004390F"/>
    <w:rsid w:val="00043951"/>
    <w:rsid w:val="00043A69"/>
    <w:rsid w:val="0004520F"/>
    <w:rsid w:val="000453E0"/>
    <w:rsid w:val="00046029"/>
    <w:rsid w:val="00046B91"/>
    <w:rsid w:val="00047628"/>
    <w:rsid w:val="000477D2"/>
    <w:rsid w:val="000500F0"/>
    <w:rsid w:val="00050613"/>
    <w:rsid w:val="00053AAC"/>
    <w:rsid w:val="00053D50"/>
    <w:rsid w:val="00054091"/>
    <w:rsid w:val="0005668B"/>
    <w:rsid w:val="000569F9"/>
    <w:rsid w:val="00057810"/>
    <w:rsid w:val="00060952"/>
    <w:rsid w:val="000632EE"/>
    <w:rsid w:val="00064388"/>
    <w:rsid w:val="00071584"/>
    <w:rsid w:val="00076EF6"/>
    <w:rsid w:val="0007779C"/>
    <w:rsid w:val="00080D2C"/>
    <w:rsid w:val="000815D8"/>
    <w:rsid w:val="0008240F"/>
    <w:rsid w:val="0008295A"/>
    <w:rsid w:val="00084938"/>
    <w:rsid w:val="00084F0B"/>
    <w:rsid w:val="00085939"/>
    <w:rsid w:val="000869FD"/>
    <w:rsid w:val="00086C69"/>
    <w:rsid w:val="00090AA3"/>
    <w:rsid w:val="0009244F"/>
    <w:rsid w:val="00097661"/>
    <w:rsid w:val="000A1923"/>
    <w:rsid w:val="000A1E13"/>
    <w:rsid w:val="000A2478"/>
    <w:rsid w:val="000A27EC"/>
    <w:rsid w:val="000A3BC7"/>
    <w:rsid w:val="000A5797"/>
    <w:rsid w:val="000A6845"/>
    <w:rsid w:val="000A7928"/>
    <w:rsid w:val="000A798A"/>
    <w:rsid w:val="000B12E3"/>
    <w:rsid w:val="000B3910"/>
    <w:rsid w:val="000C0D24"/>
    <w:rsid w:val="000C2F60"/>
    <w:rsid w:val="000C76ED"/>
    <w:rsid w:val="000D093C"/>
    <w:rsid w:val="000D228C"/>
    <w:rsid w:val="000D5E14"/>
    <w:rsid w:val="000D7C06"/>
    <w:rsid w:val="000E05A7"/>
    <w:rsid w:val="000E3068"/>
    <w:rsid w:val="000E369F"/>
    <w:rsid w:val="000E51BF"/>
    <w:rsid w:val="000E53B6"/>
    <w:rsid w:val="000F0399"/>
    <w:rsid w:val="000F0935"/>
    <w:rsid w:val="000F108E"/>
    <w:rsid w:val="000F29F1"/>
    <w:rsid w:val="000F3975"/>
    <w:rsid w:val="000F48A3"/>
    <w:rsid w:val="000F53B3"/>
    <w:rsid w:val="00100120"/>
    <w:rsid w:val="00100C8A"/>
    <w:rsid w:val="00101FBC"/>
    <w:rsid w:val="00102740"/>
    <w:rsid w:val="00102ACC"/>
    <w:rsid w:val="00104C9A"/>
    <w:rsid w:val="00110D38"/>
    <w:rsid w:val="001110C2"/>
    <w:rsid w:val="00111BE1"/>
    <w:rsid w:val="00115BA7"/>
    <w:rsid w:val="00115EBD"/>
    <w:rsid w:val="001162DC"/>
    <w:rsid w:val="001168B1"/>
    <w:rsid w:val="001212AF"/>
    <w:rsid w:val="00121F10"/>
    <w:rsid w:val="001237FB"/>
    <w:rsid w:val="00123C55"/>
    <w:rsid w:val="001250A4"/>
    <w:rsid w:val="00125BDD"/>
    <w:rsid w:val="001276EB"/>
    <w:rsid w:val="00127CC6"/>
    <w:rsid w:val="00131BEB"/>
    <w:rsid w:val="0013290B"/>
    <w:rsid w:val="00133D26"/>
    <w:rsid w:val="0013509B"/>
    <w:rsid w:val="001410FF"/>
    <w:rsid w:val="0014124D"/>
    <w:rsid w:val="001470F8"/>
    <w:rsid w:val="00147BD2"/>
    <w:rsid w:val="001510AA"/>
    <w:rsid w:val="00155A3F"/>
    <w:rsid w:val="00156502"/>
    <w:rsid w:val="0016332E"/>
    <w:rsid w:val="001637D4"/>
    <w:rsid w:val="001637F1"/>
    <w:rsid w:val="001638F4"/>
    <w:rsid w:val="00163D14"/>
    <w:rsid w:val="00163D6D"/>
    <w:rsid w:val="001660E4"/>
    <w:rsid w:val="001667B0"/>
    <w:rsid w:val="00171BF6"/>
    <w:rsid w:val="00173479"/>
    <w:rsid w:val="001758AD"/>
    <w:rsid w:val="001761C0"/>
    <w:rsid w:val="00176426"/>
    <w:rsid w:val="00180577"/>
    <w:rsid w:val="001837A8"/>
    <w:rsid w:val="00183BE2"/>
    <w:rsid w:val="00184996"/>
    <w:rsid w:val="00184D86"/>
    <w:rsid w:val="001854CC"/>
    <w:rsid w:val="00186BFF"/>
    <w:rsid w:val="00191161"/>
    <w:rsid w:val="00197C79"/>
    <w:rsid w:val="001A16B6"/>
    <w:rsid w:val="001A2D15"/>
    <w:rsid w:val="001A3DB1"/>
    <w:rsid w:val="001A44D9"/>
    <w:rsid w:val="001A7DB4"/>
    <w:rsid w:val="001B2B37"/>
    <w:rsid w:val="001B2B98"/>
    <w:rsid w:val="001B2BA5"/>
    <w:rsid w:val="001B2E75"/>
    <w:rsid w:val="001B3F21"/>
    <w:rsid w:val="001C1A92"/>
    <w:rsid w:val="001C417A"/>
    <w:rsid w:val="001D0912"/>
    <w:rsid w:val="001D278F"/>
    <w:rsid w:val="001D499A"/>
    <w:rsid w:val="001D5AD7"/>
    <w:rsid w:val="001D5B6A"/>
    <w:rsid w:val="001E178C"/>
    <w:rsid w:val="001E24B4"/>
    <w:rsid w:val="001E73DC"/>
    <w:rsid w:val="001E7C72"/>
    <w:rsid w:val="001F0613"/>
    <w:rsid w:val="001F3215"/>
    <w:rsid w:val="001F4017"/>
    <w:rsid w:val="001F4884"/>
    <w:rsid w:val="001F525C"/>
    <w:rsid w:val="001F6DA5"/>
    <w:rsid w:val="001F7F37"/>
    <w:rsid w:val="00201F45"/>
    <w:rsid w:val="00202C56"/>
    <w:rsid w:val="00202D11"/>
    <w:rsid w:val="00206B90"/>
    <w:rsid w:val="00207BC7"/>
    <w:rsid w:val="00207BE4"/>
    <w:rsid w:val="0021098E"/>
    <w:rsid w:val="00212F5F"/>
    <w:rsid w:val="00214E09"/>
    <w:rsid w:val="00215825"/>
    <w:rsid w:val="0022195E"/>
    <w:rsid w:val="0022455D"/>
    <w:rsid w:val="0022671A"/>
    <w:rsid w:val="00226950"/>
    <w:rsid w:val="00230E70"/>
    <w:rsid w:val="00231247"/>
    <w:rsid w:val="00233201"/>
    <w:rsid w:val="00233722"/>
    <w:rsid w:val="00235C18"/>
    <w:rsid w:val="002362E5"/>
    <w:rsid w:val="00236DBF"/>
    <w:rsid w:val="00241142"/>
    <w:rsid w:val="00242398"/>
    <w:rsid w:val="0024327E"/>
    <w:rsid w:val="0024343E"/>
    <w:rsid w:val="00245EE0"/>
    <w:rsid w:val="00247CE9"/>
    <w:rsid w:val="00251477"/>
    <w:rsid w:val="0025175F"/>
    <w:rsid w:val="00251E37"/>
    <w:rsid w:val="00252206"/>
    <w:rsid w:val="00253842"/>
    <w:rsid w:val="002544E8"/>
    <w:rsid w:val="00254523"/>
    <w:rsid w:val="00255398"/>
    <w:rsid w:val="002559B4"/>
    <w:rsid w:val="00256B92"/>
    <w:rsid w:val="00261310"/>
    <w:rsid w:val="00261D88"/>
    <w:rsid w:val="00262EDB"/>
    <w:rsid w:val="0026388B"/>
    <w:rsid w:val="00265A7D"/>
    <w:rsid w:val="00265E60"/>
    <w:rsid w:val="00265E62"/>
    <w:rsid w:val="002706C0"/>
    <w:rsid w:val="00270DB5"/>
    <w:rsid w:val="00271104"/>
    <w:rsid w:val="00272BFB"/>
    <w:rsid w:val="0027441A"/>
    <w:rsid w:val="00274529"/>
    <w:rsid w:val="00275C92"/>
    <w:rsid w:val="0027755D"/>
    <w:rsid w:val="002812E2"/>
    <w:rsid w:val="00281929"/>
    <w:rsid w:val="00282409"/>
    <w:rsid w:val="00283F65"/>
    <w:rsid w:val="00286625"/>
    <w:rsid w:val="00291F6C"/>
    <w:rsid w:val="00293BE0"/>
    <w:rsid w:val="00294268"/>
    <w:rsid w:val="00296ADD"/>
    <w:rsid w:val="002A2077"/>
    <w:rsid w:val="002A5C05"/>
    <w:rsid w:val="002B0725"/>
    <w:rsid w:val="002B27A8"/>
    <w:rsid w:val="002B4DFD"/>
    <w:rsid w:val="002B68BE"/>
    <w:rsid w:val="002C01CB"/>
    <w:rsid w:val="002C06DC"/>
    <w:rsid w:val="002C2738"/>
    <w:rsid w:val="002C2E41"/>
    <w:rsid w:val="002C56B1"/>
    <w:rsid w:val="002D64E4"/>
    <w:rsid w:val="002D661C"/>
    <w:rsid w:val="002E0DEE"/>
    <w:rsid w:val="002E1F6D"/>
    <w:rsid w:val="002E23D3"/>
    <w:rsid w:val="002E3F11"/>
    <w:rsid w:val="002E4322"/>
    <w:rsid w:val="002E48AE"/>
    <w:rsid w:val="002E4CA0"/>
    <w:rsid w:val="002E556B"/>
    <w:rsid w:val="002F0F54"/>
    <w:rsid w:val="002F1C1A"/>
    <w:rsid w:val="002F2465"/>
    <w:rsid w:val="002F3832"/>
    <w:rsid w:val="002F422E"/>
    <w:rsid w:val="002F67A5"/>
    <w:rsid w:val="002F712E"/>
    <w:rsid w:val="003009FF"/>
    <w:rsid w:val="00301B0C"/>
    <w:rsid w:val="00301BB3"/>
    <w:rsid w:val="00302E49"/>
    <w:rsid w:val="00302E7B"/>
    <w:rsid w:val="00305474"/>
    <w:rsid w:val="00305987"/>
    <w:rsid w:val="00310AEA"/>
    <w:rsid w:val="00310C92"/>
    <w:rsid w:val="003113C2"/>
    <w:rsid w:val="00312651"/>
    <w:rsid w:val="00315292"/>
    <w:rsid w:val="00315304"/>
    <w:rsid w:val="003161FF"/>
    <w:rsid w:val="003227B6"/>
    <w:rsid w:val="00322973"/>
    <w:rsid w:val="00322C64"/>
    <w:rsid w:val="00322D19"/>
    <w:rsid w:val="00323B40"/>
    <w:rsid w:val="00323DEC"/>
    <w:rsid w:val="00325610"/>
    <w:rsid w:val="003331A1"/>
    <w:rsid w:val="00333889"/>
    <w:rsid w:val="003349B8"/>
    <w:rsid w:val="003350EF"/>
    <w:rsid w:val="003352DA"/>
    <w:rsid w:val="00335528"/>
    <w:rsid w:val="003358B2"/>
    <w:rsid w:val="00343A96"/>
    <w:rsid w:val="00347737"/>
    <w:rsid w:val="00350403"/>
    <w:rsid w:val="003508E3"/>
    <w:rsid w:val="00352079"/>
    <w:rsid w:val="00352BBE"/>
    <w:rsid w:val="0035300F"/>
    <w:rsid w:val="00354E56"/>
    <w:rsid w:val="003600BA"/>
    <w:rsid w:val="00361C32"/>
    <w:rsid w:val="0036398B"/>
    <w:rsid w:val="003643DD"/>
    <w:rsid w:val="00364884"/>
    <w:rsid w:val="00367366"/>
    <w:rsid w:val="00367924"/>
    <w:rsid w:val="003735BA"/>
    <w:rsid w:val="00374DBA"/>
    <w:rsid w:val="00375B32"/>
    <w:rsid w:val="00377A2E"/>
    <w:rsid w:val="003801CD"/>
    <w:rsid w:val="003820D2"/>
    <w:rsid w:val="00383930"/>
    <w:rsid w:val="0038648C"/>
    <w:rsid w:val="003903B7"/>
    <w:rsid w:val="00390CA4"/>
    <w:rsid w:val="00393D59"/>
    <w:rsid w:val="0039592F"/>
    <w:rsid w:val="003959CC"/>
    <w:rsid w:val="00397775"/>
    <w:rsid w:val="003A0C1E"/>
    <w:rsid w:val="003A15C3"/>
    <w:rsid w:val="003A1DB1"/>
    <w:rsid w:val="003A2EFA"/>
    <w:rsid w:val="003A3C12"/>
    <w:rsid w:val="003A4767"/>
    <w:rsid w:val="003A4C20"/>
    <w:rsid w:val="003A665C"/>
    <w:rsid w:val="003A6C98"/>
    <w:rsid w:val="003B1177"/>
    <w:rsid w:val="003B147E"/>
    <w:rsid w:val="003B2FD4"/>
    <w:rsid w:val="003B34CD"/>
    <w:rsid w:val="003B391A"/>
    <w:rsid w:val="003B5396"/>
    <w:rsid w:val="003B540F"/>
    <w:rsid w:val="003C04CD"/>
    <w:rsid w:val="003C17D2"/>
    <w:rsid w:val="003C3C3F"/>
    <w:rsid w:val="003C4DA0"/>
    <w:rsid w:val="003C5BAC"/>
    <w:rsid w:val="003C5BB4"/>
    <w:rsid w:val="003C6643"/>
    <w:rsid w:val="003C71E5"/>
    <w:rsid w:val="003D02F3"/>
    <w:rsid w:val="003D034A"/>
    <w:rsid w:val="003D104B"/>
    <w:rsid w:val="003D20B9"/>
    <w:rsid w:val="003D2BC7"/>
    <w:rsid w:val="003D512B"/>
    <w:rsid w:val="003D6674"/>
    <w:rsid w:val="003E0D3B"/>
    <w:rsid w:val="003E46A6"/>
    <w:rsid w:val="003E46B9"/>
    <w:rsid w:val="003E5EB1"/>
    <w:rsid w:val="003F179A"/>
    <w:rsid w:val="003F1FDD"/>
    <w:rsid w:val="003F40F3"/>
    <w:rsid w:val="003F4FE5"/>
    <w:rsid w:val="003F5A13"/>
    <w:rsid w:val="003F7817"/>
    <w:rsid w:val="00401071"/>
    <w:rsid w:val="00401340"/>
    <w:rsid w:val="0040355C"/>
    <w:rsid w:val="004046C1"/>
    <w:rsid w:val="004073BC"/>
    <w:rsid w:val="004076EB"/>
    <w:rsid w:val="0040777A"/>
    <w:rsid w:val="00407DC3"/>
    <w:rsid w:val="0041081E"/>
    <w:rsid w:val="0041160C"/>
    <w:rsid w:val="004144BD"/>
    <w:rsid w:val="004148A2"/>
    <w:rsid w:val="0041544D"/>
    <w:rsid w:val="00416645"/>
    <w:rsid w:val="00416986"/>
    <w:rsid w:val="00417134"/>
    <w:rsid w:val="00422997"/>
    <w:rsid w:val="0042458E"/>
    <w:rsid w:val="004310C6"/>
    <w:rsid w:val="00433B9C"/>
    <w:rsid w:val="00442ABB"/>
    <w:rsid w:val="00444BF0"/>
    <w:rsid w:val="0044625B"/>
    <w:rsid w:val="00447E58"/>
    <w:rsid w:val="00451114"/>
    <w:rsid w:val="00451A00"/>
    <w:rsid w:val="00452957"/>
    <w:rsid w:val="004577DF"/>
    <w:rsid w:val="00460D8C"/>
    <w:rsid w:val="00461F2D"/>
    <w:rsid w:val="004640D2"/>
    <w:rsid w:val="00466832"/>
    <w:rsid w:val="00466840"/>
    <w:rsid w:val="004673AE"/>
    <w:rsid w:val="0047036E"/>
    <w:rsid w:val="00470EA7"/>
    <w:rsid w:val="004719F2"/>
    <w:rsid w:val="0047203C"/>
    <w:rsid w:val="00472A33"/>
    <w:rsid w:val="0047333F"/>
    <w:rsid w:val="004739C8"/>
    <w:rsid w:val="00473AB4"/>
    <w:rsid w:val="00474615"/>
    <w:rsid w:val="00474C27"/>
    <w:rsid w:val="00477BBF"/>
    <w:rsid w:val="0048074B"/>
    <w:rsid w:val="004807DC"/>
    <w:rsid w:val="00481C05"/>
    <w:rsid w:val="0048490B"/>
    <w:rsid w:val="00484D3F"/>
    <w:rsid w:val="004859B8"/>
    <w:rsid w:val="004866CE"/>
    <w:rsid w:val="00487240"/>
    <w:rsid w:val="00487932"/>
    <w:rsid w:val="00487EBF"/>
    <w:rsid w:val="004905FE"/>
    <w:rsid w:val="0049260C"/>
    <w:rsid w:val="004935AC"/>
    <w:rsid w:val="00493A78"/>
    <w:rsid w:val="00494420"/>
    <w:rsid w:val="004949AD"/>
    <w:rsid w:val="00495369"/>
    <w:rsid w:val="00496B4B"/>
    <w:rsid w:val="00497140"/>
    <w:rsid w:val="004A3507"/>
    <w:rsid w:val="004A4E88"/>
    <w:rsid w:val="004A4F42"/>
    <w:rsid w:val="004A7608"/>
    <w:rsid w:val="004A7C89"/>
    <w:rsid w:val="004B269E"/>
    <w:rsid w:val="004B2A35"/>
    <w:rsid w:val="004B4338"/>
    <w:rsid w:val="004B4496"/>
    <w:rsid w:val="004C46C1"/>
    <w:rsid w:val="004D017F"/>
    <w:rsid w:val="004D119E"/>
    <w:rsid w:val="004D4190"/>
    <w:rsid w:val="004D4A1B"/>
    <w:rsid w:val="004D5CB1"/>
    <w:rsid w:val="004D63F7"/>
    <w:rsid w:val="004D68C9"/>
    <w:rsid w:val="004E1AED"/>
    <w:rsid w:val="004E3348"/>
    <w:rsid w:val="004E5D85"/>
    <w:rsid w:val="004E6741"/>
    <w:rsid w:val="004F2B78"/>
    <w:rsid w:val="004F3A10"/>
    <w:rsid w:val="004F4D55"/>
    <w:rsid w:val="00501A18"/>
    <w:rsid w:val="00501C00"/>
    <w:rsid w:val="00506218"/>
    <w:rsid w:val="005073BD"/>
    <w:rsid w:val="00507AC4"/>
    <w:rsid w:val="00507F8E"/>
    <w:rsid w:val="005116B6"/>
    <w:rsid w:val="00514DD7"/>
    <w:rsid w:val="00520DEF"/>
    <w:rsid w:val="00521D26"/>
    <w:rsid w:val="00524101"/>
    <w:rsid w:val="00525A55"/>
    <w:rsid w:val="005267E5"/>
    <w:rsid w:val="0052697A"/>
    <w:rsid w:val="00526B93"/>
    <w:rsid w:val="00526BB7"/>
    <w:rsid w:val="005321DA"/>
    <w:rsid w:val="0053448B"/>
    <w:rsid w:val="00534E80"/>
    <w:rsid w:val="00535C35"/>
    <w:rsid w:val="00537DE8"/>
    <w:rsid w:val="00540383"/>
    <w:rsid w:val="00540DAF"/>
    <w:rsid w:val="005410A4"/>
    <w:rsid w:val="00544A92"/>
    <w:rsid w:val="0054559D"/>
    <w:rsid w:val="005464CD"/>
    <w:rsid w:val="0055316A"/>
    <w:rsid w:val="0055382D"/>
    <w:rsid w:val="00555FEB"/>
    <w:rsid w:val="00557AEF"/>
    <w:rsid w:val="00561581"/>
    <w:rsid w:val="005639AC"/>
    <w:rsid w:val="005640FD"/>
    <w:rsid w:val="00565BDA"/>
    <w:rsid w:val="005670D0"/>
    <w:rsid w:val="005714E6"/>
    <w:rsid w:val="00573C3B"/>
    <w:rsid w:val="00574A89"/>
    <w:rsid w:val="005771AB"/>
    <w:rsid w:val="00577AB5"/>
    <w:rsid w:val="005810C6"/>
    <w:rsid w:val="005821F7"/>
    <w:rsid w:val="00582256"/>
    <w:rsid w:val="00582779"/>
    <w:rsid w:val="00583361"/>
    <w:rsid w:val="005837AC"/>
    <w:rsid w:val="00583E96"/>
    <w:rsid w:val="005844C6"/>
    <w:rsid w:val="00584F7E"/>
    <w:rsid w:val="005917EE"/>
    <w:rsid w:val="005926A3"/>
    <w:rsid w:val="00593983"/>
    <w:rsid w:val="005939FB"/>
    <w:rsid w:val="00593F56"/>
    <w:rsid w:val="005A003A"/>
    <w:rsid w:val="005A2A95"/>
    <w:rsid w:val="005A6B33"/>
    <w:rsid w:val="005B00AA"/>
    <w:rsid w:val="005B0744"/>
    <w:rsid w:val="005B0F55"/>
    <w:rsid w:val="005B1049"/>
    <w:rsid w:val="005B2858"/>
    <w:rsid w:val="005B2AC5"/>
    <w:rsid w:val="005B429E"/>
    <w:rsid w:val="005B437A"/>
    <w:rsid w:val="005B4383"/>
    <w:rsid w:val="005B485A"/>
    <w:rsid w:val="005B5238"/>
    <w:rsid w:val="005B5C11"/>
    <w:rsid w:val="005B67EA"/>
    <w:rsid w:val="005C18DD"/>
    <w:rsid w:val="005C32DD"/>
    <w:rsid w:val="005C48D8"/>
    <w:rsid w:val="005C4F34"/>
    <w:rsid w:val="005C59D3"/>
    <w:rsid w:val="005C5A1B"/>
    <w:rsid w:val="005C5AEC"/>
    <w:rsid w:val="005C6135"/>
    <w:rsid w:val="005D06E6"/>
    <w:rsid w:val="005D1A33"/>
    <w:rsid w:val="005D1FCD"/>
    <w:rsid w:val="005D59CF"/>
    <w:rsid w:val="005D5F24"/>
    <w:rsid w:val="005E212F"/>
    <w:rsid w:val="005E2985"/>
    <w:rsid w:val="005E389E"/>
    <w:rsid w:val="005E39BB"/>
    <w:rsid w:val="005E4BC9"/>
    <w:rsid w:val="005E5554"/>
    <w:rsid w:val="005E58E2"/>
    <w:rsid w:val="005E6EDE"/>
    <w:rsid w:val="005E6F32"/>
    <w:rsid w:val="005E7668"/>
    <w:rsid w:val="005E783B"/>
    <w:rsid w:val="005F16CD"/>
    <w:rsid w:val="005F20B2"/>
    <w:rsid w:val="005F3C45"/>
    <w:rsid w:val="005F4607"/>
    <w:rsid w:val="005F5AE1"/>
    <w:rsid w:val="0060042D"/>
    <w:rsid w:val="00605423"/>
    <w:rsid w:val="00606B93"/>
    <w:rsid w:val="00607CA3"/>
    <w:rsid w:val="00611D6A"/>
    <w:rsid w:val="00612B0B"/>
    <w:rsid w:val="00613475"/>
    <w:rsid w:val="00614677"/>
    <w:rsid w:val="00614AF7"/>
    <w:rsid w:val="006165C6"/>
    <w:rsid w:val="006225F4"/>
    <w:rsid w:val="00623066"/>
    <w:rsid w:val="0062323E"/>
    <w:rsid w:val="00625726"/>
    <w:rsid w:val="00625C59"/>
    <w:rsid w:val="00626B43"/>
    <w:rsid w:val="00627787"/>
    <w:rsid w:val="00627DBE"/>
    <w:rsid w:val="006313BB"/>
    <w:rsid w:val="006327B8"/>
    <w:rsid w:val="006330B3"/>
    <w:rsid w:val="006364EA"/>
    <w:rsid w:val="0063679F"/>
    <w:rsid w:val="00636B27"/>
    <w:rsid w:val="00636DCD"/>
    <w:rsid w:val="00637A96"/>
    <w:rsid w:val="00642E71"/>
    <w:rsid w:val="006448D7"/>
    <w:rsid w:val="00647B91"/>
    <w:rsid w:val="00651AC9"/>
    <w:rsid w:val="00653FFF"/>
    <w:rsid w:val="00657166"/>
    <w:rsid w:val="00660813"/>
    <w:rsid w:val="00662022"/>
    <w:rsid w:val="006627FE"/>
    <w:rsid w:val="00663A3F"/>
    <w:rsid w:val="00664AFD"/>
    <w:rsid w:val="00670E04"/>
    <w:rsid w:val="00672849"/>
    <w:rsid w:val="00672D5F"/>
    <w:rsid w:val="00673228"/>
    <w:rsid w:val="0067383C"/>
    <w:rsid w:val="006742A1"/>
    <w:rsid w:val="006743F5"/>
    <w:rsid w:val="00674841"/>
    <w:rsid w:val="00675BB5"/>
    <w:rsid w:val="00680064"/>
    <w:rsid w:val="00680E60"/>
    <w:rsid w:val="00683AF4"/>
    <w:rsid w:val="00685147"/>
    <w:rsid w:val="006851E3"/>
    <w:rsid w:val="006851EC"/>
    <w:rsid w:val="00685240"/>
    <w:rsid w:val="006859D4"/>
    <w:rsid w:val="00686BF2"/>
    <w:rsid w:val="00686FDA"/>
    <w:rsid w:val="00690431"/>
    <w:rsid w:val="0069299A"/>
    <w:rsid w:val="0069367C"/>
    <w:rsid w:val="00693F8B"/>
    <w:rsid w:val="0069429E"/>
    <w:rsid w:val="006948F2"/>
    <w:rsid w:val="00696295"/>
    <w:rsid w:val="00697606"/>
    <w:rsid w:val="00697986"/>
    <w:rsid w:val="006A0701"/>
    <w:rsid w:val="006A083D"/>
    <w:rsid w:val="006A1543"/>
    <w:rsid w:val="006A263D"/>
    <w:rsid w:val="006A3E75"/>
    <w:rsid w:val="006A5697"/>
    <w:rsid w:val="006A680C"/>
    <w:rsid w:val="006A7316"/>
    <w:rsid w:val="006A756D"/>
    <w:rsid w:val="006A76B4"/>
    <w:rsid w:val="006B0F6F"/>
    <w:rsid w:val="006B130A"/>
    <w:rsid w:val="006B66E1"/>
    <w:rsid w:val="006C01CF"/>
    <w:rsid w:val="006C0765"/>
    <w:rsid w:val="006C0DFC"/>
    <w:rsid w:val="006C0F9E"/>
    <w:rsid w:val="006C1561"/>
    <w:rsid w:val="006C229A"/>
    <w:rsid w:val="006C3C30"/>
    <w:rsid w:val="006C7A45"/>
    <w:rsid w:val="006C7B28"/>
    <w:rsid w:val="006D41CE"/>
    <w:rsid w:val="006D4410"/>
    <w:rsid w:val="006D4B07"/>
    <w:rsid w:val="006D55D7"/>
    <w:rsid w:val="006D6A6D"/>
    <w:rsid w:val="006D7466"/>
    <w:rsid w:val="006E3CF4"/>
    <w:rsid w:val="006E620E"/>
    <w:rsid w:val="006F0E71"/>
    <w:rsid w:val="006F0EF2"/>
    <w:rsid w:val="006F1046"/>
    <w:rsid w:val="006F23A0"/>
    <w:rsid w:val="006F2E36"/>
    <w:rsid w:val="006F3BC9"/>
    <w:rsid w:val="006F4B6A"/>
    <w:rsid w:val="006F7BFE"/>
    <w:rsid w:val="00701023"/>
    <w:rsid w:val="00701AB3"/>
    <w:rsid w:val="0070210F"/>
    <w:rsid w:val="007022E1"/>
    <w:rsid w:val="00704B64"/>
    <w:rsid w:val="0070736D"/>
    <w:rsid w:val="007101D8"/>
    <w:rsid w:val="00712AA1"/>
    <w:rsid w:val="007132A2"/>
    <w:rsid w:val="007145E5"/>
    <w:rsid w:val="00715392"/>
    <w:rsid w:val="00717E48"/>
    <w:rsid w:val="0072184A"/>
    <w:rsid w:val="00721B7C"/>
    <w:rsid w:val="00722DF5"/>
    <w:rsid w:val="00723858"/>
    <w:rsid w:val="00724347"/>
    <w:rsid w:val="0072714D"/>
    <w:rsid w:val="00727C27"/>
    <w:rsid w:val="0073138B"/>
    <w:rsid w:val="00733D12"/>
    <w:rsid w:val="0073479A"/>
    <w:rsid w:val="007348E4"/>
    <w:rsid w:val="00735136"/>
    <w:rsid w:val="007355BF"/>
    <w:rsid w:val="00736AF7"/>
    <w:rsid w:val="00740882"/>
    <w:rsid w:val="007421AE"/>
    <w:rsid w:val="00743478"/>
    <w:rsid w:val="00745149"/>
    <w:rsid w:val="00745C32"/>
    <w:rsid w:val="0074690D"/>
    <w:rsid w:val="0074695B"/>
    <w:rsid w:val="0074744E"/>
    <w:rsid w:val="00751507"/>
    <w:rsid w:val="00752CF2"/>
    <w:rsid w:val="007549CD"/>
    <w:rsid w:val="007556F9"/>
    <w:rsid w:val="00756E27"/>
    <w:rsid w:val="007577E0"/>
    <w:rsid w:val="00761893"/>
    <w:rsid w:val="0076193B"/>
    <w:rsid w:val="00763EEF"/>
    <w:rsid w:val="007647F2"/>
    <w:rsid w:val="00767405"/>
    <w:rsid w:val="00772A73"/>
    <w:rsid w:val="007731D6"/>
    <w:rsid w:val="00774D0E"/>
    <w:rsid w:val="00780288"/>
    <w:rsid w:val="007807A8"/>
    <w:rsid w:val="00780FE8"/>
    <w:rsid w:val="00782849"/>
    <w:rsid w:val="007843AC"/>
    <w:rsid w:val="007852B5"/>
    <w:rsid w:val="00786F94"/>
    <w:rsid w:val="007871D4"/>
    <w:rsid w:val="007874B0"/>
    <w:rsid w:val="00787F09"/>
    <w:rsid w:val="00792460"/>
    <w:rsid w:val="007932B8"/>
    <w:rsid w:val="00793C13"/>
    <w:rsid w:val="00793E8C"/>
    <w:rsid w:val="007950D8"/>
    <w:rsid w:val="00795616"/>
    <w:rsid w:val="00796FB4"/>
    <w:rsid w:val="007970C2"/>
    <w:rsid w:val="0079714A"/>
    <w:rsid w:val="00797B22"/>
    <w:rsid w:val="007A1523"/>
    <w:rsid w:val="007A2F27"/>
    <w:rsid w:val="007A42E1"/>
    <w:rsid w:val="007A46D8"/>
    <w:rsid w:val="007A6DBE"/>
    <w:rsid w:val="007A75C6"/>
    <w:rsid w:val="007B0506"/>
    <w:rsid w:val="007B3504"/>
    <w:rsid w:val="007B50C3"/>
    <w:rsid w:val="007B518F"/>
    <w:rsid w:val="007B76F1"/>
    <w:rsid w:val="007C36DB"/>
    <w:rsid w:val="007C5A79"/>
    <w:rsid w:val="007C5AE8"/>
    <w:rsid w:val="007C5FD5"/>
    <w:rsid w:val="007C6FEF"/>
    <w:rsid w:val="007C7F5F"/>
    <w:rsid w:val="007D4FD4"/>
    <w:rsid w:val="007D52B6"/>
    <w:rsid w:val="007D669D"/>
    <w:rsid w:val="007D7921"/>
    <w:rsid w:val="007E0F47"/>
    <w:rsid w:val="007E1E7E"/>
    <w:rsid w:val="007E2B14"/>
    <w:rsid w:val="007E3AD9"/>
    <w:rsid w:val="007E46CF"/>
    <w:rsid w:val="007E5712"/>
    <w:rsid w:val="007E7653"/>
    <w:rsid w:val="007F217A"/>
    <w:rsid w:val="007F3459"/>
    <w:rsid w:val="007F3B29"/>
    <w:rsid w:val="007F4E2A"/>
    <w:rsid w:val="007F7C66"/>
    <w:rsid w:val="0080174C"/>
    <w:rsid w:val="00803FE4"/>
    <w:rsid w:val="0080620B"/>
    <w:rsid w:val="00810D34"/>
    <w:rsid w:val="0081165C"/>
    <w:rsid w:val="00811DAE"/>
    <w:rsid w:val="00811ED8"/>
    <w:rsid w:val="0081226C"/>
    <w:rsid w:val="00815353"/>
    <w:rsid w:val="008161B6"/>
    <w:rsid w:val="00820290"/>
    <w:rsid w:val="00821D87"/>
    <w:rsid w:val="008242F9"/>
    <w:rsid w:val="00825D8C"/>
    <w:rsid w:val="008261BB"/>
    <w:rsid w:val="0082649C"/>
    <w:rsid w:val="00827FD4"/>
    <w:rsid w:val="00830D91"/>
    <w:rsid w:val="00832956"/>
    <w:rsid w:val="008333F1"/>
    <w:rsid w:val="00834052"/>
    <w:rsid w:val="0083637E"/>
    <w:rsid w:val="00837BE3"/>
    <w:rsid w:val="00837DB6"/>
    <w:rsid w:val="00842C08"/>
    <w:rsid w:val="008435C3"/>
    <w:rsid w:val="008439CE"/>
    <w:rsid w:val="0084480E"/>
    <w:rsid w:val="008449AE"/>
    <w:rsid w:val="0085055B"/>
    <w:rsid w:val="00851A65"/>
    <w:rsid w:val="00853677"/>
    <w:rsid w:val="00853706"/>
    <w:rsid w:val="00853ACD"/>
    <w:rsid w:val="00853E8F"/>
    <w:rsid w:val="00856044"/>
    <w:rsid w:val="00857627"/>
    <w:rsid w:val="008614BB"/>
    <w:rsid w:val="00862B2E"/>
    <w:rsid w:val="00863511"/>
    <w:rsid w:val="0087396F"/>
    <w:rsid w:val="00873B32"/>
    <w:rsid w:val="00873C44"/>
    <w:rsid w:val="00875DBB"/>
    <w:rsid w:val="0087708C"/>
    <w:rsid w:val="00877111"/>
    <w:rsid w:val="00880612"/>
    <w:rsid w:val="0088109C"/>
    <w:rsid w:val="008814FA"/>
    <w:rsid w:val="00881829"/>
    <w:rsid w:val="00882788"/>
    <w:rsid w:val="00883DA7"/>
    <w:rsid w:val="00886708"/>
    <w:rsid w:val="008938A7"/>
    <w:rsid w:val="00893CE9"/>
    <w:rsid w:val="00894104"/>
    <w:rsid w:val="00894AA9"/>
    <w:rsid w:val="00895D0D"/>
    <w:rsid w:val="00897873"/>
    <w:rsid w:val="008A0012"/>
    <w:rsid w:val="008A02C9"/>
    <w:rsid w:val="008A284A"/>
    <w:rsid w:val="008A4DB2"/>
    <w:rsid w:val="008B3C07"/>
    <w:rsid w:val="008B5B82"/>
    <w:rsid w:val="008C0C58"/>
    <w:rsid w:val="008C1684"/>
    <w:rsid w:val="008C1713"/>
    <w:rsid w:val="008C239B"/>
    <w:rsid w:val="008C37D8"/>
    <w:rsid w:val="008C7187"/>
    <w:rsid w:val="008D2AEE"/>
    <w:rsid w:val="008D38E4"/>
    <w:rsid w:val="008D4A12"/>
    <w:rsid w:val="008D4F05"/>
    <w:rsid w:val="008E098A"/>
    <w:rsid w:val="008E1D8C"/>
    <w:rsid w:val="008E24C4"/>
    <w:rsid w:val="008E31FF"/>
    <w:rsid w:val="008E377D"/>
    <w:rsid w:val="008E4D05"/>
    <w:rsid w:val="008E6471"/>
    <w:rsid w:val="008E7A67"/>
    <w:rsid w:val="008F0E7E"/>
    <w:rsid w:val="008F1A4F"/>
    <w:rsid w:val="008F2218"/>
    <w:rsid w:val="008F4200"/>
    <w:rsid w:val="008F52F8"/>
    <w:rsid w:val="008F53CE"/>
    <w:rsid w:val="008F67D3"/>
    <w:rsid w:val="008F6EBB"/>
    <w:rsid w:val="008F705D"/>
    <w:rsid w:val="008F73F2"/>
    <w:rsid w:val="008F7B29"/>
    <w:rsid w:val="008F7ED1"/>
    <w:rsid w:val="009001F3"/>
    <w:rsid w:val="009018B9"/>
    <w:rsid w:val="00902120"/>
    <w:rsid w:val="0090241C"/>
    <w:rsid w:val="0090295A"/>
    <w:rsid w:val="00906D88"/>
    <w:rsid w:val="00911B4D"/>
    <w:rsid w:val="00912746"/>
    <w:rsid w:val="009144B5"/>
    <w:rsid w:val="009159F3"/>
    <w:rsid w:val="00916427"/>
    <w:rsid w:val="009165A4"/>
    <w:rsid w:val="00920191"/>
    <w:rsid w:val="00920A64"/>
    <w:rsid w:val="00921BBC"/>
    <w:rsid w:val="0092405A"/>
    <w:rsid w:val="00924163"/>
    <w:rsid w:val="00924847"/>
    <w:rsid w:val="00925727"/>
    <w:rsid w:val="009267F8"/>
    <w:rsid w:val="00927BCB"/>
    <w:rsid w:val="0093013B"/>
    <w:rsid w:val="0093123F"/>
    <w:rsid w:val="00935581"/>
    <w:rsid w:val="00942211"/>
    <w:rsid w:val="00942360"/>
    <w:rsid w:val="00943258"/>
    <w:rsid w:val="0094583F"/>
    <w:rsid w:val="00953508"/>
    <w:rsid w:val="009559F9"/>
    <w:rsid w:val="00956245"/>
    <w:rsid w:val="00956447"/>
    <w:rsid w:val="00956479"/>
    <w:rsid w:val="00957659"/>
    <w:rsid w:val="0096018F"/>
    <w:rsid w:val="0096334E"/>
    <w:rsid w:val="00963D8F"/>
    <w:rsid w:val="00963E3A"/>
    <w:rsid w:val="00964DC3"/>
    <w:rsid w:val="009661B4"/>
    <w:rsid w:val="0096749C"/>
    <w:rsid w:val="0096756F"/>
    <w:rsid w:val="009677B4"/>
    <w:rsid w:val="009703FA"/>
    <w:rsid w:val="00974DB8"/>
    <w:rsid w:val="009774ED"/>
    <w:rsid w:val="00982837"/>
    <w:rsid w:val="0098343F"/>
    <w:rsid w:val="00985C58"/>
    <w:rsid w:val="00992ABA"/>
    <w:rsid w:val="00992B04"/>
    <w:rsid w:val="0099590C"/>
    <w:rsid w:val="0099599D"/>
    <w:rsid w:val="00996D6B"/>
    <w:rsid w:val="009A0F9E"/>
    <w:rsid w:val="009A1753"/>
    <w:rsid w:val="009A2485"/>
    <w:rsid w:val="009A347A"/>
    <w:rsid w:val="009A3664"/>
    <w:rsid w:val="009A4AB7"/>
    <w:rsid w:val="009A4C9C"/>
    <w:rsid w:val="009A4DF4"/>
    <w:rsid w:val="009A5B6C"/>
    <w:rsid w:val="009A7B3E"/>
    <w:rsid w:val="009B02DE"/>
    <w:rsid w:val="009B2066"/>
    <w:rsid w:val="009B658D"/>
    <w:rsid w:val="009B7D64"/>
    <w:rsid w:val="009C040C"/>
    <w:rsid w:val="009C23D0"/>
    <w:rsid w:val="009C2DE5"/>
    <w:rsid w:val="009C310F"/>
    <w:rsid w:val="009C4969"/>
    <w:rsid w:val="009C6DCC"/>
    <w:rsid w:val="009C7D3D"/>
    <w:rsid w:val="009D06E8"/>
    <w:rsid w:val="009D1E5C"/>
    <w:rsid w:val="009D2AA7"/>
    <w:rsid w:val="009D4867"/>
    <w:rsid w:val="009D7ACD"/>
    <w:rsid w:val="009E1968"/>
    <w:rsid w:val="009E402D"/>
    <w:rsid w:val="009E5D19"/>
    <w:rsid w:val="009E6E1E"/>
    <w:rsid w:val="009F3965"/>
    <w:rsid w:val="009F3BC3"/>
    <w:rsid w:val="009F4BBD"/>
    <w:rsid w:val="009F5127"/>
    <w:rsid w:val="009F530D"/>
    <w:rsid w:val="009F72F9"/>
    <w:rsid w:val="009F7AFD"/>
    <w:rsid w:val="00A01AA1"/>
    <w:rsid w:val="00A02961"/>
    <w:rsid w:val="00A0298D"/>
    <w:rsid w:val="00A02BA7"/>
    <w:rsid w:val="00A03289"/>
    <w:rsid w:val="00A03CE0"/>
    <w:rsid w:val="00A049FC"/>
    <w:rsid w:val="00A06091"/>
    <w:rsid w:val="00A10E52"/>
    <w:rsid w:val="00A12C71"/>
    <w:rsid w:val="00A13E64"/>
    <w:rsid w:val="00A236AB"/>
    <w:rsid w:val="00A25635"/>
    <w:rsid w:val="00A26340"/>
    <w:rsid w:val="00A26525"/>
    <w:rsid w:val="00A269BB"/>
    <w:rsid w:val="00A32A34"/>
    <w:rsid w:val="00A3462C"/>
    <w:rsid w:val="00A36117"/>
    <w:rsid w:val="00A362E3"/>
    <w:rsid w:val="00A40F2F"/>
    <w:rsid w:val="00A439AA"/>
    <w:rsid w:val="00A453F7"/>
    <w:rsid w:val="00A4724C"/>
    <w:rsid w:val="00A511EB"/>
    <w:rsid w:val="00A5363A"/>
    <w:rsid w:val="00A54EF4"/>
    <w:rsid w:val="00A568E8"/>
    <w:rsid w:val="00A56B51"/>
    <w:rsid w:val="00A56BD4"/>
    <w:rsid w:val="00A61226"/>
    <w:rsid w:val="00A62A3E"/>
    <w:rsid w:val="00A62FE2"/>
    <w:rsid w:val="00A6308A"/>
    <w:rsid w:val="00A6442F"/>
    <w:rsid w:val="00A65A8F"/>
    <w:rsid w:val="00A703D6"/>
    <w:rsid w:val="00A70B50"/>
    <w:rsid w:val="00A73E57"/>
    <w:rsid w:val="00A748CC"/>
    <w:rsid w:val="00A75392"/>
    <w:rsid w:val="00A75FCC"/>
    <w:rsid w:val="00A77AE5"/>
    <w:rsid w:val="00A82368"/>
    <w:rsid w:val="00A86003"/>
    <w:rsid w:val="00A90E5D"/>
    <w:rsid w:val="00A91520"/>
    <w:rsid w:val="00A928BD"/>
    <w:rsid w:val="00A9419C"/>
    <w:rsid w:val="00A95D86"/>
    <w:rsid w:val="00A9609D"/>
    <w:rsid w:val="00AA1240"/>
    <w:rsid w:val="00AA3329"/>
    <w:rsid w:val="00AA3414"/>
    <w:rsid w:val="00AA6A39"/>
    <w:rsid w:val="00AA7F03"/>
    <w:rsid w:val="00AB0208"/>
    <w:rsid w:val="00AB243A"/>
    <w:rsid w:val="00AB47DC"/>
    <w:rsid w:val="00AC1FA9"/>
    <w:rsid w:val="00AC22D1"/>
    <w:rsid w:val="00AD10BA"/>
    <w:rsid w:val="00AD117D"/>
    <w:rsid w:val="00AD14E2"/>
    <w:rsid w:val="00AD1A0E"/>
    <w:rsid w:val="00AD43FC"/>
    <w:rsid w:val="00AD486E"/>
    <w:rsid w:val="00AD6660"/>
    <w:rsid w:val="00AE0EB2"/>
    <w:rsid w:val="00AE4647"/>
    <w:rsid w:val="00AE477A"/>
    <w:rsid w:val="00AE491A"/>
    <w:rsid w:val="00AE67D7"/>
    <w:rsid w:val="00AF06FD"/>
    <w:rsid w:val="00AF1C4F"/>
    <w:rsid w:val="00AF3C81"/>
    <w:rsid w:val="00AF4EF5"/>
    <w:rsid w:val="00AF5463"/>
    <w:rsid w:val="00AF7B7E"/>
    <w:rsid w:val="00B01A62"/>
    <w:rsid w:val="00B029E8"/>
    <w:rsid w:val="00B030CF"/>
    <w:rsid w:val="00B0361F"/>
    <w:rsid w:val="00B04B09"/>
    <w:rsid w:val="00B051BF"/>
    <w:rsid w:val="00B05E29"/>
    <w:rsid w:val="00B10296"/>
    <w:rsid w:val="00B118F8"/>
    <w:rsid w:val="00B11B07"/>
    <w:rsid w:val="00B11F04"/>
    <w:rsid w:val="00B14A81"/>
    <w:rsid w:val="00B21F14"/>
    <w:rsid w:val="00B24F5C"/>
    <w:rsid w:val="00B266C4"/>
    <w:rsid w:val="00B273A3"/>
    <w:rsid w:val="00B27A51"/>
    <w:rsid w:val="00B31094"/>
    <w:rsid w:val="00B31DA5"/>
    <w:rsid w:val="00B320BF"/>
    <w:rsid w:val="00B34FD1"/>
    <w:rsid w:val="00B350A0"/>
    <w:rsid w:val="00B353EC"/>
    <w:rsid w:val="00B35491"/>
    <w:rsid w:val="00B354C8"/>
    <w:rsid w:val="00B37478"/>
    <w:rsid w:val="00B377CF"/>
    <w:rsid w:val="00B42257"/>
    <w:rsid w:val="00B429B4"/>
    <w:rsid w:val="00B4357C"/>
    <w:rsid w:val="00B44AC1"/>
    <w:rsid w:val="00B46997"/>
    <w:rsid w:val="00B46C20"/>
    <w:rsid w:val="00B51ECE"/>
    <w:rsid w:val="00B52926"/>
    <w:rsid w:val="00B53817"/>
    <w:rsid w:val="00B55DF2"/>
    <w:rsid w:val="00B56F8C"/>
    <w:rsid w:val="00B57729"/>
    <w:rsid w:val="00B57E20"/>
    <w:rsid w:val="00B63200"/>
    <w:rsid w:val="00B6363E"/>
    <w:rsid w:val="00B6603A"/>
    <w:rsid w:val="00B7039F"/>
    <w:rsid w:val="00B73864"/>
    <w:rsid w:val="00B81805"/>
    <w:rsid w:val="00B8729F"/>
    <w:rsid w:val="00B87403"/>
    <w:rsid w:val="00B87B26"/>
    <w:rsid w:val="00B87D86"/>
    <w:rsid w:val="00B9244A"/>
    <w:rsid w:val="00B950C6"/>
    <w:rsid w:val="00B95AAF"/>
    <w:rsid w:val="00B95EC9"/>
    <w:rsid w:val="00B96384"/>
    <w:rsid w:val="00BA1C04"/>
    <w:rsid w:val="00BA2544"/>
    <w:rsid w:val="00BA5FEC"/>
    <w:rsid w:val="00BA6B4D"/>
    <w:rsid w:val="00BB2057"/>
    <w:rsid w:val="00BB65F6"/>
    <w:rsid w:val="00BB6E11"/>
    <w:rsid w:val="00BC03F3"/>
    <w:rsid w:val="00BC0D0A"/>
    <w:rsid w:val="00BC7735"/>
    <w:rsid w:val="00BD1D04"/>
    <w:rsid w:val="00BD24E8"/>
    <w:rsid w:val="00BD2ECA"/>
    <w:rsid w:val="00BD6471"/>
    <w:rsid w:val="00BD77BA"/>
    <w:rsid w:val="00BE0517"/>
    <w:rsid w:val="00BF36DA"/>
    <w:rsid w:val="00BF4219"/>
    <w:rsid w:val="00BF4458"/>
    <w:rsid w:val="00BF5EC8"/>
    <w:rsid w:val="00C021D4"/>
    <w:rsid w:val="00C03B4C"/>
    <w:rsid w:val="00C03BDB"/>
    <w:rsid w:val="00C0456B"/>
    <w:rsid w:val="00C05CA0"/>
    <w:rsid w:val="00C12AB3"/>
    <w:rsid w:val="00C13EC0"/>
    <w:rsid w:val="00C142E1"/>
    <w:rsid w:val="00C14823"/>
    <w:rsid w:val="00C16D55"/>
    <w:rsid w:val="00C26CAB"/>
    <w:rsid w:val="00C31A9B"/>
    <w:rsid w:val="00C37313"/>
    <w:rsid w:val="00C3766F"/>
    <w:rsid w:val="00C4443F"/>
    <w:rsid w:val="00C44B08"/>
    <w:rsid w:val="00C454CD"/>
    <w:rsid w:val="00C457A6"/>
    <w:rsid w:val="00C47153"/>
    <w:rsid w:val="00C5009C"/>
    <w:rsid w:val="00C50D23"/>
    <w:rsid w:val="00C5415E"/>
    <w:rsid w:val="00C54AAB"/>
    <w:rsid w:val="00C55578"/>
    <w:rsid w:val="00C55830"/>
    <w:rsid w:val="00C62AD5"/>
    <w:rsid w:val="00C65774"/>
    <w:rsid w:val="00C66EB8"/>
    <w:rsid w:val="00C75350"/>
    <w:rsid w:val="00C75D02"/>
    <w:rsid w:val="00C7687E"/>
    <w:rsid w:val="00C77549"/>
    <w:rsid w:val="00C830EA"/>
    <w:rsid w:val="00C835E1"/>
    <w:rsid w:val="00C8418A"/>
    <w:rsid w:val="00C859E0"/>
    <w:rsid w:val="00C86951"/>
    <w:rsid w:val="00C91067"/>
    <w:rsid w:val="00C933D6"/>
    <w:rsid w:val="00C93AAB"/>
    <w:rsid w:val="00C95291"/>
    <w:rsid w:val="00C965A5"/>
    <w:rsid w:val="00CA0AD1"/>
    <w:rsid w:val="00CA1856"/>
    <w:rsid w:val="00CA2115"/>
    <w:rsid w:val="00CA2DA6"/>
    <w:rsid w:val="00CA6A1B"/>
    <w:rsid w:val="00CB04A6"/>
    <w:rsid w:val="00CB4438"/>
    <w:rsid w:val="00CB4CD0"/>
    <w:rsid w:val="00CB5FC5"/>
    <w:rsid w:val="00CB6497"/>
    <w:rsid w:val="00CB7AEB"/>
    <w:rsid w:val="00CC1EBA"/>
    <w:rsid w:val="00CC24DB"/>
    <w:rsid w:val="00CC4336"/>
    <w:rsid w:val="00CC5ED6"/>
    <w:rsid w:val="00CC6DB1"/>
    <w:rsid w:val="00CC7379"/>
    <w:rsid w:val="00CD00D9"/>
    <w:rsid w:val="00CD247D"/>
    <w:rsid w:val="00CD2CC4"/>
    <w:rsid w:val="00CD6ECD"/>
    <w:rsid w:val="00CE1A38"/>
    <w:rsid w:val="00CE46EC"/>
    <w:rsid w:val="00CE7FB6"/>
    <w:rsid w:val="00CF0D36"/>
    <w:rsid w:val="00CF10E6"/>
    <w:rsid w:val="00CF27FD"/>
    <w:rsid w:val="00CF648C"/>
    <w:rsid w:val="00CF79A2"/>
    <w:rsid w:val="00CF7C14"/>
    <w:rsid w:val="00CF7EEF"/>
    <w:rsid w:val="00D00E1E"/>
    <w:rsid w:val="00D015FF"/>
    <w:rsid w:val="00D0272D"/>
    <w:rsid w:val="00D02B3A"/>
    <w:rsid w:val="00D0309A"/>
    <w:rsid w:val="00D040D6"/>
    <w:rsid w:val="00D0635C"/>
    <w:rsid w:val="00D0693F"/>
    <w:rsid w:val="00D17622"/>
    <w:rsid w:val="00D176D0"/>
    <w:rsid w:val="00D21024"/>
    <w:rsid w:val="00D21AD4"/>
    <w:rsid w:val="00D250C9"/>
    <w:rsid w:val="00D265A3"/>
    <w:rsid w:val="00D2784A"/>
    <w:rsid w:val="00D30E6D"/>
    <w:rsid w:val="00D32740"/>
    <w:rsid w:val="00D32D7C"/>
    <w:rsid w:val="00D33DF0"/>
    <w:rsid w:val="00D34561"/>
    <w:rsid w:val="00D42D65"/>
    <w:rsid w:val="00D43BDB"/>
    <w:rsid w:val="00D444F8"/>
    <w:rsid w:val="00D44653"/>
    <w:rsid w:val="00D46B0D"/>
    <w:rsid w:val="00D47A83"/>
    <w:rsid w:val="00D50861"/>
    <w:rsid w:val="00D5103A"/>
    <w:rsid w:val="00D52E37"/>
    <w:rsid w:val="00D53798"/>
    <w:rsid w:val="00D5515F"/>
    <w:rsid w:val="00D55858"/>
    <w:rsid w:val="00D6191B"/>
    <w:rsid w:val="00D66B4F"/>
    <w:rsid w:val="00D70318"/>
    <w:rsid w:val="00D732C0"/>
    <w:rsid w:val="00D738E3"/>
    <w:rsid w:val="00D74BFA"/>
    <w:rsid w:val="00D75986"/>
    <w:rsid w:val="00D77085"/>
    <w:rsid w:val="00D771C4"/>
    <w:rsid w:val="00D814BB"/>
    <w:rsid w:val="00D82B57"/>
    <w:rsid w:val="00D839F1"/>
    <w:rsid w:val="00D85E12"/>
    <w:rsid w:val="00D85F08"/>
    <w:rsid w:val="00D91025"/>
    <w:rsid w:val="00D91342"/>
    <w:rsid w:val="00D9620D"/>
    <w:rsid w:val="00D972F0"/>
    <w:rsid w:val="00D975DA"/>
    <w:rsid w:val="00DA2B5C"/>
    <w:rsid w:val="00DA5322"/>
    <w:rsid w:val="00DA66E9"/>
    <w:rsid w:val="00DA7330"/>
    <w:rsid w:val="00DB1709"/>
    <w:rsid w:val="00DB1DB0"/>
    <w:rsid w:val="00DB2183"/>
    <w:rsid w:val="00DB226E"/>
    <w:rsid w:val="00DB237C"/>
    <w:rsid w:val="00DB5100"/>
    <w:rsid w:val="00DB7685"/>
    <w:rsid w:val="00DC178F"/>
    <w:rsid w:val="00DC1B16"/>
    <w:rsid w:val="00DC245F"/>
    <w:rsid w:val="00DC2CE7"/>
    <w:rsid w:val="00DC3F64"/>
    <w:rsid w:val="00DC614E"/>
    <w:rsid w:val="00DC6812"/>
    <w:rsid w:val="00DC7104"/>
    <w:rsid w:val="00DC796C"/>
    <w:rsid w:val="00DC7CFE"/>
    <w:rsid w:val="00DD00C9"/>
    <w:rsid w:val="00DD058E"/>
    <w:rsid w:val="00DD2D31"/>
    <w:rsid w:val="00DD3364"/>
    <w:rsid w:val="00DD3DEE"/>
    <w:rsid w:val="00DD4210"/>
    <w:rsid w:val="00DD4551"/>
    <w:rsid w:val="00DD4EED"/>
    <w:rsid w:val="00DE0162"/>
    <w:rsid w:val="00DE0552"/>
    <w:rsid w:val="00DE1531"/>
    <w:rsid w:val="00DE341F"/>
    <w:rsid w:val="00DE49E8"/>
    <w:rsid w:val="00DE5067"/>
    <w:rsid w:val="00DE660E"/>
    <w:rsid w:val="00DF2B53"/>
    <w:rsid w:val="00DF491C"/>
    <w:rsid w:val="00DF57C6"/>
    <w:rsid w:val="00DF58EA"/>
    <w:rsid w:val="00DF7279"/>
    <w:rsid w:val="00E014A4"/>
    <w:rsid w:val="00E027DF"/>
    <w:rsid w:val="00E02D7F"/>
    <w:rsid w:val="00E052C7"/>
    <w:rsid w:val="00E05790"/>
    <w:rsid w:val="00E05BC6"/>
    <w:rsid w:val="00E05BE2"/>
    <w:rsid w:val="00E10B76"/>
    <w:rsid w:val="00E12ABA"/>
    <w:rsid w:val="00E14942"/>
    <w:rsid w:val="00E14B8D"/>
    <w:rsid w:val="00E1561F"/>
    <w:rsid w:val="00E16792"/>
    <w:rsid w:val="00E16914"/>
    <w:rsid w:val="00E1729E"/>
    <w:rsid w:val="00E17744"/>
    <w:rsid w:val="00E200A4"/>
    <w:rsid w:val="00E21E9E"/>
    <w:rsid w:val="00E22CBC"/>
    <w:rsid w:val="00E23F10"/>
    <w:rsid w:val="00E25FDE"/>
    <w:rsid w:val="00E26494"/>
    <w:rsid w:val="00E26F00"/>
    <w:rsid w:val="00E2756A"/>
    <w:rsid w:val="00E2773D"/>
    <w:rsid w:val="00E27817"/>
    <w:rsid w:val="00E30316"/>
    <w:rsid w:val="00E32262"/>
    <w:rsid w:val="00E33AD0"/>
    <w:rsid w:val="00E34E5A"/>
    <w:rsid w:val="00E35A0C"/>
    <w:rsid w:val="00E36A6D"/>
    <w:rsid w:val="00E37918"/>
    <w:rsid w:val="00E4070E"/>
    <w:rsid w:val="00E41C8E"/>
    <w:rsid w:val="00E43492"/>
    <w:rsid w:val="00E4591F"/>
    <w:rsid w:val="00E45B6F"/>
    <w:rsid w:val="00E50966"/>
    <w:rsid w:val="00E5194F"/>
    <w:rsid w:val="00E5342A"/>
    <w:rsid w:val="00E53C49"/>
    <w:rsid w:val="00E60A46"/>
    <w:rsid w:val="00E60F77"/>
    <w:rsid w:val="00E6145A"/>
    <w:rsid w:val="00E624AB"/>
    <w:rsid w:val="00E62819"/>
    <w:rsid w:val="00E629E6"/>
    <w:rsid w:val="00E7199A"/>
    <w:rsid w:val="00E73A6E"/>
    <w:rsid w:val="00E73E0C"/>
    <w:rsid w:val="00E8474B"/>
    <w:rsid w:val="00E85656"/>
    <w:rsid w:val="00E86A57"/>
    <w:rsid w:val="00E90804"/>
    <w:rsid w:val="00E90F3C"/>
    <w:rsid w:val="00E92C0E"/>
    <w:rsid w:val="00E968BB"/>
    <w:rsid w:val="00EA0765"/>
    <w:rsid w:val="00EA07D1"/>
    <w:rsid w:val="00EA0D38"/>
    <w:rsid w:val="00EA216B"/>
    <w:rsid w:val="00EA4355"/>
    <w:rsid w:val="00EA4AA6"/>
    <w:rsid w:val="00EA4AFD"/>
    <w:rsid w:val="00EA78D4"/>
    <w:rsid w:val="00EB02C7"/>
    <w:rsid w:val="00EB1BB5"/>
    <w:rsid w:val="00EB24A2"/>
    <w:rsid w:val="00EB2EB2"/>
    <w:rsid w:val="00EB3A1C"/>
    <w:rsid w:val="00EB4346"/>
    <w:rsid w:val="00EB59F4"/>
    <w:rsid w:val="00EC060D"/>
    <w:rsid w:val="00EC129A"/>
    <w:rsid w:val="00EC14F4"/>
    <w:rsid w:val="00EC1D34"/>
    <w:rsid w:val="00EC457D"/>
    <w:rsid w:val="00EC6339"/>
    <w:rsid w:val="00ED0EA2"/>
    <w:rsid w:val="00ED29EA"/>
    <w:rsid w:val="00ED2F9A"/>
    <w:rsid w:val="00ED3891"/>
    <w:rsid w:val="00ED4BA7"/>
    <w:rsid w:val="00ED7818"/>
    <w:rsid w:val="00EE0015"/>
    <w:rsid w:val="00EE1B2A"/>
    <w:rsid w:val="00EE3903"/>
    <w:rsid w:val="00EE4653"/>
    <w:rsid w:val="00EF03B6"/>
    <w:rsid w:val="00EF27EA"/>
    <w:rsid w:val="00EF332B"/>
    <w:rsid w:val="00EF3C1B"/>
    <w:rsid w:val="00EF3ED3"/>
    <w:rsid w:val="00EF488A"/>
    <w:rsid w:val="00F0043C"/>
    <w:rsid w:val="00F01B49"/>
    <w:rsid w:val="00F020C6"/>
    <w:rsid w:val="00F03176"/>
    <w:rsid w:val="00F03EF7"/>
    <w:rsid w:val="00F05724"/>
    <w:rsid w:val="00F066F7"/>
    <w:rsid w:val="00F072D3"/>
    <w:rsid w:val="00F07F67"/>
    <w:rsid w:val="00F11B2C"/>
    <w:rsid w:val="00F1594D"/>
    <w:rsid w:val="00F16BF9"/>
    <w:rsid w:val="00F203B6"/>
    <w:rsid w:val="00F20A68"/>
    <w:rsid w:val="00F22B73"/>
    <w:rsid w:val="00F23115"/>
    <w:rsid w:val="00F23715"/>
    <w:rsid w:val="00F24A8A"/>
    <w:rsid w:val="00F263DA"/>
    <w:rsid w:val="00F26814"/>
    <w:rsid w:val="00F26B48"/>
    <w:rsid w:val="00F304DE"/>
    <w:rsid w:val="00F333B2"/>
    <w:rsid w:val="00F3402F"/>
    <w:rsid w:val="00F3438E"/>
    <w:rsid w:val="00F34A5F"/>
    <w:rsid w:val="00F34B5D"/>
    <w:rsid w:val="00F368A2"/>
    <w:rsid w:val="00F41640"/>
    <w:rsid w:val="00F428C4"/>
    <w:rsid w:val="00F44970"/>
    <w:rsid w:val="00F46115"/>
    <w:rsid w:val="00F5309D"/>
    <w:rsid w:val="00F5433A"/>
    <w:rsid w:val="00F5502E"/>
    <w:rsid w:val="00F57BC8"/>
    <w:rsid w:val="00F60048"/>
    <w:rsid w:val="00F631F0"/>
    <w:rsid w:val="00F63B37"/>
    <w:rsid w:val="00F65242"/>
    <w:rsid w:val="00F65322"/>
    <w:rsid w:val="00F6680B"/>
    <w:rsid w:val="00F72184"/>
    <w:rsid w:val="00F72E73"/>
    <w:rsid w:val="00F742B7"/>
    <w:rsid w:val="00F74F71"/>
    <w:rsid w:val="00F74F92"/>
    <w:rsid w:val="00F7798C"/>
    <w:rsid w:val="00F82C0A"/>
    <w:rsid w:val="00F8515B"/>
    <w:rsid w:val="00F85EB8"/>
    <w:rsid w:val="00F87551"/>
    <w:rsid w:val="00F875FF"/>
    <w:rsid w:val="00F878A9"/>
    <w:rsid w:val="00F92E34"/>
    <w:rsid w:val="00F948B4"/>
    <w:rsid w:val="00F97AD4"/>
    <w:rsid w:val="00F97BFF"/>
    <w:rsid w:val="00F97E4B"/>
    <w:rsid w:val="00FA15F8"/>
    <w:rsid w:val="00FA17E3"/>
    <w:rsid w:val="00FA38AD"/>
    <w:rsid w:val="00FA4FBB"/>
    <w:rsid w:val="00FA6BF9"/>
    <w:rsid w:val="00FA7274"/>
    <w:rsid w:val="00FB19A3"/>
    <w:rsid w:val="00FB1B02"/>
    <w:rsid w:val="00FB2D1F"/>
    <w:rsid w:val="00FB3A3F"/>
    <w:rsid w:val="00FB4019"/>
    <w:rsid w:val="00FB4613"/>
    <w:rsid w:val="00FC159D"/>
    <w:rsid w:val="00FC7E10"/>
    <w:rsid w:val="00FD020C"/>
    <w:rsid w:val="00FD21A7"/>
    <w:rsid w:val="00FD2793"/>
    <w:rsid w:val="00FD5086"/>
    <w:rsid w:val="00FD5882"/>
    <w:rsid w:val="00FD7B75"/>
    <w:rsid w:val="00FE0E0F"/>
    <w:rsid w:val="00FE1792"/>
    <w:rsid w:val="00FE3791"/>
    <w:rsid w:val="00FE414D"/>
    <w:rsid w:val="00FE59B0"/>
    <w:rsid w:val="00FE7485"/>
    <w:rsid w:val="00FF02CC"/>
    <w:rsid w:val="00FF121D"/>
    <w:rsid w:val="00FF37B8"/>
    <w:rsid w:val="00FF4493"/>
    <w:rsid w:val="00FF46DE"/>
    <w:rsid w:val="00FF48D3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47241"/>
  <w15:chartTrackingRefBased/>
  <w15:docId w15:val="{B6D66808-046F-4C40-BDE4-149B859F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68514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68514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942211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55A3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55A3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55A3F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55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E5096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509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27</TotalTime>
  <Pages>12</Pages>
  <Words>3373</Words>
  <Characters>17512</Characters>
  <Application>Microsoft Office Word</Application>
  <DocSecurity>0</DocSecurity>
  <Lines>380</Lines>
  <Paragraphs>101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20784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30</cp:revision>
  <cp:lastPrinted>2022-10-14T19:25:00Z</cp:lastPrinted>
  <dcterms:created xsi:type="dcterms:W3CDTF">2023-03-17T22:27:00Z</dcterms:created>
  <dcterms:modified xsi:type="dcterms:W3CDTF">2023-03-17T22:58:00Z</dcterms:modified>
</cp:coreProperties>
</file>