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C801C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329B7D40" w14:textId="77777777" w:rsidR="000C60AC" w:rsidRDefault="000C60AC" w:rsidP="000C60AC">
      <w:pPr>
        <w:pStyle w:val="Qualificao"/>
        <w:ind w:left="-142"/>
      </w:pPr>
    </w:p>
    <w:p w14:paraId="1220DA3E" w14:textId="77777777" w:rsidR="000C60AC" w:rsidRPr="00634A95" w:rsidRDefault="000C60AC" w:rsidP="000C60AC">
      <w:pPr>
        <w:pStyle w:val="Qualificao"/>
        <w:ind w:left="-142"/>
      </w:pPr>
    </w:p>
    <w:p w14:paraId="116135C6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595897B6" w14:textId="77777777" w:rsidR="000C60AC" w:rsidRPr="001F2F4B" w:rsidRDefault="000C60AC" w:rsidP="000C60AC">
      <w:pPr>
        <w:pStyle w:val="Qualificao"/>
        <w:ind w:left="-142"/>
      </w:pPr>
    </w:p>
    <w:p w14:paraId="36C11675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28874B37" w14:textId="6C0FB17B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621A2E" w:rsidRPr="00621A2E">
        <w:rPr>
          <w:b/>
          <w:sz w:val="24"/>
          <w:szCs w:val="24"/>
        </w:rPr>
        <w:t>FERNANDA DE ÁVILA MOUKARZEL</w:t>
      </w:r>
      <w:r w:rsidR="00621A2E" w:rsidRPr="00621A2E">
        <w:rPr>
          <w:bCs w:val="0"/>
          <w:sz w:val="24"/>
          <w:szCs w:val="24"/>
        </w:rPr>
        <w:t xml:space="preserve">, brasileira, solteira, Promotora de Justiça do Ministério Público de Santa Catarina – MPSC, </w:t>
      </w:r>
      <w:r w:rsidR="001F2B28">
        <w:rPr>
          <w:bCs w:val="0"/>
          <w:sz w:val="24"/>
          <w:szCs w:val="24"/>
        </w:rPr>
        <w:t xml:space="preserve">inscrita no CPF/MF sob o n. </w:t>
      </w:r>
      <w:r w:rsidR="001726A4" w:rsidRPr="001726A4">
        <w:rPr>
          <w:bCs w:val="0"/>
          <w:sz w:val="24"/>
          <w:szCs w:val="24"/>
        </w:rPr>
        <w:t>080.549.719-66</w:t>
      </w:r>
      <w:r w:rsidR="001726A4">
        <w:rPr>
          <w:bCs w:val="0"/>
          <w:sz w:val="24"/>
          <w:szCs w:val="24"/>
        </w:rPr>
        <w:t>,</w:t>
      </w:r>
      <w:r w:rsidR="001726A4" w:rsidRPr="001726A4">
        <w:rPr>
          <w:bCs w:val="0"/>
          <w:sz w:val="24"/>
          <w:szCs w:val="24"/>
        </w:rPr>
        <w:t xml:space="preserve"> </w:t>
      </w:r>
      <w:r w:rsidR="00621A2E" w:rsidRPr="00621A2E">
        <w:rPr>
          <w:bCs w:val="0"/>
          <w:sz w:val="24"/>
          <w:szCs w:val="24"/>
        </w:rPr>
        <w:t>com endereço profissional na Rua tenente Ary Rauen, n. 753, MPSC, centro, Papanduva/SC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="007B5E79">
        <w:rPr>
          <w:sz w:val="24"/>
          <w:szCs w:val="24"/>
        </w:rPr>
        <w:t xml:space="preserve">, 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621A2E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621A2E">
        <w:rPr>
          <w:sz w:val="24"/>
          <w:szCs w:val="24"/>
          <w:u w:val="single"/>
        </w:rPr>
        <w:t>do Processo Administrativo n. 2789/2024, em tramitação perante o sistema eletrônico do DETRAN/SC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 w:rsidR="00621A2E">
        <w:rPr>
          <w:sz w:val="24"/>
          <w:szCs w:val="24"/>
        </w:rPr>
        <w:t xml:space="preserve">O </w:t>
      </w:r>
      <w:r>
        <w:rPr>
          <w:sz w:val="24"/>
          <w:szCs w:val="24"/>
        </w:rPr>
        <w:t xml:space="preserve">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695D461C" w14:textId="47C0EAF2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322E05">
        <w:rPr>
          <w:noProof/>
          <w:sz w:val="24"/>
          <w:szCs w:val="24"/>
        </w:rPr>
        <w:t>26</w:t>
      </w:r>
      <w:r w:rsidR="00322E05">
        <w:rPr>
          <w:noProof/>
          <w:sz w:val="24"/>
          <w:szCs w:val="24"/>
        </w:rPr>
        <w:t xml:space="preserve"> de março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3A5784CD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4A8E8423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4C85DABD" w14:textId="77777777" w:rsidR="001F2B28" w:rsidRDefault="001F2B28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621A2E">
        <w:rPr>
          <w:b/>
          <w:sz w:val="24"/>
          <w:szCs w:val="24"/>
        </w:rPr>
        <w:t>FERNANDA DE ÁVILA MOUKARZEL</w:t>
      </w:r>
      <w:r w:rsidRPr="00F51C48">
        <w:rPr>
          <w:sz w:val="24"/>
          <w:szCs w:val="24"/>
        </w:rPr>
        <w:t xml:space="preserve"> </w:t>
      </w:r>
    </w:p>
    <w:p w14:paraId="382F4549" w14:textId="51A95A89" w:rsidR="000C60AC" w:rsidRPr="008F53CE" w:rsidRDefault="000C60AC" w:rsidP="001726A4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1726A4" w:rsidRPr="001726A4">
        <w:rPr>
          <w:sz w:val="24"/>
          <w:szCs w:val="24"/>
        </w:rPr>
        <w:t>080.549.719-66</w:t>
      </w:r>
    </w:p>
    <w:p w14:paraId="0881C050" w14:textId="77777777" w:rsidR="00131BEB" w:rsidRPr="000C60AC" w:rsidRDefault="00131BEB" w:rsidP="000C60AC"/>
    <w:sectPr w:rsidR="00131BEB" w:rsidRPr="000C60AC" w:rsidSect="00167B94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1B140" w14:textId="77777777" w:rsidR="00167B94" w:rsidRDefault="00167B94" w:rsidP="00943258">
      <w:pPr>
        <w:spacing w:after="0" w:line="240" w:lineRule="auto"/>
      </w:pPr>
      <w:r>
        <w:separator/>
      </w:r>
    </w:p>
  </w:endnote>
  <w:endnote w:type="continuationSeparator" w:id="0">
    <w:p w14:paraId="0D609291" w14:textId="77777777" w:rsidR="00167B94" w:rsidRDefault="00167B9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4874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AA46F" w14:textId="77777777" w:rsidR="00167B94" w:rsidRDefault="00167B94" w:rsidP="00943258">
      <w:pPr>
        <w:spacing w:after="0" w:line="240" w:lineRule="auto"/>
      </w:pPr>
      <w:r>
        <w:separator/>
      </w:r>
    </w:p>
  </w:footnote>
  <w:footnote w:type="continuationSeparator" w:id="0">
    <w:p w14:paraId="465ADF7B" w14:textId="77777777" w:rsidR="00167B94" w:rsidRDefault="00167B9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7B01C" w14:textId="77CAC443" w:rsidR="00131BEB" w:rsidRDefault="00FB3A3F" w:rsidP="00FB3A3F">
    <w:pPr>
      <w:pStyle w:val="Cabealho"/>
      <w:tabs>
        <w:tab w:val="clear" w:pos="4252"/>
        <w:tab w:val="clear" w:pos="8504"/>
        <w:tab w:val="left" w:pos="6932"/>
      </w:tabs>
    </w:pPr>
    <w:r>
      <w:tab/>
    </w:r>
  </w:p>
  <w:p w14:paraId="340C263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122281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669426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2E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67B94"/>
    <w:rsid w:val="001726A4"/>
    <w:rsid w:val="001761C0"/>
    <w:rsid w:val="00183BE2"/>
    <w:rsid w:val="001B2B98"/>
    <w:rsid w:val="001B2E75"/>
    <w:rsid w:val="001F2B28"/>
    <w:rsid w:val="00201F45"/>
    <w:rsid w:val="00207BE4"/>
    <w:rsid w:val="00214A46"/>
    <w:rsid w:val="00214E09"/>
    <w:rsid w:val="00272BFB"/>
    <w:rsid w:val="00291F6C"/>
    <w:rsid w:val="00322E05"/>
    <w:rsid w:val="00356567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21A2E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D906C"/>
  <w15:chartTrackingRefBased/>
  <w15:docId w15:val="{47426DA4-7226-4F96-9F96-7718F227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3</TotalTime>
  <Pages>1</Pages>
  <Words>236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2024-03-26T15:38:00Z</dcterms:created>
  <dcterms:modified xsi:type="dcterms:W3CDTF">2024-03-27T18:15:00Z</dcterms:modified>
</cp:coreProperties>
</file>