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9F86B" w14:textId="228C49E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B553D5">
        <w:rPr>
          <w:rFonts w:ascii="Arial" w:eastAsia="Calibri" w:hAnsi="Arial" w:cs="Times New Roman"/>
          <w:sz w:val="24"/>
          <w:szCs w:val="24"/>
        </w:rPr>
        <w:t xml:space="preserve"> SENHOR DOUTOR JUIZ DE DIREITO DA 2ª VARA CÍVEL DA COMARCA DE VIDEIRA/SC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1A2BEE33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25DDF63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EBABEE" w14:textId="77777777" w:rsidR="00834104" w:rsidRPr="00136102" w:rsidRDefault="0083410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20FF4B" w14:textId="7B2FA372" w:rsidR="000169F1" w:rsidRPr="00136102" w:rsidRDefault="00834104" w:rsidP="0083410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834104">
        <w:rPr>
          <w:rFonts w:ascii="Arial" w:eastAsia="Calibri" w:hAnsi="Arial" w:cs="Times New Roman"/>
          <w:sz w:val="24"/>
          <w:szCs w:val="24"/>
        </w:rPr>
        <w:t>5007428-90.2022.8.24.0079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1EEEB8A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2F121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3D70A3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B01A2E" w14:textId="3B5B2E70" w:rsidR="000169F1" w:rsidRPr="00834104" w:rsidRDefault="00834104" w:rsidP="000169F1">
      <w:pPr>
        <w:pStyle w:val="Qualificaodaspartes"/>
        <w:rPr>
          <w:bCs w:val="0"/>
          <w:iCs/>
        </w:rPr>
      </w:pPr>
      <w:r>
        <w:rPr>
          <w:b/>
        </w:rPr>
        <w:t>IVANIR ALVES DIAS PARIZOTTO</w:t>
      </w:r>
      <w:r w:rsidR="000169F1" w:rsidRPr="00A814BD">
        <w:t xml:space="preserve">, </w:t>
      </w:r>
      <w:r>
        <w:t xml:space="preserve">já qualificada nos autos da ação de indenização por danos morais n. </w:t>
      </w:r>
      <w:r w:rsidRPr="00834104">
        <w:t>5007428-90.2022.8.24.0079</w:t>
      </w:r>
      <w:r w:rsidR="000169F1">
        <w:t>,</w:t>
      </w:r>
      <w:r>
        <w:t xml:space="preserve"> proposta contra SÉRGIO PARIZOTTO,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à intimação do evento 63, com fundamento nos arts. 41 e seguintes da Lei n. 9.099/95, interpor, a tempo e modo, </w:t>
      </w:r>
      <w:r>
        <w:rPr>
          <w:b/>
          <w:i/>
        </w:rPr>
        <w:t>RECURSO INOMINADO</w:t>
      </w:r>
      <w:r>
        <w:rPr>
          <w:bCs w:val="0"/>
          <w:iCs/>
        </w:rPr>
        <w:t xml:space="preserve"> contra </w:t>
      </w:r>
      <w:r>
        <w:t>a sentença do evento 62,</w:t>
      </w:r>
      <w:r w:rsidRPr="00834104">
        <w:t xml:space="preserve"> </w:t>
      </w:r>
      <w:r>
        <w:t>que julgou improcedente o pleito indenizatório, pelas razões de fato e direito expostas na peça em anexo.</w:t>
      </w:r>
    </w:p>
    <w:p w14:paraId="7147E277" w14:textId="77777777" w:rsidR="00834104" w:rsidRPr="00562B1E" w:rsidRDefault="00834104" w:rsidP="00A3041A">
      <w:pPr>
        <w:spacing w:after="0" w:line="360" w:lineRule="auto"/>
        <w:contextualSpacing/>
        <w:jc w:val="both"/>
        <w:rPr>
          <w:rFonts w:ascii="Arial" w:eastAsia="Calibri" w:hAnsi="Arial" w:cs="Times New Roman"/>
          <w:bCs/>
          <w:iCs/>
          <w:sz w:val="24"/>
          <w:szCs w:val="24"/>
        </w:rPr>
      </w:pPr>
    </w:p>
    <w:p w14:paraId="5E7E2169" w14:textId="6DF10218" w:rsidR="004857D9" w:rsidRDefault="00834104" w:rsidP="004857D9">
      <w:pPr>
        <w:pStyle w:val="SemEspaamento"/>
        <w:numPr>
          <w:ilvl w:val="0"/>
          <w:numId w:val="0"/>
        </w:numPr>
        <w:ind w:firstLine="1985"/>
      </w:pPr>
      <w:r>
        <w:t>Requer, portanto, seja o recurso regularmente</w:t>
      </w:r>
      <w:r w:rsidRPr="00834104">
        <w:t xml:space="preserve"> </w:t>
      </w:r>
      <w:r>
        <w:t xml:space="preserve">processado e encaminhado </w:t>
      </w:r>
      <w:r w:rsidR="00BF795F">
        <w:t xml:space="preserve">a uma das </w:t>
      </w:r>
      <w:r>
        <w:t>Turma</w:t>
      </w:r>
      <w:r w:rsidR="00BF795F">
        <w:t>s</w:t>
      </w:r>
      <w:r>
        <w:t xml:space="preserve"> Recursa</w:t>
      </w:r>
      <w:r w:rsidR="00BF795F">
        <w:t>is</w:t>
      </w:r>
      <w:r>
        <w:t xml:space="preserve"> do Egrégio Tribunal de Justiça de Santa Catarina, para conhecimento e provimento.</w:t>
      </w:r>
    </w:p>
    <w:p w14:paraId="1F74FC20" w14:textId="13D3C1C3" w:rsidR="00D87212" w:rsidRPr="00EC1F20" w:rsidRDefault="00D87212" w:rsidP="00D87212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 xml:space="preserve">Pleiteia, </w:t>
      </w:r>
      <w:r>
        <w:rPr>
          <w:rFonts w:eastAsia="Calibri" w:cs="Times New Roman"/>
        </w:rPr>
        <w:t>ainda,</w:t>
      </w:r>
      <w:r w:rsidRPr="0090226D">
        <w:rPr>
          <w:rFonts w:eastAsia="Calibri" w:cs="Times New Roman"/>
        </w:rPr>
        <w:t xml:space="preserve">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BA757F2" w14:textId="77777777" w:rsidR="004857D9" w:rsidRDefault="004857D9" w:rsidP="004857D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FC7DDB" w14:textId="77777777" w:rsidR="00D87212" w:rsidRDefault="00D87212" w:rsidP="004857D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E5BC33" w14:textId="77777777" w:rsidR="004857D9" w:rsidRPr="00136102" w:rsidRDefault="004857D9" w:rsidP="004857D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171CFD7" w14:textId="1543C1EC" w:rsidR="004857D9" w:rsidRPr="00136102" w:rsidRDefault="004857D9" w:rsidP="004857D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80227">
        <w:rPr>
          <w:rFonts w:ascii="Arial" w:eastAsia="Calibri" w:hAnsi="Arial" w:cs="Times New Roman"/>
          <w:noProof/>
          <w:sz w:val="24"/>
          <w:szCs w:val="24"/>
        </w:rPr>
        <w:t>29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63F2062" w14:textId="77777777" w:rsidR="004857D9" w:rsidRDefault="004857D9" w:rsidP="004857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30F156B" w14:textId="77777777" w:rsidR="004857D9" w:rsidRDefault="004857D9" w:rsidP="004857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CA08B3" w14:textId="77777777" w:rsidR="004857D9" w:rsidRDefault="004857D9" w:rsidP="004857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7BC89BC" w14:textId="77777777" w:rsidR="004857D9" w:rsidRDefault="004857D9" w:rsidP="004857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6FCCF8E" w14:textId="77777777" w:rsidR="004857D9" w:rsidRPr="00D576AF" w:rsidRDefault="004857D9" w:rsidP="004857D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BB367C1" w14:textId="77777777" w:rsidR="004857D9" w:rsidRPr="00377A2E" w:rsidRDefault="004857D9" w:rsidP="004857D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CA049E7" w14:textId="77777777" w:rsidR="004857D9" w:rsidRDefault="004857D9" w:rsidP="004857D9"/>
    <w:p w14:paraId="0C400740" w14:textId="77777777" w:rsidR="004857D9" w:rsidRPr="00377A2E" w:rsidRDefault="004857D9" w:rsidP="004857D9"/>
    <w:p w14:paraId="57FD030D" w14:textId="20986E9E" w:rsidR="00B81E1D" w:rsidRPr="00D12C67" w:rsidRDefault="00B81E1D" w:rsidP="00B81E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69108" wp14:editId="32D28FC5">
                <wp:simplePos x="0" y="0"/>
                <wp:positionH relativeFrom="column">
                  <wp:posOffset>-81280</wp:posOffset>
                </wp:positionH>
                <wp:positionV relativeFrom="paragraph">
                  <wp:posOffset>-46355</wp:posOffset>
                </wp:positionV>
                <wp:extent cx="2609850" cy="665018"/>
                <wp:effectExtent l="0" t="0" r="19050" b="20955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66501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A834" id="Retângulo: Cantos Diagonais Arredondados 1" o:spid="_x0000_s1026" style="position:absolute;margin-left:-6.4pt;margin-top:-3.65pt;width:205.5pt;height:5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9850,665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" path="m110839,l2609850,r,l2609850,554179v,61215,-49624,110839,-110839,110839l,665018r,l,110839c,49624,49624,,110839,xe" filled="f" strokecolor="#5b9bd5 [3208]" strokeweight="1pt">
                <v:stroke joinstyle="miter"/>
                <v:path arrowok="t" o:connecttype="custom" o:connectlocs="110839,0;2609850,0;2609850,0;2609850,554179;2499011,665018;0,665018;0,665018;0,110839;110839,0" o:connectangles="0,0,0,0,0,0,0,0,0"/>
              </v:shape>
            </w:pict>
          </mc:Fallback>
        </mc:AlternateContent>
      </w:r>
      <w:r w:rsidRPr="00D12C67">
        <w:rPr>
          <w:rFonts w:ascii="Arial" w:eastAsia="Times New Roman" w:hAnsi="Arial" w:cs="Times New Roman"/>
          <w:lang w:eastAsia="pt-BR"/>
        </w:rPr>
        <w:t xml:space="preserve">Recorrente: </w:t>
      </w:r>
      <w:r>
        <w:rPr>
          <w:rFonts w:ascii="Arial" w:eastAsia="Times New Roman" w:hAnsi="Arial" w:cs="Times New Roman"/>
          <w:lang w:eastAsia="pt-BR"/>
        </w:rPr>
        <w:t>Ivanir Alves Dias Parizotto</w:t>
      </w:r>
    </w:p>
    <w:p w14:paraId="206AEBA8" w14:textId="3ED72CAB" w:rsidR="00B81E1D" w:rsidRPr="00D12C67" w:rsidRDefault="00B81E1D" w:rsidP="00B81E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 xml:space="preserve">Recorrido: </w:t>
      </w:r>
      <w:r>
        <w:rPr>
          <w:rFonts w:ascii="Arial" w:eastAsia="Times New Roman" w:hAnsi="Arial" w:cs="Times New Roman"/>
          <w:lang w:eastAsia="pt-BR"/>
        </w:rPr>
        <w:t>Sérgio Parizotto</w:t>
      </w:r>
    </w:p>
    <w:p w14:paraId="51E73521" w14:textId="32F5CD44" w:rsidR="00B81E1D" w:rsidRDefault="00FA22C1" w:rsidP="00B81E1D">
      <w:pPr>
        <w:spacing w:after="0"/>
      </w:pPr>
      <w:r>
        <w:rPr>
          <w:rFonts w:ascii="Arial" w:eastAsia="Calibri" w:hAnsi="Arial" w:cs="Arial"/>
          <w:bCs/>
        </w:rPr>
        <w:t xml:space="preserve">Autos n. </w:t>
      </w:r>
      <w:r w:rsidR="00B81E1D" w:rsidRPr="00B81E1D">
        <w:rPr>
          <w:rFonts w:ascii="Arial" w:eastAsia="Calibri" w:hAnsi="Arial" w:cs="Arial"/>
          <w:bCs/>
        </w:rPr>
        <w:t>5007428-90.2022.8.24.0079</w:t>
      </w:r>
      <w:r w:rsidR="00B81E1D" w:rsidRPr="00B81E1D">
        <w:rPr>
          <w:rFonts w:ascii="Arial" w:eastAsia="Calibri" w:hAnsi="Arial" w:cs="Arial"/>
          <w:bCs/>
        </w:rPr>
        <w:tab/>
      </w:r>
    </w:p>
    <w:p w14:paraId="2DEE0350" w14:textId="77777777" w:rsidR="00B81E1D" w:rsidRPr="000D4740" w:rsidRDefault="00B81E1D" w:rsidP="00B81E1D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F01E31D" w14:textId="77777777" w:rsidR="00B81E1D" w:rsidRPr="000D4740" w:rsidRDefault="00B81E1D" w:rsidP="00B81E1D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43B15835" w14:textId="77777777" w:rsidR="00B81E1D" w:rsidRDefault="00B81E1D" w:rsidP="00B81E1D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26729B37" w14:textId="65BDF6C9" w:rsidR="00B81E1D" w:rsidRPr="00053B75" w:rsidRDefault="00B81E1D" w:rsidP="00B81E1D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DO RECURSO INOMINADO</w:t>
      </w:r>
    </w:p>
    <w:p w14:paraId="49DDB120" w14:textId="77777777" w:rsidR="00B81E1D" w:rsidRDefault="00B81E1D" w:rsidP="00B81E1D">
      <w:pPr>
        <w:spacing w:after="0"/>
      </w:pPr>
    </w:p>
    <w:p w14:paraId="15B951FE" w14:textId="46FBEDC6" w:rsidR="00B81E1D" w:rsidRDefault="00B81E1D" w:rsidP="00B81E1D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9099A" wp14:editId="58E266C9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106C8" id="Retângulo: Cantos Diagonais Arredondados 1" o:spid="_x0000_s1026" style="position:absolute;margin-left:17.95pt;margin-top:14.2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018B3BEB" w14:textId="77777777" w:rsidR="00B81E1D" w:rsidRDefault="00B81E1D" w:rsidP="00B81E1D">
      <w:pPr>
        <w:spacing w:after="0"/>
      </w:pPr>
    </w:p>
    <w:p w14:paraId="55865427" w14:textId="77777777" w:rsidR="00B81E1D" w:rsidRPr="001676D1" w:rsidRDefault="00B81E1D" w:rsidP="00B81E1D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1D573556" w14:textId="77777777" w:rsidR="00B81E1D" w:rsidRPr="001676D1" w:rsidRDefault="00B81E1D" w:rsidP="00B81E1D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35A5E907" w14:textId="0F5108CC" w:rsidR="00B81E1D" w:rsidRPr="001676D1" w:rsidRDefault="00B81E1D" w:rsidP="00B81E1D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 RECURSAL</w:t>
      </w:r>
    </w:p>
    <w:p w14:paraId="38E981A4" w14:textId="77777777" w:rsidR="00B81E1D" w:rsidRPr="001676D1" w:rsidRDefault="00B81E1D" w:rsidP="00B81E1D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711F5115" w14:textId="341D1716" w:rsidR="00B81E1D" w:rsidRPr="006E3695" w:rsidRDefault="00B81E1D" w:rsidP="00B81E1D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MAGISTRADOS JULGADORES</w:t>
      </w:r>
    </w:p>
    <w:p w14:paraId="499AA788" w14:textId="77777777" w:rsidR="001500F0" w:rsidRDefault="001500F0" w:rsidP="007A61C6">
      <w:pPr>
        <w:pStyle w:val="Ttulo"/>
      </w:pPr>
    </w:p>
    <w:p w14:paraId="0BEE6102" w14:textId="77777777" w:rsidR="00112D80" w:rsidRPr="000B7125" w:rsidRDefault="00112D80" w:rsidP="00112D80">
      <w:pPr>
        <w:rPr>
          <w:sz w:val="2"/>
          <w:szCs w:val="2"/>
        </w:rPr>
      </w:pPr>
    </w:p>
    <w:p w14:paraId="1F26CF97" w14:textId="75295A35" w:rsidR="000169F1" w:rsidRPr="005C4689" w:rsidRDefault="000169F1" w:rsidP="007A61C6">
      <w:pPr>
        <w:pStyle w:val="Ttulo"/>
      </w:pPr>
      <w:r w:rsidRPr="005C4689">
        <w:t>I –</w:t>
      </w:r>
      <w:r>
        <w:t xml:space="preserve"> </w:t>
      </w:r>
      <w:r w:rsidR="00834104">
        <w:t>SÍNTESE D</w:t>
      </w:r>
      <w:r w:rsidR="00282738">
        <w:t>OS AUTOS</w:t>
      </w:r>
    </w:p>
    <w:p w14:paraId="2EF6A155" w14:textId="77777777" w:rsidR="000169F1" w:rsidRPr="004A3F4E" w:rsidRDefault="000169F1" w:rsidP="00972D17">
      <w:pPr>
        <w:pStyle w:val="SemEspaamento"/>
        <w:numPr>
          <w:ilvl w:val="0"/>
          <w:numId w:val="0"/>
        </w:numPr>
        <w:ind w:left="1701"/>
      </w:pPr>
    </w:p>
    <w:p w14:paraId="46980CAD" w14:textId="3D4EDE5F" w:rsidR="000169F1" w:rsidRDefault="00282738" w:rsidP="000169F1">
      <w:pPr>
        <w:pStyle w:val="SemEspaamento"/>
      </w:pPr>
      <w:r>
        <w:t xml:space="preserve">A autora/recorrente ajuizou ação de indenização por danos morais contra Sérgio Parizotto, </w:t>
      </w:r>
      <w:r w:rsidR="005149E7">
        <w:t>fundamentada</w:t>
      </w:r>
      <w:r>
        <w:t xml:space="preserve"> no fato de que </w:t>
      </w:r>
      <w:r w:rsidR="00381A68">
        <w:t>o recorrido</w:t>
      </w:r>
      <w:r w:rsidR="00C924DF">
        <w:t xml:space="preserve"> lhe ofendeu</w:t>
      </w:r>
      <w:r w:rsidR="001D08D0">
        <w:t>, diversas vezes,</w:t>
      </w:r>
      <w:r w:rsidR="00C924DF">
        <w:t xml:space="preserve"> por meio de áudio </w:t>
      </w:r>
      <w:r w:rsidR="00C924DF" w:rsidRPr="00875AAF">
        <w:rPr>
          <w:u w:val="single"/>
        </w:rPr>
        <w:t>encaminhado</w:t>
      </w:r>
      <w:r w:rsidR="00C924DF">
        <w:t xml:space="preserve"> </w:t>
      </w:r>
      <w:r w:rsidR="00C924DF" w:rsidRPr="005149E7">
        <w:rPr>
          <w:u w:val="single"/>
        </w:rPr>
        <w:t>para</w:t>
      </w:r>
      <w:r w:rsidR="00C924DF">
        <w:t xml:space="preserve"> a </w:t>
      </w:r>
      <w:r w:rsidR="00C924DF" w:rsidRPr="005149E7">
        <w:rPr>
          <w:u w:val="single"/>
        </w:rPr>
        <w:t>sua</w:t>
      </w:r>
      <w:r w:rsidR="00C924DF">
        <w:t xml:space="preserve"> </w:t>
      </w:r>
      <w:r w:rsidR="00C924DF" w:rsidRPr="005149E7">
        <w:rPr>
          <w:u w:val="single"/>
        </w:rPr>
        <w:t>filha</w:t>
      </w:r>
      <w:r w:rsidR="00EC1130">
        <w:t xml:space="preserve">, </w:t>
      </w:r>
      <w:r w:rsidR="00875AAF">
        <w:t>Tailiny Parizotto</w:t>
      </w:r>
      <w:r w:rsidR="006C2815">
        <w:t>,</w:t>
      </w:r>
      <w:r w:rsidR="002E0D94">
        <w:t xml:space="preserve"> </w:t>
      </w:r>
      <w:r w:rsidR="006C2815">
        <w:t xml:space="preserve">pelo </w:t>
      </w:r>
      <w:r w:rsidR="006C2815" w:rsidRPr="006C2815">
        <w:rPr>
          <w:i/>
          <w:iCs/>
        </w:rPr>
        <w:t>whatsapp</w:t>
      </w:r>
      <w:r w:rsidR="006C2815" w:rsidRPr="00EE3C40">
        <w:rPr>
          <w:sz w:val="20"/>
          <w:szCs w:val="18"/>
        </w:rPr>
        <w:t xml:space="preserve"> </w:t>
      </w:r>
      <w:r w:rsidR="002E0D94" w:rsidRPr="00EE3C40">
        <w:rPr>
          <w:sz w:val="20"/>
          <w:szCs w:val="18"/>
        </w:rPr>
        <w:t xml:space="preserve">(evento 1, </w:t>
      </w:r>
      <w:r w:rsidR="00EE3C40" w:rsidRPr="00EE3C40">
        <w:rPr>
          <w:sz w:val="20"/>
          <w:szCs w:val="18"/>
        </w:rPr>
        <w:t xml:space="preserve">INIC1, </w:t>
      </w:r>
      <w:r w:rsidR="002E0D94" w:rsidRPr="00EE3C40">
        <w:rPr>
          <w:sz w:val="20"/>
          <w:szCs w:val="18"/>
        </w:rPr>
        <w:t>p. 1</w:t>
      </w:r>
      <w:r w:rsidR="00EE3C40" w:rsidRPr="00EE3C40">
        <w:rPr>
          <w:sz w:val="20"/>
          <w:szCs w:val="18"/>
        </w:rPr>
        <w:t>)</w:t>
      </w:r>
      <w:r w:rsidR="00B91F9E">
        <w:t>.</w:t>
      </w:r>
      <w:r w:rsidR="00875AAF">
        <w:t xml:space="preserve"> </w:t>
      </w:r>
    </w:p>
    <w:p w14:paraId="315BCCB7" w14:textId="3F3A4C50" w:rsidR="00432072" w:rsidRDefault="00AF4D0E" w:rsidP="000169F1">
      <w:pPr>
        <w:pStyle w:val="SemEspaamento"/>
      </w:pPr>
      <w:r>
        <w:t>Também foi exposto pela recorrente</w:t>
      </w:r>
      <w:r w:rsidR="00BB1205">
        <w:t>, na exordial, que</w:t>
      </w:r>
      <w:r w:rsidR="00807111">
        <w:t xml:space="preserve"> o recorrido</w:t>
      </w:r>
      <w:r w:rsidR="00BB1205">
        <w:t xml:space="preserve"> </w:t>
      </w:r>
      <w:r>
        <w:t xml:space="preserve">Sérgio </w:t>
      </w:r>
      <w:r w:rsidR="00A23CCC">
        <w:t xml:space="preserve">a acusou de </w:t>
      </w:r>
      <w:r w:rsidR="00532952">
        <w:t xml:space="preserve">ter se </w:t>
      </w:r>
      <w:r w:rsidR="00532952" w:rsidRPr="00001479">
        <w:rPr>
          <w:u w:val="single"/>
        </w:rPr>
        <w:t>apropriado</w:t>
      </w:r>
      <w:r w:rsidR="00532952">
        <w:t xml:space="preserve"> de </w:t>
      </w:r>
      <w:r w:rsidR="00A23CCC" w:rsidRPr="00001479">
        <w:rPr>
          <w:u w:val="single"/>
        </w:rPr>
        <w:t>quantia</w:t>
      </w:r>
      <w:r w:rsidR="00A23CCC">
        <w:t xml:space="preserve"> </w:t>
      </w:r>
      <w:r w:rsidR="00001479">
        <w:t xml:space="preserve">que seria de </w:t>
      </w:r>
      <w:r w:rsidR="00A23CCC" w:rsidRPr="00001479">
        <w:rPr>
          <w:u w:val="single"/>
        </w:rPr>
        <w:t>Ledi</w:t>
      </w:r>
      <w:r w:rsidR="00A23CCC">
        <w:t>, sua esposa,</w:t>
      </w:r>
      <w:r w:rsidR="00875AAF">
        <w:t xml:space="preserve"> em decorrência d</w:t>
      </w:r>
      <w:r w:rsidR="001D08D0">
        <w:t xml:space="preserve">e acordo realizado </w:t>
      </w:r>
      <w:r w:rsidR="00E20145">
        <w:t xml:space="preserve">no processo </w:t>
      </w:r>
      <w:r w:rsidR="00875AAF">
        <w:t>n. 037.10.5000040-6</w:t>
      </w:r>
      <w:r w:rsidR="001D08D0">
        <w:t xml:space="preserve">, </w:t>
      </w:r>
      <w:r w:rsidR="00807111">
        <w:t>no qual</w:t>
      </w:r>
      <w:r w:rsidR="001D08D0">
        <w:t xml:space="preserve"> a Dra. Ivanir</w:t>
      </w:r>
      <w:r w:rsidR="00BF2D95">
        <w:t xml:space="preserve"> defendia os interesses da esposa do recorrido</w:t>
      </w:r>
      <w:r w:rsidR="001B48A0">
        <w:t xml:space="preserve"> </w:t>
      </w:r>
      <w:r w:rsidR="001B48A0" w:rsidRPr="00EE3C40">
        <w:rPr>
          <w:sz w:val="20"/>
          <w:szCs w:val="18"/>
        </w:rPr>
        <w:t>(evento 1, INIC1, p. 1</w:t>
      </w:r>
      <w:r w:rsidR="001B48A0">
        <w:rPr>
          <w:sz w:val="20"/>
          <w:szCs w:val="18"/>
        </w:rPr>
        <w:t>/2</w:t>
      </w:r>
      <w:r w:rsidR="001B48A0" w:rsidRPr="00EE3C40">
        <w:rPr>
          <w:sz w:val="20"/>
          <w:szCs w:val="18"/>
        </w:rPr>
        <w:t>)</w:t>
      </w:r>
      <w:r w:rsidR="00532952">
        <w:t>.</w:t>
      </w:r>
    </w:p>
    <w:p w14:paraId="1011C48D" w14:textId="7C22A41A" w:rsidR="00BB1205" w:rsidRDefault="00432072" w:rsidP="000169F1">
      <w:pPr>
        <w:pStyle w:val="SemEspaamento"/>
      </w:pPr>
      <w:r>
        <w:t xml:space="preserve">Na sequência, a recorrente explicou que a </w:t>
      </w:r>
      <w:r w:rsidRPr="006973BD">
        <w:rPr>
          <w:u w:val="single"/>
        </w:rPr>
        <w:t>acusação</w:t>
      </w:r>
      <w:r>
        <w:t xml:space="preserve"> </w:t>
      </w:r>
      <w:r w:rsidR="003B7F3E" w:rsidRPr="006973BD">
        <w:rPr>
          <w:u w:val="single"/>
        </w:rPr>
        <w:t>criminosa</w:t>
      </w:r>
      <w:r w:rsidR="003B7F3E">
        <w:t xml:space="preserve"> </w:t>
      </w:r>
      <w:r>
        <w:t>feita pelo recorrido</w:t>
      </w:r>
      <w:r w:rsidR="001B5EA2">
        <w:t>, principal fato que fundamenta o pedido de indenização por danos morais,</w:t>
      </w:r>
      <w:r w:rsidR="00532952">
        <w:t xml:space="preserve"> </w:t>
      </w:r>
      <w:r w:rsidRPr="006973BD">
        <w:rPr>
          <w:u w:val="single"/>
        </w:rPr>
        <w:t>é</w:t>
      </w:r>
      <w:r>
        <w:t xml:space="preserve"> </w:t>
      </w:r>
      <w:r w:rsidRPr="006973BD">
        <w:rPr>
          <w:u w:val="single"/>
        </w:rPr>
        <w:t>totalmente</w:t>
      </w:r>
      <w:r>
        <w:t xml:space="preserve"> </w:t>
      </w:r>
      <w:r w:rsidRPr="006973BD">
        <w:rPr>
          <w:u w:val="single"/>
        </w:rPr>
        <w:t>infundada</w:t>
      </w:r>
      <w:r>
        <w:t xml:space="preserve">, </w:t>
      </w:r>
      <w:r w:rsidR="001A445D">
        <w:t xml:space="preserve">na medida em </w:t>
      </w:r>
      <w:r>
        <w:t xml:space="preserve">que </w:t>
      </w:r>
      <w:r w:rsidR="001A445D">
        <w:t xml:space="preserve">Sérgio tinha conhecimento de que </w:t>
      </w:r>
      <w:r w:rsidR="00001479">
        <w:t xml:space="preserve">Ledi </w:t>
      </w:r>
      <w:r w:rsidR="00001479" w:rsidRPr="00762140">
        <w:rPr>
          <w:sz w:val="20"/>
          <w:szCs w:val="18"/>
        </w:rPr>
        <w:t>(</w:t>
      </w:r>
      <w:r w:rsidR="0025241D">
        <w:rPr>
          <w:sz w:val="20"/>
          <w:szCs w:val="18"/>
        </w:rPr>
        <w:t xml:space="preserve">sua </w:t>
      </w:r>
      <w:r w:rsidRPr="00762140">
        <w:rPr>
          <w:sz w:val="20"/>
          <w:szCs w:val="18"/>
        </w:rPr>
        <w:t>esposa</w:t>
      </w:r>
      <w:r w:rsidR="00001479" w:rsidRPr="00762140">
        <w:rPr>
          <w:sz w:val="20"/>
          <w:szCs w:val="18"/>
        </w:rPr>
        <w:t>)</w:t>
      </w:r>
      <w:r w:rsidR="00001479">
        <w:t xml:space="preserve"> </w:t>
      </w:r>
      <w:r>
        <w:t>firmou acordo com a</w:t>
      </w:r>
      <w:r w:rsidR="00001479">
        <w:t xml:space="preserve"> Oi S/A nos autos mencionados e</w:t>
      </w:r>
      <w:r w:rsidR="00762140">
        <w:t xml:space="preserve"> recebeu a sua parte</w:t>
      </w:r>
      <w:r w:rsidR="00E07C50">
        <w:t xml:space="preserve"> do que foi pago pela empresa</w:t>
      </w:r>
      <w:r w:rsidR="00E457FE">
        <w:t xml:space="preserve"> </w:t>
      </w:r>
      <w:r w:rsidR="00E457FE" w:rsidRPr="003B7F3E">
        <w:rPr>
          <w:sz w:val="20"/>
          <w:szCs w:val="18"/>
        </w:rPr>
        <w:t>(R$ 36.000,00)</w:t>
      </w:r>
      <w:r w:rsidR="00E457FE">
        <w:t xml:space="preserve">, após o desconto da quantia devida a título de honorários advocatícios </w:t>
      </w:r>
      <w:r w:rsidR="00E457FE" w:rsidRPr="00E457FE">
        <w:rPr>
          <w:sz w:val="20"/>
          <w:szCs w:val="18"/>
        </w:rPr>
        <w:t>(R$ 9.000,00 – 20% sobre o proveito econômico obtido</w:t>
      </w:r>
      <w:r w:rsidR="00770B17">
        <w:rPr>
          <w:sz w:val="20"/>
          <w:szCs w:val="18"/>
        </w:rPr>
        <w:t xml:space="preserve"> – evento 1, INIC1, p. 2/8</w:t>
      </w:r>
      <w:r w:rsidR="00E457FE" w:rsidRPr="00E457FE">
        <w:rPr>
          <w:sz w:val="20"/>
          <w:szCs w:val="18"/>
        </w:rPr>
        <w:t>)</w:t>
      </w:r>
      <w:r w:rsidR="00E457FE">
        <w:t>.</w:t>
      </w:r>
      <w:r w:rsidR="007955F0">
        <w:t xml:space="preserve"> </w:t>
      </w:r>
    </w:p>
    <w:p w14:paraId="56EA2E00" w14:textId="162EE0D7" w:rsidR="0058358A" w:rsidRDefault="00824F8B" w:rsidP="005B2CD7">
      <w:pPr>
        <w:pStyle w:val="SemEspaamento"/>
      </w:pPr>
      <w:r>
        <w:t>No mais, a recorrente expôs</w:t>
      </w:r>
      <w:r w:rsidR="00E95CA0">
        <w:t xml:space="preserve"> que Sérgio teve o ânimo manifesto de ofendê-la e denegrir a sua honra perante a </w:t>
      </w:r>
      <w:r w:rsidR="002670A4">
        <w:t>sua</w:t>
      </w:r>
      <w:r w:rsidR="00B81374">
        <w:t xml:space="preserve"> </w:t>
      </w:r>
      <w:r w:rsidR="00E95CA0">
        <w:t xml:space="preserve">filha Tailiny, </w:t>
      </w:r>
      <w:r w:rsidR="005B26FD">
        <w:t>por meio de conduta</w:t>
      </w:r>
      <w:r w:rsidR="005B2CD7">
        <w:t xml:space="preserve"> agressiva</w:t>
      </w:r>
      <w:r w:rsidR="005B26FD">
        <w:t xml:space="preserve"> que a humilhou e </w:t>
      </w:r>
      <w:r w:rsidR="0011261F">
        <w:t xml:space="preserve">entristeceu, justamente no seio </w:t>
      </w:r>
      <w:r w:rsidR="005B2CD7">
        <w:t>familiar</w:t>
      </w:r>
      <w:r w:rsidR="0011261F">
        <w:t xml:space="preserve">, </w:t>
      </w:r>
      <w:r w:rsidR="00E95CA0">
        <w:t>extrapola</w:t>
      </w:r>
      <w:r w:rsidR="0011261F">
        <w:t>ndo</w:t>
      </w:r>
      <w:r w:rsidR="00E95CA0">
        <w:t xml:space="preserve"> </w:t>
      </w:r>
      <w:r w:rsidR="00E95CA0" w:rsidRPr="009F5355">
        <w:rPr>
          <w:sz w:val="22"/>
          <w:szCs w:val="20"/>
        </w:rPr>
        <w:t>– e muito –</w:t>
      </w:r>
      <w:r w:rsidR="00E95CA0">
        <w:t xml:space="preserve"> </w:t>
      </w:r>
      <w:r w:rsidR="005B2CD7">
        <w:t>o</w:t>
      </w:r>
      <w:r w:rsidR="0011261F">
        <w:t xml:space="preserve"> </w:t>
      </w:r>
      <w:r w:rsidR="005B26FD">
        <w:t>mero dissabor do cotidiano</w:t>
      </w:r>
      <w:r w:rsidR="005B2CD7">
        <w:t xml:space="preserve"> e caracterizando </w:t>
      </w:r>
      <w:r w:rsidR="0058358A">
        <w:t xml:space="preserve">ato ilícito que violou a sua honra e causou o abalo moral passível de indenização </w:t>
      </w:r>
      <w:r w:rsidR="0058358A" w:rsidRPr="00BB1205">
        <w:rPr>
          <w:sz w:val="20"/>
          <w:szCs w:val="18"/>
        </w:rPr>
        <w:t>(art</w:t>
      </w:r>
      <w:r w:rsidR="00A159FD">
        <w:rPr>
          <w:sz w:val="20"/>
          <w:szCs w:val="18"/>
        </w:rPr>
        <w:t>s</w:t>
      </w:r>
      <w:r w:rsidR="0058358A" w:rsidRPr="00BB1205">
        <w:rPr>
          <w:sz w:val="20"/>
          <w:szCs w:val="18"/>
        </w:rPr>
        <w:t xml:space="preserve">. 186 </w:t>
      </w:r>
      <w:r w:rsidR="00A159FD">
        <w:rPr>
          <w:sz w:val="20"/>
          <w:szCs w:val="18"/>
        </w:rPr>
        <w:t xml:space="preserve">e 927 </w:t>
      </w:r>
      <w:r w:rsidR="0058358A" w:rsidRPr="00BB1205">
        <w:rPr>
          <w:sz w:val="20"/>
          <w:szCs w:val="18"/>
        </w:rPr>
        <w:t>do CC</w:t>
      </w:r>
      <w:r w:rsidR="00834ED1">
        <w:rPr>
          <w:sz w:val="20"/>
          <w:szCs w:val="18"/>
        </w:rPr>
        <w:t xml:space="preserve"> – evento 1, INIC1, p. 8/</w:t>
      </w:r>
      <w:r w:rsidR="00DE45A3">
        <w:rPr>
          <w:sz w:val="20"/>
          <w:szCs w:val="18"/>
        </w:rPr>
        <w:t>10</w:t>
      </w:r>
      <w:r w:rsidR="0058358A" w:rsidRPr="00BB1205">
        <w:rPr>
          <w:sz w:val="20"/>
          <w:szCs w:val="18"/>
        </w:rPr>
        <w:t>)</w:t>
      </w:r>
      <w:r w:rsidR="0058358A">
        <w:t xml:space="preserve">. </w:t>
      </w:r>
    </w:p>
    <w:p w14:paraId="33DDAD1E" w14:textId="6C6C522B" w:rsidR="005636E2" w:rsidRDefault="00E51CC5" w:rsidP="00745E81">
      <w:pPr>
        <w:pStyle w:val="SemEspaamento"/>
      </w:pPr>
      <w:r>
        <w:t xml:space="preserve">Ao apresentar a contestação </w:t>
      </w:r>
      <w:r w:rsidRPr="00745E81">
        <w:rPr>
          <w:sz w:val="20"/>
          <w:szCs w:val="18"/>
        </w:rPr>
        <w:t>(evento 31, PET1)</w:t>
      </w:r>
      <w:r>
        <w:t xml:space="preserve">, </w:t>
      </w:r>
      <w:r w:rsidR="005631D1">
        <w:t xml:space="preserve">embora </w:t>
      </w:r>
      <w:r w:rsidR="00B74302">
        <w:t xml:space="preserve">alegue </w:t>
      </w:r>
      <w:r w:rsidR="005631D1">
        <w:t xml:space="preserve">que não se </w:t>
      </w:r>
      <w:r w:rsidR="003C2ECF">
        <w:t>teria certeza de qual telefone partiu o áudio,</w:t>
      </w:r>
      <w:r>
        <w:t xml:space="preserve"> </w:t>
      </w:r>
      <w:r w:rsidR="003C2ECF">
        <w:t>o recorrido</w:t>
      </w:r>
      <w:r w:rsidR="003C2ECF" w:rsidRPr="00B74302">
        <w:t xml:space="preserve"> </w:t>
      </w:r>
      <w:r w:rsidR="00BA0B7E" w:rsidRPr="00745E81">
        <w:rPr>
          <w:u w:val="single"/>
        </w:rPr>
        <w:t>não</w:t>
      </w:r>
      <w:r w:rsidR="00BA0B7E">
        <w:t xml:space="preserve"> </w:t>
      </w:r>
      <w:r w:rsidR="00BA0B7E" w:rsidRPr="00745E81">
        <w:rPr>
          <w:u w:val="single"/>
        </w:rPr>
        <w:t>negou</w:t>
      </w:r>
      <w:r w:rsidR="00BA0B7E">
        <w:t xml:space="preserve"> a prática dos fatos que lhe foram imputados, </w:t>
      </w:r>
      <w:r w:rsidR="00E942B1">
        <w:t xml:space="preserve">mas impugnou </w:t>
      </w:r>
      <w:r w:rsidR="005636E2">
        <w:t xml:space="preserve">a ata notarial </w:t>
      </w:r>
      <w:r w:rsidR="00E942B1">
        <w:t xml:space="preserve">juntada à exordial </w:t>
      </w:r>
      <w:r w:rsidR="005636E2">
        <w:t xml:space="preserve">por ter sido lavrada </w:t>
      </w:r>
      <w:r w:rsidR="00E942B1">
        <w:t>“</w:t>
      </w:r>
      <w:r w:rsidR="005636E2" w:rsidRPr="00E942B1">
        <w:rPr>
          <w:i/>
          <w:iCs/>
        </w:rPr>
        <w:t>fora da cidade de Videira</w:t>
      </w:r>
      <w:r w:rsidR="00E942B1">
        <w:t>” e por “</w:t>
      </w:r>
      <w:r w:rsidR="00E942B1" w:rsidRPr="00E942B1">
        <w:rPr>
          <w:i/>
          <w:iCs/>
        </w:rPr>
        <w:t>não representar a verdade dos fatos e não possuir este competência para tal</w:t>
      </w:r>
      <w:r w:rsidR="00E942B1">
        <w:t xml:space="preserve">” </w:t>
      </w:r>
      <w:r w:rsidR="00E942B1" w:rsidRPr="00745E81">
        <w:rPr>
          <w:sz w:val="20"/>
          <w:szCs w:val="18"/>
        </w:rPr>
        <w:t>(evento 31, PET1</w:t>
      </w:r>
      <w:r w:rsidR="00E942B1">
        <w:rPr>
          <w:sz w:val="20"/>
          <w:szCs w:val="18"/>
        </w:rPr>
        <w:t>, p. 1</w:t>
      </w:r>
      <w:r w:rsidR="00E942B1" w:rsidRPr="00745E81">
        <w:rPr>
          <w:sz w:val="20"/>
          <w:szCs w:val="18"/>
        </w:rPr>
        <w:t>)</w:t>
      </w:r>
      <w:r w:rsidR="00E942B1">
        <w:t>.</w:t>
      </w:r>
      <w:r w:rsidR="002C7BB0">
        <w:t xml:space="preserve"> </w:t>
      </w:r>
    </w:p>
    <w:p w14:paraId="3BCA1AA1" w14:textId="3FF0C074" w:rsidR="0063199F" w:rsidRDefault="00FB7E44" w:rsidP="00745E81">
      <w:pPr>
        <w:pStyle w:val="SemEspaamento"/>
      </w:pPr>
      <w:r>
        <w:t xml:space="preserve">Além disso, o </w:t>
      </w:r>
      <w:r w:rsidR="00E942B1">
        <w:t xml:space="preserve">recorrido </w:t>
      </w:r>
      <w:r w:rsidR="001277B3">
        <w:t xml:space="preserve">sustentou que a sua </w:t>
      </w:r>
      <w:r w:rsidR="00745E81">
        <w:t>“</w:t>
      </w:r>
      <w:r w:rsidR="00745E81" w:rsidRPr="00745E81">
        <w:rPr>
          <w:i/>
          <w:iCs/>
        </w:rPr>
        <w:t xml:space="preserve">pouca instrução </w:t>
      </w:r>
      <w:r w:rsidR="001277B3">
        <w:rPr>
          <w:i/>
          <w:iCs/>
        </w:rPr>
        <w:t xml:space="preserve">[...] </w:t>
      </w:r>
      <w:r w:rsidR="00745E81" w:rsidRPr="00745E81">
        <w:rPr>
          <w:i/>
          <w:iCs/>
        </w:rPr>
        <w:t>o fez vítima de prova construída com propósito de obter enriquecimento ilícito e desproporcional ao agravo se considerados os motivos e a questão emocional, já que o marido da Autora falecido era irmão do Réu</w:t>
      </w:r>
      <w:r w:rsidR="00745E81">
        <w:t>”</w:t>
      </w:r>
      <w:r w:rsidR="007535BB" w:rsidRPr="007535BB">
        <w:rPr>
          <w:sz w:val="20"/>
          <w:szCs w:val="18"/>
        </w:rPr>
        <w:t xml:space="preserve"> </w:t>
      </w:r>
      <w:r w:rsidR="007535BB" w:rsidRPr="00745E81">
        <w:rPr>
          <w:sz w:val="20"/>
          <w:szCs w:val="18"/>
        </w:rPr>
        <w:t>(evento 31, PET1</w:t>
      </w:r>
      <w:r w:rsidR="007535BB">
        <w:rPr>
          <w:sz w:val="20"/>
          <w:szCs w:val="18"/>
        </w:rPr>
        <w:t xml:space="preserve">, p. </w:t>
      </w:r>
      <w:r w:rsidR="00B74302">
        <w:rPr>
          <w:sz w:val="20"/>
          <w:szCs w:val="18"/>
        </w:rPr>
        <w:t>2</w:t>
      </w:r>
      <w:r w:rsidR="007535BB" w:rsidRPr="00745E81">
        <w:rPr>
          <w:sz w:val="20"/>
          <w:szCs w:val="18"/>
        </w:rPr>
        <w:t>)</w:t>
      </w:r>
      <w:r w:rsidR="00745E81">
        <w:t>.</w:t>
      </w:r>
    </w:p>
    <w:p w14:paraId="678AAE31" w14:textId="47E6F800" w:rsidR="000A2ECB" w:rsidRDefault="00745E81" w:rsidP="007535BB">
      <w:pPr>
        <w:pStyle w:val="SemEspaamento"/>
      </w:pPr>
      <w:r>
        <w:t xml:space="preserve">Afirmou o recorrido, </w:t>
      </w:r>
      <w:r w:rsidR="00B74302">
        <w:t>também</w:t>
      </w:r>
      <w:r>
        <w:t xml:space="preserve">, </w:t>
      </w:r>
      <w:r w:rsidR="001277B3">
        <w:t xml:space="preserve">que </w:t>
      </w:r>
      <w:r w:rsidR="000A2ECB">
        <w:t xml:space="preserve">o ato </w:t>
      </w:r>
      <w:r w:rsidR="000A2ECB" w:rsidRPr="005A3351">
        <w:rPr>
          <w:u w:val="single"/>
        </w:rPr>
        <w:t>não</w:t>
      </w:r>
      <w:r w:rsidR="000A2ECB">
        <w:t xml:space="preserve"> </w:t>
      </w:r>
      <w:r w:rsidR="000A2ECB" w:rsidRPr="005A3351">
        <w:rPr>
          <w:u w:val="single"/>
        </w:rPr>
        <w:t>seria</w:t>
      </w:r>
      <w:r w:rsidR="000A2ECB">
        <w:t xml:space="preserve"> </w:t>
      </w:r>
      <w:r w:rsidR="000A2ECB" w:rsidRPr="001277B3">
        <w:rPr>
          <w:u w:val="single"/>
        </w:rPr>
        <w:t>ilícito</w:t>
      </w:r>
      <w:r w:rsidR="00B74302">
        <w:t>,</w:t>
      </w:r>
      <w:r w:rsidR="000A2ECB">
        <w:t xml:space="preserve"> pois, na conversa, não teria </w:t>
      </w:r>
      <w:r w:rsidR="007535BB">
        <w:t>“</w:t>
      </w:r>
      <w:r w:rsidR="000A2ECB" w:rsidRPr="001277B3">
        <w:rPr>
          <w:i/>
          <w:iCs/>
        </w:rPr>
        <w:t>pala</w:t>
      </w:r>
      <w:r w:rsidR="002B7670" w:rsidRPr="001277B3">
        <w:rPr>
          <w:i/>
          <w:iCs/>
        </w:rPr>
        <w:t>vras de baixo calão, acusações explícitas</w:t>
      </w:r>
      <w:r w:rsidR="007535BB">
        <w:t>”</w:t>
      </w:r>
      <w:r w:rsidR="002B7670">
        <w:t xml:space="preserve"> ou </w:t>
      </w:r>
      <w:r w:rsidR="007535BB">
        <w:t>“</w:t>
      </w:r>
      <w:r w:rsidR="002B7670" w:rsidRPr="001277B3">
        <w:rPr>
          <w:i/>
          <w:iCs/>
        </w:rPr>
        <w:t>difamação, calúnia ou injúria, nem atentados à honra e à imagem pessoal da autora</w:t>
      </w:r>
      <w:r w:rsidR="007535BB">
        <w:t>”</w:t>
      </w:r>
      <w:r w:rsidR="005700CC">
        <w:t>.</w:t>
      </w:r>
    </w:p>
    <w:p w14:paraId="0FF57730" w14:textId="45752578" w:rsidR="0058358A" w:rsidRDefault="00B74302" w:rsidP="00710487">
      <w:pPr>
        <w:pStyle w:val="SemEspaamento"/>
      </w:pPr>
      <w:r>
        <w:t xml:space="preserve">Alegou, ainda, que </w:t>
      </w:r>
      <w:r w:rsidR="00BA0B7E">
        <w:t>a narrativa d</w:t>
      </w:r>
      <w:r w:rsidR="002C7BB0">
        <w:t>a petição inicial estaria distorcid</w:t>
      </w:r>
      <w:r w:rsidR="00745E81">
        <w:t>a</w:t>
      </w:r>
      <w:r w:rsidR="002C7BB0">
        <w:t xml:space="preserve"> e</w:t>
      </w:r>
      <w:r w:rsidR="00E51CC5">
        <w:t xml:space="preserve"> </w:t>
      </w:r>
      <w:r w:rsidR="002C7BB0">
        <w:t xml:space="preserve">que </w:t>
      </w:r>
      <w:r w:rsidR="00710487">
        <w:t>não teria agido “</w:t>
      </w:r>
      <w:r w:rsidR="00710487" w:rsidRPr="002C7BB0">
        <w:rPr>
          <w:i/>
          <w:iCs/>
        </w:rPr>
        <w:t>com a intenção de causar dano, (culpa ou dolo), mas, tratou-se de mero comentário no calor da emoção, já que abalado pela perda do irmão e resquícios de divergências e discussões pretéritas, muito embora se reconheça que poderiam ter sido evitadas por ambas as partes</w:t>
      </w:r>
      <w:r w:rsidR="00710487">
        <w:t xml:space="preserve">” </w:t>
      </w:r>
      <w:r w:rsidR="00710487" w:rsidRPr="00710487">
        <w:rPr>
          <w:sz w:val="20"/>
          <w:szCs w:val="18"/>
        </w:rPr>
        <w:t>(evento 31, PET1, p. 2)</w:t>
      </w:r>
      <w:r w:rsidR="00710487">
        <w:t>.</w:t>
      </w:r>
    </w:p>
    <w:p w14:paraId="7E27BC05" w14:textId="035602CC" w:rsidR="00FB7E44" w:rsidRDefault="00FB7E44" w:rsidP="00587F71">
      <w:pPr>
        <w:pStyle w:val="SemEspaamento"/>
      </w:pPr>
      <w:r>
        <w:t xml:space="preserve"> No mais, o recorrido impugnou o valor pleiteado a título de danos morais e o pedido de condenação </w:t>
      </w:r>
      <w:r w:rsidR="00AF3FCC">
        <w:t>em honorários sucumbenciais</w:t>
      </w:r>
      <w:r w:rsidR="00345C2B">
        <w:t>, insistindo na tese de que não teria praticado “</w:t>
      </w:r>
      <w:r w:rsidR="00587F71" w:rsidRPr="00587F71">
        <w:rPr>
          <w:i/>
          <w:iCs/>
        </w:rPr>
        <w:t>qualquer ato ilícito, não causou dano, nem agiu com culpa ou dolo no evento</w:t>
      </w:r>
      <w:r w:rsidR="00587F71">
        <w:t>”</w:t>
      </w:r>
      <w:r w:rsidR="00587F71" w:rsidRPr="00587F71">
        <w:rPr>
          <w:sz w:val="20"/>
          <w:szCs w:val="18"/>
        </w:rPr>
        <w:t xml:space="preserve"> </w:t>
      </w:r>
      <w:r w:rsidR="00587F71" w:rsidRPr="00710487">
        <w:rPr>
          <w:sz w:val="20"/>
          <w:szCs w:val="18"/>
        </w:rPr>
        <w:t xml:space="preserve">(evento 31, PET1, p. </w:t>
      </w:r>
      <w:r w:rsidR="00587F71">
        <w:rPr>
          <w:sz w:val="20"/>
          <w:szCs w:val="18"/>
        </w:rPr>
        <w:t>4</w:t>
      </w:r>
      <w:r w:rsidR="00587F71" w:rsidRPr="00710487">
        <w:rPr>
          <w:sz w:val="20"/>
          <w:szCs w:val="18"/>
        </w:rPr>
        <w:t>)</w:t>
      </w:r>
      <w:r w:rsidR="00845128">
        <w:t>.</w:t>
      </w:r>
    </w:p>
    <w:p w14:paraId="67A8CD24" w14:textId="13909E5E" w:rsidR="00F87A15" w:rsidRDefault="00D84C6C" w:rsidP="00710487">
      <w:pPr>
        <w:pStyle w:val="SemEspaamento"/>
      </w:pPr>
      <w:r>
        <w:t xml:space="preserve">A recorrente, por sua vez, apresentou réplica </w:t>
      </w:r>
      <w:r w:rsidRPr="00D84C6C">
        <w:rPr>
          <w:sz w:val="20"/>
          <w:szCs w:val="18"/>
        </w:rPr>
        <w:t>(evento 54)</w:t>
      </w:r>
      <w:r>
        <w:t xml:space="preserve">, ocasião em que </w:t>
      </w:r>
      <w:r w:rsidR="00D108A2">
        <w:t xml:space="preserve">rechaçou </w:t>
      </w:r>
      <w:r w:rsidR="00F612D2">
        <w:t xml:space="preserve">a impugnação à ata notarial, </w:t>
      </w:r>
      <w:r w:rsidR="00F612D2" w:rsidRPr="007F39FB">
        <w:rPr>
          <w:u w:val="single"/>
        </w:rPr>
        <w:t>juntando</w:t>
      </w:r>
      <w:r w:rsidR="00F612D2">
        <w:t xml:space="preserve"> </w:t>
      </w:r>
      <w:r w:rsidR="00F612D2" w:rsidRPr="007F39FB">
        <w:rPr>
          <w:u w:val="single"/>
        </w:rPr>
        <w:t>aos</w:t>
      </w:r>
      <w:r w:rsidR="00F612D2">
        <w:t xml:space="preserve"> </w:t>
      </w:r>
      <w:r w:rsidR="00F612D2" w:rsidRPr="007F39FB">
        <w:rPr>
          <w:u w:val="single"/>
        </w:rPr>
        <w:t>autos</w:t>
      </w:r>
      <w:r w:rsidR="00F612D2">
        <w:t xml:space="preserve"> a conversa via </w:t>
      </w:r>
      <w:r w:rsidR="00F612D2">
        <w:rPr>
          <w:i/>
          <w:iCs/>
        </w:rPr>
        <w:t>whatsapp</w:t>
      </w:r>
      <w:r w:rsidR="00F612D2">
        <w:t>, com o número</w:t>
      </w:r>
      <w:r w:rsidR="00700703">
        <w:t xml:space="preserve"> pessoal</w:t>
      </w:r>
      <w:r w:rsidR="00F612D2">
        <w:t xml:space="preserve"> do</w:t>
      </w:r>
      <w:r w:rsidR="001A3D50">
        <w:t xml:space="preserve"> réu,</w:t>
      </w:r>
      <w:r w:rsidR="00F612D2">
        <w:t xml:space="preserve"> </w:t>
      </w:r>
      <w:r w:rsidR="008626CE">
        <w:t>e</w:t>
      </w:r>
      <w:r w:rsidR="001A3D50">
        <w:t xml:space="preserve"> </w:t>
      </w:r>
      <w:r w:rsidR="006F752A">
        <w:t xml:space="preserve">um </w:t>
      </w:r>
      <w:r w:rsidR="006F752A" w:rsidRPr="006F752A">
        <w:rPr>
          <w:u w:val="single"/>
        </w:rPr>
        <w:t>d</w:t>
      </w:r>
      <w:r w:rsidR="001A3D50" w:rsidRPr="007F39FB">
        <w:rPr>
          <w:u w:val="single"/>
        </w:rPr>
        <w:t>o</w:t>
      </w:r>
      <w:r w:rsidR="006F752A">
        <w:rPr>
          <w:u w:val="single"/>
        </w:rPr>
        <w:t>s</w:t>
      </w:r>
      <w:r w:rsidR="001A3D50">
        <w:t xml:space="preserve"> </w:t>
      </w:r>
      <w:r w:rsidR="001A3D50" w:rsidRPr="007F39FB">
        <w:rPr>
          <w:u w:val="single"/>
        </w:rPr>
        <w:t>áudio</w:t>
      </w:r>
      <w:r w:rsidR="006F752A">
        <w:rPr>
          <w:u w:val="single"/>
        </w:rPr>
        <w:t>s</w:t>
      </w:r>
      <w:r w:rsidR="001A3D50">
        <w:t xml:space="preserve"> </w:t>
      </w:r>
      <w:r w:rsidR="008626CE" w:rsidRPr="007F39FB">
        <w:rPr>
          <w:u w:val="single"/>
        </w:rPr>
        <w:t>recebido</w:t>
      </w:r>
      <w:r w:rsidR="006F752A">
        <w:rPr>
          <w:u w:val="single"/>
        </w:rPr>
        <w:t>s</w:t>
      </w:r>
      <w:r w:rsidR="007F39FB">
        <w:t xml:space="preserve"> por Tailiny</w:t>
      </w:r>
      <w:r w:rsidR="008626CE">
        <w:t xml:space="preserve">, </w:t>
      </w:r>
      <w:r w:rsidR="001A3D50">
        <w:t>que foi objeto d</w:t>
      </w:r>
      <w:r w:rsidR="008B6601">
        <w:t xml:space="preserve">e transcrição </w:t>
      </w:r>
      <w:r w:rsidR="008B6601" w:rsidRPr="00994D70">
        <w:rPr>
          <w:sz w:val="20"/>
          <w:szCs w:val="18"/>
        </w:rPr>
        <w:t>(evento 54, RÉPLICA1, p. 2</w:t>
      </w:r>
      <w:r w:rsidR="00994D70" w:rsidRPr="00994D70">
        <w:rPr>
          <w:sz w:val="20"/>
          <w:szCs w:val="18"/>
        </w:rPr>
        <w:t>, ANEXO2</w:t>
      </w:r>
      <w:r w:rsidR="007F39FB">
        <w:rPr>
          <w:sz w:val="20"/>
          <w:szCs w:val="18"/>
        </w:rPr>
        <w:t>/ANEXO3 e AUDIO4</w:t>
      </w:r>
      <w:r w:rsidR="008B6601" w:rsidRPr="00994D70">
        <w:rPr>
          <w:sz w:val="20"/>
          <w:szCs w:val="18"/>
        </w:rPr>
        <w:t>)</w:t>
      </w:r>
      <w:r w:rsidR="008B6601">
        <w:t>.</w:t>
      </w:r>
      <w:r w:rsidR="00A4022A">
        <w:t xml:space="preserve"> </w:t>
      </w:r>
    </w:p>
    <w:p w14:paraId="6FE8881F" w14:textId="43E91F36" w:rsidR="005700CC" w:rsidRDefault="00F87A15" w:rsidP="00710487">
      <w:pPr>
        <w:pStyle w:val="SemEspaamento"/>
      </w:pPr>
      <w:r>
        <w:t>A recorrente afastou, também, a alegação de gravação da conversa</w:t>
      </w:r>
      <w:r w:rsidR="007F7AC7">
        <w:t xml:space="preserve"> transcrita</w:t>
      </w:r>
      <w:r>
        <w:t xml:space="preserve">, </w:t>
      </w:r>
      <w:r w:rsidR="007F7AC7">
        <w:t xml:space="preserve">na medida em que comprovou se tratar de áudio encaminhado via </w:t>
      </w:r>
      <w:r w:rsidR="007F7AC7">
        <w:rPr>
          <w:i/>
          <w:iCs/>
        </w:rPr>
        <w:t>whatsapp</w:t>
      </w:r>
      <w:r w:rsidR="007F7AC7">
        <w:t xml:space="preserve">, </w:t>
      </w:r>
      <w:r w:rsidR="00685808">
        <w:t xml:space="preserve">em </w:t>
      </w:r>
      <w:r w:rsidR="007F7AC7">
        <w:t xml:space="preserve">que </w:t>
      </w:r>
      <w:r w:rsidR="00685808">
        <w:t xml:space="preserve">o próprio aplicativo salva o conteúdo para repetição futura, além de </w:t>
      </w:r>
      <w:r w:rsidR="00B93D48">
        <w:t>reforçar as razões pelas quais estaria comprovado o ato ilícito e a respectiva necessidade de compensação pelo dano moral infligido</w:t>
      </w:r>
      <w:r w:rsidR="00685808">
        <w:t>.</w:t>
      </w:r>
    </w:p>
    <w:p w14:paraId="1305CD1C" w14:textId="4865F7A3" w:rsidR="00700703" w:rsidRDefault="00BB3B2A" w:rsidP="00710487">
      <w:pPr>
        <w:pStyle w:val="SemEspaamento"/>
      </w:pPr>
      <w:r>
        <w:t xml:space="preserve">Realizada a audiência de </w:t>
      </w:r>
      <w:r w:rsidR="00B8453A">
        <w:t>conciliação</w:t>
      </w:r>
      <w:r w:rsidR="00D8280A">
        <w:t xml:space="preserve">, que se mostrou inexitosa </w:t>
      </w:r>
      <w:r w:rsidR="00D34495" w:rsidRPr="00D8280A">
        <w:rPr>
          <w:sz w:val="20"/>
          <w:szCs w:val="18"/>
        </w:rPr>
        <w:t xml:space="preserve">(evento </w:t>
      </w:r>
      <w:r w:rsidR="00A80503" w:rsidRPr="00D8280A">
        <w:rPr>
          <w:sz w:val="20"/>
          <w:szCs w:val="18"/>
        </w:rPr>
        <w:t>59)</w:t>
      </w:r>
      <w:r w:rsidR="00D8280A">
        <w:t>, sobreveio sentença</w:t>
      </w:r>
      <w:r w:rsidR="001A1D0F">
        <w:t xml:space="preserve"> que</w:t>
      </w:r>
      <w:r w:rsidR="00B81911">
        <w:t>,</w:t>
      </w:r>
      <w:r w:rsidR="00B81911" w:rsidRPr="00B81911">
        <w:t xml:space="preserve"> </w:t>
      </w:r>
      <w:r w:rsidR="00B81911">
        <w:t>para a surpresa da ora recorrente,</w:t>
      </w:r>
      <w:r w:rsidR="001A1D0F">
        <w:t xml:space="preserve"> julgou improcedente a demanda</w:t>
      </w:r>
      <w:r w:rsidR="009C679C">
        <w:t xml:space="preserve"> </w:t>
      </w:r>
      <w:r w:rsidR="00C51C06">
        <w:t xml:space="preserve">proposta </w:t>
      </w:r>
      <w:r w:rsidR="009C679C" w:rsidRPr="009C679C">
        <w:rPr>
          <w:sz w:val="20"/>
          <w:szCs w:val="18"/>
        </w:rPr>
        <w:t>(evento 62)</w:t>
      </w:r>
      <w:r w:rsidR="00B81911">
        <w:t>.</w:t>
      </w:r>
    </w:p>
    <w:p w14:paraId="60D90A54" w14:textId="2EB416A8" w:rsidR="009C679C" w:rsidRDefault="00C51C06" w:rsidP="009C679C">
      <w:pPr>
        <w:pStyle w:val="SemEspaamento"/>
      </w:pPr>
      <w:r>
        <w:t xml:space="preserve">Para tanto, </w:t>
      </w:r>
      <w:r w:rsidR="0042285B">
        <w:t>a r. sentença</w:t>
      </w:r>
      <w:r w:rsidR="008C604A">
        <w:t xml:space="preserve"> recorrida </w:t>
      </w:r>
      <w:r>
        <w:t>argumentou</w:t>
      </w:r>
      <w:r w:rsidR="009C679C">
        <w:t xml:space="preserve"> </w:t>
      </w:r>
      <w:r w:rsidR="008C604A">
        <w:t xml:space="preserve">que </w:t>
      </w:r>
      <w:r w:rsidR="009C679C">
        <w:t xml:space="preserve">o fato trazido </w:t>
      </w:r>
      <w:r w:rsidR="008C604A">
        <w:t>na exordial não seria o suficiente para caracterizar o dano moral indenizável</w:t>
      </w:r>
      <w:r w:rsidR="009C679C">
        <w:t xml:space="preserve">. </w:t>
      </w:r>
    </w:p>
    <w:p w14:paraId="7024C524" w14:textId="6632E361" w:rsidR="000169F1" w:rsidRDefault="009C679C" w:rsidP="009C679C">
      <w:pPr>
        <w:pStyle w:val="SemEspaamento"/>
      </w:pPr>
      <w:r>
        <w:t>Isso porque, no seu entender, as declarações</w:t>
      </w:r>
      <w:r w:rsidR="008C604A">
        <w:t xml:space="preserve"> </w:t>
      </w:r>
      <w:r>
        <w:t>feitas pelo recorrido “</w:t>
      </w:r>
      <w:r w:rsidRPr="009C679C">
        <w:rPr>
          <w:i/>
          <w:iCs/>
        </w:rPr>
        <w:t>não possuem a potencialidade lesiva necessária à configuração de abalo anímico e nem agressão à integridade moral da autora, mas apenas o mero desgosto e dissabor inerente às relações familiares, interpessoais e profissionais da autora, notadamente num contexto de histórico de desentendimentos e insatisfações</w:t>
      </w:r>
      <w:r>
        <w:t>”</w:t>
      </w:r>
      <w:r w:rsidRPr="009C679C">
        <w:rPr>
          <w:sz w:val="20"/>
          <w:szCs w:val="18"/>
        </w:rPr>
        <w:t xml:space="preserve"> (evento 62</w:t>
      </w:r>
      <w:r>
        <w:rPr>
          <w:sz w:val="20"/>
          <w:szCs w:val="18"/>
        </w:rPr>
        <w:t>, SENT1, p. 2</w:t>
      </w:r>
      <w:r w:rsidRPr="009C679C">
        <w:rPr>
          <w:sz w:val="20"/>
          <w:szCs w:val="18"/>
        </w:rPr>
        <w:t>)</w:t>
      </w:r>
      <w:r>
        <w:t>.</w:t>
      </w:r>
    </w:p>
    <w:p w14:paraId="346A9E78" w14:textId="554BDB0C" w:rsidR="009C679C" w:rsidRDefault="00586748" w:rsidP="00AE7A25">
      <w:pPr>
        <w:pStyle w:val="SemEspaamento"/>
      </w:pPr>
      <w:r>
        <w:t xml:space="preserve">O r. </w:t>
      </w:r>
      <w:r w:rsidRPr="00AE7A25">
        <w:rPr>
          <w:i/>
          <w:iCs/>
        </w:rPr>
        <w:t xml:space="preserve">decisum </w:t>
      </w:r>
      <w:r w:rsidR="00AE7A25">
        <w:t>registrou, ainda, que “</w:t>
      </w:r>
      <w:r w:rsidR="00AE7A25" w:rsidRPr="00AE7A25">
        <w:rPr>
          <w:i/>
          <w:iCs/>
        </w:rPr>
        <w:t xml:space="preserve">A falta de civilidade por parte do réu, em vista das relações familiares infelizes e o negócio jurídico mal resolvido anteriormente, no cenário e intensidade em que foi narrada, </w:t>
      </w:r>
      <w:r w:rsidR="00AE7A25" w:rsidRPr="00E96F04">
        <w:rPr>
          <w:i/>
          <w:iCs/>
          <w:u w:val="single"/>
        </w:rPr>
        <w:t>por</w:t>
      </w:r>
      <w:r w:rsidR="00AE7A25" w:rsidRPr="00AE7A25">
        <w:rPr>
          <w:i/>
          <w:iCs/>
        </w:rPr>
        <w:t xml:space="preserve"> </w:t>
      </w:r>
      <w:r w:rsidR="00AE7A25" w:rsidRPr="00E96F04">
        <w:rPr>
          <w:i/>
          <w:iCs/>
          <w:u w:val="single"/>
        </w:rPr>
        <w:t>si</w:t>
      </w:r>
      <w:r w:rsidR="00AE7A25" w:rsidRPr="00AE7A25">
        <w:rPr>
          <w:i/>
          <w:iCs/>
        </w:rPr>
        <w:t xml:space="preserve"> </w:t>
      </w:r>
      <w:r w:rsidR="00AE7A25" w:rsidRPr="00E96F04">
        <w:rPr>
          <w:i/>
          <w:iCs/>
          <w:u w:val="single"/>
        </w:rPr>
        <w:t>só</w:t>
      </w:r>
      <w:r w:rsidR="00AE7A25" w:rsidRPr="00AE7A25">
        <w:rPr>
          <w:i/>
          <w:iCs/>
        </w:rPr>
        <w:t>, não é capaz de alcançar a seara anímica de forma contundente a ponto de surgir dano indenizável</w:t>
      </w:r>
      <w:r w:rsidR="00AE7A25">
        <w:t>”</w:t>
      </w:r>
      <w:r w:rsidR="00AE7A25" w:rsidRPr="00AE7A25">
        <w:rPr>
          <w:sz w:val="20"/>
          <w:szCs w:val="18"/>
        </w:rPr>
        <w:t xml:space="preserve"> </w:t>
      </w:r>
      <w:r w:rsidR="00AE7A25" w:rsidRPr="009C679C">
        <w:rPr>
          <w:sz w:val="20"/>
          <w:szCs w:val="18"/>
        </w:rPr>
        <w:t>(evento 62</w:t>
      </w:r>
      <w:r w:rsidR="00AE7A25">
        <w:rPr>
          <w:sz w:val="20"/>
          <w:szCs w:val="18"/>
        </w:rPr>
        <w:t>, SENT1, p. 2</w:t>
      </w:r>
      <w:r w:rsidR="00AE7A25" w:rsidRPr="009C679C">
        <w:rPr>
          <w:sz w:val="20"/>
          <w:szCs w:val="18"/>
        </w:rPr>
        <w:t>)</w:t>
      </w:r>
      <w:r w:rsidR="00AE7A25">
        <w:t>.</w:t>
      </w:r>
    </w:p>
    <w:p w14:paraId="7CC3FA9D" w14:textId="091914BE" w:rsidR="00AE7A25" w:rsidRDefault="001732AD" w:rsidP="001C0776">
      <w:pPr>
        <w:pStyle w:val="SemEspaamento"/>
      </w:pPr>
      <w:r>
        <w:t xml:space="preserve">No mais, a r. sentença </w:t>
      </w:r>
      <w:r w:rsidR="00C51C06">
        <w:t xml:space="preserve">atacada </w:t>
      </w:r>
      <w:r w:rsidR="00FE213E">
        <w:t>argumentou que não seria possível identificar de forma cristalina a imputação de fato criminoso e que</w:t>
      </w:r>
      <w:r w:rsidR="001C0776">
        <w:t xml:space="preserve"> não teria havido “</w:t>
      </w:r>
      <w:r w:rsidR="001C0776" w:rsidRPr="001C0776">
        <w:rPr>
          <w:i/>
          <w:iCs/>
        </w:rPr>
        <w:t>veiculação das declarações por outros meios que não especificamente a mensagem dirigida à filha da autora que, dado o conteúdo das mensagens, assim como sua mãe, também possuía desavenças com o réu</w:t>
      </w:r>
      <w:r w:rsidR="001C0776">
        <w:t xml:space="preserve">”, o que afastaria </w:t>
      </w:r>
      <w:r w:rsidR="008F12F3">
        <w:t xml:space="preserve">a </w:t>
      </w:r>
      <w:r w:rsidR="00EE620D">
        <w:t xml:space="preserve">afirmação de que a recorrente teria ficado extremamente envergonhada com as mentiras que foram </w:t>
      </w:r>
      <w:r w:rsidR="00F41D62">
        <w:t xml:space="preserve">veiculadas </w:t>
      </w:r>
      <w:r w:rsidR="00EE620D">
        <w:t xml:space="preserve">à filha </w:t>
      </w:r>
      <w:r w:rsidR="00EE620D" w:rsidRPr="0021399B">
        <w:rPr>
          <w:sz w:val="20"/>
          <w:szCs w:val="18"/>
        </w:rPr>
        <w:t>(evento 62, SENT1, p</w:t>
      </w:r>
      <w:r w:rsidR="00121046" w:rsidRPr="0021399B">
        <w:rPr>
          <w:sz w:val="20"/>
          <w:szCs w:val="18"/>
        </w:rPr>
        <w:t>. 2)</w:t>
      </w:r>
      <w:r w:rsidR="00EE620D">
        <w:t>.</w:t>
      </w:r>
    </w:p>
    <w:p w14:paraId="0827D315" w14:textId="22072923" w:rsidR="00121046" w:rsidRDefault="00121046" w:rsidP="001C0776">
      <w:pPr>
        <w:pStyle w:val="SemEspaamento"/>
      </w:pPr>
      <w:r>
        <w:t>Por fim, a sentença recorrida ainda conclui que</w:t>
      </w:r>
      <w:r w:rsidR="0021399B">
        <w:t>, como o ajuizamento ocorreu meses após o abalo moral narrado, isso mostraria que “</w:t>
      </w:r>
      <w:r w:rsidR="0021399B" w:rsidRPr="000E4E24">
        <w:rPr>
          <w:i/>
          <w:iCs/>
        </w:rPr>
        <w:t>as ofensas não causaram impacto tão considerável à autora</w:t>
      </w:r>
      <w:r w:rsidR="0021399B">
        <w:t xml:space="preserve">” </w:t>
      </w:r>
      <w:r w:rsidR="0021399B" w:rsidRPr="0021399B">
        <w:rPr>
          <w:sz w:val="20"/>
          <w:szCs w:val="18"/>
        </w:rPr>
        <w:t xml:space="preserve">(evento 62, SENT1, p. </w:t>
      </w:r>
      <w:r w:rsidR="0021399B">
        <w:rPr>
          <w:sz w:val="20"/>
          <w:szCs w:val="18"/>
        </w:rPr>
        <w:t>3</w:t>
      </w:r>
      <w:r w:rsidR="0021399B" w:rsidRPr="0021399B">
        <w:rPr>
          <w:sz w:val="20"/>
          <w:szCs w:val="18"/>
        </w:rPr>
        <w:t>)</w:t>
      </w:r>
      <w:r w:rsidR="0021399B">
        <w:t>.</w:t>
      </w:r>
      <w:r>
        <w:t xml:space="preserve"> </w:t>
      </w:r>
    </w:p>
    <w:p w14:paraId="186C5BDE" w14:textId="70684164" w:rsidR="00112D80" w:rsidRPr="00DA2744" w:rsidRDefault="00C51C06" w:rsidP="00DA2744">
      <w:pPr>
        <w:pStyle w:val="SemEspaamento"/>
      </w:pPr>
      <w:r>
        <w:t>Ocorre que, como se verá a seguir, essa decisão comporta reforma, pelas razões expostas abaixo, sobretudo como medida de Justiça para evitar que as pessoas, que convivem em sociedade, possam simplesmente atacar a honra umas das outras perante familiares/terceiros e saírem impunes.</w:t>
      </w:r>
    </w:p>
    <w:p w14:paraId="5E728CD2" w14:textId="77777777" w:rsidR="00112D80" w:rsidRPr="00DA2744" w:rsidRDefault="00112D80" w:rsidP="009B03E8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29CEB628" w14:textId="77777777" w:rsidR="009B03E8" w:rsidRDefault="009B03E8" w:rsidP="007A61C6">
      <w:pPr>
        <w:pStyle w:val="Ttulo"/>
      </w:pPr>
      <w:r w:rsidRPr="00136102">
        <w:t xml:space="preserve">II – </w:t>
      </w:r>
      <w:r>
        <w:t>RAZÕES DE REFORMA DA R. SENTENÇA RECORRIDA</w:t>
      </w:r>
    </w:p>
    <w:p w14:paraId="6157444D" w14:textId="14B34090" w:rsidR="00B506FF" w:rsidRDefault="00972D17" w:rsidP="00DA2744">
      <w:pPr>
        <w:pStyle w:val="Ttulo"/>
      </w:pPr>
      <w:r w:rsidRPr="00136102">
        <w:t>II</w:t>
      </w:r>
      <w:r>
        <w:t>.1</w:t>
      </w:r>
      <w:r w:rsidRPr="00136102">
        <w:t xml:space="preserve"> –</w:t>
      </w:r>
      <w:r w:rsidR="008E3805">
        <w:t xml:space="preserve"> Cerceamento de defesa em razão da impossibilidade de produção de prova. </w:t>
      </w:r>
    </w:p>
    <w:p w14:paraId="29DC87F1" w14:textId="77777777" w:rsidR="00B506FF" w:rsidRDefault="00B506FF" w:rsidP="00DA2744">
      <w:pPr>
        <w:pStyle w:val="Ttulo"/>
      </w:pPr>
    </w:p>
    <w:p w14:paraId="6BA1AF87" w14:textId="3DDE7C14" w:rsidR="00FE29F1" w:rsidRDefault="00FE29F1" w:rsidP="008E3805">
      <w:pPr>
        <w:pStyle w:val="SemEspaamento"/>
      </w:pPr>
      <w:r>
        <w:t xml:space="preserve"> </w:t>
      </w:r>
      <w:r w:rsidR="008E3805">
        <w:t>Em um primeiro momento, Excelência,</w:t>
      </w:r>
      <w:r w:rsidR="00D52DF9">
        <w:t xml:space="preserve"> a r. sentença recorrida ignorou o</w:t>
      </w:r>
      <w:r w:rsidR="00F21F47">
        <w:t xml:space="preserve">s pedidos de </w:t>
      </w:r>
      <w:r w:rsidR="00D52DF9">
        <w:t xml:space="preserve">produção de </w:t>
      </w:r>
      <w:r w:rsidR="005E1A53">
        <w:t xml:space="preserve">depoimento pessoal e </w:t>
      </w:r>
      <w:r w:rsidR="00D52DF9">
        <w:t>prova testemunhal</w:t>
      </w:r>
      <w:r w:rsidR="00CA0562">
        <w:t xml:space="preserve">, </w:t>
      </w:r>
      <w:r w:rsidR="00C41C56">
        <w:t xml:space="preserve">requeridos </w:t>
      </w:r>
      <w:r w:rsidR="00C773EC">
        <w:t xml:space="preserve">pela recorrente </w:t>
      </w:r>
      <w:r w:rsidR="00C41C56">
        <w:t xml:space="preserve">na exordial </w:t>
      </w:r>
      <w:r w:rsidR="00C41C56" w:rsidRPr="00EC6718">
        <w:rPr>
          <w:sz w:val="20"/>
          <w:szCs w:val="18"/>
        </w:rPr>
        <w:t xml:space="preserve">(evento 1, </w:t>
      </w:r>
      <w:r w:rsidR="006F1C97" w:rsidRPr="00EC6718">
        <w:rPr>
          <w:sz w:val="20"/>
          <w:szCs w:val="18"/>
        </w:rPr>
        <w:t>INIC1, p. 15)</w:t>
      </w:r>
      <w:r w:rsidR="006F1C97">
        <w:t xml:space="preserve"> e reiterados na réplica, com a</w:t>
      </w:r>
      <w:r w:rsidR="00EC6718">
        <w:t xml:space="preserve"> especificação das provas e</w:t>
      </w:r>
      <w:r w:rsidR="006F1C97">
        <w:t xml:space="preserve"> apresentação do rol de testemunhas </w:t>
      </w:r>
      <w:r w:rsidR="006F1C97" w:rsidRPr="00742F66">
        <w:rPr>
          <w:sz w:val="20"/>
          <w:szCs w:val="18"/>
        </w:rPr>
        <w:t>(evento 54</w:t>
      </w:r>
      <w:r w:rsidR="00742F66" w:rsidRPr="00742F66">
        <w:rPr>
          <w:sz w:val="20"/>
          <w:szCs w:val="18"/>
        </w:rPr>
        <w:t>, RÉPLICA1, p. 5/6)</w:t>
      </w:r>
      <w:r w:rsidR="00742F66">
        <w:t xml:space="preserve">, </w:t>
      </w:r>
      <w:r w:rsidR="00F21F47">
        <w:t>para comprovar a grav</w:t>
      </w:r>
      <w:r w:rsidR="00C773EC">
        <w:t xml:space="preserve">idade e a </w:t>
      </w:r>
      <w:r w:rsidR="00F21F47">
        <w:t xml:space="preserve">extensão do abalo anímico </w:t>
      </w:r>
      <w:r w:rsidR="00C773EC">
        <w:t>a que foi submetida</w:t>
      </w:r>
      <w:r w:rsidR="00F21F47">
        <w:t>.</w:t>
      </w:r>
    </w:p>
    <w:p w14:paraId="6AD00C1D" w14:textId="1F49D5BF" w:rsidR="00205C2E" w:rsidRDefault="00F21F47" w:rsidP="00701BD2">
      <w:pPr>
        <w:pStyle w:val="SemEspaamento"/>
      </w:pPr>
      <w:r>
        <w:t xml:space="preserve">Não fosse isso o suficiente, o r. </w:t>
      </w:r>
      <w:r w:rsidRPr="00701BD2">
        <w:rPr>
          <w:i/>
          <w:iCs/>
        </w:rPr>
        <w:t xml:space="preserve">decisum </w:t>
      </w:r>
      <w:r w:rsidR="00426D96">
        <w:t>vergastado</w:t>
      </w:r>
      <w:r>
        <w:t xml:space="preserve"> </w:t>
      </w:r>
      <w:r w:rsidR="00C773EC">
        <w:t>julgou improcedente a demanda proposta pela ora recorrente, ao argumento</w:t>
      </w:r>
      <w:r w:rsidR="003B7CA3">
        <w:t>, em síntese,</w:t>
      </w:r>
      <w:r w:rsidR="00C773EC">
        <w:t xml:space="preserve"> de que </w:t>
      </w:r>
      <w:r w:rsidR="009714E4">
        <w:t xml:space="preserve">as </w:t>
      </w:r>
      <w:r w:rsidR="00205C2E">
        <w:t xml:space="preserve">declarações </w:t>
      </w:r>
      <w:r w:rsidR="00B56890">
        <w:t xml:space="preserve">relatadas na exordial </w:t>
      </w:r>
      <w:r w:rsidR="00426D96">
        <w:t>“</w:t>
      </w:r>
      <w:r w:rsidR="009714E4" w:rsidRPr="00701BD2">
        <w:rPr>
          <w:i/>
          <w:iCs/>
        </w:rPr>
        <w:t>não tiveram o condão de gerar dano moral indenizável</w:t>
      </w:r>
      <w:r w:rsidR="009714E4">
        <w:t>”</w:t>
      </w:r>
      <w:r w:rsidR="00461D8B">
        <w:t>, pois não possuiriam “</w:t>
      </w:r>
      <w:r w:rsidR="00701BD2" w:rsidRPr="00701BD2">
        <w:rPr>
          <w:i/>
          <w:iCs/>
        </w:rPr>
        <w:t>a potencialidade lesiva necessária à configuração de abalo anímico e nem agressão à integridade moral da autora</w:t>
      </w:r>
      <w:r w:rsidR="00701BD2">
        <w:t>”</w:t>
      </w:r>
      <w:r w:rsidR="00972C52">
        <w:t xml:space="preserve"> </w:t>
      </w:r>
      <w:r w:rsidR="00972C52" w:rsidRPr="00972C52">
        <w:rPr>
          <w:sz w:val="20"/>
          <w:szCs w:val="18"/>
        </w:rPr>
        <w:t>(evento 62, SENT1, p. 2)</w:t>
      </w:r>
      <w:r w:rsidR="00701BD2">
        <w:t>.</w:t>
      </w:r>
      <w:r w:rsidR="009714E4">
        <w:t xml:space="preserve"> </w:t>
      </w:r>
    </w:p>
    <w:p w14:paraId="5A8F6EC6" w14:textId="3EED17E5" w:rsidR="00F21F47" w:rsidRDefault="00205C2E" w:rsidP="009714E4">
      <w:pPr>
        <w:pStyle w:val="SemEspaamento"/>
      </w:pPr>
      <w:r>
        <w:t>Ou seja, a r. sentença recorrida</w:t>
      </w:r>
      <w:r w:rsidR="00F45FFD">
        <w:t xml:space="preserve"> não acolheu o pedido </w:t>
      </w:r>
      <w:r w:rsidR="00701BD2">
        <w:t xml:space="preserve">autoral por conta da </w:t>
      </w:r>
      <w:r w:rsidR="00701BD2" w:rsidRPr="00097D32">
        <w:rPr>
          <w:u w:val="single"/>
        </w:rPr>
        <w:t>insuficiência</w:t>
      </w:r>
      <w:r w:rsidR="00701BD2">
        <w:t xml:space="preserve"> </w:t>
      </w:r>
      <w:r w:rsidR="00701BD2" w:rsidRPr="00097D32">
        <w:rPr>
          <w:u w:val="single"/>
        </w:rPr>
        <w:t>de</w:t>
      </w:r>
      <w:r w:rsidR="00701BD2">
        <w:t xml:space="preserve"> </w:t>
      </w:r>
      <w:r w:rsidR="00701BD2" w:rsidRPr="00097D32">
        <w:rPr>
          <w:u w:val="single"/>
        </w:rPr>
        <w:t>provas</w:t>
      </w:r>
      <w:r w:rsidR="00B56890">
        <w:t xml:space="preserve"> quanto ao abalo anímico sofrido pela recorrente, o que poderia ter sido </w:t>
      </w:r>
      <w:r w:rsidR="00B56890" w:rsidRPr="003B7CA3">
        <w:rPr>
          <w:u w:val="single"/>
        </w:rPr>
        <w:t>suprido</w:t>
      </w:r>
      <w:r w:rsidR="00B56890">
        <w:t xml:space="preserve"> com a </w:t>
      </w:r>
      <w:r w:rsidR="00B56890" w:rsidRPr="003B7CA3">
        <w:rPr>
          <w:u w:val="single"/>
        </w:rPr>
        <w:t>realização</w:t>
      </w:r>
      <w:r w:rsidR="00B56890">
        <w:t xml:space="preserve"> da </w:t>
      </w:r>
      <w:r w:rsidR="00B56890" w:rsidRPr="003B7CA3">
        <w:rPr>
          <w:u w:val="single"/>
        </w:rPr>
        <w:t>audiência</w:t>
      </w:r>
      <w:r w:rsidR="00B56890">
        <w:t xml:space="preserve"> de </w:t>
      </w:r>
      <w:r w:rsidR="00B56890" w:rsidRPr="003B7CA3">
        <w:rPr>
          <w:u w:val="single"/>
        </w:rPr>
        <w:t>instrução</w:t>
      </w:r>
      <w:r w:rsidR="00B56890">
        <w:t xml:space="preserve"> e </w:t>
      </w:r>
      <w:r w:rsidR="00B56890" w:rsidRPr="003B7CA3">
        <w:rPr>
          <w:u w:val="single"/>
        </w:rPr>
        <w:t>julgamento</w:t>
      </w:r>
      <w:r w:rsidR="00C137B5">
        <w:t xml:space="preserve"> e a respectiva</w:t>
      </w:r>
      <w:r w:rsidR="00B56890">
        <w:t xml:space="preserve"> oitiva das testemunhas arroladas tempestivamente</w:t>
      </w:r>
      <w:r w:rsidR="00702E37">
        <w:t>, além d</w:t>
      </w:r>
      <w:r w:rsidR="00B56890">
        <w:t>o depoimento pessoal das partes.</w:t>
      </w:r>
    </w:p>
    <w:p w14:paraId="53E271B9" w14:textId="7B8DF423" w:rsidR="00FE29F1" w:rsidRDefault="00416DD6" w:rsidP="00DA2744">
      <w:pPr>
        <w:pStyle w:val="SemEspaamento"/>
      </w:pPr>
      <w:r>
        <w:t xml:space="preserve">Assim, </w:t>
      </w:r>
      <w:r w:rsidR="00930B71">
        <w:t xml:space="preserve">uma vez comprovada a impossibilidade de produção do depoimento pessoal das partes e da prova testemunha requerida, além </w:t>
      </w:r>
      <w:r w:rsidR="00716EEB">
        <w:t>d</w:t>
      </w:r>
      <w:r w:rsidR="00930B71">
        <w:t xml:space="preserve">a improcedência da demanda fundamentada na </w:t>
      </w:r>
      <w:r w:rsidR="003935D3">
        <w:t xml:space="preserve">insuficiência </w:t>
      </w:r>
      <w:r w:rsidR="00930B71">
        <w:t>de prova</w:t>
      </w:r>
      <w:r w:rsidR="003935D3">
        <w:t xml:space="preserve">s </w:t>
      </w:r>
      <w:r w:rsidR="00194D6A">
        <w:t>em relação a</w:t>
      </w:r>
      <w:r w:rsidR="003935D3">
        <w:t xml:space="preserve">o </w:t>
      </w:r>
      <w:r w:rsidR="00CE2AF9">
        <w:t>abalo moral apontado</w:t>
      </w:r>
      <w:r w:rsidR="003935D3">
        <w:t xml:space="preserve">, </w:t>
      </w:r>
      <w:r w:rsidR="00DD5E85">
        <w:t>resta configurado</w:t>
      </w:r>
      <w:r w:rsidR="00E03123">
        <w:t xml:space="preserve"> o cerceament</w:t>
      </w:r>
      <w:r w:rsidR="00807536">
        <w:t>o</w:t>
      </w:r>
      <w:r w:rsidR="00DF4608">
        <w:t xml:space="preserve"> de defesa</w:t>
      </w:r>
      <w:r w:rsidR="00807536">
        <w:t xml:space="preserve">, caso </w:t>
      </w:r>
      <w:r w:rsidR="004C18BA">
        <w:t xml:space="preserve">Vossa Excelência e essa Colenda Turma Recursão </w:t>
      </w:r>
      <w:r w:rsidR="00DF4608">
        <w:t xml:space="preserve">entenda </w:t>
      </w:r>
      <w:r w:rsidR="000B7125">
        <w:t xml:space="preserve">que as provas acostadas aos autos </w:t>
      </w:r>
      <w:r w:rsidR="00CE2AF9">
        <w:t xml:space="preserve">não sejam suficientes para o reconhecimento </w:t>
      </w:r>
      <w:r w:rsidR="00C56ECA">
        <w:t xml:space="preserve">imediato </w:t>
      </w:r>
      <w:r w:rsidR="000B7125">
        <w:t>do pleito indenizatório.</w:t>
      </w:r>
    </w:p>
    <w:p w14:paraId="29BCF8AA" w14:textId="77777777" w:rsidR="000B7125" w:rsidRPr="00194D6A" w:rsidRDefault="000B7125" w:rsidP="000B712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7105D0E" w14:textId="1FD88151" w:rsidR="009B03E8" w:rsidRDefault="00545296" w:rsidP="00DA2744">
      <w:pPr>
        <w:pStyle w:val="Ttulo"/>
      </w:pPr>
      <w:r>
        <w:t xml:space="preserve">II.2 – </w:t>
      </w:r>
      <w:r w:rsidR="007A61C6">
        <w:t>Conduta praticada pelo recorrido que constitui ato ilícito causador de dano moral indenizável.</w:t>
      </w:r>
    </w:p>
    <w:p w14:paraId="22B84442" w14:textId="77777777" w:rsidR="00DA2744" w:rsidRPr="00194D6A" w:rsidRDefault="00DA2744" w:rsidP="00DA2744">
      <w:pPr>
        <w:pStyle w:val="Ttulo2"/>
        <w:rPr>
          <w:sz w:val="20"/>
          <w:szCs w:val="20"/>
        </w:rPr>
      </w:pPr>
    </w:p>
    <w:p w14:paraId="2D2B840D" w14:textId="1CA1016D" w:rsidR="005459C1" w:rsidRDefault="00545296" w:rsidP="00972D17">
      <w:pPr>
        <w:pStyle w:val="SemEspaamento"/>
      </w:pPr>
      <w:r>
        <w:t>D</w:t>
      </w:r>
      <w:r w:rsidR="00D72775">
        <w:t xml:space="preserve">iversamente do que sustenta a sentença ora recorrida, </w:t>
      </w:r>
      <w:r>
        <w:t xml:space="preserve">Excelência, </w:t>
      </w:r>
      <w:r w:rsidR="00D72775">
        <w:t xml:space="preserve">a </w:t>
      </w:r>
      <w:r w:rsidR="00CB3FCE">
        <w:t xml:space="preserve">ata notarial anexa à exordial </w:t>
      </w:r>
      <w:r w:rsidR="00CB3FCE" w:rsidRPr="00CB3FCE">
        <w:rPr>
          <w:sz w:val="20"/>
          <w:szCs w:val="18"/>
        </w:rPr>
        <w:t>(evento1, ANEXO3)</w:t>
      </w:r>
      <w:r w:rsidR="00CB3FCE">
        <w:t xml:space="preserve"> </w:t>
      </w:r>
      <w:r w:rsidR="00D72775">
        <w:t>comprova</w:t>
      </w:r>
      <w:r w:rsidR="005459C1">
        <w:t xml:space="preserve">, sem </w:t>
      </w:r>
      <w:r w:rsidR="00CF7B00">
        <w:t xml:space="preserve">sombra de </w:t>
      </w:r>
      <w:r w:rsidR="005459C1">
        <w:t>dúvida,</w:t>
      </w:r>
      <w:r w:rsidR="00CB3FCE">
        <w:t xml:space="preserve"> que o recorrido</w:t>
      </w:r>
      <w:r w:rsidR="009C2378">
        <w:t xml:space="preserve"> </w:t>
      </w:r>
      <w:r w:rsidR="00CB3FCE">
        <w:t>ofendeu</w:t>
      </w:r>
      <w:r w:rsidR="00112D80">
        <w:t>, por diversas vezes,</w:t>
      </w:r>
      <w:r w:rsidR="00CB3FCE">
        <w:t xml:space="preserve"> a honra</w:t>
      </w:r>
      <w:r w:rsidR="009C2378">
        <w:t xml:space="preserve"> </w:t>
      </w:r>
      <w:r w:rsidR="00CB3FCE">
        <w:t>da recorrente</w:t>
      </w:r>
      <w:r w:rsidR="00BE1F34">
        <w:t xml:space="preserve"> </w:t>
      </w:r>
      <w:r w:rsidR="00112D80">
        <w:t xml:space="preserve">perante a sua filha </w:t>
      </w:r>
      <w:r w:rsidR="00BE1F34">
        <w:t>e praticou</w:t>
      </w:r>
      <w:r w:rsidR="00B322A6">
        <w:t>, portanto,</w:t>
      </w:r>
      <w:r w:rsidR="00BE1F34">
        <w:t xml:space="preserve"> </w:t>
      </w:r>
      <w:r w:rsidR="00B322A6">
        <w:t xml:space="preserve">o </w:t>
      </w:r>
      <w:r w:rsidR="00BE1F34">
        <w:t>ato ilícito q</w:t>
      </w:r>
      <w:r w:rsidR="0083593C">
        <w:t>ue constitui o dano moral indenizável</w:t>
      </w:r>
      <w:r w:rsidR="00112D80">
        <w:t xml:space="preserve"> pleiteado</w:t>
      </w:r>
      <w:r w:rsidR="0083593C">
        <w:t>.</w:t>
      </w:r>
    </w:p>
    <w:p w14:paraId="651D911F" w14:textId="3C85BF39" w:rsidR="00EC53E0" w:rsidRDefault="005459C1" w:rsidP="00972D17">
      <w:pPr>
        <w:pStyle w:val="SemEspaamento"/>
      </w:pPr>
      <w:r>
        <w:t>Ora</w:t>
      </w:r>
      <w:r w:rsidR="009C2378">
        <w:t xml:space="preserve">, em primeiro lugar, no áudio encaminhado </w:t>
      </w:r>
      <w:r>
        <w:t xml:space="preserve">pelo </w:t>
      </w:r>
      <w:r w:rsidR="00BD6EE3">
        <w:t xml:space="preserve">seu </w:t>
      </w:r>
      <w:r>
        <w:rPr>
          <w:i/>
          <w:iCs/>
        </w:rPr>
        <w:t xml:space="preserve">whatsapp </w:t>
      </w:r>
      <w:r w:rsidR="00BD6EE3" w:rsidRPr="001C7BA9">
        <w:rPr>
          <w:sz w:val="20"/>
          <w:szCs w:val="18"/>
        </w:rPr>
        <w:t xml:space="preserve">(número </w:t>
      </w:r>
      <w:r w:rsidR="001C7BA9" w:rsidRPr="001C7BA9">
        <w:rPr>
          <w:sz w:val="20"/>
          <w:szCs w:val="18"/>
        </w:rPr>
        <w:t>49-9 9994-1513)</w:t>
      </w:r>
      <w:r>
        <w:t>,</w:t>
      </w:r>
      <w:r w:rsidR="00BE1F34">
        <w:t xml:space="preserve"> </w:t>
      </w:r>
      <w:r w:rsidR="009C2378">
        <w:t>Sérgio</w:t>
      </w:r>
      <w:r w:rsidR="00EE62E8">
        <w:t xml:space="preserve"> </w:t>
      </w:r>
      <w:r w:rsidR="00BD6EE3" w:rsidRPr="006F5F6D">
        <w:rPr>
          <w:u w:val="single"/>
        </w:rPr>
        <w:t>denegriu</w:t>
      </w:r>
      <w:r w:rsidR="00BD6EE3">
        <w:t xml:space="preserve"> a </w:t>
      </w:r>
      <w:r w:rsidR="00BD6EE3" w:rsidRPr="006F5F6D">
        <w:rPr>
          <w:u w:val="single"/>
        </w:rPr>
        <w:t>imagem</w:t>
      </w:r>
      <w:r w:rsidR="00BD6EE3">
        <w:t xml:space="preserve"> da </w:t>
      </w:r>
      <w:r w:rsidR="00BD6EE3" w:rsidRPr="006F5F6D">
        <w:rPr>
          <w:u w:val="single"/>
        </w:rPr>
        <w:t>recorrente</w:t>
      </w:r>
      <w:r w:rsidR="00BD6EE3">
        <w:t xml:space="preserve"> </w:t>
      </w:r>
      <w:r w:rsidR="001C7BA9" w:rsidRPr="006F5F6D">
        <w:rPr>
          <w:u w:val="single"/>
        </w:rPr>
        <w:t>perante</w:t>
      </w:r>
      <w:r w:rsidR="001C7BA9">
        <w:t xml:space="preserve"> a </w:t>
      </w:r>
      <w:r w:rsidR="001C7BA9" w:rsidRPr="006F5F6D">
        <w:rPr>
          <w:u w:val="single"/>
        </w:rPr>
        <w:t>sua</w:t>
      </w:r>
      <w:r w:rsidR="001C7BA9">
        <w:t xml:space="preserve"> </w:t>
      </w:r>
      <w:r w:rsidR="001C7BA9" w:rsidRPr="006F5F6D">
        <w:rPr>
          <w:u w:val="single"/>
        </w:rPr>
        <w:t>filha</w:t>
      </w:r>
      <w:r w:rsidR="001C7BA9">
        <w:t xml:space="preserve">, Tailiny, afirmando </w:t>
      </w:r>
      <w:r w:rsidR="00BD6EE3">
        <w:t xml:space="preserve">que </w:t>
      </w:r>
      <w:r w:rsidR="00B1778E">
        <w:t>a Dra. Ivanir</w:t>
      </w:r>
      <w:r w:rsidR="00BD6EE3">
        <w:t xml:space="preserve"> seria “</w:t>
      </w:r>
      <w:r w:rsidR="001C7BA9" w:rsidRPr="00A13754">
        <w:rPr>
          <w:i/>
          <w:iCs/>
        </w:rPr>
        <w:t>advogada</w:t>
      </w:r>
      <w:r w:rsidR="00EF70F0" w:rsidRPr="00A13754">
        <w:rPr>
          <w:i/>
          <w:iCs/>
        </w:rPr>
        <w:t xml:space="preserve"> lá de porta de cadeia de Videira</w:t>
      </w:r>
      <w:r w:rsidR="00EF70F0">
        <w:t>”</w:t>
      </w:r>
      <w:r w:rsidR="00A13754">
        <w:t xml:space="preserve">, além de </w:t>
      </w:r>
      <w:r w:rsidR="00B1778E">
        <w:t>acusá-la</w:t>
      </w:r>
      <w:r w:rsidR="000D0C9F">
        <w:t xml:space="preserve"> </w:t>
      </w:r>
      <w:r w:rsidR="00B1778E">
        <w:t xml:space="preserve">de que </w:t>
      </w:r>
      <w:r w:rsidR="00992A7B">
        <w:t>teria “</w:t>
      </w:r>
      <w:r w:rsidR="00992A7B" w:rsidRPr="00790C48">
        <w:rPr>
          <w:i/>
          <w:iCs/>
        </w:rPr>
        <w:t>maracutaia</w:t>
      </w:r>
      <w:r w:rsidR="00992A7B">
        <w:t xml:space="preserve">” com médicos em Videira, para aposentar </w:t>
      </w:r>
      <w:r w:rsidR="00790C48" w:rsidRPr="00790C48">
        <w:rPr>
          <w:sz w:val="22"/>
          <w:szCs w:val="20"/>
        </w:rPr>
        <w:t>– ilegalmente –</w:t>
      </w:r>
      <w:r w:rsidR="00790C48">
        <w:t xml:space="preserve"> </w:t>
      </w:r>
      <w:r w:rsidR="00992A7B">
        <w:t>o</w:t>
      </w:r>
      <w:r w:rsidR="00790C48">
        <w:t>s clientes perante o INSS</w:t>
      </w:r>
      <w:r w:rsidR="00EC53E0">
        <w:t xml:space="preserve"> </w:t>
      </w:r>
      <w:r w:rsidR="00EC53E0" w:rsidRPr="00A13754">
        <w:rPr>
          <w:sz w:val="20"/>
          <w:szCs w:val="18"/>
        </w:rPr>
        <w:t>(evento 1, ANEXO3, p. 1)</w:t>
      </w:r>
      <w:r w:rsidR="00790C48">
        <w:t>.</w:t>
      </w:r>
      <w:r w:rsidR="008A38A9">
        <w:t xml:space="preserve"> </w:t>
      </w:r>
    </w:p>
    <w:p w14:paraId="266447FA" w14:textId="34DCE9A0" w:rsidR="006C7B12" w:rsidRDefault="008A38A9" w:rsidP="00823882">
      <w:pPr>
        <w:pStyle w:val="SemEspaamento"/>
      </w:pPr>
      <w:r>
        <w:t>Na sequência, o</w:t>
      </w:r>
      <w:r w:rsidR="00992A7B">
        <w:t xml:space="preserve"> </w:t>
      </w:r>
      <w:r w:rsidR="00EC53E0">
        <w:t xml:space="preserve">recorrido </w:t>
      </w:r>
      <w:r w:rsidR="006C7B12">
        <w:t>insistiu</w:t>
      </w:r>
      <w:r w:rsidR="00EC53E0">
        <w:t xml:space="preserve">, </w:t>
      </w:r>
      <w:r w:rsidR="006C7B12">
        <w:t>novamente</w:t>
      </w:r>
      <w:r w:rsidR="00EC53E0">
        <w:t xml:space="preserve">, </w:t>
      </w:r>
      <w:r w:rsidR="006C7B12">
        <w:t xml:space="preserve">nas mesmas acusações, ao </w:t>
      </w:r>
      <w:r w:rsidR="00A711CC">
        <w:t>reforçar</w:t>
      </w:r>
      <w:r w:rsidR="006C7B12">
        <w:t xml:space="preserve"> </w:t>
      </w:r>
      <w:r w:rsidR="00EC53E0">
        <w:t>que</w:t>
      </w:r>
      <w:r w:rsidR="00E911F8">
        <w:t xml:space="preserve"> </w:t>
      </w:r>
      <w:r w:rsidR="00823882">
        <w:t>iria “</w:t>
      </w:r>
      <w:r w:rsidR="00823882" w:rsidRPr="006C7B12">
        <w:rPr>
          <w:i/>
          <w:iCs/>
        </w:rPr>
        <w:t>mandar a polícia [...] federal em cima dotora advogada porta de cadeia</w:t>
      </w:r>
      <w:r w:rsidR="00823882">
        <w:t xml:space="preserve">” e que </w:t>
      </w:r>
      <w:r w:rsidR="00E911F8">
        <w:t>“</w:t>
      </w:r>
      <w:r w:rsidR="00E911F8" w:rsidRPr="006C7B12">
        <w:rPr>
          <w:i/>
          <w:iCs/>
        </w:rPr>
        <w:t>a polícia federal vai ficar, vai ver como vai acontecer, vai, os medicozinhos</w:t>
      </w:r>
      <w:r w:rsidR="006C7B12" w:rsidRPr="006C7B12">
        <w:rPr>
          <w:i/>
          <w:iCs/>
        </w:rPr>
        <w:t xml:space="preserve"> dela mutruta, paga os médicos fazer tudo escondido do INSS, lá dentro do INSS, é tira o que tinha lá pra aposentar o pessoal pra ganhar dinheiro</w:t>
      </w:r>
      <w:r w:rsidR="006C7B12">
        <w:t xml:space="preserve">” </w:t>
      </w:r>
      <w:r w:rsidR="006C7B12" w:rsidRPr="00A13754">
        <w:rPr>
          <w:sz w:val="20"/>
          <w:szCs w:val="18"/>
        </w:rPr>
        <w:t>(evento 1, ANEXO3, p. 1</w:t>
      </w:r>
      <w:r w:rsidR="006C7B12">
        <w:rPr>
          <w:sz w:val="20"/>
          <w:szCs w:val="18"/>
        </w:rPr>
        <w:t>/2</w:t>
      </w:r>
      <w:r w:rsidR="006C7B12" w:rsidRPr="00A13754">
        <w:rPr>
          <w:sz w:val="20"/>
          <w:szCs w:val="18"/>
        </w:rPr>
        <w:t>)</w:t>
      </w:r>
    </w:p>
    <w:p w14:paraId="50291C6A" w14:textId="3C14FA41" w:rsidR="007F3B31" w:rsidRDefault="006C7B12" w:rsidP="007F3B31">
      <w:pPr>
        <w:pStyle w:val="SemEspaamento"/>
      </w:pPr>
      <w:r>
        <w:t>Não fosse isso o suficiente, o recorrido</w:t>
      </w:r>
      <w:r w:rsidR="004A4AC1">
        <w:t xml:space="preserve"> acusou a recorrente de </w:t>
      </w:r>
      <w:r w:rsidR="004A4AC1" w:rsidRPr="00B37B3B">
        <w:rPr>
          <w:u w:val="single"/>
        </w:rPr>
        <w:t>ter</w:t>
      </w:r>
      <w:r w:rsidR="004A4AC1">
        <w:t xml:space="preserve"> </w:t>
      </w:r>
      <w:r w:rsidR="004A4AC1" w:rsidRPr="00B37B3B">
        <w:rPr>
          <w:u w:val="single"/>
        </w:rPr>
        <w:t>se</w:t>
      </w:r>
      <w:r w:rsidR="004A4AC1">
        <w:t xml:space="preserve"> </w:t>
      </w:r>
      <w:r w:rsidR="004A4AC1" w:rsidRPr="00B37B3B">
        <w:rPr>
          <w:u w:val="single"/>
        </w:rPr>
        <w:t>apropriado</w:t>
      </w:r>
      <w:r w:rsidR="004A4AC1">
        <w:t xml:space="preserve"> </w:t>
      </w:r>
      <w:r w:rsidR="004A4AC1" w:rsidRPr="00B37B3B">
        <w:rPr>
          <w:u w:val="single"/>
        </w:rPr>
        <w:t>de</w:t>
      </w:r>
      <w:r w:rsidR="004A4AC1">
        <w:t xml:space="preserve"> </w:t>
      </w:r>
      <w:r w:rsidR="004A4AC1" w:rsidRPr="00B37B3B">
        <w:rPr>
          <w:u w:val="single"/>
        </w:rPr>
        <w:t>dinheiro</w:t>
      </w:r>
      <w:r w:rsidR="004A4AC1">
        <w:t xml:space="preserve"> que </w:t>
      </w:r>
      <w:r w:rsidR="004A4AC1" w:rsidRPr="00B37B3B">
        <w:rPr>
          <w:u w:val="single"/>
        </w:rPr>
        <w:t>era</w:t>
      </w:r>
      <w:r w:rsidR="004A4AC1">
        <w:t xml:space="preserve"> </w:t>
      </w:r>
      <w:r w:rsidR="00B37B3B">
        <w:rPr>
          <w:u w:val="single"/>
        </w:rPr>
        <w:t>de</w:t>
      </w:r>
      <w:r w:rsidR="004A4AC1">
        <w:t xml:space="preserve"> </w:t>
      </w:r>
      <w:r w:rsidR="004A4AC1" w:rsidRPr="00B37B3B">
        <w:rPr>
          <w:u w:val="single"/>
        </w:rPr>
        <w:t>Ledi</w:t>
      </w:r>
      <w:r w:rsidR="004A4AC1">
        <w:t>, sua esposa,</w:t>
      </w:r>
      <w:r w:rsidR="006938CD">
        <w:t xml:space="preserve"> </w:t>
      </w:r>
      <w:r w:rsidR="004A4AC1">
        <w:t xml:space="preserve">quando alegou </w:t>
      </w:r>
      <w:r w:rsidR="00B774FD">
        <w:t xml:space="preserve">que era </w:t>
      </w:r>
      <w:r w:rsidR="007F3B31">
        <w:t>p</w:t>
      </w:r>
      <w:r w:rsidR="003F51CC">
        <w:t>ara a Dra. Ivanir</w:t>
      </w:r>
      <w:r w:rsidR="007F3B31">
        <w:t xml:space="preserve"> ter </w:t>
      </w:r>
      <w:r w:rsidR="003F51CC">
        <w:t>pagado</w:t>
      </w:r>
      <w:r w:rsidR="007F3B31">
        <w:t xml:space="preserve"> uma quantia, mas não pagou “</w:t>
      </w:r>
      <w:r w:rsidR="007F3B31" w:rsidRPr="003F51CC">
        <w:rPr>
          <w:i/>
          <w:iCs/>
        </w:rPr>
        <w:t>nada até agora, pagou uma miséria, miséria pagou</w:t>
      </w:r>
      <w:r w:rsidR="003F51CC">
        <w:t>”</w:t>
      </w:r>
      <w:r w:rsidR="00A573BF">
        <w:t xml:space="preserve"> </w:t>
      </w:r>
      <w:r w:rsidR="00A573BF" w:rsidRPr="00A13754">
        <w:rPr>
          <w:sz w:val="20"/>
          <w:szCs w:val="18"/>
        </w:rPr>
        <w:t xml:space="preserve">(evento 1, ANEXO3, p. </w:t>
      </w:r>
      <w:r w:rsidR="00A573BF">
        <w:rPr>
          <w:sz w:val="20"/>
          <w:szCs w:val="18"/>
        </w:rPr>
        <w:t>2</w:t>
      </w:r>
      <w:r w:rsidR="00A573BF" w:rsidRPr="00A13754">
        <w:rPr>
          <w:sz w:val="20"/>
          <w:szCs w:val="18"/>
        </w:rPr>
        <w:t>)</w:t>
      </w:r>
      <w:r w:rsidR="003F51CC">
        <w:t>.</w:t>
      </w:r>
    </w:p>
    <w:p w14:paraId="4DABE6B2" w14:textId="0C58F8AD" w:rsidR="000169F1" w:rsidRDefault="00B1778E" w:rsidP="00972D17">
      <w:pPr>
        <w:pStyle w:val="SemEspaamento"/>
      </w:pPr>
      <w:r>
        <w:t xml:space="preserve">Vejamos </w:t>
      </w:r>
      <w:r w:rsidR="00A13754" w:rsidRPr="00A13754">
        <w:rPr>
          <w:sz w:val="20"/>
          <w:szCs w:val="18"/>
        </w:rPr>
        <w:t>(evento 1, ANEXO3, p. 1</w:t>
      </w:r>
      <w:r w:rsidR="00DA2744">
        <w:rPr>
          <w:sz w:val="20"/>
          <w:szCs w:val="18"/>
        </w:rPr>
        <w:t>/2</w:t>
      </w:r>
      <w:r w:rsidR="00A13754" w:rsidRPr="00A13754">
        <w:rPr>
          <w:sz w:val="20"/>
          <w:szCs w:val="18"/>
        </w:rPr>
        <w:t>)</w:t>
      </w:r>
      <w:r>
        <w:t>:</w:t>
      </w:r>
    </w:p>
    <w:p w14:paraId="6288FACA" w14:textId="307A2951" w:rsidR="00972D17" w:rsidRDefault="00DA2744" w:rsidP="00C06C2F">
      <w:pPr>
        <w:pStyle w:val="SemEspaamento"/>
        <w:numPr>
          <w:ilvl w:val="0"/>
          <w:numId w:val="0"/>
        </w:numPr>
        <w:ind w:left="-567" w:right="-567"/>
        <w:jc w:val="center"/>
      </w:pPr>
      <w:r>
        <w:rPr>
          <w:noProof/>
        </w:rPr>
        <w:drawing>
          <wp:inline distT="0" distB="0" distL="0" distR="0" wp14:anchorId="2EC63F9C" wp14:editId="4E7103DA">
            <wp:extent cx="5759533" cy="3526840"/>
            <wp:effectExtent l="0" t="0" r="0" b="0"/>
            <wp:docPr id="1947356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11" cy="353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F7A1" w14:textId="1608A0EC" w:rsidR="00DA2744" w:rsidRPr="00D81584" w:rsidRDefault="00B477FA" w:rsidP="00C06C2F">
      <w:pPr>
        <w:pStyle w:val="Ttulo"/>
        <w:ind w:left="-567" w:right="-567"/>
        <w:jc w:val="center"/>
        <w:rPr>
          <w:b w:val="0"/>
          <w:bCs/>
          <w:sz w:val="18"/>
          <w:szCs w:val="20"/>
        </w:rPr>
      </w:pPr>
      <w:r w:rsidRPr="00D81584">
        <w:rPr>
          <w:b w:val="0"/>
          <w:bCs/>
          <w:sz w:val="18"/>
          <w:szCs w:val="20"/>
        </w:rPr>
        <w:t>[...]</w:t>
      </w:r>
    </w:p>
    <w:p w14:paraId="2C1400AB" w14:textId="6D1C63A4" w:rsidR="00DA2744" w:rsidRDefault="00EE3970" w:rsidP="002E4736">
      <w:pPr>
        <w:pStyle w:val="Ttulo"/>
        <w:ind w:left="-426" w:right="-567"/>
        <w:jc w:val="center"/>
      </w:pPr>
      <w:r>
        <w:rPr>
          <w:noProof/>
        </w:rPr>
        <w:drawing>
          <wp:inline distT="0" distB="0" distL="0" distR="0" wp14:anchorId="318DC192" wp14:editId="62CBAB15">
            <wp:extent cx="5795076" cy="1959591"/>
            <wp:effectExtent l="0" t="0" r="0" b="3175"/>
            <wp:docPr id="18792933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339" cy="19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B99E" w14:textId="77777777" w:rsidR="00EE3970" w:rsidRPr="00D81584" w:rsidRDefault="00EE3970" w:rsidP="007A61C6">
      <w:pPr>
        <w:pStyle w:val="Ttulo"/>
        <w:rPr>
          <w:sz w:val="14"/>
          <w:szCs w:val="16"/>
        </w:rPr>
      </w:pPr>
    </w:p>
    <w:p w14:paraId="66840945" w14:textId="060AF395" w:rsidR="001D5842" w:rsidRDefault="00EE3970" w:rsidP="00A1115D">
      <w:pPr>
        <w:pStyle w:val="SemEspaamento"/>
      </w:pPr>
      <w:r>
        <w:t xml:space="preserve">Excelência, basta ouvir o áudio que foi enviado pelo recorrido </w:t>
      </w:r>
      <w:r w:rsidRPr="00A1115D">
        <w:rPr>
          <w:sz w:val="20"/>
          <w:szCs w:val="18"/>
        </w:rPr>
        <w:t>(evento 54, AUDIO4)</w:t>
      </w:r>
      <w:r>
        <w:t xml:space="preserve"> e </w:t>
      </w:r>
      <w:r w:rsidR="00216656">
        <w:t xml:space="preserve">realizar </w:t>
      </w:r>
      <w:r>
        <w:t>breve leitura da ata notarial</w:t>
      </w:r>
      <w:r w:rsidR="00407A88">
        <w:t xml:space="preserve"> anexada</w:t>
      </w:r>
      <w:r>
        <w:t xml:space="preserve"> para constatar</w:t>
      </w:r>
      <w:r w:rsidR="00A1115D">
        <w:t xml:space="preserve"> o tom </w:t>
      </w:r>
      <w:r w:rsidR="00A1115D" w:rsidRPr="00216656">
        <w:rPr>
          <w:u w:val="single"/>
        </w:rPr>
        <w:t>agressivo</w:t>
      </w:r>
      <w:r w:rsidR="00A1115D">
        <w:t xml:space="preserve"> e</w:t>
      </w:r>
      <w:r>
        <w:t xml:space="preserve"> a</w:t>
      </w:r>
      <w:r w:rsidR="006F752A">
        <w:t xml:space="preserve">s </w:t>
      </w:r>
      <w:r w:rsidR="00407A88" w:rsidRPr="00216656">
        <w:rPr>
          <w:u w:val="single"/>
        </w:rPr>
        <w:t>diversas</w:t>
      </w:r>
      <w:r w:rsidR="006F752A">
        <w:t xml:space="preserve"> </w:t>
      </w:r>
      <w:r w:rsidR="006F752A" w:rsidRPr="00216656">
        <w:rPr>
          <w:u w:val="single"/>
        </w:rPr>
        <w:t>ofensas</w:t>
      </w:r>
      <w:r w:rsidR="006F752A">
        <w:t xml:space="preserve"> </w:t>
      </w:r>
      <w:r w:rsidR="00DA7DD8">
        <w:t>proferidas contra a</w:t>
      </w:r>
      <w:r w:rsidR="006F752A">
        <w:t xml:space="preserve"> recorrente</w:t>
      </w:r>
      <w:r w:rsidR="00DA7DD8">
        <w:t xml:space="preserve"> e, inclusive, contra </w:t>
      </w:r>
      <w:r w:rsidR="00407A88">
        <w:t xml:space="preserve">a </w:t>
      </w:r>
      <w:r w:rsidR="00DA7DD8">
        <w:t xml:space="preserve">sua filha, que foi chamada de “criada”, o que demonstra a </w:t>
      </w:r>
      <w:r w:rsidR="00216656">
        <w:t xml:space="preserve">intenção de ofender </w:t>
      </w:r>
      <w:r w:rsidR="00216656" w:rsidRPr="00216656">
        <w:rPr>
          <w:sz w:val="20"/>
          <w:szCs w:val="18"/>
        </w:rPr>
        <w:t>(dolo)</w:t>
      </w:r>
      <w:r w:rsidR="00216656">
        <w:t xml:space="preserve"> </w:t>
      </w:r>
      <w:r w:rsidR="00D64361">
        <w:t xml:space="preserve">e </w:t>
      </w:r>
      <w:r w:rsidR="005C1157">
        <w:t xml:space="preserve">a </w:t>
      </w:r>
      <w:r w:rsidR="00D64361">
        <w:t xml:space="preserve">inconsequência </w:t>
      </w:r>
      <w:r w:rsidR="006F752A">
        <w:t>d</w:t>
      </w:r>
      <w:r w:rsidR="00532F94">
        <w:t>o recorrido</w:t>
      </w:r>
      <w:r w:rsidR="006F752A">
        <w:t xml:space="preserve"> Sérgio</w:t>
      </w:r>
      <w:r w:rsidR="005C1157">
        <w:t xml:space="preserve">. </w:t>
      </w:r>
      <w:r w:rsidR="0006554E">
        <w:t>Isso</w:t>
      </w:r>
      <w:r w:rsidR="005C1157">
        <w:t xml:space="preserve"> </w:t>
      </w:r>
      <w:r w:rsidR="00367EC4">
        <w:t xml:space="preserve">prova que a conduta </w:t>
      </w:r>
      <w:r w:rsidR="005C1157">
        <w:t xml:space="preserve">do recorrido </w:t>
      </w:r>
      <w:r w:rsidR="00407A88">
        <w:t xml:space="preserve">constitui ato ilícito por </w:t>
      </w:r>
      <w:r w:rsidR="00367EC4">
        <w:t>extrapola</w:t>
      </w:r>
      <w:r w:rsidR="00407A88">
        <w:t>r</w:t>
      </w:r>
      <w:r w:rsidR="00367EC4">
        <w:t xml:space="preserve"> o que seria aceito em uma relação familiar, ainda que </w:t>
      </w:r>
      <w:r w:rsidR="0007399F">
        <w:t xml:space="preserve">eventualmente </w:t>
      </w:r>
      <w:r w:rsidR="00367EC4">
        <w:t>conturbada</w:t>
      </w:r>
      <w:r w:rsidR="00AC1EF2">
        <w:t>.</w:t>
      </w:r>
      <w:r w:rsidR="00A1115D">
        <w:t xml:space="preserve"> </w:t>
      </w:r>
    </w:p>
    <w:p w14:paraId="4968C32F" w14:textId="2624A2BE" w:rsidR="00A1115D" w:rsidRDefault="00A1115D" w:rsidP="00A1115D">
      <w:pPr>
        <w:pStyle w:val="SemEspaamento"/>
      </w:pPr>
      <w:r>
        <w:t>Ou seja, esse áudio bem demonstra a vontade intensa de ofender a recorrente, o que afasta a argumentação da sentença combatida de que as declarações “</w:t>
      </w:r>
      <w:r w:rsidRPr="00A1115D">
        <w:rPr>
          <w:i/>
          <w:iCs/>
        </w:rPr>
        <w:t>não possuem a potencialidade lesiva necessária à configuração de abalo anímico e nem agressão à integridade moral da autora</w:t>
      </w:r>
      <w:r>
        <w:t>”.</w:t>
      </w:r>
    </w:p>
    <w:p w14:paraId="515CF3C0" w14:textId="77777777" w:rsidR="001D5842" w:rsidRDefault="001D5842" w:rsidP="001D5842">
      <w:pPr>
        <w:pStyle w:val="SemEspaamento"/>
      </w:pPr>
      <w:r>
        <w:t>No mais, com relação à alegação da r. sentença atacada de que essa conduta decorre de “</w:t>
      </w:r>
      <w:r w:rsidRPr="00AD0913">
        <w:rPr>
          <w:i/>
          <w:iCs/>
        </w:rPr>
        <w:t>negócio jurídico mal resolvido</w:t>
      </w:r>
      <w:r>
        <w:t xml:space="preserve">” entre as partes, a recorrente reforça que </w:t>
      </w:r>
      <w:r>
        <w:rPr>
          <w:u w:val="single"/>
        </w:rPr>
        <w:t>sempre</w:t>
      </w:r>
      <w:r>
        <w:t xml:space="preserve"> cumpriu com suas obrigações perante a sua cliente Ledi, esposa do recorrido, conforme amplamente demonstrado na exordial, em que foram colacionados o acordo firmado, o repasse da quantia paga pela Oi S/A, após descontados os honorários advocatícios, e a emissão de nota fiscal pelos serviços prestados. </w:t>
      </w:r>
    </w:p>
    <w:p w14:paraId="75FFFD97" w14:textId="3369A4A7" w:rsidR="001D5842" w:rsidRDefault="001D5842" w:rsidP="001D5842">
      <w:pPr>
        <w:pStyle w:val="SemEspaamento"/>
      </w:pPr>
      <w:r>
        <w:t xml:space="preserve">Vale registrar, além disso, que, por ter a empresa Oi S/A entrado em recuperação judicial, até hoje existem valores pendentes de pagamento, que serão repassados à cliente Ledi assim que forem </w:t>
      </w:r>
      <w:r w:rsidR="005C1157">
        <w:t>quitados pela empresa</w:t>
      </w:r>
      <w:r>
        <w:t>, descontada a quantia referente aos honorários advocatícios pelos serviços prestados.</w:t>
      </w:r>
    </w:p>
    <w:p w14:paraId="15624928" w14:textId="0D89CA2C" w:rsidR="007A7060" w:rsidRDefault="001D5842" w:rsidP="001D5842">
      <w:pPr>
        <w:pStyle w:val="SemEspaamento"/>
      </w:pPr>
      <w:r>
        <w:t xml:space="preserve">A bem da verdade, Excelência, essa </w:t>
      </w:r>
      <w:r w:rsidRPr="009A7EDA">
        <w:rPr>
          <w:u w:val="single"/>
        </w:rPr>
        <w:t>acusação</w:t>
      </w:r>
      <w:r>
        <w:t xml:space="preserve"> </w:t>
      </w:r>
      <w:r w:rsidRPr="009A7EDA">
        <w:rPr>
          <w:u w:val="single"/>
        </w:rPr>
        <w:t>infundada</w:t>
      </w:r>
      <w:r w:rsidR="007A7060">
        <w:t>,</w:t>
      </w:r>
      <w:r>
        <w:t xml:space="preserve"> </w:t>
      </w:r>
      <w:r w:rsidR="00330815">
        <w:t xml:space="preserve">no sentido de que a </w:t>
      </w:r>
      <w:r w:rsidR="00330815" w:rsidRPr="002C5786">
        <w:rPr>
          <w:u w:val="single"/>
        </w:rPr>
        <w:t>recorrente</w:t>
      </w:r>
      <w:r w:rsidR="00330815">
        <w:t xml:space="preserve"> </w:t>
      </w:r>
      <w:r w:rsidR="00330815" w:rsidRPr="002C5786">
        <w:rPr>
          <w:u w:val="single"/>
        </w:rPr>
        <w:t>teria</w:t>
      </w:r>
      <w:r w:rsidR="00330815">
        <w:t xml:space="preserve"> </w:t>
      </w:r>
      <w:r w:rsidR="00330815" w:rsidRPr="002C5786">
        <w:rPr>
          <w:u w:val="single"/>
        </w:rPr>
        <w:t>praticado</w:t>
      </w:r>
      <w:r w:rsidR="00330815">
        <w:t xml:space="preserve"> o </w:t>
      </w:r>
      <w:r w:rsidR="00330815" w:rsidRPr="002C5786">
        <w:rPr>
          <w:u w:val="single"/>
        </w:rPr>
        <w:t>crime</w:t>
      </w:r>
      <w:r w:rsidR="00330815">
        <w:t xml:space="preserve"> de </w:t>
      </w:r>
      <w:r w:rsidR="00330815" w:rsidRPr="002C5786">
        <w:rPr>
          <w:u w:val="single"/>
        </w:rPr>
        <w:t>apropriação</w:t>
      </w:r>
      <w:r w:rsidR="00330815">
        <w:t xml:space="preserve"> </w:t>
      </w:r>
      <w:r w:rsidR="00330815" w:rsidRPr="002C5786">
        <w:rPr>
          <w:u w:val="single"/>
        </w:rPr>
        <w:t>indébita</w:t>
      </w:r>
      <w:r w:rsidR="00330815">
        <w:t xml:space="preserve"> </w:t>
      </w:r>
      <w:r w:rsidR="00330815" w:rsidRPr="00330815">
        <w:rPr>
          <w:sz w:val="20"/>
          <w:szCs w:val="18"/>
        </w:rPr>
        <w:t>(art. 168 do CP)</w:t>
      </w:r>
      <w:r w:rsidR="00330815">
        <w:t xml:space="preserve">, </w:t>
      </w:r>
      <w:r>
        <w:t>feita</w:t>
      </w:r>
      <w:r w:rsidR="00330815">
        <w:t xml:space="preserve"> pelo recorrido</w:t>
      </w:r>
      <w:r w:rsidR="00EA05D7">
        <w:t xml:space="preserve"> de forma muito </w:t>
      </w:r>
      <w:r w:rsidR="00EA05D7" w:rsidRPr="007A7060">
        <w:rPr>
          <w:u w:val="single"/>
        </w:rPr>
        <w:t>agressiva</w:t>
      </w:r>
      <w:r w:rsidR="007A7060">
        <w:t xml:space="preserve"> e </w:t>
      </w:r>
      <w:r w:rsidR="007A7060" w:rsidRPr="007A7060">
        <w:rPr>
          <w:u w:val="single"/>
        </w:rPr>
        <w:t>descontrolada</w:t>
      </w:r>
      <w:r w:rsidR="007A7060">
        <w:t>,</w:t>
      </w:r>
      <w:r>
        <w:t xml:space="preserve"> é suficiente para, por si só, caracterizar o dano moral</w:t>
      </w:r>
      <w:r w:rsidR="002C5786">
        <w:t xml:space="preserve"> requerido</w:t>
      </w:r>
      <w:r w:rsidR="007A7060">
        <w:t xml:space="preserve">, razão pela qual foi o </w:t>
      </w:r>
      <w:r w:rsidR="007A7060" w:rsidRPr="009A7EDA">
        <w:rPr>
          <w:u w:val="single"/>
        </w:rPr>
        <w:t>principal</w:t>
      </w:r>
      <w:r w:rsidR="007A7060">
        <w:t xml:space="preserve"> </w:t>
      </w:r>
      <w:r w:rsidR="007A7060" w:rsidRPr="009A7EDA">
        <w:rPr>
          <w:u w:val="single"/>
        </w:rPr>
        <w:t>argumento</w:t>
      </w:r>
      <w:r w:rsidR="007A7060">
        <w:t xml:space="preserve"> explorado na exordial</w:t>
      </w:r>
      <w:r w:rsidR="00EA05D7">
        <w:t xml:space="preserve">. </w:t>
      </w:r>
    </w:p>
    <w:p w14:paraId="15F77555" w14:textId="09C129FB" w:rsidR="001D5842" w:rsidRDefault="00EA05D7" w:rsidP="001D5842">
      <w:pPr>
        <w:pStyle w:val="SemEspaamento"/>
      </w:pPr>
      <w:r>
        <w:t xml:space="preserve">E o que se extrai dos autos é </w:t>
      </w:r>
      <w:r w:rsidR="007A7060">
        <w:t xml:space="preserve">que </w:t>
      </w:r>
      <w:r w:rsidR="001D5842">
        <w:t>o recorrido se utilizou d</w:t>
      </w:r>
      <w:r w:rsidR="00205C2E">
        <w:t>e</w:t>
      </w:r>
      <w:r w:rsidR="001D5842">
        <w:t>sse argumento</w:t>
      </w:r>
      <w:r w:rsidR="000E221C">
        <w:t>, entre diversos outros,</w:t>
      </w:r>
      <w:r w:rsidR="001D5842">
        <w:t xml:space="preserve"> para</w:t>
      </w:r>
      <w:r w:rsidR="00205C2E" w:rsidRPr="00205C2E">
        <w:t xml:space="preserve"> </w:t>
      </w:r>
      <w:r w:rsidR="00205C2E">
        <w:t>atacar</w:t>
      </w:r>
      <w:r w:rsidR="000E221C">
        <w:t xml:space="preserve"> </w:t>
      </w:r>
      <w:r w:rsidR="001D5842">
        <w:t xml:space="preserve">a </w:t>
      </w:r>
      <w:r w:rsidR="00205C2E">
        <w:t xml:space="preserve">honra da </w:t>
      </w:r>
      <w:r w:rsidR="001D5842">
        <w:t>recorrente</w:t>
      </w:r>
      <w:r w:rsidR="00205C2E">
        <w:t xml:space="preserve"> perante a sua filha</w:t>
      </w:r>
      <w:r w:rsidR="007A7060">
        <w:t>, evidenciando</w:t>
      </w:r>
      <w:r w:rsidR="001D5842">
        <w:t>, ainda mais, a conduta ilícita e o abalo anímico perpetrados, que acarretam no dever de indenização pleiteado.</w:t>
      </w:r>
    </w:p>
    <w:p w14:paraId="39E51091" w14:textId="6225B39B" w:rsidR="00144CBC" w:rsidRDefault="00792E2B" w:rsidP="00FE4B07">
      <w:pPr>
        <w:pStyle w:val="SemEspaamento"/>
      </w:pPr>
      <w:r>
        <w:t xml:space="preserve">Mas não é só. Ao insistir </w:t>
      </w:r>
      <w:r w:rsidR="00DF5690">
        <w:t xml:space="preserve">que a </w:t>
      </w:r>
      <w:r w:rsidR="005C772E">
        <w:t xml:space="preserve">Dra. Ivanir </w:t>
      </w:r>
      <w:r w:rsidR="00DF5690">
        <w:t xml:space="preserve">era </w:t>
      </w:r>
      <w:r w:rsidR="00FE4B07">
        <w:t>“</w:t>
      </w:r>
      <w:r w:rsidR="00DF5690" w:rsidRPr="005C772E">
        <w:rPr>
          <w:i/>
          <w:iCs/>
        </w:rPr>
        <w:t>advogada de porta de cadeia</w:t>
      </w:r>
      <w:r w:rsidR="00FE4B07">
        <w:t>”</w:t>
      </w:r>
      <w:r w:rsidR="005C772E">
        <w:t xml:space="preserve"> e que ela “</w:t>
      </w:r>
      <w:r w:rsidR="005C772E" w:rsidRPr="005C772E">
        <w:rPr>
          <w:i/>
          <w:iCs/>
        </w:rPr>
        <w:t>paga os médicos [para] fazer tudo escondido do INSS, lá dentro do INSS</w:t>
      </w:r>
      <w:r w:rsidR="005C772E">
        <w:t>”</w:t>
      </w:r>
      <w:r w:rsidR="008709FC">
        <w:t xml:space="preserve">, o recorrido </w:t>
      </w:r>
      <w:r w:rsidR="00144CBC">
        <w:t>imput</w:t>
      </w:r>
      <w:r w:rsidR="008709FC">
        <w:t>ou</w:t>
      </w:r>
      <w:r w:rsidR="00144CBC">
        <w:t xml:space="preserve"> fato ofensivo à reputação da recorrente</w:t>
      </w:r>
      <w:r w:rsidR="004B4886">
        <w:t xml:space="preserve"> </w:t>
      </w:r>
      <w:r w:rsidR="004B4886" w:rsidRPr="004B4886">
        <w:rPr>
          <w:sz w:val="20"/>
          <w:szCs w:val="18"/>
        </w:rPr>
        <w:t>(difamação)</w:t>
      </w:r>
      <w:r w:rsidR="00144CBC">
        <w:t xml:space="preserve">, além </w:t>
      </w:r>
      <w:r w:rsidR="008709FC">
        <w:t xml:space="preserve">ter ofendido </w:t>
      </w:r>
      <w:r w:rsidR="00183B25">
        <w:t>a sua dignidade e o decoro</w:t>
      </w:r>
      <w:r w:rsidR="004B4886">
        <w:t xml:space="preserve"> </w:t>
      </w:r>
      <w:r w:rsidR="004B4886" w:rsidRPr="004B4886">
        <w:rPr>
          <w:sz w:val="20"/>
          <w:szCs w:val="18"/>
        </w:rPr>
        <w:t>(</w:t>
      </w:r>
      <w:r w:rsidR="004B4886">
        <w:rPr>
          <w:sz w:val="20"/>
          <w:szCs w:val="18"/>
        </w:rPr>
        <w:t>injúria</w:t>
      </w:r>
      <w:r w:rsidR="004B4886" w:rsidRPr="004B4886">
        <w:rPr>
          <w:sz w:val="20"/>
          <w:szCs w:val="18"/>
        </w:rPr>
        <w:t>)</w:t>
      </w:r>
      <w:r w:rsidR="00183B25">
        <w:t xml:space="preserve">, o </w:t>
      </w:r>
      <w:r w:rsidR="008709FC">
        <w:t xml:space="preserve">que reforça a </w:t>
      </w:r>
      <w:r w:rsidR="00DF5690">
        <w:t>prática de ato ilícito</w:t>
      </w:r>
      <w:r w:rsidR="00F44248">
        <w:t xml:space="preserve"> caracterizador do dano moral indenizável</w:t>
      </w:r>
    </w:p>
    <w:p w14:paraId="393F78F8" w14:textId="2F43AC27" w:rsidR="0088474B" w:rsidRDefault="003F2970" w:rsidP="00EE3970">
      <w:pPr>
        <w:pStyle w:val="SemEspaamento"/>
      </w:pPr>
      <w:r>
        <w:t>Portanto</w:t>
      </w:r>
      <w:r w:rsidR="00D92E38">
        <w:t>, resta</w:t>
      </w:r>
      <w:r w:rsidR="00550F81">
        <w:t>m</w:t>
      </w:r>
      <w:r w:rsidR="00D92E38">
        <w:t xml:space="preserve"> derruída</w:t>
      </w:r>
      <w:r w:rsidR="00550F81">
        <w:t>s</w:t>
      </w:r>
      <w:r w:rsidR="00D92E38">
        <w:t xml:space="preserve"> </w:t>
      </w:r>
      <w:r w:rsidR="00AC1EF2">
        <w:t>a</w:t>
      </w:r>
      <w:r w:rsidR="003472C7">
        <w:t>s</w:t>
      </w:r>
      <w:r w:rsidR="00AC1EF2">
        <w:t xml:space="preserve"> </w:t>
      </w:r>
      <w:r w:rsidR="00BC04EB">
        <w:t xml:space="preserve">afirmações </w:t>
      </w:r>
      <w:r w:rsidR="00AC1EF2">
        <w:t>da r. sentença recorrida</w:t>
      </w:r>
      <w:r w:rsidR="00D92E38">
        <w:t xml:space="preserve"> de que </w:t>
      </w:r>
      <w:r w:rsidR="00D64361">
        <w:t>as “</w:t>
      </w:r>
      <w:r w:rsidR="00D64361" w:rsidRPr="00D64361">
        <w:rPr>
          <w:i/>
          <w:iCs/>
        </w:rPr>
        <w:t>ofensas não causaram impacto considerável</w:t>
      </w:r>
      <w:r w:rsidR="00D64361">
        <w:t>” à recorrente e que os fatos não seriam suficientes para constituir o dano moral indenizável</w:t>
      </w:r>
      <w:r w:rsidR="00AC1EF2">
        <w:t>,</w:t>
      </w:r>
      <w:r w:rsidR="00367EC4">
        <w:t xml:space="preserve"> </w:t>
      </w:r>
      <w:r w:rsidR="00780227">
        <w:t>sobretudo</w:t>
      </w:r>
      <w:r w:rsidR="00D64361">
        <w:t xml:space="preserve"> </w:t>
      </w:r>
      <w:r w:rsidR="00367EC4">
        <w:t xml:space="preserve">porque, </w:t>
      </w:r>
      <w:r w:rsidR="00407A88">
        <w:t>a prevalecer esse entendimento</w:t>
      </w:r>
      <w:r w:rsidR="00367EC4">
        <w:t>,</w:t>
      </w:r>
      <w:r w:rsidR="00AC1EF2">
        <w:t xml:space="preserve"> estará </w:t>
      </w:r>
      <w:r w:rsidR="00AC1EF2" w:rsidRPr="00792E2B">
        <w:rPr>
          <w:u w:val="single"/>
        </w:rPr>
        <w:t>sendo</w:t>
      </w:r>
      <w:r w:rsidR="00AC1EF2">
        <w:t xml:space="preserve"> </w:t>
      </w:r>
      <w:r w:rsidR="00AC1EF2" w:rsidRPr="00792E2B">
        <w:rPr>
          <w:u w:val="single"/>
        </w:rPr>
        <w:t>chancelado</w:t>
      </w:r>
      <w:r w:rsidR="00367EC4">
        <w:t xml:space="preserve"> o “</w:t>
      </w:r>
      <w:r w:rsidR="00367EC4" w:rsidRPr="00792E2B">
        <w:rPr>
          <w:u w:val="single"/>
        </w:rPr>
        <w:t>direito</w:t>
      </w:r>
      <w:r w:rsidR="00367EC4">
        <w:t xml:space="preserve">” </w:t>
      </w:r>
      <w:r w:rsidR="00367EC4" w:rsidRPr="00792E2B">
        <w:rPr>
          <w:u w:val="single"/>
        </w:rPr>
        <w:t>de</w:t>
      </w:r>
      <w:r w:rsidR="00367EC4">
        <w:t xml:space="preserve"> </w:t>
      </w:r>
      <w:r w:rsidR="00367EC4" w:rsidRPr="00792E2B">
        <w:rPr>
          <w:u w:val="single"/>
        </w:rPr>
        <w:t>ofender</w:t>
      </w:r>
      <w:r w:rsidR="000915D5">
        <w:t>, por diversas vezes,</w:t>
      </w:r>
      <w:r w:rsidR="00443051">
        <w:t xml:space="preserve"> pessoa de qu</w:t>
      </w:r>
      <w:r w:rsidR="00B1525B">
        <w:t>e não se gosta ou que te</w:t>
      </w:r>
      <w:r w:rsidR="00D92E38">
        <w:t>ve</w:t>
      </w:r>
      <w:r w:rsidR="00B1525B">
        <w:t xml:space="preserve"> </w:t>
      </w:r>
      <w:r w:rsidR="00D92E38">
        <w:t>desavenças</w:t>
      </w:r>
      <w:r w:rsidR="003472C7">
        <w:t>,</w:t>
      </w:r>
      <w:r w:rsidR="00D64361" w:rsidRPr="00B1525B">
        <w:t xml:space="preserve"> </w:t>
      </w:r>
      <w:r w:rsidR="000915D5">
        <w:t xml:space="preserve">perante </w:t>
      </w:r>
      <w:r w:rsidR="00D64361">
        <w:t>um ente querido</w:t>
      </w:r>
      <w:r w:rsidR="00443051">
        <w:t xml:space="preserve">, </w:t>
      </w:r>
      <w:r w:rsidR="00443051" w:rsidRPr="00792E2B">
        <w:rPr>
          <w:u w:val="single"/>
        </w:rPr>
        <w:t>sem</w:t>
      </w:r>
      <w:r w:rsidR="00443051">
        <w:t xml:space="preserve"> </w:t>
      </w:r>
      <w:r w:rsidR="00443051" w:rsidRPr="00792E2B">
        <w:rPr>
          <w:u w:val="single"/>
        </w:rPr>
        <w:t>nenhuma</w:t>
      </w:r>
      <w:r w:rsidR="00443051">
        <w:t xml:space="preserve"> </w:t>
      </w:r>
      <w:r w:rsidR="00443051" w:rsidRPr="00792E2B">
        <w:rPr>
          <w:u w:val="single"/>
        </w:rPr>
        <w:t>consequência</w:t>
      </w:r>
      <w:r w:rsidR="00B56519">
        <w:t xml:space="preserve"> para o autor das ofensas</w:t>
      </w:r>
      <w:r w:rsidR="00D92E38">
        <w:t>.</w:t>
      </w:r>
      <w:r w:rsidR="0088474B">
        <w:t xml:space="preserve"> </w:t>
      </w:r>
    </w:p>
    <w:p w14:paraId="6DFC799F" w14:textId="0A87D36F" w:rsidR="00AC1EF2" w:rsidRDefault="0088474B" w:rsidP="00331614">
      <w:pPr>
        <w:pStyle w:val="SemEspaamento"/>
      </w:pPr>
      <w:r>
        <w:t xml:space="preserve">E, como visto, </w:t>
      </w:r>
      <w:r w:rsidR="007D03CD">
        <w:t xml:space="preserve">também </w:t>
      </w:r>
      <w:r>
        <w:t>não há como prevalecer</w:t>
      </w:r>
      <w:r w:rsidRPr="0088474B">
        <w:t xml:space="preserve"> </w:t>
      </w:r>
      <w:r w:rsidR="00BC04EB">
        <w:t xml:space="preserve">o argumento </w:t>
      </w:r>
      <w:r>
        <w:t>da sentença recorrida de que “</w:t>
      </w:r>
      <w:r w:rsidRPr="00331614">
        <w:rPr>
          <w:i/>
          <w:iCs/>
        </w:rPr>
        <w:t xml:space="preserve">a necessidade de </w:t>
      </w:r>
      <w:r w:rsidR="00331614" w:rsidRPr="00331614">
        <w:rPr>
          <w:i/>
          <w:iCs/>
        </w:rPr>
        <w:t>inserção dessa fala em um contexto fático específico, para somente então poder extrair a imputação [criminosa], por si só, afasta a ilicitude da conduta do réu</w:t>
      </w:r>
      <w:r w:rsidR="00331614">
        <w:t xml:space="preserve">”. Ora, </w:t>
      </w:r>
      <w:r w:rsidR="007D03CD">
        <w:t xml:space="preserve">vale repetir, </w:t>
      </w:r>
      <w:r w:rsidR="00071DE9">
        <w:t xml:space="preserve">as diversas acusações </w:t>
      </w:r>
      <w:r w:rsidR="007D03CD">
        <w:t xml:space="preserve">e ofensas </w:t>
      </w:r>
      <w:r w:rsidR="00071DE9">
        <w:t xml:space="preserve">feitas </w:t>
      </w:r>
      <w:r w:rsidR="007D03CD">
        <w:t>contra a recorrente</w:t>
      </w:r>
      <w:r w:rsidR="00071DE9">
        <w:t xml:space="preserve"> </w:t>
      </w:r>
      <w:r w:rsidR="00B752C2">
        <w:t xml:space="preserve">não deixam </w:t>
      </w:r>
      <w:r w:rsidR="00195607">
        <w:t xml:space="preserve">qualquer </w:t>
      </w:r>
      <w:r w:rsidR="00B752C2">
        <w:t xml:space="preserve">dúvida e </w:t>
      </w:r>
      <w:r w:rsidR="00195607">
        <w:t xml:space="preserve">demonstram </w:t>
      </w:r>
      <w:r w:rsidR="00B752C2">
        <w:t>a conduta ilícita praticada por Sérgio.</w:t>
      </w:r>
      <w:r w:rsidR="007D03CD">
        <w:t xml:space="preserve"> </w:t>
      </w:r>
    </w:p>
    <w:p w14:paraId="3C7DBF33" w14:textId="4125440B" w:rsidR="00015FC3" w:rsidRDefault="00015FC3" w:rsidP="00EE3970">
      <w:pPr>
        <w:pStyle w:val="SemEspaamento"/>
      </w:pPr>
      <w:r>
        <w:t xml:space="preserve">Em última análise, </w:t>
      </w:r>
      <w:r w:rsidR="00407A88">
        <w:t>se mantida a</w:t>
      </w:r>
      <w:r>
        <w:t xml:space="preserve"> conclusão da r. sentença recorrida</w:t>
      </w:r>
      <w:r w:rsidR="00407A88">
        <w:t>,</w:t>
      </w:r>
      <w:r>
        <w:t xml:space="preserve"> pode</w:t>
      </w:r>
      <w:r w:rsidR="00A61B92">
        <w:t>r</w:t>
      </w:r>
      <w:r w:rsidR="00407A88">
        <w:t>-se</w:t>
      </w:r>
      <w:r w:rsidR="00A61B92">
        <w:t>-ia</w:t>
      </w:r>
      <w:r>
        <w:t xml:space="preserve"> até incentivar que esse tipo de comportamento </w:t>
      </w:r>
      <w:r w:rsidR="00E90266">
        <w:t xml:space="preserve">insensato volte a ocorrer de forma reiterada, porquanto </w:t>
      </w:r>
      <w:r w:rsidR="00EA027B">
        <w:t xml:space="preserve">deixará de ter </w:t>
      </w:r>
      <w:r w:rsidR="00407A88">
        <w:t xml:space="preserve">sido </w:t>
      </w:r>
      <w:r w:rsidR="00EA027B">
        <w:t xml:space="preserve">aplicado </w:t>
      </w:r>
      <w:r w:rsidR="00A61B92">
        <w:t xml:space="preserve">o </w:t>
      </w:r>
      <w:r w:rsidR="00A61B92" w:rsidRPr="00EC330A">
        <w:rPr>
          <w:u w:val="single"/>
        </w:rPr>
        <w:t>caráter</w:t>
      </w:r>
      <w:r w:rsidR="00A61B92">
        <w:t xml:space="preserve"> </w:t>
      </w:r>
      <w:r w:rsidR="00A61B92" w:rsidRPr="00EC330A">
        <w:rPr>
          <w:u w:val="single"/>
        </w:rPr>
        <w:t>pedagógico</w:t>
      </w:r>
      <w:r w:rsidR="00EA027B">
        <w:t xml:space="preserve"> inerente aos danos morais, que objetiva</w:t>
      </w:r>
      <w:r w:rsidR="008054AA">
        <w:t xml:space="preserve"> prevenir </w:t>
      </w:r>
      <w:r w:rsidR="003F2970">
        <w:t xml:space="preserve">a ocorrência de </w:t>
      </w:r>
      <w:r w:rsidR="008054AA">
        <w:t xml:space="preserve">novas condutas </w:t>
      </w:r>
      <w:r w:rsidR="00EC330A">
        <w:t xml:space="preserve">similares </w:t>
      </w:r>
      <w:r w:rsidR="008054AA">
        <w:t>juridicamente reprováveis</w:t>
      </w:r>
      <w:r w:rsidR="003F2970">
        <w:t xml:space="preserve">, </w:t>
      </w:r>
      <w:r w:rsidR="00EC330A">
        <w:t>a exemplo d</w:t>
      </w:r>
      <w:r w:rsidR="003F2970">
        <w:t>as</w:t>
      </w:r>
      <w:r w:rsidR="008054AA">
        <w:t xml:space="preserve"> ofensivas à ho</w:t>
      </w:r>
      <w:r w:rsidR="003F2970">
        <w:t>nra das pessoas</w:t>
      </w:r>
      <w:r w:rsidR="009F305F">
        <w:t xml:space="preserve"> e à imputação</w:t>
      </w:r>
      <w:r w:rsidR="00603FED">
        <w:t xml:space="preserve"> indevida</w:t>
      </w:r>
      <w:r w:rsidR="009F305F">
        <w:t xml:space="preserve"> de </w:t>
      </w:r>
      <w:r w:rsidR="00603FED">
        <w:t xml:space="preserve">prática de </w:t>
      </w:r>
      <w:r w:rsidR="009F305F">
        <w:t>crime</w:t>
      </w:r>
      <w:r w:rsidR="00EC330A">
        <w:t>, como ocorre no presente caso</w:t>
      </w:r>
      <w:r w:rsidR="003F2970">
        <w:t>.</w:t>
      </w:r>
    </w:p>
    <w:p w14:paraId="09F0D508" w14:textId="727137C8" w:rsidR="00152A65" w:rsidRDefault="00152A65" w:rsidP="00EE3970">
      <w:pPr>
        <w:pStyle w:val="SemEspaamento"/>
      </w:pPr>
      <w:r>
        <w:t>Em caso similar, aliás,</w:t>
      </w:r>
      <w:r w:rsidR="00AF4F03">
        <w:t xml:space="preserve"> o Egrégio Tribunal de Justiça de São Paulo sedimentou que, “</w:t>
      </w:r>
      <w:r w:rsidR="00AF4F03" w:rsidRPr="00AF4F03">
        <w:rPr>
          <w:i/>
          <w:iCs/>
        </w:rPr>
        <w:t xml:space="preserve">Diante desse cenário, </w:t>
      </w:r>
      <w:r w:rsidR="00AF4F03" w:rsidRPr="00FD0AC6">
        <w:rPr>
          <w:i/>
          <w:iCs/>
          <w:u w:val="single"/>
        </w:rPr>
        <w:t>resta evidente</w:t>
      </w:r>
      <w:r w:rsidR="00AF4F03" w:rsidRPr="00FD0AC6">
        <w:rPr>
          <w:i/>
          <w:iCs/>
        </w:rPr>
        <w:t xml:space="preserve"> a </w:t>
      </w:r>
      <w:r w:rsidR="00AF4F03" w:rsidRPr="00FD0AC6">
        <w:rPr>
          <w:b/>
          <w:bCs/>
          <w:i/>
          <w:iCs/>
          <w:u w:val="single"/>
        </w:rPr>
        <w:t>conduta</w:t>
      </w:r>
      <w:r w:rsidR="00AF4F03" w:rsidRPr="00FD0AC6">
        <w:rPr>
          <w:i/>
          <w:iCs/>
        </w:rPr>
        <w:t xml:space="preserve"> </w:t>
      </w:r>
      <w:r w:rsidR="00AF4F03" w:rsidRPr="00FD0AC6">
        <w:rPr>
          <w:b/>
          <w:bCs/>
          <w:i/>
          <w:iCs/>
          <w:u w:val="single"/>
        </w:rPr>
        <w:t>ilícita</w:t>
      </w:r>
      <w:r w:rsidR="00AF4F03" w:rsidRPr="00FD0AC6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da</w:t>
      </w:r>
      <w:r w:rsidR="00AF4F03" w:rsidRPr="00FD0AC6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ré</w:t>
      </w:r>
      <w:r w:rsidR="00AF4F03" w:rsidRPr="00AF4F03">
        <w:rPr>
          <w:i/>
          <w:iCs/>
        </w:rPr>
        <w:t xml:space="preserve">, </w:t>
      </w:r>
      <w:r w:rsidR="00AF4F03" w:rsidRPr="00FD0AC6">
        <w:rPr>
          <w:i/>
          <w:iCs/>
          <w:u w:val="single"/>
        </w:rPr>
        <w:t>consistente</w:t>
      </w:r>
      <w:r w:rsidR="00AF4F03" w:rsidRPr="00AF4F03">
        <w:rPr>
          <w:i/>
          <w:iCs/>
        </w:rPr>
        <w:t xml:space="preserve"> nas </w:t>
      </w:r>
      <w:r w:rsidR="00AF4F03" w:rsidRPr="00FD0AC6">
        <w:rPr>
          <w:i/>
          <w:iCs/>
          <w:u w:val="single"/>
        </w:rPr>
        <w:t>ofensas</w:t>
      </w:r>
      <w:r w:rsidR="00AF4F03" w:rsidRPr="00AF4F03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lançadas</w:t>
      </w:r>
      <w:r w:rsidR="00AF4F03" w:rsidRPr="00AF4F03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contra</w:t>
      </w:r>
      <w:r w:rsidR="00AF4F03" w:rsidRPr="00AF4F03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as</w:t>
      </w:r>
      <w:r w:rsidR="00AF4F03" w:rsidRPr="00AF4F03">
        <w:rPr>
          <w:i/>
          <w:iCs/>
        </w:rPr>
        <w:t xml:space="preserve"> </w:t>
      </w:r>
      <w:r w:rsidR="00AF4F03" w:rsidRPr="00FD0AC6">
        <w:rPr>
          <w:i/>
          <w:iCs/>
          <w:u w:val="single"/>
        </w:rPr>
        <w:t>autoras</w:t>
      </w:r>
      <w:r w:rsidR="00AF4F03" w:rsidRPr="00AF4F03">
        <w:rPr>
          <w:i/>
          <w:iCs/>
        </w:rPr>
        <w:t xml:space="preserve"> em mensagens de SMS e </w:t>
      </w:r>
      <w:r w:rsidR="00AF4F03" w:rsidRPr="00FD0AC6">
        <w:rPr>
          <w:i/>
          <w:iCs/>
          <w:u w:val="single"/>
        </w:rPr>
        <w:t>Whatsapp</w:t>
      </w:r>
      <w:r w:rsidR="00AF4F03" w:rsidRPr="00AF4F03">
        <w:rPr>
          <w:i/>
          <w:iCs/>
        </w:rPr>
        <w:t>. Correta, portanto, a condenação da ré no pagamento de indenização pelos danos morais sofridos pelas autoras</w:t>
      </w:r>
      <w:r w:rsidR="00AF4F03">
        <w:t xml:space="preserve">” </w:t>
      </w:r>
      <w:r w:rsidR="00AF4F03" w:rsidRPr="00FD0AC6">
        <w:rPr>
          <w:sz w:val="20"/>
          <w:szCs w:val="18"/>
        </w:rPr>
        <w:t>(A</w:t>
      </w:r>
      <w:r w:rsidR="00CE7909" w:rsidRPr="00FD0AC6">
        <w:rPr>
          <w:sz w:val="20"/>
          <w:szCs w:val="18"/>
        </w:rPr>
        <w:t>C n. 1008223-73.2020.8.26.0114, rel. Theodureto Camargo,</w:t>
      </w:r>
      <w:r w:rsidR="00FD0AC6" w:rsidRPr="00FD0AC6">
        <w:rPr>
          <w:sz w:val="20"/>
          <w:szCs w:val="18"/>
        </w:rPr>
        <w:t xml:space="preserve"> 8ª Câmara de Direito Privado, j. em 31.3.2021</w:t>
      </w:r>
      <w:r w:rsidR="00FD0AC6">
        <w:rPr>
          <w:sz w:val="20"/>
          <w:szCs w:val="18"/>
        </w:rPr>
        <w:t xml:space="preserve"> – destaques acrescentados</w:t>
      </w:r>
      <w:r w:rsidR="00FD0AC6" w:rsidRPr="00FD0AC6">
        <w:rPr>
          <w:sz w:val="20"/>
          <w:szCs w:val="18"/>
        </w:rPr>
        <w:t>)</w:t>
      </w:r>
      <w:r w:rsidR="00FD0AC6">
        <w:t>.</w:t>
      </w:r>
      <w:r w:rsidR="00AF4F03">
        <w:t xml:space="preserve"> </w:t>
      </w:r>
    </w:p>
    <w:p w14:paraId="307F2D83" w14:textId="369AD5E0" w:rsidR="004C7916" w:rsidRPr="00D973EE" w:rsidRDefault="004C7916" w:rsidP="00AD0913">
      <w:pPr>
        <w:pStyle w:val="SemEspaamento"/>
      </w:pPr>
      <w:r w:rsidRPr="00D973EE">
        <w:t>A</w:t>
      </w:r>
      <w:r w:rsidR="00D91AE6" w:rsidRPr="00D973EE">
        <w:t xml:space="preserve"> recorrente </w:t>
      </w:r>
      <w:r w:rsidRPr="00D973EE">
        <w:t xml:space="preserve">expõe, ainda, </w:t>
      </w:r>
      <w:r w:rsidR="00D91AE6" w:rsidRPr="00D973EE">
        <w:t>que,</w:t>
      </w:r>
      <w:r w:rsidR="005763C9" w:rsidRPr="00D973EE">
        <w:t xml:space="preserve"> como se sabe,</w:t>
      </w:r>
      <w:r w:rsidR="00D91AE6" w:rsidRPr="00D973EE">
        <w:t xml:space="preserve"> diversamente do que sustenta a r. sentença combatida, não é necessária a </w:t>
      </w:r>
      <w:r w:rsidR="00767F74">
        <w:t>divulgação</w:t>
      </w:r>
      <w:r w:rsidR="00715209">
        <w:t xml:space="preserve"> </w:t>
      </w:r>
      <w:r w:rsidR="00D91AE6" w:rsidRPr="00D973EE">
        <w:t>da mensagem perante outros terceiros para a caracterização do dano moral</w:t>
      </w:r>
      <w:r w:rsidR="00442CD6" w:rsidRPr="00D973EE">
        <w:t xml:space="preserve"> </w:t>
      </w:r>
      <w:r w:rsidR="00442CD6" w:rsidRPr="00D973EE">
        <w:rPr>
          <w:sz w:val="20"/>
          <w:szCs w:val="18"/>
        </w:rPr>
        <w:t>(vide TJSC, Recurso Inominado n. 0314681-46.2017.8.24.0038, rel. Luis Francisco Delpizzo Miranda, 1ª Turma Recursal, j. 24-9-2020</w:t>
      </w:r>
      <w:r w:rsidR="00442CD6" w:rsidRPr="00D973EE">
        <w:rPr>
          <w:i/>
          <w:iCs/>
          <w:sz w:val="20"/>
          <w:szCs w:val="18"/>
        </w:rPr>
        <w:t>)</w:t>
      </w:r>
      <w:r w:rsidR="000D2BFD">
        <w:t>,</w:t>
      </w:r>
      <w:r w:rsidR="00651B0E">
        <w:t xml:space="preserve"> </w:t>
      </w:r>
      <w:r w:rsidR="000D2BFD">
        <w:t>até porque</w:t>
      </w:r>
      <w:r w:rsidR="00987282">
        <w:t>, no caso vertente,</w:t>
      </w:r>
      <w:r w:rsidR="00715209">
        <w:t xml:space="preserve"> </w:t>
      </w:r>
      <w:r w:rsidR="00987282">
        <w:t xml:space="preserve">os áudios </w:t>
      </w:r>
      <w:r w:rsidR="00715209">
        <w:t>foram veiculad</w:t>
      </w:r>
      <w:r w:rsidR="00987282">
        <w:t>o</w:t>
      </w:r>
      <w:r w:rsidR="00715209">
        <w:t xml:space="preserve">s diretamente para um </w:t>
      </w:r>
      <w:r w:rsidR="00987282">
        <w:t xml:space="preserve">dos </w:t>
      </w:r>
      <w:r w:rsidR="00715209">
        <w:t xml:space="preserve">entes queridos </w:t>
      </w:r>
      <w:r w:rsidR="00987282">
        <w:t xml:space="preserve">da recorrida </w:t>
      </w:r>
      <w:r w:rsidR="00715209" w:rsidRPr="00715209">
        <w:rPr>
          <w:sz w:val="20"/>
          <w:szCs w:val="18"/>
        </w:rPr>
        <w:t>(filha)</w:t>
      </w:r>
      <w:r w:rsidR="00715209">
        <w:t>.</w:t>
      </w:r>
    </w:p>
    <w:p w14:paraId="20822400" w14:textId="6CE44125" w:rsidR="003F79CB" w:rsidRDefault="004C7916" w:rsidP="00AD0913">
      <w:pPr>
        <w:pStyle w:val="SemEspaamento"/>
      </w:pPr>
      <w:r>
        <w:t>Por fim</w:t>
      </w:r>
      <w:r w:rsidR="00EF1D2D">
        <w:t xml:space="preserve">, quanto </w:t>
      </w:r>
      <w:r w:rsidR="008C1928">
        <w:t xml:space="preserve">ao fato de que a ação foi ajuizada meses após a ocorrência dos fatos, </w:t>
      </w:r>
      <w:r w:rsidR="00F52BF9">
        <w:t xml:space="preserve">por óbvio </w:t>
      </w:r>
      <w:r w:rsidR="005637C9">
        <w:t xml:space="preserve">em nada prejudicam o direito que lhe socorre, </w:t>
      </w:r>
      <w:r w:rsidR="00C44F43">
        <w:t>ainda mais quando</w:t>
      </w:r>
      <w:r w:rsidR="00561450">
        <w:t xml:space="preserve"> é necessária </w:t>
      </w:r>
      <w:r w:rsidR="00F52BF9">
        <w:t>a realização de ata notarial, contratação de advogado, entre outra</w:t>
      </w:r>
      <w:r w:rsidR="00561450">
        <w:t>s</w:t>
      </w:r>
      <w:r w:rsidR="00F52BF9">
        <w:t xml:space="preserve"> providências</w:t>
      </w:r>
      <w:r w:rsidR="00C44F43">
        <w:t>, feitas no tempo livre da recorrente, que é advogad</w:t>
      </w:r>
      <w:r w:rsidR="00561450">
        <w:t>a</w:t>
      </w:r>
      <w:r w:rsidR="00C44F43">
        <w:t xml:space="preserve"> e possui centenas de processos judiciais sob sua responsabilidade</w:t>
      </w:r>
      <w:r w:rsidR="00561450">
        <w:t xml:space="preserve"> </w:t>
      </w:r>
      <w:r w:rsidR="00561450" w:rsidRPr="008C1928">
        <w:rPr>
          <w:sz w:val="22"/>
          <w:szCs w:val="20"/>
        </w:rPr>
        <w:t>–</w:t>
      </w:r>
      <w:r w:rsidR="000A491E" w:rsidRPr="008C1928">
        <w:rPr>
          <w:sz w:val="22"/>
          <w:szCs w:val="20"/>
        </w:rPr>
        <w:t xml:space="preserve"> o </w:t>
      </w:r>
      <w:r w:rsidR="00561450" w:rsidRPr="008C1928">
        <w:rPr>
          <w:sz w:val="22"/>
          <w:szCs w:val="20"/>
        </w:rPr>
        <w:t>que</w:t>
      </w:r>
      <w:r w:rsidR="000A491E" w:rsidRPr="008C1928">
        <w:rPr>
          <w:sz w:val="22"/>
          <w:szCs w:val="20"/>
        </w:rPr>
        <w:t xml:space="preserve"> </w:t>
      </w:r>
      <w:r w:rsidR="00561450" w:rsidRPr="008C1928">
        <w:rPr>
          <w:sz w:val="22"/>
          <w:szCs w:val="20"/>
        </w:rPr>
        <w:t xml:space="preserve">justifica </w:t>
      </w:r>
      <w:r w:rsidR="000A491E" w:rsidRPr="008C1928">
        <w:rPr>
          <w:sz w:val="22"/>
          <w:szCs w:val="20"/>
        </w:rPr>
        <w:t>o lapso temporal entre a data do fato e o ajuizamento da demanda</w:t>
      </w:r>
      <w:r w:rsidR="003D0214" w:rsidRPr="008C1928">
        <w:rPr>
          <w:sz w:val="22"/>
          <w:szCs w:val="20"/>
        </w:rPr>
        <w:t>, mesmo</w:t>
      </w:r>
      <w:r w:rsidR="008C05F9" w:rsidRPr="008C1928">
        <w:rPr>
          <w:sz w:val="22"/>
          <w:szCs w:val="20"/>
        </w:rPr>
        <w:t xml:space="preserve"> sendo dispensável essa explicação</w:t>
      </w:r>
      <w:r w:rsidR="00C44F43">
        <w:t>.</w:t>
      </w:r>
    </w:p>
    <w:p w14:paraId="5DCF9DFF" w14:textId="336BAD6B" w:rsidR="008C05F9" w:rsidRDefault="008C05F9" w:rsidP="00AD0913">
      <w:pPr>
        <w:pStyle w:val="SemEspaamento"/>
      </w:pPr>
      <w:r>
        <w:t xml:space="preserve">Assim, comprovadas as diversas ofensas praticadas </w:t>
      </w:r>
      <w:r w:rsidR="0051340F">
        <w:t>por Sérgio</w:t>
      </w:r>
      <w:r>
        <w:t xml:space="preserve"> contra a recorrente, </w:t>
      </w:r>
      <w:r w:rsidR="008A038D">
        <w:t>veiculadas, inclusive, para a</w:t>
      </w:r>
      <w:r>
        <w:t xml:space="preserve"> sua filha, </w:t>
      </w:r>
      <w:r w:rsidR="0051340F">
        <w:t>a reforma da</w:t>
      </w:r>
      <w:r w:rsidR="00845A24">
        <w:t xml:space="preserve"> r.</w:t>
      </w:r>
      <w:r w:rsidR="0051340F">
        <w:t xml:space="preserve"> sentença </w:t>
      </w:r>
      <w:r w:rsidR="00845A24">
        <w:t xml:space="preserve">recorrida </w:t>
      </w:r>
      <w:r w:rsidR="0051340F">
        <w:t>é medida que se impõe, para condenar o recorrido ao pagamento de indenização por danos morais, a serem arbitrados considerando a</w:t>
      </w:r>
      <w:r w:rsidR="008A038D">
        <w:t xml:space="preserve"> quantidade e</w:t>
      </w:r>
      <w:r w:rsidR="0051340F">
        <w:t xml:space="preserve"> gravidade da</w:t>
      </w:r>
      <w:r w:rsidR="008A038D">
        <w:t>s</w:t>
      </w:r>
      <w:r w:rsidR="0051340F">
        <w:t xml:space="preserve"> conduta</w:t>
      </w:r>
      <w:r w:rsidR="008A038D">
        <w:t>s</w:t>
      </w:r>
      <w:r w:rsidR="0051340F">
        <w:t xml:space="preserve"> praticada</w:t>
      </w:r>
      <w:r w:rsidR="008A038D">
        <w:t>s</w:t>
      </w:r>
      <w:r w:rsidR="0051340F">
        <w:t xml:space="preserve"> e o caráter pedagógico da sanção. </w:t>
      </w:r>
    </w:p>
    <w:p w14:paraId="2D879499" w14:textId="77777777" w:rsidR="0051340F" w:rsidRPr="0051340F" w:rsidRDefault="0051340F" w:rsidP="0051340F"/>
    <w:p w14:paraId="56BE14CD" w14:textId="49E7FC65" w:rsidR="000169F1" w:rsidRPr="00136102" w:rsidRDefault="000169F1" w:rsidP="007A61C6">
      <w:pPr>
        <w:pStyle w:val="Ttulo"/>
      </w:pPr>
      <w:r>
        <w:t>III – REQUERIMENTO</w:t>
      </w:r>
      <w:r w:rsidR="008D1E6F">
        <w:t>S</w:t>
      </w:r>
    </w:p>
    <w:p w14:paraId="5530EA04" w14:textId="77777777" w:rsidR="000169F1" w:rsidRPr="008C05F9" w:rsidRDefault="000169F1" w:rsidP="0051340F">
      <w:pPr>
        <w:pStyle w:val="SemEspaamento"/>
        <w:numPr>
          <w:ilvl w:val="0"/>
          <w:numId w:val="0"/>
        </w:numPr>
        <w:ind w:firstLine="1701"/>
      </w:pPr>
    </w:p>
    <w:p w14:paraId="667EA841" w14:textId="4332394E" w:rsidR="00760707" w:rsidRDefault="000169F1" w:rsidP="008C05F9">
      <w:pPr>
        <w:pStyle w:val="SemEspaamento"/>
      </w:pPr>
      <w:r>
        <w:t>A</w:t>
      </w:r>
      <w:r w:rsidRPr="00136102">
        <w:t xml:space="preserve">nte o exposto, </w:t>
      </w:r>
      <w:r w:rsidR="00F10190">
        <w:t xml:space="preserve">a recorrente requer o conhecimento e provimento </w:t>
      </w:r>
      <w:r w:rsidR="003F3B05">
        <w:t xml:space="preserve">deste </w:t>
      </w:r>
      <w:r w:rsidR="00F10190">
        <w:t>recurso para</w:t>
      </w:r>
      <w:r w:rsidR="003F3B05">
        <w:t xml:space="preserve"> reformar a sentença atacada </w:t>
      </w:r>
      <w:r w:rsidR="003F3B05" w:rsidRPr="0051340F">
        <w:rPr>
          <w:sz w:val="20"/>
          <w:szCs w:val="18"/>
        </w:rPr>
        <w:t>(evento 62)</w:t>
      </w:r>
      <w:r w:rsidR="003F3B05">
        <w:t xml:space="preserve"> e</w:t>
      </w:r>
      <w:r w:rsidR="00760707">
        <w:t>:</w:t>
      </w:r>
    </w:p>
    <w:p w14:paraId="746890E7" w14:textId="7363C962" w:rsidR="0049234B" w:rsidRDefault="00220239" w:rsidP="00760707">
      <w:pPr>
        <w:pStyle w:val="SemEspaamento"/>
        <w:numPr>
          <w:ilvl w:val="0"/>
          <w:numId w:val="4"/>
        </w:numPr>
        <w:ind w:left="0" w:firstLine="1701"/>
      </w:pPr>
      <w:r>
        <w:t>reconhecer</w:t>
      </w:r>
      <w:r w:rsidR="0049234B">
        <w:t xml:space="preserve"> </w:t>
      </w:r>
      <w:r w:rsidR="004A710B">
        <w:t>o cerceamento de defesa, nos termos requeridos no tópico II.1,</w:t>
      </w:r>
      <w:r w:rsidR="00B0551D">
        <w:t xml:space="preserve"> determinando-se a realização da audiência de instrução e julgamento,</w:t>
      </w:r>
      <w:r w:rsidR="004A710B">
        <w:t xml:space="preserve"> </w:t>
      </w:r>
      <w:r w:rsidR="00DD2950">
        <w:t xml:space="preserve">caso Vossa Excelência e essa Colenda Turma </w:t>
      </w:r>
      <w:r w:rsidR="00AA23CA">
        <w:t xml:space="preserve">Recursal </w:t>
      </w:r>
      <w:r w:rsidR="00DD2950">
        <w:t>concluam que as provas acostadas aos autos são insuficientes para</w:t>
      </w:r>
      <w:r w:rsidR="007C0DBE">
        <w:t xml:space="preserve"> a avaliação do abalo anímico sofrido e</w:t>
      </w:r>
      <w:r w:rsidR="00DD2950">
        <w:t xml:space="preserve"> o </w:t>
      </w:r>
      <w:r w:rsidR="00C3023C">
        <w:t>respectivo provimento</w:t>
      </w:r>
      <w:r>
        <w:t xml:space="preserve"> </w:t>
      </w:r>
      <w:r w:rsidR="00DD2950">
        <w:t>do</w:t>
      </w:r>
      <w:r w:rsidR="00F87BCB">
        <w:t xml:space="preserve"> recurso em relação ao</w:t>
      </w:r>
      <w:r w:rsidR="00DD2950">
        <w:t xml:space="preserve"> pleito indenizatório;</w:t>
      </w:r>
    </w:p>
    <w:p w14:paraId="48440D4A" w14:textId="70DB25C5" w:rsidR="000169F1" w:rsidRDefault="0049234B" w:rsidP="00760707">
      <w:pPr>
        <w:pStyle w:val="SemEspaamento"/>
        <w:numPr>
          <w:ilvl w:val="0"/>
          <w:numId w:val="4"/>
        </w:numPr>
        <w:ind w:left="0" w:firstLine="1701"/>
      </w:pPr>
      <w:r>
        <w:t xml:space="preserve">julgar procedente a demanda, condenando </w:t>
      </w:r>
      <w:r w:rsidR="003F3B05">
        <w:t>ao pagamento d</w:t>
      </w:r>
      <w:r w:rsidR="00D87212">
        <w:t>e indenização por</w:t>
      </w:r>
      <w:r w:rsidR="003F3B05">
        <w:t xml:space="preserve"> dano</w:t>
      </w:r>
      <w:r w:rsidR="00D87212">
        <w:t>s morais, em valor a ser prudentemente arbitrado por Vossa Excelência</w:t>
      </w:r>
      <w:r w:rsidR="00D973EE">
        <w:t xml:space="preserve"> e </w:t>
      </w:r>
      <w:r w:rsidR="00777102">
        <w:t>essa</w:t>
      </w:r>
      <w:r w:rsidR="00D973EE">
        <w:t xml:space="preserve"> Colenda Turma Recursal</w:t>
      </w:r>
      <w:r w:rsidR="009D6C37">
        <w:t xml:space="preserve">, considerando a </w:t>
      </w:r>
      <w:r w:rsidR="00A34F08">
        <w:t xml:space="preserve">quantidade e </w:t>
      </w:r>
      <w:r w:rsidR="009D6C37">
        <w:t>gravidade das condutas praticadas e o caráter pedagógico da sanção</w:t>
      </w:r>
      <w:r w:rsidR="00760707">
        <w:t>;</w:t>
      </w:r>
    </w:p>
    <w:p w14:paraId="52E7E9AE" w14:textId="63D2A63C" w:rsidR="00760707" w:rsidRPr="00136102" w:rsidRDefault="0049234B" w:rsidP="00760707">
      <w:pPr>
        <w:pStyle w:val="SemEspaamento"/>
        <w:numPr>
          <w:ilvl w:val="0"/>
          <w:numId w:val="4"/>
        </w:numPr>
        <w:ind w:left="0" w:firstLine="1701"/>
      </w:pPr>
      <w:r>
        <w:t xml:space="preserve">condenar o recorrido </w:t>
      </w:r>
      <w:r w:rsidR="000C23AE">
        <w:t xml:space="preserve">ao pagamento das custas processuais e honorários advocatícios, </w:t>
      </w:r>
      <w:r w:rsidR="009117B3">
        <w:t>conforme previsto no art. 55 da Lei n. 9.099/</w:t>
      </w:r>
      <w:r w:rsidR="005738EE">
        <w:t>1995.</w:t>
      </w:r>
    </w:p>
    <w:p w14:paraId="75BEB88E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BB164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4524A7B" w14:textId="0181BEB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80227">
        <w:rPr>
          <w:rFonts w:ascii="Arial" w:eastAsia="Calibri" w:hAnsi="Arial" w:cs="Times New Roman"/>
          <w:noProof/>
          <w:sz w:val="24"/>
          <w:szCs w:val="24"/>
        </w:rPr>
        <w:t>29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001C5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34CE0C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B4716E" w14:textId="77777777" w:rsidR="00F03DBB" w:rsidRPr="00D576AF" w:rsidRDefault="00F03DBB" w:rsidP="00F03DBB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67074BF" w14:textId="77777777" w:rsidR="00F03DBB" w:rsidRPr="00377A2E" w:rsidRDefault="00F03DBB" w:rsidP="00F03DB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11434DB" w14:textId="77777777" w:rsidR="00131BEB" w:rsidRPr="000169F1" w:rsidRDefault="00131BEB" w:rsidP="000169F1"/>
    <w:sectPr w:rsidR="00131BEB" w:rsidRPr="000169F1" w:rsidSect="0061433D">
      <w:headerReference w:type="default" r:id="rId10"/>
      <w:footerReference w:type="default" r:id="rId11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1DEFA" w14:textId="77777777" w:rsidR="00305AA7" w:rsidRDefault="00305AA7" w:rsidP="00943258">
      <w:pPr>
        <w:spacing w:after="0" w:line="240" w:lineRule="auto"/>
      </w:pPr>
      <w:r>
        <w:separator/>
      </w:r>
    </w:p>
  </w:endnote>
  <w:endnote w:type="continuationSeparator" w:id="0">
    <w:p w14:paraId="2C6406A2" w14:textId="77777777" w:rsidR="00305AA7" w:rsidRDefault="00305AA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E18ED9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734C939" wp14:editId="7F186FE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3274902" name="Imagem 2032749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D5F83B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C8E62" w14:textId="77777777" w:rsidR="00305AA7" w:rsidRDefault="00305AA7" w:rsidP="00943258">
      <w:pPr>
        <w:spacing w:after="0" w:line="240" w:lineRule="auto"/>
      </w:pPr>
      <w:r>
        <w:separator/>
      </w:r>
    </w:p>
  </w:footnote>
  <w:footnote w:type="continuationSeparator" w:id="0">
    <w:p w14:paraId="22E576DE" w14:textId="77777777" w:rsidR="00305AA7" w:rsidRDefault="00305AA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62D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9A572E4" wp14:editId="2B354F6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48488079" name="Imagem 194848807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AA1D6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C37EA9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82E7BD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57AC"/>
    <w:multiLevelType w:val="hybridMultilevel"/>
    <w:tmpl w:val="DC44B976"/>
    <w:lvl w:ilvl="0" w:tplc="60588F10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616404706">
    <w:abstractNumId w:val="0"/>
  </w:num>
  <w:num w:numId="5" w16cid:durableId="1621839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D5"/>
    <w:rsid w:val="00001479"/>
    <w:rsid w:val="00003438"/>
    <w:rsid w:val="00003F31"/>
    <w:rsid w:val="00015FC3"/>
    <w:rsid w:val="000169F1"/>
    <w:rsid w:val="0004298B"/>
    <w:rsid w:val="0006554E"/>
    <w:rsid w:val="00071DE9"/>
    <w:rsid w:val="0007399F"/>
    <w:rsid w:val="00085191"/>
    <w:rsid w:val="0009114B"/>
    <w:rsid w:val="000915D5"/>
    <w:rsid w:val="00096DD3"/>
    <w:rsid w:val="00097661"/>
    <w:rsid w:val="00097D32"/>
    <w:rsid w:val="000A2ECB"/>
    <w:rsid w:val="000A491E"/>
    <w:rsid w:val="000B16E4"/>
    <w:rsid w:val="000B7125"/>
    <w:rsid w:val="000C0733"/>
    <w:rsid w:val="000C0D65"/>
    <w:rsid w:val="000C23AE"/>
    <w:rsid w:val="000D0B42"/>
    <w:rsid w:val="000D0C9F"/>
    <w:rsid w:val="000D228C"/>
    <w:rsid w:val="000D2BFD"/>
    <w:rsid w:val="000E221C"/>
    <w:rsid w:val="000E3B64"/>
    <w:rsid w:val="000E4748"/>
    <w:rsid w:val="000E4E24"/>
    <w:rsid w:val="0011261F"/>
    <w:rsid w:val="00112D80"/>
    <w:rsid w:val="00121046"/>
    <w:rsid w:val="001277B3"/>
    <w:rsid w:val="00131BEB"/>
    <w:rsid w:val="00144CBC"/>
    <w:rsid w:val="001500F0"/>
    <w:rsid w:val="00152A65"/>
    <w:rsid w:val="001538EC"/>
    <w:rsid w:val="001667B0"/>
    <w:rsid w:val="001732AD"/>
    <w:rsid w:val="001761C0"/>
    <w:rsid w:val="00183B25"/>
    <w:rsid w:val="00183BE2"/>
    <w:rsid w:val="00194D6A"/>
    <w:rsid w:val="00195607"/>
    <w:rsid w:val="00197211"/>
    <w:rsid w:val="001A1D0F"/>
    <w:rsid w:val="001A3A23"/>
    <w:rsid w:val="001A3D50"/>
    <w:rsid w:val="001A445D"/>
    <w:rsid w:val="001A506B"/>
    <w:rsid w:val="001B2B98"/>
    <w:rsid w:val="001B2E75"/>
    <w:rsid w:val="001B48A0"/>
    <w:rsid w:val="001B5EA2"/>
    <w:rsid w:val="001C0776"/>
    <w:rsid w:val="001C08B6"/>
    <w:rsid w:val="001C7BA9"/>
    <w:rsid w:val="001D08D0"/>
    <w:rsid w:val="001D5842"/>
    <w:rsid w:val="001D5E1F"/>
    <w:rsid w:val="001D6811"/>
    <w:rsid w:val="00201F45"/>
    <w:rsid w:val="00205C2E"/>
    <w:rsid w:val="00207BE4"/>
    <w:rsid w:val="002133DE"/>
    <w:rsid w:val="0021399B"/>
    <w:rsid w:val="00214E09"/>
    <w:rsid w:val="002156F4"/>
    <w:rsid w:val="00216656"/>
    <w:rsid w:val="00220239"/>
    <w:rsid w:val="0025241D"/>
    <w:rsid w:val="0026293C"/>
    <w:rsid w:val="002670A4"/>
    <w:rsid w:val="00272BFB"/>
    <w:rsid w:val="002757EB"/>
    <w:rsid w:val="00282738"/>
    <w:rsid w:val="0028276B"/>
    <w:rsid w:val="00291F6C"/>
    <w:rsid w:val="002B7670"/>
    <w:rsid w:val="002C5786"/>
    <w:rsid w:val="002C7BB0"/>
    <w:rsid w:val="002E0D94"/>
    <w:rsid w:val="002E4736"/>
    <w:rsid w:val="00305AA7"/>
    <w:rsid w:val="00330815"/>
    <w:rsid w:val="00331614"/>
    <w:rsid w:val="00345C2B"/>
    <w:rsid w:val="003472C7"/>
    <w:rsid w:val="00367C56"/>
    <w:rsid w:val="00367EC4"/>
    <w:rsid w:val="003770BA"/>
    <w:rsid w:val="00377A2E"/>
    <w:rsid w:val="003801CD"/>
    <w:rsid w:val="00381A68"/>
    <w:rsid w:val="00392E6B"/>
    <w:rsid w:val="003935D3"/>
    <w:rsid w:val="003B7CA3"/>
    <w:rsid w:val="003B7F3E"/>
    <w:rsid w:val="003C2591"/>
    <w:rsid w:val="003C2ECF"/>
    <w:rsid w:val="003D0214"/>
    <w:rsid w:val="003E0378"/>
    <w:rsid w:val="003E46B9"/>
    <w:rsid w:val="003F2970"/>
    <w:rsid w:val="003F3B05"/>
    <w:rsid w:val="003F51CC"/>
    <w:rsid w:val="003F79CB"/>
    <w:rsid w:val="00407A88"/>
    <w:rsid w:val="00416DD6"/>
    <w:rsid w:val="0042285B"/>
    <w:rsid w:val="00426D96"/>
    <w:rsid w:val="00432072"/>
    <w:rsid w:val="00442CD6"/>
    <w:rsid w:val="00443051"/>
    <w:rsid w:val="00450A3D"/>
    <w:rsid w:val="00461D8B"/>
    <w:rsid w:val="004672F1"/>
    <w:rsid w:val="00484461"/>
    <w:rsid w:val="004857D9"/>
    <w:rsid w:val="0049234B"/>
    <w:rsid w:val="004936EB"/>
    <w:rsid w:val="004949AD"/>
    <w:rsid w:val="004A4AC1"/>
    <w:rsid w:val="004A710B"/>
    <w:rsid w:val="004B4886"/>
    <w:rsid w:val="004C18BA"/>
    <w:rsid w:val="004C69CB"/>
    <w:rsid w:val="004C7916"/>
    <w:rsid w:val="004E07DF"/>
    <w:rsid w:val="004E5C46"/>
    <w:rsid w:val="004F2B78"/>
    <w:rsid w:val="004F384D"/>
    <w:rsid w:val="004F6808"/>
    <w:rsid w:val="00501A18"/>
    <w:rsid w:val="00506D1D"/>
    <w:rsid w:val="0051340F"/>
    <w:rsid w:val="005149E7"/>
    <w:rsid w:val="005321DA"/>
    <w:rsid w:val="00532952"/>
    <w:rsid w:val="00532F94"/>
    <w:rsid w:val="00545296"/>
    <w:rsid w:val="005459C1"/>
    <w:rsid w:val="00546DEB"/>
    <w:rsid w:val="00550F81"/>
    <w:rsid w:val="00561450"/>
    <w:rsid w:val="00562B1E"/>
    <w:rsid w:val="005631D1"/>
    <w:rsid w:val="005636E2"/>
    <w:rsid w:val="005637C9"/>
    <w:rsid w:val="005677BF"/>
    <w:rsid w:val="005700CC"/>
    <w:rsid w:val="005738EE"/>
    <w:rsid w:val="005763C9"/>
    <w:rsid w:val="0058358A"/>
    <w:rsid w:val="00586748"/>
    <w:rsid w:val="00587F71"/>
    <w:rsid w:val="005A0FFF"/>
    <w:rsid w:val="005A3351"/>
    <w:rsid w:val="005A3AD2"/>
    <w:rsid w:val="005A4627"/>
    <w:rsid w:val="005B26FD"/>
    <w:rsid w:val="005B2CD7"/>
    <w:rsid w:val="005B67EA"/>
    <w:rsid w:val="005C1157"/>
    <w:rsid w:val="005C772E"/>
    <w:rsid w:val="005E1A53"/>
    <w:rsid w:val="005E58E2"/>
    <w:rsid w:val="00603FED"/>
    <w:rsid w:val="00613500"/>
    <w:rsid w:val="0061433D"/>
    <w:rsid w:val="0063199F"/>
    <w:rsid w:val="0064343C"/>
    <w:rsid w:val="0064790A"/>
    <w:rsid w:val="00651B0E"/>
    <w:rsid w:val="00673228"/>
    <w:rsid w:val="00685808"/>
    <w:rsid w:val="00686C12"/>
    <w:rsid w:val="006938CD"/>
    <w:rsid w:val="00693F8B"/>
    <w:rsid w:val="006941CD"/>
    <w:rsid w:val="00696295"/>
    <w:rsid w:val="006973BD"/>
    <w:rsid w:val="006C0DFC"/>
    <w:rsid w:val="006C2815"/>
    <w:rsid w:val="006C7B12"/>
    <w:rsid w:val="006F1C97"/>
    <w:rsid w:val="006F5F6D"/>
    <w:rsid w:val="006F752A"/>
    <w:rsid w:val="00700673"/>
    <w:rsid w:val="00700703"/>
    <w:rsid w:val="00701BD2"/>
    <w:rsid w:val="00702E37"/>
    <w:rsid w:val="00710487"/>
    <w:rsid w:val="00715209"/>
    <w:rsid w:val="00716EEB"/>
    <w:rsid w:val="00722DF5"/>
    <w:rsid w:val="00731EC5"/>
    <w:rsid w:val="00742F66"/>
    <w:rsid w:val="00745E81"/>
    <w:rsid w:val="007535BB"/>
    <w:rsid w:val="00760707"/>
    <w:rsid w:val="00762140"/>
    <w:rsid w:val="00767F74"/>
    <w:rsid w:val="00770B17"/>
    <w:rsid w:val="00777102"/>
    <w:rsid w:val="00780227"/>
    <w:rsid w:val="00790C48"/>
    <w:rsid w:val="00792E2B"/>
    <w:rsid w:val="007955F0"/>
    <w:rsid w:val="00795616"/>
    <w:rsid w:val="00797900"/>
    <w:rsid w:val="007A4C92"/>
    <w:rsid w:val="007A61C6"/>
    <w:rsid w:val="007A7060"/>
    <w:rsid w:val="007B27B0"/>
    <w:rsid w:val="007C0DBE"/>
    <w:rsid w:val="007C275D"/>
    <w:rsid w:val="007C36DB"/>
    <w:rsid w:val="007D03CD"/>
    <w:rsid w:val="007D076E"/>
    <w:rsid w:val="007D7646"/>
    <w:rsid w:val="007E2602"/>
    <w:rsid w:val="007E6C03"/>
    <w:rsid w:val="007F39FB"/>
    <w:rsid w:val="007F3B31"/>
    <w:rsid w:val="007F7AC7"/>
    <w:rsid w:val="008054AA"/>
    <w:rsid w:val="00807111"/>
    <w:rsid w:val="00807536"/>
    <w:rsid w:val="008109D5"/>
    <w:rsid w:val="00810D34"/>
    <w:rsid w:val="00811FEA"/>
    <w:rsid w:val="00822C61"/>
    <w:rsid w:val="00823882"/>
    <w:rsid w:val="00824F8B"/>
    <w:rsid w:val="00825AC5"/>
    <w:rsid w:val="00834104"/>
    <w:rsid w:val="00834ED1"/>
    <w:rsid w:val="0083593C"/>
    <w:rsid w:val="00840817"/>
    <w:rsid w:val="00845128"/>
    <w:rsid w:val="00845A24"/>
    <w:rsid w:val="008626CE"/>
    <w:rsid w:val="00864BB6"/>
    <w:rsid w:val="008709FC"/>
    <w:rsid w:val="00875AAF"/>
    <w:rsid w:val="0088474B"/>
    <w:rsid w:val="008970B8"/>
    <w:rsid w:val="008A0012"/>
    <w:rsid w:val="008A038D"/>
    <w:rsid w:val="008A38A9"/>
    <w:rsid w:val="008A6FF0"/>
    <w:rsid w:val="008B0331"/>
    <w:rsid w:val="008B32E3"/>
    <w:rsid w:val="008B6601"/>
    <w:rsid w:val="008C05F9"/>
    <w:rsid w:val="008C1928"/>
    <w:rsid w:val="008C604A"/>
    <w:rsid w:val="008D1E6F"/>
    <w:rsid w:val="008E31FF"/>
    <w:rsid w:val="008E377D"/>
    <w:rsid w:val="008E3805"/>
    <w:rsid w:val="008F12F3"/>
    <w:rsid w:val="008F2218"/>
    <w:rsid w:val="008F53CE"/>
    <w:rsid w:val="008F7B29"/>
    <w:rsid w:val="0090226D"/>
    <w:rsid w:val="009117B3"/>
    <w:rsid w:val="00924163"/>
    <w:rsid w:val="00930B71"/>
    <w:rsid w:val="00943258"/>
    <w:rsid w:val="00962477"/>
    <w:rsid w:val="009714E4"/>
    <w:rsid w:val="00972C52"/>
    <w:rsid w:val="00972D17"/>
    <w:rsid w:val="00987282"/>
    <w:rsid w:val="00992A7B"/>
    <w:rsid w:val="00994D70"/>
    <w:rsid w:val="009A7EDA"/>
    <w:rsid w:val="009B03E8"/>
    <w:rsid w:val="009B1C49"/>
    <w:rsid w:val="009B53C8"/>
    <w:rsid w:val="009C2378"/>
    <w:rsid w:val="009C679C"/>
    <w:rsid w:val="009D352D"/>
    <w:rsid w:val="009D6C37"/>
    <w:rsid w:val="009D7441"/>
    <w:rsid w:val="009F305F"/>
    <w:rsid w:val="009F5355"/>
    <w:rsid w:val="00A040B3"/>
    <w:rsid w:val="00A049FC"/>
    <w:rsid w:val="00A1115D"/>
    <w:rsid w:val="00A13754"/>
    <w:rsid w:val="00A159FD"/>
    <w:rsid w:val="00A23CCC"/>
    <w:rsid w:val="00A3041A"/>
    <w:rsid w:val="00A31939"/>
    <w:rsid w:val="00A321FC"/>
    <w:rsid w:val="00A34F08"/>
    <w:rsid w:val="00A4022A"/>
    <w:rsid w:val="00A573BF"/>
    <w:rsid w:val="00A61B92"/>
    <w:rsid w:val="00A65646"/>
    <w:rsid w:val="00A711CC"/>
    <w:rsid w:val="00A80503"/>
    <w:rsid w:val="00A83C89"/>
    <w:rsid w:val="00AA23CA"/>
    <w:rsid w:val="00AB5C8B"/>
    <w:rsid w:val="00AC1EF2"/>
    <w:rsid w:val="00AD0913"/>
    <w:rsid w:val="00AE7A25"/>
    <w:rsid w:val="00AF3FCC"/>
    <w:rsid w:val="00AF4D0E"/>
    <w:rsid w:val="00AF4F03"/>
    <w:rsid w:val="00B0551D"/>
    <w:rsid w:val="00B14A81"/>
    <w:rsid w:val="00B1525B"/>
    <w:rsid w:val="00B1778E"/>
    <w:rsid w:val="00B243D6"/>
    <w:rsid w:val="00B322A6"/>
    <w:rsid w:val="00B37B3B"/>
    <w:rsid w:val="00B477FA"/>
    <w:rsid w:val="00B506FF"/>
    <w:rsid w:val="00B532E7"/>
    <w:rsid w:val="00B553D5"/>
    <w:rsid w:val="00B56519"/>
    <w:rsid w:val="00B56890"/>
    <w:rsid w:val="00B56DBA"/>
    <w:rsid w:val="00B6363E"/>
    <w:rsid w:val="00B64291"/>
    <w:rsid w:val="00B74302"/>
    <w:rsid w:val="00B752C2"/>
    <w:rsid w:val="00B774FD"/>
    <w:rsid w:val="00B81374"/>
    <w:rsid w:val="00B81911"/>
    <w:rsid w:val="00B81E1D"/>
    <w:rsid w:val="00B8453A"/>
    <w:rsid w:val="00B91F9E"/>
    <w:rsid w:val="00B93D48"/>
    <w:rsid w:val="00BA0B7E"/>
    <w:rsid w:val="00BA2544"/>
    <w:rsid w:val="00BB1205"/>
    <w:rsid w:val="00BB3B2A"/>
    <w:rsid w:val="00BC04EB"/>
    <w:rsid w:val="00BD6EE3"/>
    <w:rsid w:val="00BE1F34"/>
    <w:rsid w:val="00BE228D"/>
    <w:rsid w:val="00BF2124"/>
    <w:rsid w:val="00BF2D95"/>
    <w:rsid w:val="00BF795F"/>
    <w:rsid w:val="00C03B24"/>
    <w:rsid w:val="00C03B4C"/>
    <w:rsid w:val="00C03E27"/>
    <w:rsid w:val="00C0456B"/>
    <w:rsid w:val="00C06C2F"/>
    <w:rsid w:val="00C137B5"/>
    <w:rsid w:val="00C3023C"/>
    <w:rsid w:val="00C41C56"/>
    <w:rsid w:val="00C44F43"/>
    <w:rsid w:val="00C51C06"/>
    <w:rsid w:val="00C56ECA"/>
    <w:rsid w:val="00C773EC"/>
    <w:rsid w:val="00C87F40"/>
    <w:rsid w:val="00C924DF"/>
    <w:rsid w:val="00CA0562"/>
    <w:rsid w:val="00CB3FCE"/>
    <w:rsid w:val="00CB5FC5"/>
    <w:rsid w:val="00CD5C63"/>
    <w:rsid w:val="00CE2AF9"/>
    <w:rsid w:val="00CE7909"/>
    <w:rsid w:val="00CF7B00"/>
    <w:rsid w:val="00D108A2"/>
    <w:rsid w:val="00D25A9B"/>
    <w:rsid w:val="00D30F3B"/>
    <w:rsid w:val="00D32740"/>
    <w:rsid w:val="00D34495"/>
    <w:rsid w:val="00D42431"/>
    <w:rsid w:val="00D52DF9"/>
    <w:rsid w:val="00D569DA"/>
    <w:rsid w:val="00D64361"/>
    <w:rsid w:val="00D72775"/>
    <w:rsid w:val="00D81584"/>
    <w:rsid w:val="00D8280A"/>
    <w:rsid w:val="00D829CF"/>
    <w:rsid w:val="00D84C6C"/>
    <w:rsid w:val="00D87212"/>
    <w:rsid w:val="00D91AE6"/>
    <w:rsid w:val="00D92E38"/>
    <w:rsid w:val="00D973EE"/>
    <w:rsid w:val="00D975B6"/>
    <w:rsid w:val="00DA2744"/>
    <w:rsid w:val="00DA4CAE"/>
    <w:rsid w:val="00DA7DD8"/>
    <w:rsid w:val="00DC0E73"/>
    <w:rsid w:val="00DD2950"/>
    <w:rsid w:val="00DD5E85"/>
    <w:rsid w:val="00DD631D"/>
    <w:rsid w:val="00DD7716"/>
    <w:rsid w:val="00DE0162"/>
    <w:rsid w:val="00DE0552"/>
    <w:rsid w:val="00DE45A3"/>
    <w:rsid w:val="00DF4608"/>
    <w:rsid w:val="00DF5478"/>
    <w:rsid w:val="00DF5690"/>
    <w:rsid w:val="00E02BBF"/>
    <w:rsid w:val="00E03123"/>
    <w:rsid w:val="00E05790"/>
    <w:rsid w:val="00E07C50"/>
    <w:rsid w:val="00E20145"/>
    <w:rsid w:val="00E457FE"/>
    <w:rsid w:val="00E51CC5"/>
    <w:rsid w:val="00E67073"/>
    <w:rsid w:val="00E766C7"/>
    <w:rsid w:val="00E90266"/>
    <w:rsid w:val="00E90F3C"/>
    <w:rsid w:val="00E911F8"/>
    <w:rsid w:val="00E934C2"/>
    <w:rsid w:val="00E942B1"/>
    <w:rsid w:val="00E95CA0"/>
    <w:rsid w:val="00E968BB"/>
    <w:rsid w:val="00E96F04"/>
    <w:rsid w:val="00EA027B"/>
    <w:rsid w:val="00EA05D7"/>
    <w:rsid w:val="00EB4346"/>
    <w:rsid w:val="00EC1130"/>
    <w:rsid w:val="00EC330A"/>
    <w:rsid w:val="00EC53E0"/>
    <w:rsid w:val="00EC6718"/>
    <w:rsid w:val="00EE3903"/>
    <w:rsid w:val="00EE3970"/>
    <w:rsid w:val="00EE3C40"/>
    <w:rsid w:val="00EE3F82"/>
    <w:rsid w:val="00EE620D"/>
    <w:rsid w:val="00EE62E8"/>
    <w:rsid w:val="00EF1D2D"/>
    <w:rsid w:val="00EF70F0"/>
    <w:rsid w:val="00F03DBB"/>
    <w:rsid w:val="00F10190"/>
    <w:rsid w:val="00F11B2C"/>
    <w:rsid w:val="00F21F47"/>
    <w:rsid w:val="00F22B73"/>
    <w:rsid w:val="00F30A45"/>
    <w:rsid w:val="00F33067"/>
    <w:rsid w:val="00F41D62"/>
    <w:rsid w:val="00F4279E"/>
    <w:rsid w:val="00F44248"/>
    <w:rsid w:val="00F45FFD"/>
    <w:rsid w:val="00F52BF9"/>
    <w:rsid w:val="00F612D2"/>
    <w:rsid w:val="00F61593"/>
    <w:rsid w:val="00F72655"/>
    <w:rsid w:val="00F87A15"/>
    <w:rsid w:val="00F87BCB"/>
    <w:rsid w:val="00FA22C1"/>
    <w:rsid w:val="00FB3A3F"/>
    <w:rsid w:val="00FB7E44"/>
    <w:rsid w:val="00FC63CA"/>
    <w:rsid w:val="00FD0AC6"/>
    <w:rsid w:val="00FE213E"/>
    <w:rsid w:val="00FE29F1"/>
    <w:rsid w:val="00F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C4BA0"/>
  <w15:chartTrackingRefBased/>
  <w15:docId w15:val="{E7916B9D-D09B-4F6D-9E95-CD97D29F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A61C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A61C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54</TotalTime>
  <Pages>9</Pages>
  <Words>2792</Words>
  <Characters>14717</Characters>
  <Application>Microsoft Office Word</Application>
  <DocSecurity>0</DocSecurity>
  <Lines>294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45</cp:revision>
  <cp:lastPrinted>2023-09-29T20:13:00Z</cp:lastPrinted>
  <dcterms:created xsi:type="dcterms:W3CDTF">2023-09-28T17:57:00Z</dcterms:created>
  <dcterms:modified xsi:type="dcterms:W3CDTF">2023-09-29T21:06:00Z</dcterms:modified>
</cp:coreProperties>
</file>