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132E" w14:textId="04F81AE1" w:rsidR="00C46D71" w:rsidRDefault="00C46D7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 SENHOR DOUTOR JUIZ DE DIREITO DA </w:t>
      </w:r>
      <w:r>
        <w:rPr>
          <w:rFonts w:ascii="Arial" w:eastAsia="Calibri" w:hAnsi="Arial" w:cs="Times New Roman"/>
          <w:sz w:val="24"/>
          <w:szCs w:val="24"/>
        </w:rPr>
        <w:t xml:space="preserve">2ª </w:t>
      </w:r>
      <w:r w:rsidRPr="00A30E90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>
        <w:rPr>
          <w:rFonts w:ascii="Arial" w:eastAsia="Calibri" w:hAnsi="Arial" w:cs="Times New Roman"/>
          <w:sz w:val="24"/>
          <w:szCs w:val="24"/>
        </w:rPr>
        <w:t>JOAÇABA</w:t>
      </w:r>
      <w:r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65D1B6D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5F598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E75948" w14:textId="77777777" w:rsidR="00C46D71" w:rsidRPr="00136102" w:rsidRDefault="00C46D71" w:rsidP="00F0759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08CF" w14:textId="2184113E" w:rsidR="000169F1" w:rsidRPr="00C46D71" w:rsidRDefault="00C46D71" w:rsidP="00C46D7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46D71">
        <w:rPr>
          <w:rFonts w:ascii="Arial" w:eastAsia="Calibri" w:hAnsi="Arial" w:cs="Times New Roman"/>
        </w:rPr>
        <w:t>Autos n. 5001011-82.2024.8.24.0037</w:t>
      </w:r>
      <w:r w:rsidR="000169F1" w:rsidRPr="00C46D71">
        <w:rPr>
          <w:rFonts w:ascii="Arial" w:eastAsia="Calibri" w:hAnsi="Arial" w:cs="Times New Roman"/>
        </w:rPr>
        <w:tab/>
      </w:r>
    </w:p>
    <w:p w14:paraId="67D36F1B" w14:textId="77777777" w:rsidR="00C46D71" w:rsidRPr="00136102" w:rsidRDefault="00C46D7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DA11D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A1CD3" w14:textId="4B0C97E9" w:rsidR="000169F1" w:rsidRPr="00C46D71" w:rsidRDefault="00C46D71" w:rsidP="002A5A18">
      <w:pPr>
        <w:pStyle w:val="Qualificaodaspartes"/>
        <w:spacing w:line="276" w:lineRule="auto"/>
      </w:pPr>
      <w:r>
        <w:rPr>
          <w:b/>
        </w:rPr>
        <w:t>IVANIR ALVES DIAS PARIZOTTO</w:t>
      </w:r>
      <w:r>
        <w:rPr>
          <w:bCs w:val="0"/>
        </w:rPr>
        <w:t xml:space="preserve"> </w:t>
      </w:r>
      <w:r w:rsidRPr="00C606D7">
        <w:rPr>
          <w:b/>
        </w:rPr>
        <w:t>e</w:t>
      </w:r>
      <w:r>
        <w:rPr>
          <w:bCs w:val="0"/>
        </w:rPr>
        <w:t xml:space="preserve"> </w:t>
      </w:r>
      <w:r>
        <w:rPr>
          <w:b/>
          <w:bCs w:val="0"/>
        </w:rPr>
        <w:t>TAILINY MONARA PARIZOTTO</w:t>
      </w:r>
      <w:r w:rsidR="000169F1" w:rsidRPr="00A814BD">
        <w:t xml:space="preserve">, </w:t>
      </w:r>
      <w:r>
        <w:t xml:space="preserve">já qualificadas nos autos da ação de indenização por danos morais n. </w:t>
      </w:r>
      <w:r w:rsidRPr="00C46D71">
        <w:t>5001011-82.2024.8.24.0037</w:t>
      </w:r>
      <w:r>
        <w:t xml:space="preserve">, ajuizada contra </w:t>
      </w:r>
      <w:r>
        <w:rPr>
          <w:b/>
          <w:bCs w:val="0"/>
        </w:rPr>
        <w:t>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7B7443">
        <w:t>s</w:t>
      </w:r>
      <w:r w:rsidR="000169F1">
        <w:t xml:space="preserve"> advogado</w:t>
      </w:r>
      <w:r w:rsidR="007B7443">
        <w:t>s</w:t>
      </w:r>
      <w:r w:rsidR="000169F1">
        <w:t xml:space="preserve"> abaixo signatário</w:t>
      </w:r>
      <w:r w:rsidR="007B7443">
        <w:t>s</w:t>
      </w:r>
      <w:r w:rsidR="000169F1" w:rsidRPr="00A814BD">
        <w:t xml:space="preserve">, </w:t>
      </w:r>
      <w:r w:rsidR="00E22831">
        <w:t xml:space="preserve">em atenção </w:t>
      </w:r>
      <w:r w:rsidR="00F0759A">
        <w:t>à</w:t>
      </w:r>
      <w:r w:rsidR="00F2069A">
        <w:t>s</w:t>
      </w:r>
      <w:r w:rsidR="00F0759A">
        <w:t xml:space="preserve"> intimaç</w:t>
      </w:r>
      <w:r w:rsidR="00F2069A">
        <w:t>ões</w:t>
      </w:r>
      <w:r w:rsidR="00F0759A">
        <w:t xml:space="preserve"> do</w:t>
      </w:r>
      <w:r w:rsidR="00F2069A">
        <w:t>s</w:t>
      </w:r>
      <w:r w:rsidR="00F0759A">
        <w:t xml:space="preserve"> evento</w:t>
      </w:r>
      <w:r w:rsidR="00F2069A">
        <w:t>s</w:t>
      </w:r>
      <w:r w:rsidR="00F0759A">
        <w:t xml:space="preserve"> </w:t>
      </w:r>
      <w:r w:rsidR="0028323E">
        <w:t>58</w:t>
      </w:r>
      <w:r w:rsidR="00F2069A">
        <w:t xml:space="preserve"> e </w:t>
      </w:r>
      <w:r w:rsidR="0028323E">
        <w:t>60</w:t>
      </w:r>
      <w:r w:rsidR="00F0759A">
        <w:t>,</w:t>
      </w:r>
      <w:r w:rsidR="00E22831">
        <w:t xml:space="preserve"> </w:t>
      </w:r>
      <w:r w:rsidR="00F0759A">
        <w:t xml:space="preserve">apresentar </w:t>
      </w:r>
      <w:r w:rsidR="0028323E">
        <w:rPr>
          <w:b/>
          <w:bCs w:val="0"/>
          <w:i/>
          <w:iCs/>
        </w:rPr>
        <w:t>ALEGAÇÕES FINAIS</w:t>
      </w:r>
      <w:r w:rsidR="00DE7924">
        <w:t xml:space="preserve">, pelos </w:t>
      </w:r>
      <w:r w:rsidR="005D2D33">
        <w:t xml:space="preserve">fundamentos </w:t>
      </w:r>
      <w:r w:rsidR="00DE7924">
        <w:t xml:space="preserve">de fato e de direito a seguir </w:t>
      </w:r>
      <w:r w:rsidR="005D2D33">
        <w:t>expostos</w:t>
      </w:r>
      <w:r>
        <w:t>.</w:t>
      </w:r>
      <w:r w:rsidR="009B11C5">
        <w:t xml:space="preserve"> </w:t>
      </w:r>
    </w:p>
    <w:p w14:paraId="4F609056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9A90804" w14:textId="77777777" w:rsidR="000169F1" w:rsidRDefault="000169F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59B4357" w14:textId="5BC19233" w:rsidR="00DE7924" w:rsidRDefault="005F4617" w:rsidP="00201061">
      <w:pPr>
        <w:pStyle w:val="Ttulo"/>
      </w:pPr>
      <w:r>
        <w:t>I – SÍNTESE DA DEMANDA</w:t>
      </w:r>
    </w:p>
    <w:p w14:paraId="62505E6B" w14:textId="77777777" w:rsidR="005F4617" w:rsidRDefault="005F4617" w:rsidP="005F4617"/>
    <w:p w14:paraId="297AD0DF" w14:textId="6EB5AFC4" w:rsidR="005D4F3A" w:rsidRDefault="005F4617" w:rsidP="00521E80">
      <w:pPr>
        <w:pStyle w:val="SemEspaamento"/>
      </w:pPr>
      <w:r>
        <w:t>As autoras ajuizaram a presente ação de indenização por danos morais</w:t>
      </w:r>
      <w:r w:rsidR="00521E80">
        <w:t xml:space="preserve"> porque</w:t>
      </w:r>
      <w:r w:rsidR="00BD0F62">
        <w:t xml:space="preserve"> </w:t>
      </w:r>
      <w:r w:rsidR="00D65E34">
        <w:t xml:space="preserve">o réu </w:t>
      </w:r>
      <w:r w:rsidR="000921ED">
        <w:t>Sérgio</w:t>
      </w:r>
      <w:r w:rsidR="00521E80">
        <w:t xml:space="preserve">, </w:t>
      </w:r>
      <w:r w:rsidR="00BD0F62" w:rsidRPr="00D65E34">
        <w:t>sem respeitar o luto da família</w:t>
      </w:r>
      <w:r w:rsidR="00BD0F62">
        <w:t xml:space="preserve"> </w:t>
      </w:r>
      <w:r w:rsidR="00BD0F62" w:rsidRPr="00666067">
        <w:t>logo após a morte de Zeferino</w:t>
      </w:r>
      <w:r w:rsidR="00DD7FBF">
        <w:t xml:space="preserve"> Parizotto</w:t>
      </w:r>
      <w:r w:rsidR="00BD0F62" w:rsidRPr="00666067">
        <w:t>,</w:t>
      </w:r>
      <w:r w:rsidR="00BD0F62" w:rsidRPr="00BD0F62">
        <w:t xml:space="preserve"> </w:t>
      </w:r>
      <w:r w:rsidR="00BD0F62">
        <w:t>marido da primeira autora, pai da segunda demandante e irmão d</w:t>
      </w:r>
      <w:r w:rsidR="000921ED">
        <w:t xml:space="preserve">o </w:t>
      </w:r>
      <w:r w:rsidR="00D65E34">
        <w:t>demandado</w:t>
      </w:r>
      <w:r w:rsidR="00BD0F62">
        <w:t>,</w:t>
      </w:r>
      <w:r w:rsidR="00BD0F62" w:rsidRPr="00666067">
        <w:t xml:space="preserve"> passou a lançar reiteradas investidas, ameaças e agressões verbais contra Ivanir</w:t>
      </w:r>
      <w:r w:rsidR="005130E0">
        <w:t xml:space="preserve"> </w:t>
      </w:r>
      <w:r w:rsidR="005130E0" w:rsidRPr="002A321C">
        <w:rPr>
          <w:sz w:val="20"/>
          <w:szCs w:val="18"/>
        </w:rPr>
        <w:t xml:space="preserve">(evento 1, </w:t>
      </w:r>
      <w:r w:rsidR="002A5A18">
        <w:rPr>
          <w:sz w:val="20"/>
          <w:szCs w:val="18"/>
        </w:rPr>
        <w:t>INIC1</w:t>
      </w:r>
      <w:r w:rsidR="002A321C" w:rsidRPr="002A321C">
        <w:rPr>
          <w:sz w:val="20"/>
          <w:szCs w:val="18"/>
        </w:rPr>
        <w:t>)</w:t>
      </w:r>
      <w:r w:rsidR="005D4F3A">
        <w:t>.</w:t>
      </w:r>
    </w:p>
    <w:p w14:paraId="4C9C6E11" w14:textId="652974E0" w:rsidR="00BD0F62" w:rsidRDefault="005D4F3A" w:rsidP="00521E80">
      <w:pPr>
        <w:pStyle w:val="SemEspaamento"/>
      </w:pPr>
      <w:r>
        <w:t xml:space="preserve">Diante desse contexto, a </w:t>
      </w:r>
      <w:r w:rsidR="00BD0F62" w:rsidRPr="00666067">
        <w:t>segunda autora</w:t>
      </w:r>
      <w:r>
        <w:t>,</w:t>
      </w:r>
      <w:r w:rsidR="00BD0F62" w:rsidRPr="00666067">
        <w:t xml:space="preserve"> Tailiny, filha de Ivanir e do falecido Zeferino, encaminhou áudio </w:t>
      </w:r>
      <w:r w:rsidR="00A96D5C">
        <w:t xml:space="preserve">cordial </w:t>
      </w:r>
      <w:r w:rsidR="00AA09FC" w:rsidRPr="00666067">
        <w:t xml:space="preserve">pelo </w:t>
      </w:r>
      <w:r w:rsidR="00AA09FC" w:rsidRPr="00666067">
        <w:rPr>
          <w:i/>
          <w:iCs/>
        </w:rPr>
        <w:t xml:space="preserve">whatsapp </w:t>
      </w:r>
      <w:r w:rsidR="00BD0F62" w:rsidRPr="00666067">
        <w:t xml:space="preserve">no dia 17.4.2021 para o seu tio Sérgio, suplicando para que o </w:t>
      </w:r>
      <w:r>
        <w:t xml:space="preserve">réu </w:t>
      </w:r>
      <w:r w:rsidR="00BD0F62" w:rsidRPr="00666067">
        <w:t>não entrasse mais em contato com a sua família, sobretudo para preservar o luto a que estavam submetidas</w:t>
      </w:r>
      <w:r w:rsidR="00AA09FC">
        <w:t xml:space="preserve"> </w:t>
      </w:r>
      <w:r w:rsidR="0077755C">
        <w:t xml:space="preserve">e </w:t>
      </w:r>
      <w:r w:rsidR="0082086A">
        <w:t xml:space="preserve">evitar </w:t>
      </w:r>
      <w:r w:rsidR="00254A1C">
        <w:t xml:space="preserve">que houvesse ainda </w:t>
      </w:r>
      <w:r w:rsidR="00AA09FC">
        <w:t>mais sofrimento</w:t>
      </w:r>
      <w:r w:rsidR="00254A1C">
        <w:t xml:space="preserve"> neste momento </w:t>
      </w:r>
      <w:r w:rsidR="008F51E6">
        <w:t>trágico</w:t>
      </w:r>
      <w:r w:rsidR="00367975">
        <w:t>.</w:t>
      </w:r>
    </w:p>
    <w:p w14:paraId="07495FAA" w14:textId="615D2A7F" w:rsidR="00367975" w:rsidRDefault="00367975" w:rsidP="00521E80">
      <w:pPr>
        <w:pStyle w:val="SemEspaamento"/>
      </w:pPr>
      <w:r>
        <w:t>Ocorre que</w:t>
      </w:r>
      <w:r w:rsidR="00B606C3">
        <w:t xml:space="preserve">, de forma </w:t>
      </w:r>
      <w:r w:rsidR="00D27510">
        <w:t xml:space="preserve">inexplicável, ao invés de se distanciar das </w:t>
      </w:r>
      <w:r w:rsidR="00DD7FBF">
        <w:t>demandantes</w:t>
      </w:r>
      <w:r w:rsidR="00D27510">
        <w:t xml:space="preserve">, </w:t>
      </w:r>
      <w:r w:rsidR="00DD7FBF">
        <w:t xml:space="preserve">o </w:t>
      </w:r>
      <w:r w:rsidR="00E86406">
        <w:t xml:space="preserve">demandado </w:t>
      </w:r>
      <w:r w:rsidR="00D27510">
        <w:t>preferiu veicular diversas ofensas</w:t>
      </w:r>
      <w:r w:rsidR="00D27510" w:rsidRPr="00CE5833">
        <w:t xml:space="preserve"> </w:t>
      </w:r>
      <w:r w:rsidR="00D27510">
        <w:t>e ameaças contra Ivanir e Tailiny, dessa vez de forma muito mais violenta e agressiva, que constituem o dano moral requerido</w:t>
      </w:r>
      <w:r w:rsidR="002A5A18">
        <w:t xml:space="preserve"> </w:t>
      </w:r>
      <w:r w:rsidR="002A5A18" w:rsidRPr="002A321C">
        <w:rPr>
          <w:sz w:val="20"/>
          <w:szCs w:val="18"/>
        </w:rPr>
        <w:t>(</w:t>
      </w:r>
      <w:r w:rsidR="002A5A18" w:rsidRPr="002A321C">
        <w:rPr>
          <w:i/>
          <w:iCs/>
          <w:sz w:val="20"/>
          <w:szCs w:val="18"/>
        </w:rPr>
        <w:t xml:space="preserve">vide </w:t>
      </w:r>
      <w:r w:rsidR="002A5A18" w:rsidRPr="002A321C">
        <w:rPr>
          <w:sz w:val="20"/>
          <w:szCs w:val="18"/>
        </w:rPr>
        <w:t>evento 1, ATA8 e VIDEO9)</w:t>
      </w:r>
      <w:r w:rsidR="00D27510">
        <w:t>.</w:t>
      </w:r>
    </w:p>
    <w:p w14:paraId="7DF9B583" w14:textId="0D0D29CF" w:rsidR="001A16DA" w:rsidRDefault="00D27510" w:rsidP="005130E0">
      <w:pPr>
        <w:pStyle w:val="SemEspaamento"/>
      </w:pPr>
      <w:r w:rsidRPr="008A1D5C">
        <w:t xml:space="preserve">Ao contestar o feito, </w:t>
      </w:r>
      <w:r w:rsidR="002420AF" w:rsidRPr="008A1D5C">
        <w:t>o réu</w:t>
      </w:r>
      <w:r w:rsidR="00C52048" w:rsidRPr="008A1D5C">
        <w:t xml:space="preserve"> </w:t>
      </w:r>
      <w:r w:rsidR="00631A27" w:rsidRPr="008A1D5C">
        <w:t>direcionou</w:t>
      </w:r>
      <w:r w:rsidR="00A4432D" w:rsidRPr="008A1D5C">
        <w:t xml:space="preserve"> </w:t>
      </w:r>
      <w:r w:rsidR="00823C6F" w:rsidRPr="008A1D5C">
        <w:t xml:space="preserve">a peça </w:t>
      </w:r>
      <w:r w:rsidR="00C52048" w:rsidRPr="008A1D5C">
        <w:t>ao Juizado Especial Cível da Comarca de Barra Da Tijuca/RJ</w:t>
      </w:r>
      <w:r w:rsidR="006E14CC" w:rsidRPr="008A1D5C">
        <w:t xml:space="preserve">, </w:t>
      </w:r>
      <w:r w:rsidR="001A16DA">
        <w:t xml:space="preserve">justificou </w:t>
      </w:r>
      <w:r w:rsidR="00173D00">
        <w:t>o xingamento de CRIADA</w:t>
      </w:r>
      <w:r w:rsidR="001A16DA">
        <w:t xml:space="preserve"> no fato de</w:t>
      </w:r>
      <w:r w:rsidR="006E14CC" w:rsidRPr="008A1D5C">
        <w:t xml:space="preserve"> que Tailiny seria filha, “</w:t>
      </w:r>
      <w:r w:rsidR="006E14CC" w:rsidRPr="008A1D5C">
        <w:rPr>
          <w:i/>
          <w:iCs/>
        </w:rPr>
        <w:t>porém, adotiva do de</w:t>
      </w:r>
      <w:r w:rsidR="00C75593" w:rsidRPr="008A1D5C">
        <w:rPr>
          <w:i/>
          <w:iCs/>
        </w:rPr>
        <w:t xml:space="preserve"> cujus</w:t>
      </w:r>
      <w:r w:rsidR="00C75593" w:rsidRPr="008A1D5C">
        <w:t xml:space="preserve">”, </w:t>
      </w:r>
      <w:r w:rsidR="00B76806">
        <w:t xml:space="preserve">além de alegar que a primeira autora </w:t>
      </w:r>
      <w:r w:rsidR="00831078">
        <w:t>não teria sido atingida “</w:t>
      </w:r>
      <w:r w:rsidR="00831078" w:rsidRPr="00831078">
        <w:rPr>
          <w:i/>
          <w:iCs/>
        </w:rPr>
        <w:t>pelo sentimento de perda do ente querido</w:t>
      </w:r>
      <w:r w:rsidR="00831078">
        <w:t>”</w:t>
      </w:r>
      <w:r w:rsidR="00B43970">
        <w:t xml:space="preserve"> porque </w:t>
      </w:r>
      <w:r w:rsidR="00B43970">
        <w:lastRenderedPageBreak/>
        <w:t>estaria demonstrando “</w:t>
      </w:r>
      <w:r w:rsidR="00B43970" w:rsidRPr="00B43970">
        <w:rPr>
          <w:i/>
          <w:iCs/>
        </w:rPr>
        <w:t>normalidade e equilíbrio emocional</w:t>
      </w:r>
      <w:r w:rsidR="00B43970">
        <w:t xml:space="preserve">” nas redes sociais </w:t>
      </w:r>
      <w:r w:rsidR="00B43970" w:rsidRPr="008A1D5C">
        <w:rPr>
          <w:sz w:val="20"/>
          <w:szCs w:val="18"/>
        </w:rPr>
        <w:t xml:space="preserve">(evento 19, PET1, p. </w:t>
      </w:r>
      <w:r w:rsidR="00B43970">
        <w:rPr>
          <w:sz w:val="20"/>
          <w:szCs w:val="18"/>
        </w:rPr>
        <w:t>2</w:t>
      </w:r>
      <w:r w:rsidR="00B43970" w:rsidRPr="008A1D5C">
        <w:rPr>
          <w:sz w:val="20"/>
          <w:szCs w:val="18"/>
        </w:rPr>
        <w:t>)</w:t>
      </w:r>
      <w:r w:rsidR="00831078">
        <w:t>.</w:t>
      </w:r>
    </w:p>
    <w:p w14:paraId="0E14D475" w14:textId="1F6B0661" w:rsidR="00B43970" w:rsidRDefault="00C56CCB" w:rsidP="005130E0">
      <w:pPr>
        <w:pStyle w:val="SemEspaamento"/>
      </w:pPr>
      <w:r w:rsidRPr="008A1D5C">
        <w:t>Registra-se, em primeiro lugar, que</w:t>
      </w:r>
      <w:r w:rsidR="00DB7457" w:rsidRPr="008A1D5C">
        <w:t xml:space="preserve"> a tentativa vil de justificar o xingamento de que Tailiny seria uma criada, e não filha</w:t>
      </w:r>
      <w:r w:rsidR="00C1426C">
        <w:t xml:space="preserve"> </w:t>
      </w:r>
      <w:r w:rsidR="00A0170B" w:rsidRPr="008A1D5C">
        <w:t>de Zeferino</w:t>
      </w:r>
      <w:r w:rsidR="00DB7457" w:rsidRPr="008A1D5C">
        <w:t xml:space="preserve">, por conta de que ela seria </w:t>
      </w:r>
      <w:r w:rsidR="00A0170B" w:rsidRPr="008A1D5C">
        <w:t>adotada</w:t>
      </w:r>
      <w:r w:rsidR="00C1426C">
        <w:t>,</w:t>
      </w:r>
      <w:r w:rsidR="00A0170B" w:rsidRPr="008A1D5C">
        <w:t xml:space="preserve"> </w:t>
      </w:r>
      <w:r w:rsidR="00DB7457" w:rsidRPr="008A1D5C">
        <w:t>só demonstra a nítida intenção de</w:t>
      </w:r>
      <w:r w:rsidR="00664A1F" w:rsidRPr="008A1D5C">
        <w:t xml:space="preserve"> humilhar e ofender</w:t>
      </w:r>
      <w:r w:rsidR="0017507C" w:rsidRPr="008A1D5C">
        <w:t xml:space="preserve"> </w:t>
      </w:r>
      <w:r w:rsidR="00E86406">
        <w:t xml:space="preserve">ainda mais </w:t>
      </w:r>
      <w:r w:rsidR="0017507C" w:rsidRPr="008A1D5C">
        <w:t xml:space="preserve">a segunda autora, afastando qualquer dúvida de que está caracterizado </w:t>
      </w:r>
      <w:r w:rsidR="002D51D8">
        <w:t xml:space="preserve">o </w:t>
      </w:r>
      <w:r w:rsidR="0017507C" w:rsidRPr="008A1D5C">
        <w:t>dano moral no caso.</w:t>
      </w:r>
      <w:r w:rsidR="0027192F">
        <w:t xml:space="preserve"> </w:t>
      </w:r>
    </w:p>
    <w:p w14:paraId="522EF43E" w14:textId="443EF8BF" w:rsidR="00DB7457" w:rsidRDefault="00327936" w:rsidP="005130E0">
      <w:pPr>
        <w:pStyle w:val="SemEspaamento"/>
      </w:pPr>
      <w:r>
        <w:t xml:space="preserve">Ainda em sede de contestação, o demandado tentou </w:t>
      </w:r>
      <w:r w:rsidR="00B21989">
        <w:t xml:space="preserve">afastar o dano moral sofrido por Ivanir ao argumento </w:t>
      </w:r>
      <w:r w:rsidR="00994A1A">
        <w:t xml:space="preserve">torpe </w:t>
      </w:r>
      <w:r w:rsidR="00B21989">
        <w:t xml:space="preserve">de que, nas redes sociais, </w:t>
      </w:r>
      <w:r w:rsidR="003739A7">
        <w:t xml:space="preserve">ela </w:t>
      </w:r>
      <w:r w:rsidR="004E1A0F">
        <w:t xml:space="preserve">aparentava normalidade e </w:t>
      </w:r>
      <w:r w:rsidR="003739A7">
        <w:t>ter equilíbrio emocional</w:t>
      </w:r>
      <w:r w:rsidR="000F3FF6">
        <w:t>. Ora</w:t>
      </w:r>
      <w:r w:rsidR="003739A7">
        <w:t xml:space="preserve">, como se sabe, </w:t>
      </w:r>
      <w:r w:rsidR="00CA6E46">
        <w:t xml:space="preserve">é comum </w:t>
      </w:r>
      <w:r w:rsidR="0052117F">
        <w:t xml:space="preserve">que </w:t>
      </w:r>
      <w:r w:rsidR="00CA6E46">
        <w:t xml:space="preserve">os momentos de </w:t>
      </w:r>
      <w:r w:rsidR="0052117F">
        <w:t xml:space="preserve">profunda </w:t>
      </w:r>
      <w:r w:rsidR="00CA6E46">
        <w:t xml:space="preserve">tristeza, humilhação e angústia </w:t>
      </w:r>
      <w:r w:rsidR="00994A1A">
        <w:t xml:space="preserve">não </w:t>
      </w:r>
      <w:r w:rsidR="00CA6E46">
        <w:t xml:space="preserve">sejam </w:t>
      </w:r>
      <w:r w:rsidR="00994A1A">
        <w:t>publicizados</w:t>
      </w:r>
      <w:r w:rsidR="00CA6E46">
        <w:t xml:space="preserve"> aos demais</w:t>
      </w:r>
      <w:r w:rsidR="0052117F">
        <w:t xml:space="preserve"> </w:t>
      </w:r>
      <w:r w:rsidR="007E319F">
        <w:t>pelas</w:t>
      </w:r>
      <w:r w:rsidR="0052117F">
        <w:t xml:space="preserve"> redes</w:t>
      </w:r>
      <w:r w:rsidR="007D6960">
        <w:t xml:space="preserve"> sociais</w:t>
      </w:r>
      <w:r w:rsidR="00994A1A">
        <w:t>.</w:t>
      </w:r>
    </w:p>
    <w:p w14:paraId="1759F2CC" w14:textId="2B539F70" w:rsidR="001D0F94" w:rsidRDefault="0027192F" w:rsidP="000B4D58">
      <w:pPr>
        <w:pStyle w:val="SemEspaamento"/>
      </w:pPr>
      <w:r>
        <w:t>Ao prosseguir</w:t>
      </w:r>
      <w:r w:rsidR="00114C23">
        <w:t xml:space="preserve"> na peça defensiva</w:t>
      </w:r>
      <w:r>
        <w:t xml:space="preserve">, o réu </w:t>
      </w:r>
      <w:r w:rsidRPr="008A1D5C">
        <w:t xml:space="preserve">arguiu, preliminarmente, a existência de coisa julgada material em relação à Ivanir, </w:t>
      </w:r>
      <w:r w:rsidR="0095799A">
        <w:t>que já foi afastad</w:t>
      </w:r>
      <w:r w:rsidR="008A3E60">
        <w:t>a</w:t>
      </w:r>
      <w:r w:rsidR="0095799A">
        <w:t xml:space="preserve"> pela decisão do evento </w:t>
      </w:r>
      <w:r w:rsidR="001D0F94">
        <w:t>25</w:t>
      </w:r>
      <w:r w:rsidR="0095799A">
        <w:t xml:space="preserve">, e </w:t>
      </w:r>
      <w:r w:rsidR="003E21C2">
        <w:t>sustentou</w:t>
      </w:r>
      <w:r w:rsidR="00BB63FA">
        <w:t>, em síntese,</w:t>
      </w:r>
      <w:r w:rsidR="003E21C2">
        <w:t xml:space="preserve"> </w:t>
      </w:r>
      <w:r w:rsidR="00FB51FF">
        <w:t>que não teria cometido “</w:t>
      </w:r>
      <w:r w:rsidR="00FB51FF" w:rsidRPr="0095799A">
        <w:rPr>
          <w:i/>
          <w:iCs/>
        </w:rPr>
        <w:t>qualquer ato ilícito que tivesse ido ao conhecimento de terceiros</w:t>
      </w:r>
      <w:r w:rsidR="00FB51FF">
        <w:t>”</w:t>
      </w:r>
      <w:r w:rsidR="0096109C">
        <w:t xml:space="preserve">, além de </w:t>
      </w:r>
      <w:r w:rsidR="001D0F94">
        <w:t xml:space="preserve">alegar que </w:t>
      </w:r>
      <w:r w:rsidR="0096109C">
        <w:t xml:space="preserve">não ter </w:t>
      </w:r>
      <w:r w:rsidR="001D0F94">
        <w:t xml:space="preserve">ria </w:t>
      </w:r>
      <w:r w:rsidR="0096109C">
        <w:t>realizado qualquer atentado à honra das autores na</w:t>
      </w:r>
      <w:r w:rsidR="000B4D58">
        <w:t xml:space="preserve"> </w:t>
      </w:r>
      <w:r w:rsidR="0096109C">
        <w:t>conversa</w:t>
      </w:r>
      <w:r w:rsidR="001D0F94">
        <w:t xml:space="preserve">. </w:t>
      </w:r>
    </w:p>
    <w:p w14:paraId="63E00FBA" w14:textId="657C90CA" w:rsidR="00532FB5" w:rsidRDefault="001D0F94" w:rsidP="000B4D58">
      <w:pPr>
        <w:pStyle w:val="SemEspaamento"/>
      </w:pPr>
      <w:r>
        <w:t xml:space="preserve">No mais, o demandado deduziu </w:t>
      </w:r>
      <w:r w:rsidR="00C07052">
        <w:t xml:space="preserve">pleito de litigância de má-fé, </w:t>
      </w:r>
      <w:r w:rsidR="000C25FB">
        <w:t>por</w:t>
      </w:r>
      <w:r w:rsidR="00C07052">
        <w:t xml:space="preserve"> entender que Ivanir seria “</w:t>
      </w:r>
      <w:r w:rsidR="00C07052" w:rsidRPr="0005520F">
        <w:rPr>
          <w:i/>
          <w:iCs/>
        </w:rPr>
        <w:t>pessoa de altas posses</w:t>
      </w:r>
      <w:r w:rsidR="00C07052">
        <w:t xml:space="preserve">” </w:t>
      </w:r>
      <w:r w:rsidR="00C07052" w:rsidRPr="0005520F">
        <w:rPr>
          <w:sz w:val="20"/>
          <w:szCs w:val="18"/>
        </w:rPr>
        <w:t>(evento 19, PET1, p. 4/6)</w:t>
      </w:r>
      <w:r w:rsidR="00E57BCA">
        <w:t xml:space="preserve"> e</w:t>
      </w:r>
      <w:r w:rsidR="00532FB5">
        <w:t xml:space="preserve">, </w:t>
      </w:r>
      <w:r w:rsidR="006310E5">
        <w:t>na hipótese de não ser “</w:t>
      </w:r>
      <w:r w:rsidR="006310E5" w:rsidRPr="0005520F">
        <w:rPr>
          <w:i/>
          <w:iCs/>
        </w:rPr>
        <w:t>plausível o pedido</w:t>
      </w:r>
      <w:r w:rsidR="006310E5">
        <w:t xml:space="preserve">”, </w:t>
      </w:r>
      <w:r w:rsidR="00793C46">
        <w:t xml:space="preserve">deduziu </w:t>
      </w:r>
      <w:r w:rsidR="00793C46">
        <w:rPr>
          <w:b/>
          <w:bCs/>
        </w:rPr>
        <w:t>pedido contraposto</w:t>
      </w:r>
      <w:r w:rsidR="00B048FD">
        <w:t xml:space="preserve"> contra ambas as demandantes</w:t>
      </w:r>
      <w:r w:rsidR="00793C46">
        <w:t xml:space="preserve">, </w:t>
      </w:r>
      <w:r w:rsidR="00B048FD">
        <w:t xml:space="preserve">sustentando </w:t>
      </w:r>
      <w:r w:rsidR="00793C46">
        <w:t xml:space="preserve">que </w:t>
      </w:r>
      <w:r w:rsidR="00C65CE1">
        <w:t>o</w:t>
      </w:r>
      <w:r w:rsidR="00DF6391">
        <w:t>s autos tramita</w:t>
      </w:r>
      <w:r w:rsidR="00A90C9D">
        <w:t>ria</w:t>
      </w:r>
      <w:r w:rsidR="00DF6391">
        <w:t xml:space="preserve">m </w:t>
      </w:r>
      <w:r w:rsidR="00C65CE1">
        <w:t xml:space="preserve">em </w:t>
      </w:r>
      <w:r w:rsidR="00A90C9D">
        <w:t xml:space="preserve">sede de </w:t>
      </w:r>
      <w:r w:rsidR="00C65CE1">
        <w:t xml:space="preserve">juizado </w:t>
      </w:r>
      <w:r w:rsidR="00DF6391">
        <w:t xml:space="preserve">especial </w:t>
      </w:r>
      <w:r w:rsidR="00A90C9D" w:rsidRPr="0005520F">
        <w:rPr>
          <w:sz w:val="20"/>
          <w:szCs w:val="18"/>
        </w:rPr>
        <w:t>(evento 19, PET1, p. 6</w:t>
      </w:r>
      <w:r w:rsidR="00356EDB" w:rsidRPr="0005520F">
        <w:rPr>
          <w:sz w:val="20"/>
          <w:szCs w:val="18"/>
        </w:rPr>
        <w:t>/7</w:t>
      </w:r>
      <w:r w:rsidR="00A90C9D" w:rsidRPr="0005520F">
        <w:rPr>
          <w:sz w:val="20"/>
          <w:szCs w:val="18"/>
        </w:rPr>
        <w:t>)</w:t>
      </w:r>
      <w:r w:rsidR="006310E5">
        <w:t>.</w:t>
      </w:r>
    </w:p>
    <w:p w14:paraId="43C79A64" w14:textId="5A3E3F06" w:rsidR="00340E80" w:rsidRDefault="006040E3" w:rsidP="00521E80">
      <w:pPr>
        <w:pStyle w:val="SemEspaamento"/>
      </w:pPr>
      <w:r>
        <w:t xml:space="preserve">E, em síntese, na contestação </w:t>
      </w:r>
      <w:r w:rsidR="00317D68">
        <w:t xml:space="preserve">o </w:t>
      </w:r>
      <w:r w:rsidR="00C2329F">
        <w:t>réu</w:t>
      </w:r>
      <w:r w:rsidR="00317D68">
        <w:t xml:space="preserve"> </w:t>
      </w:r>
      <w:r w:rsidR="00793C46">
        <w:t>contestou a ata notarial ju</w:t>
      </w:r>
      <w:r w:rsidR="00C2329F">
        <w:t xml:space="preserve">ntada à exordial e </w:t>
      </w:r>
      <w:r w:rsidR="00B81810">
        <w:t>também</w:t>
      </w:r>
      <w:r w:rsidR="00316E88">
        <w:t xml:space="preserve"> </w:t>
      </w:r>
      <w:r w:rsidR="00242E9E" w:rsidRPr="00C2329F">
        <w:rPr>
          <w:b/>
          <w:bCs/>
        </w:rPr>
        <w:t>tent</w:t>
      </w:r>
      <w:r w:rsidR="00C2329F" w:rsidRPr="00C2329F">
        <w:rPr>
          <w:b/>
          <w:bCs/>
        </w:rPr>
        <w:t>ou</w:t>
      </w:r>
      <w:r w:rsidR="00242E9E" w:rsidRPr="00C2329F">
        <w:rPr>
          <w:b/>
          <w:bCs/>
        </w:rPr>
        <w:t xml:space="preserve"> justificar</w:t>
      </w:r>
      <w:r w:rsidR="0024731D" w:rsidRPr="00C2329F">
        <w:rPr>
          <w:b/>
          <w:bCs/>
        </w:rPr>
        <w:t xml:space="preserve"> </w:t>
      </w:r>
      <w:r w:rsidR="00A96F96" w:rsidRPr="00C2329F">
        <w:rPr>
          <w:b/>
          <w:bCs/>
        </w:rPr>
        <w:t>a utilização da expressão “CRIADA</w:t>
      </w:r>
      <w:r w:rsidR="00A96F96">
        <w:t xml:space="preserve">” contra a segunda autora, </w:t>
      </w:r>
      <w:r w:rsidR="00106ABA">
        <w:t>afirmando que não teria “</w:t>
      </w:r>
      <w:r w:rsidR="00106ABA" w:rsidRPr="00C2329F">
        <w:rPr>
          <w:i/>
          <w:iCs/>
        </w:rPr>
        <w:t>conotação ou intenção discriminatória</w:t>
      </w:r>
      <w:r w:rsidR="00106ABA">
        <w:t>”</w:t>
      </w:r>
      <w:r w:rsidR="00E77385">
        <w:t>.</w:t>
      </w:r>
      <w:r w:rsidR="00340E80">
        <w:t xml:space="preserve"> </w:t>
      </w:r>
      <w:r w:rsidR="00E77385">
        <w:t xml:space="preserve">Alegou, também, </w:t>
      </w:r>
      <w:r w:rsidR="00B81810">
        <w:t>que</w:t>
      </w:r>
      <w:r w:rsidR="009F413C">
        <w:t xml:space="preserve"> pode</w:t>
      </w:r>
      <w:r>
        <w:t>ria</w:t>
      </w:r>
      <w:r w:rsidR="009F413C">
        <w:t xml:space="preserve"> ter “</w:t>
      </w:r>
      <w:r w:rsidR="009F413C" w:rsidRPr="00C2329F">
        <w:rPr>
          <w:i/>
          <w:iCs/>
        </w:rPr>
        <w:t>agido por violenta emoção,</w:t>
      </w:r>
      <w:r w:rsidR="001C389D" w:rsidRPr="00C2329F">
        <w:rPr>
          <w:i/>
          <w:iCs/>
        </w:rPr>
        <w:t xml:space="preserve"> excludente da ilicitude alegada para obter lucro fácil</w:t>
      </w:r>
      <w:r w:rsidR="001C389D">
        <w:t>” e que “</w:t>
      </w:r>
      <w:r w:rsidR="001C389D" w:rsidRPr="00C2329F">
        <w:rPr>
          <w:i/>
          <w:iCs/>
        </w:rPr>
        <w:t>Os fatos narrados na inicial distorcem a realidade e acrescem conteúdo absolutamente pretencioso e ganancioso em</w:t>
      </w:r>
      <w:r w:rsidR="00D26D01" w:rsidRPr="00C2329F">
        <w:rPr>
          <w:i/>
          <w:iCs/>
        </w:rPr>
        <w:t xml:space="preserve"> obter vantagem ilícita e enriquecimento sem causa</w:t>
      </w:r>
      <w:r w:rsidR="00D26D01">
        <w:t xml:space="preserve">” </w:t>
      </w:r>
      <w:r w:rsidR="00D26D01" w:rsidRPr="00C2329F">
        <w:rPr>
          <w:sz w:val="20"/>
          <w:szCs w:val="18"/>
        </w:rPr>
        <w:t>(evento 19, PET1, p. 9)</w:t>
      </w:r>
      <w:r w:rsidR="00D26D01">
        <w:t>.</w:t>
      </w:r>
    </w:p>
    <w:p w14:paraId="6D3581E7" w14:textId="153AC70E" w:rsidR="0005291A" w:rsidRDefault="0005291A" w:rsidP="00521E80">
      <w:pPr>
        <w:pStyle w:val="SemEspaamento"/>
      </w:pPr>
      <w:r>
        <w:t xml:space="preserve">Por fim, </w:t>
      </w:r>
      <w:r w:rsidR="000755DF">
        <w:t xml:space="preserve">o demandado </w:t>
      </w:r>
      <w:r w:rsidR="00B048FD">
        <w:t xml:space="preserve">ainda </w:t>
      </w:r>
      <w:r w:rsidR="005A19C3">
        <w:t xml:space="preserve">falou sobre a </w:t>
      </w:r>
      <w:r>
        <w:t>indenização por danos morais</w:t>
      </w:r>
      <w:r w:rsidR="00DB4613">
        <w:t xml:space="preserve"> e deduz</w:t>
      </w:r>
      <w:r w:rsidR="00E77385">
        <w:t>iu</w:t>
      </w:r>
      <w:r>
        <w:t xml:space="preserve"> pedido contraposto também </w:t>
      </w:r>
      <w:r w:rsidR="00C35019">
        <w:t>contra</w:t>
      </w:r>
      <w:r>
        <w:t xml:space="preserve"> </w:t>
      </w:r>
      <w:r w:rsidR="00C35019">
        <w:t xml:space="preserve">a </w:t>
      </w:r>
      <w:r>
        <w:t xml:space="preserve">autora Tailiny, </w:t>
      </w:r>
      <w:r w:rsidR="00E77385">
        <w:t>argumentando</w:t>
      </w:r>
      <w:r w:rsidR="00CD7547">
        <w:t>, uma vez mais, que a causa proposta seria temerária, e</w:t>
      </w:r>
      <w:r w:rsidR="00764226">
        <w:t xml:space="preserve"> sustent</w:t>
      </w:r>
      <w:r w:rsidR="00E77385">
        <w:t>ou</w:t>
      </w:r>
      <w:r w:rsidR="001D06F9">
        <w:t xml:space="preserve"> não caber honorários de sucumbência no caso, pois acredita que se trata</w:t>
      </w:r>
      <w:r w:rsidR="00C35019">
        <w:t>ria</w:t>
      </w:r>
      <w:r w:rsidR="001D06F9">
        <w:t xml:space="preserve"> de juizado especial</w:t>
      </w:r>
      <w:r w:rsidR="00D53CBC">
        <w:t>,</w:t>
      </w:r>
      <w:r w:rsidR="00C3215A">
        <w:t xml:space="preserve"> deduzindo mais um pedido contraposto para cobrir as despesas com a defesa judicial</w:t>
      </w:r>
      <w:r w:rsidR="00D53CBC">
        <w:t xml:space="preserve"> </w:t>
      </w:r>
      <w:r w:rsidR="00C3215A">
        <w:t xml:space="preserve">e </w:t>
      </w:r>
      <w:r w:rsidR="00D53CBC">
        <w:t xml:space="preserve">requerendo a improcedência da demanda </w:t>
      </w:r>
      <w:r w:rsidR="00D53CBC" w:rsidRPr="00DA43C6">
        <w:rPr>
          <w:sz w:val="20"/>
          <w:szCs w:val="18"/>
        </w:rPr>
        <w:t xml:space="preserve">(evento 19, PET1, p. </w:t>
      </w:r>
      <w:r w:rsidR="00D53CBC">
        <w:rPr>
          <w:sz w:val="20"/>
          <w:szCs w:val="18"/>
        </w:rPr>
        <w:t>1</w:t>
      </w:r>
      <w:r w:rsidR="00360CA8">
        <w:rPr>
          <w:sz w:val="20"/>
          <w:szCs w:val="18"/>
        </w:rPr>
        <w:t>3/16</w:t>
      </w:r>
      <w:r w:rsidR="00D53CBC" w:rsidRPr="00DA43C6">
        <w:rPr>
          <w:sz w:val="20"/>
          <w:szCs w:val="18"/>
        </w:rPr>
        <w:t>)</w:t>
      </w:r>
      <w:r w:rsidR="00D53CBC">
        <w:t>.</w:t>
      </w:r>
    </w:p>
    <w:p w14:paraId="6A44D2AA" w14:textId="2B62E80E" w:rsidR="00360CA8" w:rsidRDefault="003F75FB" w:rsidP="00521E80">
      <w:pPr>
        <w:pStyle w:val="SemEspaamento"/>
      </w:pPr>
      <w:r>
        <w:t>Apresentada a réplica</w:t>
      </w:r>
      <w:r w:rsidR="003025DC">
        <w:t xml:space="preserve"> </w:t>
      </w:r>
      <w:r w:rsidR="00093CB5">
        <w:t xml:space="preserve">e contestação aos pedidos contrapostos pelo réu </w:t>
      </w:r>
      <w:r w:rsidR="003025DC" w:rsidRPr="003025DC">
        <w:rPr>
          <w:sz w:val="20"/>
          <w:szCs w:val="18"/>
        </w:rPr>
        <w:t>(evento 23)</w:t>
      </w:r>
      <w:r>
        <w:t xml:space="preserve">, as autoras </w:t>
      </w:r>
      <w:r w:rsidR="00093CB5">
        <w:t xml:space="preserve">rechaçaram </w:t>
      </w:r>
      <w:r w:rsidR="00AC7D2F">
        <w:t xml:space="preserve">a argumentação exposta na </w:t>
      </w:r>
      <w:r w:rsidR="00B048FD">
        <w:t>petição do evento 19</w:t>
      </w:r>
      <w:r w:rsidR="00AC7D2F">
        <w:t>, primeiro, por não existir coisa julgada material incidente no caso</w:t>
      </w:r>
      <w:r w:rsidR="00156C10">
        <w:t>, o que afasta a preliminar aventada</w:t>
      </w:r>
      <w:r w:rsidR="00E77385">
        <w:t xml:space="preserve"> </w:t>
      </w:r>
      <w:r w:rsidR="00E77385" w:rsidRPr="00E77385">
        <w:rPr>
          <w:sz w:val="20"/>
          <w:szCs w:val="18"/>
        </w:rPr>
        <w:t>(conforme registrado pela decisão do evento 25)</w:t>
      </w:r>
      <w:r w:rsidR="00156C10">
        <w:t>, e passando a demonstrar que o réu evidentemente praticou diversos atos ilícitos contra as demandantes</w:t>
      </w:r>
      <w:r w:rsidR="005A7CAC">
        <w:t>, além de tratar sobre</w:t>
      </w:r>
      <w:r w:rsidR="00B74B63">
        <w:t xml:space="preserve"> a impossibilidade de acolhimento do</w:t>
      </w:r>
      <w:r w:rsidR="00E77385">
        <w:t>s</w:t>
      </w:r>
      <w:r w:rsidR="00B74B63">
        <w:t xml:space="preserve"> pedido</w:t>
      </w:r>
      <w:r w:rsidR="00E77385">
        <w:t>s</w:t>
      </w:r>
      <w:r w:rsidR="00B74B63">
        <w:t xml:space="preserve"> contraposto</w:t>
      </w:r>
      <w:r w:rsidR="00E77385">
        <w:t>s</w:t>
      </w:r>
      <w:r w:rsidR="00B74B63">
        <w:t xml:space="preserve"> em procedimento ordinário</w:t>
      </w:r>
      <w:r w:rsidR="00156C10">
        <w:t>.</w:t>
      </w:r>
    </w:p>
    <w:p w14:paraId="0D45E288" w14:textId="4704E312" w:rsidR="00156C10" w:rsidRDefault="00B74B63" w:rsidP="00521E80">
      <w:pPr>
        <w:pStyle w:val="SemEspaamento"/>
      </w:pPr>
      <w:r>
        <w:t>E</w:t>
      </w:r>
      <w:r w:rsidR="00156C10">
        <w:t xml:space="preserve"> as autoras</w:t>
      </w:r>
      <w:r w:rsidR="003025DC">
        <w:t xml:space="preserve"> </w:t>
      </w:r>
      <w:r w:rsidR="00C5215D">
        <w:t xml:space="preserve">explicaram que não </w:t>
      </w:r>
      <w:r w:rsidR="001C7DF9">
        <w:t>praticaram</w:t>
      </w:r>
      <w:r w:rsidR="00C5215D">
        <w:t xml:space="preserve"> qualquer ato que pudesse constituir litigância de má-fé de sua parte, além de comprova</w:t>
      </w:r>
      <w:r w:rsidR="001C7DF9">
        <w:t>rem</w:t>
      </w:r>
      <w:r w:rsidR="00C5215D">
        <w:t xml:space="preserve"> a insubsistência do argumento do réu relativo à ilegalidade da ata notarial apresentada com a exordial, reforçando, ao final, a ilicitude dos atos praticados pelo demandado</w:t>
      </w:r>
      <w:r>
        <w:t xml:space="preserve"> e</w:t>
      </w:r>
      <w:r w:rsidR="00E921B1">
        <w:t xml:space="preserve"> </w:t>
      </w:r>
      <w:r w:rsidR="00196ED4">
        <w:t xml:space="preserve">a necessidade de condenação pelos danos morais causados, no mínimo, pelo </w:t>
      </w:r>
      <w:r w:rsidR="00196ED4">
        <w:rPr>
          <w:i/>
          <w:iCs/>
        </w:rPr>
        <w:t>quantum</w:t>
      </w:r>
      <w:r w:rsidR="00196ED4">
        <w:t xml:space="preserve"> sugerido na exordial</w:t>
      </w:r>
      <w:r>
        <w:t xml:space="preserve"> </w:t>
      </w:r>
      <w:r w:rsidRPr="00B74B63">
        <w:rPr>
          <w:sz w:val="20"/>
          <w:szCs w:val="18"/>
        </w:rPr>
        <w:t>(evento 23)</w:t>
      </w:r>
      <w:r w:rsidR="00C5215D">
        <w:t>.</w:t>
      </w:r>
    </w:p>
    <w:p w14:paraId="7C5AB65C" w14:textId="03C7D573" w:rsidR="00B74B63" w:rsidRDefault="00B048FD" w:rsidP="00521E80">
      <w:pPr>
        <w:pStyle w:val="SemEspaamento"/>
      </w:pPr>
      <w:r>
        <w:t>R</w:t>
      </w:r>
      <w:r w:rsidR="00B74B63">
        <w:t xml:space="preserve">ealizada a audiência de instrução e julgamento </w:t>
      </w:r>
      <w:r w:rsidR="00B74B63" w:rsidRPr="00F60765">
        <w:rPr>
          <w:sz w:val="20"/>
          <w:szCs w:val="18"/>
        </w:rPr>
        <w:t>(evento</w:t>
      </w:r>
      <w:r w:rsidR="006D6E17" w:rsidRPr="00F60765">
        <w:rPr>
          <w:sz w:val="20"/>
          <w:szCs w:val="18"/>
        </w:rPr>
        <w:t xml:space="preserve"> 52)</w:t>
      </w:r>
      <w:r w:rsidR="006D6E17">
        <w:t>, ocasião em que o demandado, inclusive, admitiu, uma vez mais, que chamou a segunda demandante de CRIADA</w:t>
      </w:r>
      <w:r w:rsidR="00F60765">
        <w:t xml:space="preserve"> e tentou justificar</w:t>
      </w:r>
      <w:r w:rsidR="00910443" w:rsidRPr="00910443">
        <w:t xml:space="preserve"> </w:t>
      </w:r>
      <w:r w:rsidR="00910443">
        <w:t>essa ofensa de forma totalmente insensata</w:t>
      </w:r>
      <w:r w:rsidR="00B77EB7">
        <w:t xml:space="preserve"> e </w:t>
      </w:r>
      <w:r w:rsidR="00A64858">
        <w:t>perpetradora</w:t>
      </w:r>
      <w:r w:rsidR="00B77EB7">
        <w:t xml:space="preserve"> d</w:t>
      </w:r>
      <w:r w:rsidR="009F337D">
        <w:t>e</w:t>
      </w:r>
      <w:r w:rsidR="00B77EB7">
        <w:t xml:space="preserve"> dano moral</w:t>
      </w:r>
      <w:r w:rsidR="006D6E17">
        <w:t xml:space="preserve">, </w:t>
      </w:r>
      <w:r w:rsidR="00DE0785">
        <w:t xml:space="preserve">sobreveio intimação para a apresentação das alegações finais, </w:t>
      </w:r>
      <w:r w:rsidR="002735D0">
        <w:t xml:space="preserve">motivo </w:t>
      </w:r>
      <w:r w:rsidR="00DE0785">
        <w:t>pel</w:t>
      </w:r>
      <w:r w:rsidR="002735D0">
        <w:t>o</w:t>
      </w:r>
      <w:r w:rsidR="00DE0785">
        <w:t xml:space="preserve"> qual as autoras passam a reforçar</w:t>
      </w:r>
      <w:r w:rsidR="002735D0">
        <w:t xml:space="preserve"> as razões pelas quais a presente </w:t>
      </w:r>
      <w:r w:rsidR="0040215D">
        <w:t>ação</w:t>
      </w:r>
      <w:r w:rsidR="002735D0">
        <w:t xml:space="preserve"> deve ser julgada totalmente procedente</w:t>
      </w:r>
      <w:r w:rsidR="0040215D">
        <w:t>, rejeitando-se as teses arguidas pelo réu</w:t>
      </w:r>
      <w:r w:rsidR="002735D0">
        <w:t>.</w:t>
      </w:r>
    </w:p>
    <w:p w14:paraId="6C07CC38" w14:textId="77777777" w:rsidR="00AA7B3A" w:rsidRDefault="00AA7B3A" w:rsidP="005B6E91">
      <w:pPr>
        <w:pStyle w:val="Ttulo"/>
      </w:pPr>
    </w:p>
    <w:p w14:paraId="629A994C" w14:textId="037CCA33" w:rsidR="00AA7B3A" w:rsidRPr="00081D07" w:rsidRDefault="00081D07" w:rsidP="00081D07">
      <w:pPr>
        <w:pStyle w:val="Ttulo"/>
      </w:pPr>
      <w:r>
        <w:t>II – ALEGAÇÕES FINAIS</w:t>
      </w:r>
      <w:r w:rsidR="00D632F0">
        <w:t xml:space="preserve"> DAS AUTORAS</w:t>
      </w:r>
    </w:p>
    <w:p w14:paraId="1982CCAB" w14:textId="77CECA70" w:rsidR="005B6E91" w:rsidRDefault="00EC6B09" w:rsidP="005B6E91">
      <w:pPr>
        <w:pStyle w:val="Ttulo"/>
      </w:pPr>
      <w:r>
        <w:t>II.</w:t>
      </w:r>
      <w:r w:rsidR="00D632F0">
        <w:t xml:space="preserve">1 – </w:t>
      </w:r>
      <w:r w:rsidR="003E455E">
        <w:t>Conjunto probatório que comprova</w:t>
      </w:r>
      <w:r w:rsidR="00D632F0">
        <w:t xml:space="preserve"> os danos morais </w:t>
      </w:r>
      <w:r w:rsidR="003E455E">
        <w:t>causados</w:t>
      </w:r>
      <w:r w:rsidR="00D632F0">
        <w:t xml:space="preserve"> às demandantes</w:t>
      </w:r>
    </w:p>
    <w:p w14:paraId="691303B9" w14:textId="77777777" w:rsidR="005B6E91" w:rsidRDefault="005B6E91" w:rsidP="00BA704B"/>
    <w:p w14:paraId="1739EC75" w14:textId="2FA3217A" w:rsidR="002E475F" w:rsidRDefault="00D632F0" w:rsidP="00804D12">
      <w:pPr>
        <w:pStyle w:val="SemEspaamento"/>
      </w:pPr>
      <w:r>
        <w:t>Devidamente instruído o feito, Excelência, não há dúvida de que</w:t>
      </w:r>
      <w:r w:rsidR="009F337D" w:rsidRPr="009F337D">
        <w:t xml:space="preserve"> </w:t>
      </w:r>
      <w:r w:rsidR="009F337D">
        <w:t>a atuação agressiva e maliciosa do réu</w:t>
      </w:r>
      <w:r w:rsidR="002E475F">
        <w:t>, logo após o falecimento d</w:t>
      </w:r>
      <w:r w:rsidR="002B1345">
        <w:t>e Zeferino</w:t>
      </w:r>
      <w:r w:rsidR="00E442E7">
        <w:t xml:space="preserve"> </w:t>
      </w:r>
      <w:r w:rsidR="00E442E7" w:rsidRPr="00E442E7">
        <w:rPr>
          <w:sz w:val="20"/>
          <w:szCs w:val="18"/>
        </w:rPr>
        <w:t>(</w:t>
      </w:r>
      <w:r w:rsidR="002E475F" w:rsidRPr="00E442E7">
        <w:rPr>
          <w:sz w:val="20"/>
          <w:szCs w:val="18"/>
        </w:rPr>
        <w:t>marido da primeira autora e pai da segunda demandante</w:t>
      </w:r>
      <w:r w:rsidR="00E442E7" w:rsidRPr="00E442E7">
        <w:rPr>
          <w:sz w:val="20"/>
          <w:szCs w:val="18"/>
        </w:rPr>
        <w:t>)</w:t>
      </w:r>
      <w:r w:rsidR="002E475F">
        <w:t>,</w:t>
      </w:r>
      <w:r w:rsidR="00E442E7">
        <w:t xml:space="preserve"> constituiu o dano moral pleiteado na exordial</w:t>
      </w:r>
      <w:r w:rsidR="00AE73E4">
        <w:t>.</w:t>
      </w:r>
    </w:p>
    <w:p w14:paraId="6752FD06" w14:textId="28C82193" w:rsidR="00AE73E4" w:rsidRDefault="009B1F52" w:rsidP="00804D12">
      <w:pPr>
        <w:pStyle w:val="SemEspaamento"/>
      </w:pPr>
      <w:r>
        <w:t>O áudio encaminhado pelo demandado e a respectiva</w:t>
      </w:r>
      <w:r w:rsidR="0060450B">
        <w:t xml:space="preserve"> ata notarial</w:t>
      </w:r>
      <w:r w:rsidR="00E24118">
        <w:t>,</w:t>
      </w:r>
      <w:r w:rsidR="0060450B">
        <w:t xml:space="preserve"> </w:t>
      </w:r>
      <w:r w:rsidR="00EE440F">
        <w:t xml:space="preserve">que </w:t>
      </w:r>
      <w:r w:rsidR="000649C6">
        <w:t>confirma</w:t>
      </w:r>
      <w:r w:rsidR="00EE440F">
        <w:t xml:space="preserve"> autenticidade e veracidade </w:t>
      </w:r>
      <w:r w:rsidR="006B1723">
        <w:t>d</w:t>
      </w:r>
      <w:r w:rsidR="00EE440F">
        <w:t xml:space="preserve">o seu conteúdo </w:t>
      </w:r>
      <w:r w:rsidRPr="00C57264">
        <w:rPr>
          <w:sz w:val="20"/>
          <w:szCs w:val="18"/>
        </w:rPr>
        <w:t>(evento 1, ATA8 e VIDEO9)</w:t>
      </w:r>
      <w:r w:rsidR="00E24118">
        <w:t xml:space="preserve">, </w:t>
      </w:r>
      <w:r w:rsidR="005810E3">
        <w:t xml:space="preserve">comprovam </w:t>
      </w:r>
      <w:r w:rsidR="00C57264">
        <w:t>os reiterados atos ilícitos praticados por Sérgio contra as autoras</w:t>
      </w:r>
      <w:r w:rsidR="00F429E3">
        <w:t>, os quais constituem pelo menos 10 ofensas</w:t>
      </w:r>
      <w:r w:rsidR="006D393E">
        <w:t>,</w:t>
      </w:r>
      <w:r w:rsidR="00F429E3">
        <w:t xml:space="preserve"> acusações e humilhações contra Ivanir e ao menos 8</w:t>
      </w:r>
      <w:r w:rsidR="006D393E">
        <w:t xml:space="preserve"> contra Tailiny</w:t>
      </w:r>
      <w:r w:rsidR="00E24118">
        <w:t xml:space="preserve">, </w:t>
      </w:r>
      <w:r w:rsidR="0010194F">
        <w:t xml:space="preserve">que </w:t>
      </w:r>
      <w:r w:rsidR="00DE00E4">
        <w:t>foi</w:t>
      </w:r>
      <w:r w:rsidR="003E455E" w:rsidRPr="003E455E">
        <w:t xml:space="preserve"> </w:t>
      </w:r>
      <w:r w:rsidR="003E455E">
        <w:t>inclusive</w:t>
      </w:r>
      <w:r w:rsidR="00BD78BD">
        <w:t xml:space="preserve"> ridicularizada</w:t>
      </w:r>
      <w:r w:rsidR="00DE00E4">
        <w:t xml:space="preserve"> ao ser chamada de </w:t>
      </w:r>
      <w:r w:rsidR="0010194F">
        <w:t xml:space="preserve">CRIADA, </w:t>
      </w:r>
      <w:r w:rsidR="00E24118">
        <w:t>como exposto na exordial</w:t>
      </w:r>
      <w:r w:rsidR="00C57264">
        <w:t>.</w:t>
      </w:r>
    </w:p>
    <w:p w14:paraId="5C0EA774" w14:textId="0928B67D" w:rsidR="00231655" w:rsidRDefault="00E24118" w:rsidP="00804D12">
      <w:pPr>
        <w:pStyle w:val="SemEspaamento"/>
      </w:pPr>
      <w:r>
        <w:t xml:space="preserve">O depoimento pessoal </w:t>
      </w:r>
      <w:r w:rsidR="007B613C">
        <w:t xml:space="preserve">do réu </w:t>
      </w:r>
      <w:r>
        <w:t xml:space="preserve">e </w:t>
      </w:r>
      <w:r w:rsidR="00DE00E4">
        <w:t xml:space="preserve">a </w:t>
      </w:r>
      <w:r>
        <w:t>oitiva das testemunhas</w:t>
      </w:r>
      <w:r w:rsidR="00BD78BD">
        <w:t xml:space="preserve"> </w:t>
      </w:r>
      <w:r w:rsidR="00BD78BD" w:rsidRPr="000D276E">
        <w:rPr>
          <w:sz w:val="20"/>
          <w:szCs w:val="18"/>
        </w:rPr>
        <w:t>(evento 54)</w:t>
      </w:r>
      <w:r w:rsidR="007B613C">
        <w:t xml:space="preserve"> reforçaram a existência de dano moral grave e reiterado no presente caso</w:t>
      </w:r>
      <w:r w:rsidR="0063201B">
        <w:t xml:space="preserve">, além de evidenciar que </w:t>
      </w:r>
      <w:r w:rsidR="002F3F20">
        <w:t>outras pessoas, além d</w:t>
      </w:r>
      <w:r w:rsidR="00CB2DC0">
        <w:t>as autoras</w:t>
      </w:r>
      <w:r w:rsidR="002F3F20">
        <w:t>,</w:t>
      </w:r>
      <w:r w:rsidR="00CB2DC0">
        <w:t xml:space="preserve"> </w:t>
      </w:r>
      <w:r w:rsidR="002F3F20">
        <w:t xml:space="preserve">também </w:t>
      </w:r>
      <w:r w:rsidR="00CB2DC0">
        <w:t xml:space="preserve">ouviram os insultos e </w:t>
      </w:r>
      <w:r w:rsidR="002F3F20">
        <w:t>agressões veiculados pelo réu no áudio que fundamenta esta ação</w:t>
      </w:r>
      <w:r w:rsidR="007B613C">
        <w:t>.</w:t>
      </w:r>
      <w:r w:rsidR="002D6E1C">
        <w:t xml:space="preserve"> </w:t>
      </w:r>
    </w:p>
    <w:p w14:paraId="1223CF62" w14:textId="3E9689A5" w:rsidR="006D393E" w:rsidRDefault="00F95F01" w:rsidP="00804D12">
      <w:pPr>
        <w:pStyle w:val="SemEspaamento"/>
      </w:pPr>
      <w:r>
        <w:t>E</w:t>
      </w:r>
      <w:r w:rsidR="009621BD">
        <w:t xml:space="preserve">m </w:t>
      </w:r>
      <w:r w:rsidR="00231655">
        <w:t xml:space="preserve">seu interrogatório, </w:t>
      </w:r>
      <w:r w:rsidR="009621BD">
        <w:t xml:space="preserve">embora tenha dito que não teria falado algumas das ofensas, </w:t>
      </w:r>
      <w:r w:rsidR="00231655">
        <w:t>o</w:t>
      </w:r>
      <w:r w:rsidR="002D6E1C">
        <w:t xml:space="preserve"> demandado</w:t>
      </w:r>
      <w:r w:rsidR="00231655">
        <w:t xml:space="preserve"> </w:t>
      </w:r>
      <w:r w:rsidR="00BC0409">
        <w:t>confirmou que chamou Tailiny de CRIADA, justificando que a segunda autora não seria filha biológica de Zeferino</w:t>
      </w:r>
      <w:r w:rsidR="00BC0409">
        <w:t>, ou seja,</w:t>
      </w:r>
      <w:r w:rsidR="00BC0409" w:rsidRPr="00EB39DE">
        <w:rPr>
          <w:b/>
          <w:bCs/>
        </w:rPr>
        <w:t xml:space="preserve"> </w:t>
      </w:r>
      <w:r w:rsidR="00231655" w:rsidRPr="00EB39DE">
        <w:rPr>
          <w:b/>
          <w:bCs/>
        </w:rPr>
        <w:t>não negou a autoria do áudio encaminhado</w:t>
      </w:r>
      <w:r w:rsidR="008B50C3" w:rsidRPr="008B50C3">
        <w:t>, vale dizer,</w:t>
      </w:r>
      <w:r w:rsidR="008B50C3">
        <w:rPr>
          <w:b/>
          <w:bCs/>
        </w:rPr>
        <w:t xml:space="preserve"> </w:t>
      </w:r>
      <w:r w:rsidR="008B50C3">
        <w:t xml:space="preserve">não negou </w:t>
      </w:r>
      <w:r w:rsidR="00B14337">
        <w:t xml:space="preserve">que </w:t>
      </w:r>
      <w:r>
        <w:t xml:space="preserve">veiculou </w:t>
      </w:r>
      <w:r w:rsidR="00BC0409">
        <w:t xml:space="preserve">o áudio em que </w:t>
      </w:r>
      <w:r w:rsidR="008B50C3">
        <w:t xml:space="preserve">foram constatados </w:t>
      </w:r>
      <w:r>
        <w:t>os diversos insultos</w:t>
      </w:r>
      <w:r w:rsidR="00EB39DE">
        <w:t xml:space="preserve"> </w:t>
      </w:r>
      <w:r w:rsidR="0093494E">
        <w:t xml:space="preserve">e xingamentos </w:t>
      </w:r>
      <w:r>
        <w:t>que fundamentam esta ação</w:t>
      </w:r>
      <w:r w:rsidR="00BC0409">
        <w:t xml:space="preserve"> </w:t>
      </w:r>
      <w:r w:rsidR="00B468B4" w:rsidRPr="00B468B4">
        <w:rPr>
          <w:sz w:val="20"/>
          <w:szCs w:val="18"/>
        </w:rPr>
        <w:t xml:space="preserve">(evento 54, </w:t>
      </w:r>
      <w:r w:rsidR="00617326">
        <w:rPr>
          <w:sz w:val="20"/>
          <w:szCs w:val="18"/>
        </w:rPr>
        <w:t xml:space="preserve">VIDEO1, </w:t>
      </w:r>
      <w:r w:rsidR="00B468B4" w:rsidRPr="00B468B4">
        <w:rPr>
          <w:sz w:val="20"/>
          <w:szCs w:val="18"/>
        </w:rPr>
        <w:t>3m30s)</w:t>
      </w:r>
      <w:r w:rsidR="00B468B4">
        <w:t>.</w:t>
      </w:r>
    </w:p>
    <w:p w14:paraId="1B85EA8C" w14:textId="0C1A7AB6" w:rsidR="00C57264" w:rsidRDefault="00AE151A" w:rsidP="00804D12">
      <w:pPr>
        <w:pStyle w:val="SemEspaamento"/>
      </w:pPr>
      <w:r>
        <w:t xml:space="preserve">A </w:t>
      </w:r>
      <w:r w:rsidR="00017BDE">
        <w:t xml:space="preserve">testemunha </w:t>
      </w:r>
      <w:r w:rsidR="00A45264" w:rsidRPr="00A45264">
        <w:t xml:space="preserve">Estefani </w:t>
      </w:r>
      <w:proofErr w:type="spellStart"/>
      <w:r w:rsidR="00A45264" w:rsidRPr="00A45264">
        <w:t>Barbacovi</w:t>
      </w:r>
      <w:proofErr w:type="spellEnd"/>
      <w:r w:rsidR="007B085E">
        <w:t xml:space="preserve"> </w:t>
      </w:r>
      <w:r w:rsidR="00380E5D">
        <w:t xml:space="preserve">informou que os colaboradores do escritório da primeira demandante têm acesso ao celular profissional </w:t>
      </w:r>
      <w:r w:rsidR="00732439">
        <w:t>de Ivanir</w:t>
      </w:r>
      <w:r w:rsidR="00A72951">
        <w:t xml:space="preserve"> e </w:t>
      </w:r>
      <w:r w:rsidR="00732439">
        <w:t>que</w:t>
      </w:r>
      <w:r>
        <w:t xml:space="preserve"> </w:t>
      </w:r>
      <w:r w:rsidR="00732439">
        <w:t>chegou a ouvir o áudio do Sérgio</w:t>
      </w:r>
      <w:r>
        <w:t>,</w:t>
      </w:r>
      <w:r w:rsidRPr="00AE151A">
        <w:t xml:space="preserve"> </w:t>
      </w:r>
      <w:r>
        <w:t>após Tailiny encaminh</w:t>
      </w:r>
      <w:r>
        <w:t xml:space="preserve">á-lo </w:t>
      </w:r>
      <w:r>
        <w:t>para o celular</w:t>
      </w:r>
      <w:r>
        <w:t xml:space="preserve"> profissional de sua mãe</w:t>
      </w:r>
      <w:r w:rsidR="007B085E">
        <w:t>,</w:t>
      </w:r>
      <w:r w:rsidR="00A72951">
        <w:t xml:space="preserve"> </w:t>
      </w:r>
      <w:r>
        <w:t xml:space="preserve">em que o réu veiculou </w:t>
      </w:r>
      <w:r w:rsidR="00A72951">
        <w:t>as humilhações e ofensas às autoras</w:t>
      </w:r>
      <w:r w:rsidR="009975D3">
        <w:t>, lembrando inclusive de que Tailiny foi chamada de CRIADA</w:t>
      </w:r>
      <w:r w:rsidR="00A72951">
        <w:t xml:space="preserve"> </w:t>
      </w:r>
      <w:r w:rsidR="00A72951" w:rsidRPr="009975D3">
        <w:rPr>
          <w:sz w:val="20"/>
          <w:szCs w:val="18"/>
        </w:rPr>
        <w:t>(evento 54, VIDEO2</w:t>
      </w:r>
      <w:r w:rsidR="009975D3" w:rsidRPr="009975D3">
        <w:rPr>
          <w:sz w:val="20"/>
          <w:szCs w:val="18"/>
        </w:rPr>
        <w:t>)</w:t>
      </w:r>
      <w:r w:rsidR="00A72951">
        <w:t>.</w:t>
      </w:r>
    </w:p>
    <w:p w14:paraId="08C3DE15" w14:textId="78C807C4" w:rsidR="00737E5E" w:rsidRDefault="00D87937" w:rsidP="00804D12">
      <w:pPr>
        <w:pStyle w:val="SemEspaamento"/>
      </w:pPr>
      <w:r>
        <w:t>Estefani também esclareceu que, a</w:t>
      </w:r>
      <w:r w:rsidR="00737E5E">
        <w:t xml:space="preserve">pós ouvir o áudio de Sérgio, </w:t>
      </w:r>
      <w:r w:rsidR="000F5BFE">
        <w:t xml:space="preserve">recebido no </w:t>
      </w:r>
      <w:r w:rsidR="00C513A2">
        <w:t xml:space="preserve">celular profissional de </w:t>
      </w:r>
      <w:r w:rsidR="000F5BFE">
        <w:t>Ivanir</w:t>
      </w:r>
      <w:r w:rsidR="00737E5E">
        <w:t xml:space="preserve">, </w:t>
      </w:r>
      <w:r w:rsidR="00FF626C">
        <w:t xml:space="preserve">repassou esse conteúdo para </w:t>
      </w:r>
      <w:r w:rsidR="000F5BFE">
        <w:t xml:space="preserve">a primeira autora </w:t>
      </w:r>
      <w:r w:rsidR="00FF626C">
        <w:t xml:space="preserve">e notou a </w:t>
      </w:r>
      <w:r w:rsidR="00F81020">
        <w:t xml:space="preserve">sua </w:t>
      </w:r>
      <w:r w:rsidR="00FF626C">
        <w:t>reação de desespero</w:t>
      </w:r>
      <w:r w:rsidR="0082220A">
        <w:t>.</w:t>
      </w:r>
      <w:r w:rsidR="00F81020">
        <w:t xml:space="preserve"> </w:t>
      </w:r>
      <w:r w:rsidR="007B085E">
        <w:t xml:space="preserve">A </w:t>
      </w:r>
      <w:r w:rsidR="00F81020">
        <w:t>testemunha registrou</w:t>
      </w:r>
      <w:r w:rsidR="00E63022">
        <w:t>, ainda,</w:t>
      </w:r>
      <w:r w:rsidR="00F81020">
        <w:t xml:space="preserve"> que a segunda autora é filha devidamente registrada de Ivanir e Zeferino </w:t>
      </w:r>
      <w:r w:rsidR="00F81020" w:rsidRPr="00E62DFC">
        <w:rPr>
          <w:sz w:val="20"/>
          <w:szCs w:val="18"/>
        </w:rPr>
        <w:t>(evento 54, VIDEO2)</w:t>
      </w:r>
      <w:r w:rsidR="00F81020">
        <w:t>.</w:t>
      </w:r>
    </w:p>
    <w:p w14:paraId="204FF5D4" w14:textId="00B0CDBB" w:rsidR="00C47187" w:rsidRDefault="00BA4914" w:rsidP="00804D12">
      <w:pPr>
        <w:pStyle w:val="SemEspaamento"/>
      </w:pPr>
      <w:r>
        <w:t xml:space="preserve">A testemunha </w:t>
      </w:r>
      <w:proofErr w:type="spellStart"/>
      <w:r>
        <w:t>Edi</w:t>
      </w:r>
      <w:proofErr w:type="spellEnd"/>
      <w:r>
        <w:t xml:space="preserve"> Graf, por sua vez, </w:t>
      </w:r>
      <w:r w:rsidR="005A47E9">
        <w:t xml:space="preserve">informou que, logo após o falecimento de Zeferino, encontrou várias vezes a primeira autora </w:t>
      </w:r>
      <w:r w:rsidR="005A47E9" w:rsidRPr="00232A4B">
        <w:rPr>
          <w:sz w:val="20"/>
          <w:szCs w:val="18"/>
        </w:rPr>
        <w:t>(Ivanir)</w:t>
      </w:r>
      <w:r w:rsidR="005A47E9">
        <w:t xml:space="preserve"> </w:t>
      </w:r>
      <w:r w:rsidR="002C3E19">
        <w:t>abalada psicologicamente</w:t>
      </w:r>
      <w:r w:rsidR="009D155F">
        <w:t xml:space="preserve"> e, em uma das vezes, foi por conta do áudio encaminhado por Sérgio à Tailiny com várias palavras ofensivas</w:t>
      </w:r>
      <w:r w:rsidR="00C47187">
        <w:t xml:space="preserve"> </w:t>
      </w:r>
      <w:r w:rsidR="006A3084" w:rsidRPr="00C47187">
        <w:rPr>
          <w:sz w:val="20"/>
          <w:szCs w:val="18"/>
        </w:rPr>
        <w:t>(evento 52, VIDEO3, 3m23s)</w:t>
      </w:r>
      <w:r w:rsidR="009D155F">
        <w:t xml:space="preserve">. </w:t>
      </w:r>
    </w:p>
    <w:p w14:paraId="6064FD7D" w14:textId="669B5C3B" w:rsidR="00EA5BB0" w:rsidRDefault="00743356" w:rsidP="00804D12">
      <w:pPr>
        <w:pStyle w:val="SemEspaamento"/>
      </w:pPr>
      <w:proofErr w:type="spellStart"/>
      <w:r>
        <w:t>Edi</w:t>
      </w:r>
      <w:proofErr w:type="spellEnd"/>
      <w:r>
        <w:t xml:space="preserve"> </w:t>
      </w:r>
      <w:r w:rsidR="001C00C7">
        <w:t xml:space="preserve">Graf </w:t>
      </w:r>
      <w:r>
        <w:t>explicou</w:t>
      </w:r>
      <w:r w:rsidR="009D155F">
        <w:t>, também,</w:t>
      </w:r>
      <w:r w:rsidR="002C3E19">
        <w:t xml:space="preserve"> </w:t>
      </w:r>
      <w:r w:rsidR="009D155F">
        <w:t xml:space="preserve">que </w:t>
      </w:r>
      <w:r w:rsidR="006C64A2">
        <w:t xml:space="preserve">ouviu o áudio </w:t>
      </w:r>
      <w:r>
        <w:t xml:space="preserve">de </w:t>
      </w:r>
      <w:r w:rsidR="006C64A2">
        <w:t xml:space="preserve">Sérgio </w:t>
      </w:r>
      <w:r w:rsidR="00E63022">
        <w:t xml:space="preserve">em que ele proferiu </w:t>
      </w:r>
      <w:r w:rsidR="006C64A2">
        <w:t xml:space="preserve">as humilhações </w:t>
      </w:r>
      <w:r>
        <w:t xml:space="preserve">às autoras </w:t>
      </w:r>
      <w:r w:rsidR="006C64A2">
        <w:t>e lembrava que o réu tinha afirmado que Tailiny não era filha de Zeferino</w:t>
      </w:r>
      <w:r w:rsidR="001E5EA7">
        <w:t xml:space="preserve">. </w:t>
      </w:r>
    </w:p>
    <w:p w14:paraId="71EE53DC" w14:textId="1E7DAE50" w:rsidR="00F81020" w:rsidRDefault="001E5EA7" w:rsidP="00804D12">
      <w:pPr>
        <w:pStyle w:val="SemEspaamento"/>
      </w:pPr>
      <w:r>
        <w:t>Além disso, ao ser indagad</w:t>
      </w:r>
      <w:r w:rsidR="00EA5BB0">
        <w:t>a</w:t>
      </w:r>
      <w:r>
        <w:t xml:space="preserve"> pelo advogado do demandado, </w:t>
      </w:r>
      <w:proofErr w:type="spellStart"/>
      <w:r>
        <w:t>Edi</w:t>
      </w:r>
      <w:proofErr w:type="spellEnd"/>
      <w:r>
        <w:t xml:space="preserve"> fez questão de confirmar </w:t>
      </w:r>
      <w:r w:rsidR="00A50640">
        <w:t xml:space="preserve">que </w:t>
      </w:r>
      <w:r>
        <w:t>a gravidade das ofensas</w:t>
      </w:r>
      <w:r w:rsidR="005C0512">
        <w:t xml:space="preserve"> veiculadas no áudio feito pelo réu</w:t>
      </w:r>
      <w:r>
        <w:t xml:space="preserve"> </w:t>
      </w:r>
      <w:r w:rsidR="00A50640">
        <w:t xml:space="preserve">foi o que </w:t>
      </w:r>
      <w:r w:rsidR="00ED524A">
        <w:t>deixou Ivanir bem abalada</w:t>
      </w:r>
      <w:r w:rsidR="00232A4B">
        <w:t xml:space="preserve"> no momento</w:t>
      </w:r>
      <w:r w:rsidR="00ED524A">
        <w:t xml:space="preserve">, inclusive porque </w:t>
      </w:r>
      <w:r w:rsidR="005C0512">
        <w:t xml:space="preserve">foi feita </w:t>
      </w:r>
      <w:r w:rsidR="00ED524A">
        <w:t xml:space="preserve">a acusação de que </w:t>
      </w:r>
      <w:r w:rsidR="008C6A84">
        <w:t xml:space="preserve">Ivanir </w:t>
      </w:r>
      <w:r w:rsidR="00ED524A">
        <w:t xml:space="preserve">seria advogada de porta de cadeia </w:t>
      </w:r>
      <w:r w:rsidR="002C3E19" w:rsidRPr="00C47187">
        <w:rPr>
          <w:sz w:val="20"/>
          <w:szCs w:val="18"/>
        </w:rPr>
        <w:t>(</w:t>
      </w:r>
      <w:r w:rsidR="00505F9E" w:rsidRPr="00C47187">
        <w:rPr>
          <w:sz w:val="20"/>
          <w:szCs w:val="18"/>
        </w:rPr>
        <w:t xml:space="preserve">evento </w:t>
      </w:r>
      <w:r w:rsidR="00FE4C2C" w:rsidRPr="00C47187">
        <w:rPr>
          <w:sz w:val="20"/>
          <w:szCs w:val="18"/>
        </w:rPr>
        <w:t xml:space="preserve">52, VIDEO3, </w:t>
      </w:r>
      <w:r w:rsidR="006A3084">
        <w:rPr>
          <w:sz w:val="20"/>
          <w:szCs w:val="18"/>
        </w:rPr>
        <w:t>5</w:t>
      </w:r>
      <w:r w:rsidR="002C3E19" w:rsidRPr="00C47187">
        <w:rPr>
          <w:sz w:val="20"/>
          <w:szCs w:val="18"/>
        </w:rPr>
        <w:t>m</w:t>
      </w:r>
      <w:r w:rsidR="00374AD2">
        <w:rPr>
          <w:sz w:val="20"/>
          <w:szCs w:val="18"/>
        </w:rPr>
        <w:t>35</w:t>
      </w:r>
      <w:r w:rsidR="002C3E19" w:rsidRPr="00C47187">
        <w:rPr>
          <w:sz w:val="20"/>
          <w:szCs w:val="18"/>
        </w:rPr>
        <w:t>s</w:t>
      </w:r>
      <w:r w:rsidR="00FE4C2C" w:rsidRPr="00C47187">
        <w:rPr>
          <w:sz w:val="20"/>
          <w:szCs w:val="18"/>
        </w:rPr>
        <w:t>)</w:t>
      </w:r>
      <w:r w:rsidR="00FE4C2C">
        <w:t>.</w:t>
      </w:r>
    </w:p>
    <w:p w14:paraId="69B4227C" w14:textId="464A5344" w:rsidR="00166336" w:rsidRDefault="001E10F3" w:rsidP="00804D12">
      <w:pPr>
        <w:pStyle w:val="SemEspaamento"/>
      </w:pPr>
      <w:r>
        <w:t>E</w:t>
      </w:r>
      <w:r w:rsidR="0010591D" w:rsidRPr="0010591D">
        <w:t xml:space="preserve"> </w:t>
      </w:r>
      <w:r w:rsidR="0010591D">
        <w:t>a testemunha Luiz Fernando</w:t>
      </w:r>
      <w:r>
        <w:t>, na mesma linha,</w:t>
      </w:r>
      <w:r w:rsidR="00C52046">
        <w:t xml:space="preserve"> ao </w:t>
      </w:r>
      <w:r w:rsidR="00D71D99">
        <w:t>comparecer no escritório de Ivanir, para retirar os processos que tinha</w:t>
      </w:r>
      <w:r w:rsidR="00C52046">
        <w:t xml:space="preserve"> </w:t>
      </w:r>
      <w:r w:rsidR="00D71D99">
        <w:t>com ela por conta da</w:t>
      </w:r>
      <w:r w:rsidR="008C6A84">
        <w:t xml:space="preserve">s acusações feitas por </w:t>
      </w:r>
      <w:r w:rsidR="00D71D99">
        <w:t>Sérgio</w:t>
      </w:r>
      <w:r w:rsidR="008C6A84">
        <w:t xml:space="preserve"> contra a primeira autora</w:t>
      </w:r>
      <w:r w:rsidR="00D71D99">
        <w:t xml:space="preserve">, </w:t>
      </w:r>
      <w:r w:rsidR="00545E07">
        <w:t xml:space="preserve">confirmou que </w:t>
      </w:r>
      <w:r w:rsidR="00C52046">
        <w:t>ouviu o áudio direcionado</w:t>
      </w:r>
      <w:r w:rsidR="005A187C">
        <w:t xml:space="preserve"> </w:t>
      </w:r>
      <w:r w:rsidR="002953AB">
        <w:t xml:space="preserve">às demandantes e notou que Ivanir começou a chorar, abalada com toda a situação </w:t>
      </w:r>
      <w:r w:rsidR="005A187C" w:rsidRPr="005A187C">
        <w:rPr>
          <w:sz w:val="20"/>
          <w:szCs w:val="18"/>
        </w:rPr>
        <w:t>(evento 52, AUDIO4, 11m)</w:t>
      </w:r>
      <w:r w:rsidR="005A187C">
        <w:t>.</w:t>
      </w:r>
    </w:p>
    <w:p w14:paraId="584EB781" w14:textId="42C458C3" w:rsidR="00755B33" w:rsidRDefault="00755B33" w:rsidP="00755B33">
      <w:pPr>
        <w:pStyle w:val="SemEspaamento"/>
      </w:pPr>
      <w:r>
        <w:t>Vale registrar que, no áudio</w:t>
      </w:r>
      <w:r w:rsidR="0010591D">
        <w:t xml:space="preserve"> encaminhado à segunda demandante</w:t>
      </w:r>
      <w:r>
        <w:t>, o réu acusou a primeira autora de ser advogada “</w:t>
      </w:r>
      <w:r w:rsidRPr="00DE1C7F">
        <w:rPr>
          <w:i/>
          <w:iCs/>
        </w:rPr>
        <w:t>de porta de cadeia</w:t>
      </w:r>
      <w:r>
        <w:rPr>
          <w:i/>
          <w:iCs/>
        </w:rPr>
        <w:t xml:space="preserve"> de Videira</w:t>
      </w:r>
      <w:r>
        <w:t>”, além de ter dito que Ivanir fazia “</w:t>
      </w:r>
      <w:r w:rsidRPr="00B2370C">
        <w:rPr>
          <w:i/>
          <w:iCs/>
        </w:rPr>
        <w:t>maracutaia</w:t>
      </w:r>
      <w:r>
        <w:t>” e “</w:t>
      </w:r>
      <w:r w:rsidRPr="00B2370C">
        <w:rPr>
          <w:i/>
          <w:iCs/>
        </w:rPr>
        <w:t>rolo</w:t>
      </w:r>
      <w:r>
        <w:t>” com os médicos do INSS para “</w:t>
      </w:r>
      <w:r w:rsidRPr="00B2370C">
        <w:rPr>
          <w:i/>
          <w:iCs/>
        </w:rPr>
        <w:t>aposentar o pessoal</w:t>
      </w:r>
      <w:r>
        <w:t xml:space="preserve">” ilicitamente </w:t>
      </w:r>
      <w:r w:rsidRPr="00C57264">
        <w:rPr>
          <w:sz w:val="20"/>
          <w:szCs w:val="18"/>
        </w:rPr>
        <w:t>(evento 1, ATA8 e VIDEO9)</w:t>
      </w:r>
      <w:r>
        <w:t xml:space="preserve">. </w:t>
      </w:r>
    </w:p>
    <w:p w14:paraId="5EE2C37A" w14:textId="022D714C" w:rsidR="00755B33" w:rsidRDefault="00755B33" w:rsidP="00755B33">
      <w:pPr>
        <w:pStyle w:val="SemEspaamento"/>
      </w:pPr>
      <w:r>
        <w:t>Mas não é só. O réu reafirm</w:t>
      </w:r>
      <w:r w:rsidR="00C22C40">
        <w:t>ou</w:t>
      </w:r>
      <w:r>
        <w:t xml:space="preserve"> que Ivanir “</w:t>
      </w:r>
      <w:r w:rsidRPr="00D94733">
        <w:rPr>
          <w:i/>
          <w:iCs/>
        </w:rPr>
        <w:t>paga os médicos [para] fazer tudo escondido do INSS, lá dentro do INSS, é tirar o que tinha lá pra aposentar o pessoal pra ganhar dinheiro</w:t>
      </w:r>
      <w:r>
        <w:t xml:space="preserve">”, bem como acusa Ivanir e seu ex-marido de terem </w:t>
      </w:r>
      <w:r w:rsidRPr="004718F6">
        <w:t>comprado a vaga da faculdade de medicina</w:t>
      </w:r>
      <w:r>
        <w:t xml:space="preserve"> que Tailiny frequentou no Rio de Janeiro </w:t>
      </w:r>
      <w:r w:rsidRPr="00C57264">
        <w:rPr>
          <w:sz w:val="20"/>
          <w:szCs w:val="18"/>
        </w:rPr>
        <w:t>(evento 1, ATA8 e VIDEO9)</w:t>
      </w:r>
      <w:r>
        <w:t>.</w:t>
      </w:r>
    </w:p>
    <w:p w14:paraId="5F7ED6D8" w14:textId="1791C73E" w:rsidR="004835B1" w:rsidRDefault="00755B33" w:rsidP="004835B1">
      <w:pPr>
        <w:pStyle w:val="SemEspaamento"/>
      </w:pPr>
      <w:r>
        <w:t>Além disso, no áudio Sérgio também ameaç</w:t>
      </w:r>
      <w:r w:rsidR="00C22C40">
        <w:t>ou</w:t>
      </w:r>
      <w:r>
        <w:t xml:space="preserve"> que </w:t>
      </w:r>
      <w:r w:rsidR="00C22C40">
        <w:t xml:space="preserve">iria </w:t>
      </w:r>
      <w:r>
        <w:t>“</w:t>
      </w:r>
      <w:r w:rsidRPr="00031B9A">
        <w:rPr>
          <w:i/>
          <w:iCs/>
        </w:rPr>
        <w:t xml:space="preserve">mandar polícia [...] federal em cima da </w:t>
      </w:r>
      <w:proofErr w:type="spellStart"/>
      <w:r w:rsidRPr="00031B9A">
        <w:rPr>
          <w:i/>
          <w:iCs/>
        </w:rPr>
        <w:t>dotora</w:t>
      </w:r>
      <w:proofErr w:type="spellEnd"/>
      <w:r w:rsidRPr="00031B9A">
        <w:rPr>
          <w:i/>
          <w:iCs/>
        </w:rPr>
        <w:t xml:space="preserve"> advogada de porta de cadeia</w:t>
      </w:r>
      <w:r>
        <w:t>” e afirm</w:t>
      </w:r>
      <w:r w:rsidR="00C22C40">
        <w:t>ou</w:t>
      </w:r>
      <w:r>
        <w:t xml:space="preserve">, na sequência, que </w:t>
      </w:r>
      <w:r w:rsidRPr="003631FC">
        <w:rPr>
          <w:b/>
          <w:bCs/>
        </w:rPr>
        <w:t>as autoras “</w:t>
      </w:r>
      <w:r w:rsidRPr="003631FC">
        <w:rPr>
          <w:b/>
          <w:bCs/>
          <w:i/>
          <w:iCs/>
        </w:rPr>
        <w:t>não são família</w:t>
      </w:r>
      <w:r w:rsidRPr="003631FC">
        <w:rPr>
          <w:b/>
          <w:bCs/>
        </w:rPr>
        <w:t>” do Zeferino</w:t>
      </w:r>
      <w:r>
        <w:t xml:space="preserve"> </w:t>
      </w:r>
      <w:r w:rsidRPr="00C57264">
        <w:rPr>
          <w:sz w:val="20"/>
          <w:szCs w:val="18"/>
        </w:rPr>
        <w:t>(evento 1, ATA8 e VIDEO9)</w:t>
      </w:r>
      <w:r>
        <w:t xml:space="preserve">. </w:t>
      </w:r>
    </w:p>
    <w:p w14:paraId="16792BD1" w14:textId="17D84940" w:rsidR="003631FC" w:rsidRDefault="007439B3" w:rsidP="00DE4ABB">
      <w:pPr>
        <w:pStyle w:val="SemEspaamento"/>
      </w:pPr>
      <w:r>
        <w:t xml:space="preserve">Quanto à segunda demandante, o réu, no áudio, </w:t>
      </w:r>
      <w:r w:rsidR="00395743">
        <w:t>afirm</w:t>
      </w:r>
      <w:r w:rsidR="003631FC">
        <w:t>ou</w:t>
      </w:r>
      <w:r w:rsidR="00395743">
        <w:t>, inicialmente, que Tailiny seria “</w:t>
      </w:r>
      <w:r w:rsidR="00395743" w:rsidRPr="00395743">
        <w:rPr>
          <w:i/>
          <w:iCs/>
        </w:rPr>
        <w:t>safada</w:t>
      </w:r>
      <w:r w:rsidR="00395743">
        <w:t>” e, na sequência, de forma maliciosa, com o nítido objetivo ofender, humilhar e agredir, cheg</w:t>
      </w:r>
      <w:r w:rsidR="003631FC">
        <w:t>ou</w:t>
      </w:r>
      <w:r w:rsidR="00395743">
        <w:t xml:space="preserve"> ao cúmulo de alegar que </w:t>
      </w:r>
      <w:r w:rsidR="00395743" w:rsidRPr="00395743">
        <w:rPr>
          <w:b/>
          <w:bCs/>
        </w:rPr>
        <w:t>Zeferino</w:t>
      </w:r>
      <w:r w:rsidR="00395743">
        <w:t xml:space="preserve"> </w:t>
      </w:r>
      <w:r w:rsidR="00395743" w:rsidRPr="00395743">
        <w:rPr>
          <w:b/>
          <w:bCs/>
          <w:u w:val="single"/>
        </w:rPr>
        <w:t>não</w:t>
      </w:r>
      <w:r w:rsidR="00395743">
        <w:t xml:space="preserve"> </w:t>
      </w:r>
      <w:r w:rsidR="00395743" w:rsidRPr="00395743">
        <w:rPr>
          <w:b/>
          <w:bCs/>
          <w:u w:val="single"/>
        </w:rPr>
        <w:t>seria</w:t>
      </w:r>
      <w:r w:rsidR="00395743">
        <w:t xml:space="preserve"> </w:t>
      </w:r>
      <w:r w:rsidR="00395743" w:rsidRPr="00395743">
        <w:rPr>
          <w:b/>
          <w:bCs/>
          <w:u w:val="single"/>
        </w:rPr>
        <w:t>o</w:t>
      </w:r>
      <w:r w:rsidR="00395743">
        <w:t xml:space="preserve"> </w:t>
      </w:r>
      <w:r w:rsidR="00395743" w:rsidRPr="00395743">
        <w:rPr>
          <w:b/>
          <w:bCs/>
          <w:u w:val="single"/>
        </w:rPr>
        <w:t>pai</w:t>
      </w:r>
      <w:r w:rsidR="00395743">
        <w:t xml:space="preserve"> </w:t>
      </w:r>
      <w:r w:rsidR="00395743" w:rsidRPr="00395743">
        <w:rPr>
          <w:b/>
          <w:bCs/>
          <w:u w:val="single"/>
        </w:rPr>
        <w:t>de</w:t>
      </w:r>
      <w:r w:rsidR="00395743">
        <w:t xml:space="preserve"> </w:t>
      </w:r>
      <w:r w:rsidR="00395743" w:rsidRPr="00395743">
        <w:rPr>
          <w:b/>
          <w:bCs/>
          <w:u w:val="single"/>
        </w:rPr>
        <w:t>Tailiny</w:t>
      </w:r>
      <w:r w:rsidR="00395743">
        <w:t xml:space="preserve">. </w:t>
      </w:r>
    </w:p>
    <w:p w14:paraId="54D3C32A" w14:textId="11D32276" w:rsidR="00395743" w:rsidRDefault="00395743" w:rsidP="00DE4ABB">
      <w:pPr>
        <w:pStyle w:val="SemEspaamento"/>
      </w:pPr>
      <w:r>
        <w:t>Posteriormente, o demandado reiter</w:t>
      </w:r>
      <w:r w:rsidR="003631FC">
        <w:t>ou</w:t>
      </w:r>
      <w:r>
        <w:t xml:space="preserve"> para Tailiny que Zeferino “</w:t>
      </w:r>
      <w:r w:rsidRPr="00395743">
        <w:rPr>
          <w:i/>
          <w:iCs/>
        </w:rPr>
        <w:t xml:space="preserve">não é teu pai, não, né, não era teu pai, </w:t>
      </w:r>
      <w:r w:rsidRPr="00395743">
        <w:rPr>
          <w:b/>
          <w:bCs/>
          <w:i/>
          <w:iCs/>
          <w:u w:val="single"/>
        </w:rPr>
        <w:t>você</w:t>
      </w:r>
      <w:r w:rsidRPr="00395743">
        <w:rPr>
          <w:i/>
          <w:iCs/>
        </w:rPr>
        <w:t xml:space="preserve"> </w:t>
      </w:r>
      <w:r w:rsidRPr="00395743">
        <w:rPr>
          <w:b/>
          <w:bCs/>
          <w:i/>
          <w:iCs/>
          <w:u w:val="single"/>
        </w:rPr>
        <w:t>é</w:t>
      </w:r>
      <w:r w:rsidRPr="00395743">
        <w:rPr>
          <w:i/>
          <w:iCs/>
        </w:rPr>
        <w:t xml:space="preserve"> </w:t>
      </w:r>
      <w:r w:rsidRPr="00395743">
        <w:rPr>
          <w:b/>
          <w:bCs/>
          <w:i/>
          <w:iCs/>
          <w:u w:val="single"/>
        </w:rPr>
        <w:t>criada</w:t>
      </w:r>
      <w:r w:rsidRPr="00395743">
        <w:rPr>
          <w:i/>
          <w:iCs/>
        </w:rPr>
        <w:t xml:space="preserve"> </w:t>
      </w:r>
      <w:r w:rsidRPr="00395743">
        <w:rPr>
          <w:i/>
          <w:iCs/>
          <w:u w:val="single"/>
        </w:rPr>
        <w:t>deles</w:t>
      </w:r>
      <w:r w:rsidRPr="00395743">
        <w:rPr>
          <w:i/>
          <w:iCs/>
        </w:rPr>
        <w:t>, entendeu</w:t>
      </w:r>
      <w:r>
        <w:t>”</w:t>
      </w:r>
      <w:r w:rsidRPr="00395743">
        <w:rPr>
          <w:sz w:val="20"/>
          <w:szCs w:val="18"/>
        </w:rPr>
        <w:t xml:space="preserve"> </w:t>
      </w:r>
      <w:r w:rsidRPr="00C57264">
        <w:rPr>
          <w:sz w:val="20"/>
          <w:szCs w:val="18"/>
        </w:rPr>
        <w:t>(evento 1, ATA8 e VIDEO9)</w:t>
      </w:r>
      <w:r>
        <w:t xml:space="preserve">. </w:t>
      </w:r>
      <w:r w:rsidR="00840FA7">
        <w:t>E, ainda no áudio encaminhado à Tailiny, o réu insist</w:t>
      </w:r>
      <w:r w:rsidR="003631FC">
        <w:t>iu</w:t>
      </w:r>
      <w:r w:rsidR="00840FA7">
        <w:t xml:space="preserve">, diversas vezes, que a segunda demandante </w:t>
      </w:r>
      <w:r w:rsidR="003631FC">
        <w:t>seria</w:t>
      </w:r>
      <w:r w:rsidR="00840FA7">
        <w:t xml:space="preserve"> “</w:t>
      </w:r>
      <w:r w:rsidR="00840FA7" w:rsidRPr="00783B04">
        <w:rPr>
          <w:i/>
          <w:iCs/>
        </w:rPr>
        <w:t>criada dela [Ivanir]</w:t>
      </w:r>
      <w:r w:rsidR="00840FA7">
        <w:t>”, que “</w:t>
      </w:r>
      <w:r w:rsidR="00840FA7" w:rsidRPr="00783B04">
        <w:rPr>
          <w:i/>
          <w:iCs/>
        </w:rPr>
        <w:t>o Zeferino não é teu pai, o Zeferino é pai da Maria e pai da, do Felipe</w:t>
      </w:r>
      <w:r w:rsidR="00840FA7">
        <w:t>”, e continu</w:t>
      </w:r>
      <w:r w:rsidR="003631FC">
        <w:t>ou</w:t>
      </w:r>
      <w:r w:rsidR="00840FA7">
        <w:t xml:space="preserve"> acusando que Tailiny é “</w:t>
      </w:r>
      <w:r w:rsidR="00840FA7" w:rsidRPr="00303B0F">
        <w:rPr>
          <w:i/>
          <w:iCs/>
        </w:rPr>
        <w:t xml:space="preserve">uma criada daquela </w:t>
      </w:r>
      <w:proofErr w:type="spellStart"/>
      <w:r w:rsidR="00840FA7" w:rsidRPr="00303B0F">
        <w:rPr>
          <w:i/>
          <w:iCs/>
        </w:rPr>
        <w:t>dotora</w:t>
      </w:r>
      <w:proofErr w:type="spellEnd"/>
      <w:r w:rsidR="00840FA7" w:rsidRPr="00303B0F">
        <w:rPr>
          <w:i/>
          <w:iCs/>
        </w:rPr>
        <w:t>, tá, e criada do Zeferino</w:t>
      </w:r>
      <w:r w:rsidR="00840FA7">
        <w:t>”</w:t>
      </w:r>
      <w:r w:rsidR="00DE4ABB">
        <w:t xml:space="preserve"> </w:t>
      </w:r>
      <w:r w:rsidR="00DE4ABB" w:rsidRPr="00C57264">
        <w:rPr>
          <w:sz w:val="20"/>
          <w:szCs w:val="18"/>
        </w:rPr>
        <w:t>(evento 1, ATA8 e VIDEO9)</w:t>
      </w:r>
      <w:r w:rsidR="00840FA7">
        <w:t xml:space="preserve">. </w:t>
      </w:r>
    </w:p>
    <w:p w14:paraId="32EA0134" w14:textId="411C4C34" w:rsidR="00701FF7" w:rsidRDefault="00701FF7" w:rsidP="00701FF7">
      <w:pPr>
        <w:pStyle w:val="SemEspaamento"/>
      </w:pPr>
      <w:r>
        <w:t xml:space="preserve">No mais, Excelência, ao </w:t>
      </w:r>
      <w:r w:rsidR="006939A9">
        <w:t xml:space="preserve">direcionar </w:t>
      </w:r>
      <w:r>
        <w:t xml:space="preserve">xingamentos e humilhações à Ivanir para a sua filha, Tailiny, </w:t>
      </w:r>
      <w:r w:rsidRPr="00AA7B3A">
        <w:rPr>
          <w:b/>
          <w:bCs/>
        </w:rPr>
        <w:t>não há dúvida de que o réu tinha plena ciência de que essas agressões verbais seriam repassadas à primeira autora</w:t>
      </w:r>
      <w:r>
        <w:t xml:space="preserve">, </w:t>
      </w:r>
      <w:r w:rsidR="00A212D9">
        <w:t xml:space="preserve">em especial </w:t>
      </w:r>
      <w:r>
        <w:t xml:space="preserve">porque o réu sabia que Ivanir sempre foi a condutora e responsável pelos assuntos familiares, além de ser </w:t>
      </w:r>
      <w:r w:rsidR="006939A9">
        <w:t xml:space="preserve">evidente </w:t>
      </w:r>
      <w:r>
        <w:t>que a filha contaria para a sua mãe o ocorrido e buscaria orientação para lidar com essa situação.</w:t>
      </w:r>
    </w:p>
    <w:p w14:paraId="4AB01CDA" w14:textId="3AF0846F" w:rsidR="005E2D12" w:rsidRDefault="00BF5FD1" w:rsidP="00701FF7">
      <w:pPr>
        <w:pStyle w:val="SemEspaamento"/>
      </w:pPr>
      <w:r>
        <w:t>E o réu não neg</w:t>
      </w:r>
      <w:r w:rsidR="00CC50CF">
        <w:t>ou</w:t>
      </w:r>
      <w:r>
        <w:t xml:space="preserve"> que o número do celular identificado na ata notarial, que veiculou as graves ofensas para a segunda demandante, é o seu. </w:t>
      </w:r>
      <w:r w:rsidR="00CC50CF">
        <w:t xml:space="preserve">A </w:t>
      </w:r>
      <w:r>
        <w:t>confirmação</w:t>
      </w:r>
      <w:r w:rsidR="00CC50CF">
        <w:t xml:space="preserve"> d</w:t>
      </w:r>
      <w:r w:rsidR="00A250CA">
        <w:t>a autoria das ofensas</w:t>
      </w:r>
      <w:r w:rsidR="00CC50CF">
        <w:t>, aliás,</w:t>
      </w:r>
      <w:r>
        <w:t xml:space="preserve"> é reforçad</w:t>
      </w:r>
      <w:r w:rsidR="00A250CA">
        <w:t xml:space="preserve">a </w:t>
      </w:r>
      <w:r>
        <w:t xml:space="preserve">pelas informações do demandado cadastradas perante o sistema </w:t>
      </w:r>
      <w:r>
        <w:rPr>
          <w:i/>
          <w:iCs/>
        </w:rPr>
        <w:t>eproc</w:t>
      </w:r>
      <w:r>
        <w:t>, que coincidem com os dados da ata notarial</w:t>
      </w:r>
      <w:r w:rsidR="00A250CA">
        <w:t xml:space="preserve"> </w:t>
      </w:r>
      <w:r w:rsidR="00A250CA" w:rsidRPr="00656D8A">
        <w:rPr>
          <w:sz w:val="20"/>
          <w:szCs w:val="18"/>
        </w:rPr>
        <w:t>(</w:t>
      </w:r>
      <w:r w:rsidR="00A250CA" w:rsidRPr="00656D8A">
        <w:rPr>
          <w:i/>
          <w:iCs/>
          <w:sz w:val="20"/>
          <w:szCs w:val="18"/>
        </w:rPr>
        <w:t xml:space="preserve">vide </w:t>
      </w:r>
      <w:r w:rsidR="00A250CA" w:rsidRPr="00656D8A">
        <w:rPr>
          <w:sz w:val="20"/>
          <w:szCs w:val="18"/>
        </w:rPr>
        <w:t>petição do evento 23)</w:t>
      </w:r>
      <w:r>
        <w:t>, e pel</w:t>
      </w:r>
      <w:r w:rsidR="0011582A">
        <w:t>o seu interrogatório</w:t>
      </w:r>
      <w:r w:rsidR="00A250CA">
        <w:t xml:space="preserve"> </w:t>
      </w:r>
      <w:r w:rsidR="00A250CA" w:rsidRPr="00A250CA">
        <w:rPr>
          <w:sz w:val="20"/>
          <w:szCs w:val="18"/>
        </w:rPr>
        <w:t>(evento 52, VIDEO1)</w:t>
      </w:r>
      <w:r w:rsidR="0011582A">
        <w:t xml:space="preserve">, </w:t>
      </w:r>
      <w:r w:rsidR="00A250CA">
        <w:t xml:space="preserve">em que admitiu parte das ofensas, </w:t>
      </w:r>
      <w:r w:rsidR="0011582A">
        <w:t>como visto anteriormente.</w:t>
      </w:r>
    </w:p>
    <w:p w14:paraId="3D069AF8" w14:textId="7A9480A4" w:rsidR="00710117" w:rsidRDefault="00710117" w:rsidP="00804D12">
      <w:pPr>
        <w:pStyle w:val="SemEspaamento"/>
      </w:pPr>
      <w:r>
        <w:t xml:space="preserve">Portanto, Excelência, </w:t>
      </w:r>
      <w:r w:rsidR="00EF4955">
        <w:t>a total procedência da demanda é medida de Justiça</w:t>
      </w:r>
      <w:r w:rsidR="00EF4955">
        <w:t xml:space="preserve">, pois </w:t>
      </w:r>
      <w:r>
        <w:t xml:space="preserve">devidamente demonstradas as reiteradas condutas ilícitas do réu, caracterizadoras do dano moral requerido, </w:t>
      </w:r>
      <w:r w:rsidR="007A06DA">
        <w:t>que</w:t>
      </w:r>
      <w:r w:rsidR="00D8699C">
        <w:t>, como visto,</w:t>
      </w:r>
      <w:r w:rsidR="007A06DA">
        <w:t xml:space="preserve"> </w:t>
      </w:r>
      <w:r w:rsidR="00190257">
        <w:t>constituem</w:t>
      </w:r>
      <w:r w:rsidR="00D8699C">
        <w:t>-se</w:t>
      </w:r>
      <w:r w:rsidR="007A06DA">
        <w:t xml:space="preserve"> em diversos xingamentos e humilhações</w:t>
      </w:r>
      <w:r w:rsidR="00755B33">
        <w:t xml:space="preserve"> direcionados às demandantes</w:t>
      </w:r>
      <w:r w:rsidR="00EF4955">
        <w:t xml:space="preserve"> e </w:t>
      </w:r>
      <w:r w:rsidR="00EC39CE">
        <w:t xml:space="preserve">justificam o </w:t>
      </w:r>
      <w:r w:rsidR="00EC39CE">
        <w:rPr>
          <w:i/>
          <w:iCs/>
        </w:rPr>
        <w:t xml:space="preserve">quantum </w:t>
      </w:r>
      <w:r w:rsidR="00EC39CE">
        <w:t>sugerido</w:t>
      </w:r>
      <w:r w:rsidR="00EF4955">
        <w:t xml:space="preserve"> na exordial</w:t>
      </w:r>
      <w:r>
        <w:t>.</w:t>
      </w:r>
    </w:p>
    <w:p w14:paraId="1F303FF1" w14:textId="77777777" w:rsidR="000A63FA" w:rsidRDefault="000A63FA" w:rsidP="000728F6">
      <w:pPr>
        <w:pStyle w:val="SemEspaamento"/>
        <w:numPr>
          <w:ilvl w:val="0"/>
          <w:numId w:val="0"/>
        </w:numPr>
      </w:pPr>
    </w:p>
    <w:p w14:paraId="77446ACE" w14:textId="03A7900F" w:rsidR="00BD02D1" w:rsidRDefault="00BD02D1" w:rsidP="00BD02D1">
      <w:pPr>
        <w:pStyle w:val="Ttulo"/>
      </w:pPr>
      <w:r>
        <w:t>II.2 –</w:t>
      </w:r>
      <w:r w:rsidR="005D5340">
        <w:t xml:space="preserve"> I</w:t>
      </w:r>
      <w:r>
        <w:t>nsubsistência dos argumentos apresentados pelo demandado</w:t>
      </w:r>
    </w:p>
    <w:p w14:paraId="1CCC09A1" w14:textId="77777777" w:rsidR="00206A23" w:rsidRDefault="00206A23" w:rsidP="00206A23"/>
    <w:p w14:paraId="67FB4806" w14:textId="37D8B4CD" w:rsidR="00206A23" w:rsidRDefault="00206A23" w:rsidP="00206A23">
      <w:pPr>
        <w:pStyle w:val="SemEspaamento"/>
      </w:pPr>
      <w:r>
        <w:t xml:space="preserve">Como visto no tópico anterior, não há como dar guarida à tese de que o réu não teria praticado qualquer ato ilícito contra as autoras, </w:t>
      </w:r>
      <w:r w:rsidR="00180C68">
        <w:t>ou que estaria devidamente justificada a sua conduta</w:t>
      </w:r>
      <w:r w:rsidR="00C608EB">
        <w:t xml:space="preserve">, ao argumento de que </w:t>
      </w:r>
      <w:r w:rsidR="005D00CE" w:rsidRPr="005D00CE">
        <w:rPr>
          <w:b/>
          <w:bCs/>
          <w:sz w:val="22"/>
          <w:szCs w:val="20"/>
        </w:rPr>
        <w:t>(1)</w:t>
      </w:r>
      <w:r w:rsidR="005D00CE">
        <w:t xml:space="preserve"> </w:t>
      </w:r>
      <w:r w:rsidR="00C608EB">
        <w:t>Tailiny teria “</w:t>
      </w:r>
      <w:r w:rsidR="00C608EB" w:rsidRPr="0025451B">
        <w:rPr>
          <w:i/>
          <w:iCs/>
        </w:rPr>
        <w:t>tomado as dores</w:t>
      </w:r>
      <w:r w:rsidR="00C608EB">
        <w:t xml:space="preserve">” da mãe e provocado o réu; </w:t>
      </w:r>
      <w:r w:rsidR="005D00CE" w:rsidRPr="005D00CE">
        <w:rPr>
          <w:b/>
          <w:bCs/>
          <w:sz w:val="22"/>
          <w:szCs w:val="20"/>
        </w:rPr>
        <w:t>(</w:t>
      </w:r>
      <w:r w:rsidR="005D00CE">
        <w:rPr>
          <w:b/>
          <w:bCs/>
          <w:sz w:val="22"/>
          <w:szCs w:val="20"/>
        </w:rPr>
        <w:t>2</w:t>
      </w:r>
      <w:r w:rsidR="005D00CE" w:rsidRPr="005D00CE">
        <w:rPr>
          <w:b/>
          <w:bCs/>
          <w:sz w:val="22"/>
          <w:szCs w:val="20"/>
        </w:rPr>
        <w:t>)</w:t>
      </w:r>
      <w:r w:rsidR="005D00CE">
        <w:rPr>
          <w:b/>
          <w:bCs/>
          <w:sz w:val="22"/>
          <w:szCs w:val="20"/>
        </w:rPr>
        <w:t xml:space="preserve"> </w:t>
      </w:r>
      <w:r w:rsidR="00C608EB">
        <w:t xml:space="preserve">a sua pouca instrução o fez vítima de prova construída para obter enriquecimento ilícito; </w:t>
      </w:r>
      <w:r w:rsidR="005D00CE" w:rsidRPr="005D00CE">
        <w:rPr>
          <w:b/>
          <w:bCs/>
          <w:sz w:val="22"/>
          <w:szCs w:val="20"/>
        </w:rPr>
        <w:t>(</w:t>
      </w:r>
      <w:r w:rsidR="005D00CE">
        <w:rPr>
          <w:b/>
          <w:bCs/>
          <w:sz w:val="22"/>
          <w:szCs w:val="20"/>
        </w:rPr>
        <w:t>3</w:t>
      </w:r>
      <w:r w:rsidR="005D00CE" w:rsidRPr="005D00CE">
        <w:rPr>
          <w:b/>
          <w:bCs/>
          <w:sz w:val="22"/>
          <w:szCs w:val="20"/>
        </w:rPr>
        <w:t>)</w:t>
      </w:r>
      <w:r w:rsidR="005D00CE">
        <w:rPr>
          <w:b/>
          <w:bCs/>
          <w:sz w:val="22"/>
          <w:szCs w:val="20"/>
        </w:rPr>
        <w:t xml:space="preserve"> </w:t>
      </w:r>
      <w:r w:rsidR="00C608EB">
        <w:t xml:space="preserve">não há ilicitude porque não teriam acusações explícitas, palavras de baixo calão, ou seja, atentados à honra ou imagem das autoras; </w:t>
      </w:r>
      <w:r w:rsidR="005D00CE" w:rsidRPr="005D00CE">
        <w:rPr>
          <w:b/>
          <w:bCs/>
          <w:sz w:val="22"/>
          <w:szCs w:val="20"/>
        </w:rPr>
        <w:t>(</w:t>
      </w:r>
      <w:r w:rsidR="005D00CE">
        <w:rPr>
          <w:b/>
          <w:bCs/>
          <w:sz w:val="22"/>
          <w:szCs w:val="20"/>
        </w:rPr>
        <w:t>4</w:t>
      </w:r>
      <w:r w:rsidR="005D00CE" w:rsidRPr="005D00CE">
        <w:rPr>
          <w:b/>
          <w:bCs/>
          <w:sz w:val="22"/>
          <w:szCs w:val="20"/>
        </w:rPr>
        <w:t>)</w:t>
      </w:r>
      <w:r w:rsidR="005D00CE">
        <w:rPr>
          <w:b/>
          <w:bCs/>
          <w:sz w:val="22"/>
          <w:szCs w:val="20"/>
        </w:rPr>
        <w:t xml:space="preserve"> </w:t>
      </w:r>
      <w:r w:rsidR="00C608EB">
        <w:t xml:space="preserve">não tinha conhecimento do significado do termo CRIADO; </w:t>
      </w:r>
      <w:r w:rsidR="00EF348A">
        <w:t xml:space="preserve">e </w:t>
      </w:r>
      <w:r w:rsidR="005D00CE" w:rsidRPr="005D00CE">
        <w:rPr>
          <w:b/>
          <w:bCs/>
          <w:sz w:val="22"/>
          <w:szCs w:val="20"/>
        </w:rPr>
        <w:t>(</w:t>
      </w:r>
      <w:r w:rsidR="005D00CE">
        <w:rPr>
          <w:b/>
          <w:bCs/>
          <w:sz w:val="22"/>
          <w:szCs w:val="20"/>
        </w:rPr>
        <w:t>5</w:t>
      </w:r>
      <w:r w:rsidR="005D00CE" w:rsidRPr="005D00CE">
        <w:rPr>
          <w:b/>
          <w:bCs/>
          <w:sz w:val="22"/>
          <w:szCs w:val="20"/>
        </w:rPr>
        <w:t>)</w:t>
      </w:r>
      <w:r w:rsidR="005D00CE">
        <w:rPr>
          <w:b/>
          <w:bCs/>
          <w:sz w:val="22"/>
          <w:szCs w:val="20"/>
        </w:rPr>
        <w:t xml:space="preserve"> </w:t>
      </w:r>
      <w:r w:rsidR="00C608EB">
        <w:t>teria agido com violenta emoção, em “</w:t>
      </w:r>
      <w:r w:rsidR="00C608EB" w:rsidRPr="00434142">
        <w:rPr>
          <w:i/>
          <w:iCs/>
        </w:rPr>
        <w:t>excludente da ilicitude alegada para obter lucro fácil</w:t>
      </w:r>
      <w:r w:rsidR="00C608EB">
        <w:t xml:space="preserve">” </w:t>
      </w:r>
      <w:r w:rsidR="00C608EB" w:rsidRPr="00804D12">
        <w:rPr>
          <w:sz w:val="20"/>
          <w:szCs w:val="18"/>
        </w:rPr>
        <w:t xml:space="preserve">(evento 19, PET1, p. </w:t>
      </w:r>
      <w:r w:rsidR="00C608EB">
        <w:rPr>
          <w:sz w:val="20"/>
          <w:szCs w:val="18"/>
        </w:rPr>
        <w:t>8/9</w:t>
      </w:r>
      <w:r w:rsidR="00C608EB" w:rsidRPr="00804D12">
        <w:rPr>
          <w:sz w:val="20"/>
          <w:szCs w:val="18"/>
        </w:rPr>
        <w:t>)</w:t>
      </w:r>
      <w:r w:rsidR="00C608EB">
        <w:t>.</w:t>
      </w:r>
    </w:p>
    <w:p w14:paraId="0160DB10" w14:textId="3BC1EBBA" w:rsidR="00710746" w:rsidRDefault="00EF348A" w:rsidP="00C608EB">
      <w:pPr>
        <w:pStyle w:val="SemEspaamento"/>
      </w:pPr>
      <w:r>
        <w:t xml:space="preserve">Ora, </w:t>
      </w:r>
      <w:r w:rsidR="005E3D39">
        <w:t xml:space="preserve">Excelência, </w:t>
      </w:r>
      <w:r w:rsidR="00BA638F">
        <w:t xml:space="preserve">basta a oitiva do áudio encaminhado por Sérgio para se constatar a agressividade </w:t>
      </w:r>
      <w:r w:rsidR="00C978BD">
        <w:t>intencional das ofensas</w:t>
      </w:r>
      <w:r w:rsidR="00710746">
        <w:t xml:space="preserve"> e a prática de reiterados atos ilícitos que geraram o dano moral indenizável</w:t>
      </w:r>
      <w:r w:rsidR="00C978BD">
        <w:t xml:space="preserve"> </w:t>
      </w:r>
      <w:r w:rsidR="00C978BD" w:rsidRPr="00C978BD">
        <w:rPr>
          <w:sz w:val="20"/>
          <w:szCs w:val="18"/>
        </w:rPr>
        <w:t>(evento 1, ATA8 e VIDEO9)</w:t>
      </w:r>
      <w:r w:rsidR="00C978BD">
        <w:t xml:space="preserve">. </w:t>
      </w:r>
    </w:p>
    <w:p w14:paraId="5626D11B" w14:textId="27E117F5" w:rsidR="00C608EB" w:rsidRDefault="00C978BD" w:rsidP="00C608EB">
      <w:pPr>
        <w:pStyle w:val="SemEspaamento"/>
      </w:pPr>
      <w:r>
        <w:t xml:space="preserve">Ou seja, </w:t>
      </w:r>
      <w:r w:rsidR="00EF348A">
        <w:t xml:space="preserve">esses </w:t>
      </w:r>
      <w:r w:rsidR="00664EFF">
        <w:t>argumentos apresentados pelo demandado</w:t>
      </w:r>
      <w:r w:rsidR="00C608EB" w:rsidRPr="00C608EB">
        <w:t xml:space="preserve"> </w:t>
      </w:r>
      <w:r w:rsidR="00C608EB">
        <w:t xml:space="preserve">não elidem a evidente intenção de agredir verbalmente, humilhar e ofender a honra das autoras, nem afastam a ciência de Sérgio sobre os ilícitos cometidos e a sua intenção de magoar as familiares de Zeferino, seu irmão, sobretudo porque ele é categórico em acusar, primeiro, que </w:t>
      </w:r>
      <w:r w:rsidR="00C608EB" w:rsidRPr="00F75944">
        <w:rPr>
          <w:b/>
          <w:bCs/>
        </w:rPr>
        <w:t>Ivanir e Tailiny não são da família do falecido</w:t>
      </w:r>
      <w:r w:rsidR="00C608EB">
        <w:t xml:space="preserve">. </w:t>
      </w:r>
      <w:r w:rsidR="00C608EB" w:rsidRPr="008C16FA">
        <w:rPr>
          <w:sz w:val="20"/>
          <w:szCs w:val="18"/>
        </w:rPr>
        <w:t>(evento 1, ATA8)</w:t>
      </w:r>
      <w:r w:rsidR="00C608EB">
        <w:t xml:space="preserve"> </w:t>
      </w:r>
    </w:p>
    <w:p w14:paraId="2819033B" w14:textId="277876B2" w:rsidR="00FD2E32" w:rsidRDefault="00664EFF" w:rsidP="00FD2E32">
      <w:pPr>
        <w:pStyle w:val="SemEspaamento"/>
      </w:pPr>
      <w:r>
        <w:t xml:space="preserve"> </w:t>
      </w:r>
      <w:r w:rsidR="00FD2E32">
        <w:t xml:space="preserve">Além disso, já foi visto que o réu chamou a segunda demandante de SAFADA, além de insistir na ofensa de que Tailiny </w:t>
      </w:r>
      <w:r w:rsidR="00FD2E32" w:rsidRPr="00CC2965">
        <w:rPr>
          <w:u w:val="single"/>
        </w:rPr>
        <w:t>não</w:t>
      </w:r>
      <w:r w:rsidR="00FD2E32">
        <w:t xml:space="preserve"> </w:t>
      </w:r>
      <w:r w:rsidR="00FD2E32" w:rsidRPr="00CC2965">
        <w:rPr>
          <w:u w:val="single"/>
        </w:rPr>
        <w:t>é</w:t>
      </w:r>
      <w:r w:rsidR="00FD2E32">
        <w:t xml:space="preserve"> </w:t>
      </w:r>
      <w:r w:rsidR="00FD2E32" w:rsidRPr="00CC2965">
        <w:rPr>
          <w:u w:val="single"/>
        </w:rPr>
        <w:t>filha</w:t>
      </w:r>
      <w:r w:rsidR="00FD2E32">
        <w:t xml:space="preserve"> </w:t>
      </w:r>
      <w:r w:rsidR="00FD2E32" w:rsidRPr="00CC2965">
        <w:rPr>
          <w:u w:val="single"/>
        </w:rPr>
        <w:t>do</w:t>
      </w:r>
      <w:r w:rsidR="00FD2E32">
        <w:t xml:space="preserve"> </w:t>
      </w:r>
      <w:r w:rsidR="00FD2E32" w:rsidRPr="00CC2965">
        <w:rPr>
          <w:u w:val="single"/>
        </w:rPr>
        <w:t>falecido</w:t>
      </w:r>
      <w:r w:rsidR="00FD2E32">
        <w:t xml:space="preserve"> </w:t>
      </w:r>
      <w:r w:rsidR="00FD2E32" w:rsidRPr="00CC2965">
        <w:rPr>
          <w:u w:val="single"/>
        </w:rPr>
        <w:t>Zeferino</w:t>
      </w:r>
      <w:r w:rsidR="00FD2E32">
        <w:t xml:space="preserve">, mas uma CRIADA </w:t>
      </w:r>
      <w:r w:rsidR="00FD2E32" w:rsidRPr="008C16FA">
        <w:rPr>
          <w:sz w:val="20"/>
          <w:szCs w:val="18"/>
        </w:rPr>
        <w:t>(evento 1, ATA8)</w:t>
      </w:r>
      <w:r w:rsidR="00FD2E32">
        <w:t xml:space="preserve">. </w:t>
      </w:r>
    </w:p>
    <w:p w14:paraId="629DBB15" w14:textId="77777777" w:rsidR="00FD2E32" w:rsidRDefault="00FD2E32" w:rsidP="00FD2E32">
      <w:pPr>
        <w:pStyle w:val="SemEspaamento"/>
      </w:pPr>
      <w:r>
        <w:t>O teor dessa última frase já deixa nítida a intenção do réu de atacar a honra de Tailiny e infligir profundo sofrimento, justamente no momento de luto que passava pela perda de seu pai, e afasta a alegada falta de conhecimento do termo criada.</w:t>
      </w:r>
    </w:p>
    <w:p w14:paraId="581F0DDD" w14:textId="482858BF" w:rsidR="00FD2E32" w:rsidRDefault="00FD2E32" w:rsidP="00FD2E32">
      <w:pPr>
        <w:pStyle w:val="SemEspaamento"/>
      </w:pPr>
      <w:r>
        <w:t xml:space="preserve">Mas não é só. </w:t>
      </w:r>
      <w:r w:rsidR="0058133E">
        <w:t xml:space="preserve">Já se viu que o </w:t>
      </w:r>
      <w:r>
        <w:t xml:space="preserve">réu ainda acusa a primeira autora de pagar médicos do INSS e de comprar </w:t>
      </w:r>
      <w:r w:rsidR="00A90B54">
        <w:t xml:space="preserve">a vaga de </w:t>
      </w:r>
      <w:r>
        <w:t xml:space="preserve">primeiro lugar de vestibular para a filha, além de diversas outras humilhações, como o fato de </w:t>
      </w:r>
      <w:r w:rsidRPr="00FC02ED">
        <w:rPr>
          <w:b/>
          <w:bCs/>
        </w:rPr>
        <w:t>acusar</w:t>
      </w:r>
      <w:r>
        <w:t xml:space="preserve"> </w:t>
      </w:r>
      <w:r w:rsidRPr="00FC02ED">
        <w:rPr>
          <w:b/>
          <w:bCs/>
        </w:rPr>
        <w:t>Ivanir</w:t>
      </w:r>
      <w:r>
        <w:t xml:space="preserve"> </w:t>
      </w:r>
      <w:r w:rsidRPr="00FC02ED">
        <w:rPr>
          <w:b/>
          <w:bCs/>
        </w:rPr>
        <w:t>de</w:t>
      </w:r>
      <w:r>
        <w:t xml:space="preserve"> </w:t>
      </w:r>
      <w:r w:rsidRPr="00FC02ED">
        <w:rPr>
          <w:b/>
          <w:bCs/>
        </w:rPr>
        <w:t>ter</w:t>
      </w:r>
      <w:r>
        <w:t xml:space="preserve"> </w:t>
      </w:r>
      <w:r w:rsidRPr="00FC02ED">
        <w:rPr>
          <w:b/>
          <w:bCs/>
        </w:rPr>
        <w:t>causado</w:t>
      </w:r>
      <w:r>
        <w:t xml:space="preserve"> </w:t>
      </w:r>
      <w:r w:rsidRPr="00FC02ED">
        <w:rPr>
          <w:b/>
          <w:bCs/>
        </w:rPr>
        <w:t>o</w:t>
      </w:r>
      <w:r>
        <w:t xml:space="preserve"> </w:t>
      </w:r>
      <w:r w:rsidRPr="00FC02ED">
        <w:rPr>
          <w:b/>
          <w:bCs/>
        </w:rPr>
        <w:t>falecimento</w:t>
      </w:r>
      <w:r>
        <w:t xml:space="preserve"> </w:t>
      </w:r>
      <w:r w:rsidRPr="00FC02ED">
        <w:rPr>
          <w:b/>
          <w:bCs/>
        </w:rPr>
        <w:t>de</w:t>
      </w:r>
      <w:r>
        <w:t xml:space="preserve"> </w:t>
      </w:r>
      <w:r w:rsidRPr="00FC02ED">
        <w:rPr>
          <w:b/>
          <w:bCs/>
        </w:rPr>
        <w:t>Zeferino</w:t>
      </w:r>
      <w:r>
        <w:t xml:space="preserve"> e de ter levado Zulmira </w:t>
      </w:r>
      <w:r w:rsidRPr="00C866EB">
        <w:rPr>
          <w:sz w:val="20"/>
          <w:szCs w:val="18"/>
        </w:rPr>
        <w:t>(irmã do réu)</w:t>
      </w:r>
      <w:r>
        <w:t xml:space="preserve"> a hospital de São Paulo para “</w:t>
      </w:r>
      <w:r w:rsidRPr="00E75EDB">
        <w:rPr>
          <w:i/>
          <w:iCs/>
        </w:rPr>
        <w:t>matar ela também</w:t>
      </w:r>
      <w:r>
        <w:t xml:space="preserve">” </w:t>
      </w:r>
      <w:r w:rsidRPr="008C16FA">
        <w:rPr>
          <w:sz w:val="20"/>
          <w:szCs w:val="18"/>
        </w:rPr>
        <w:t>(evento 1, ATA8</w:t>
      </w:r>
      <w:r w:rsidR="002A05F1">
        <w:rPr>
          <w:sz w:val="20"/>
          <w:szCs w:val="18"/>
        </w:rPr>
        <w:t xml:space="preserve"> e VIDEO9</w:t>
      </w:r>
      <w:r w:rsidRPr="008C16FA">
        <w:rPr>
          <w:sz w:val="20"/>
          <w:szCs w:val="18"/>
        </w:rPr>
        <w:t>)</w:t>
      </w:r>
      <w:r>
        <w:t>.</w:t>
      </w:r>
    </w:p>
    <w:p w14:paraId="3A63AD14" w14:textId="273712B1" w:rsidR="00FD2E32" w:rsidRDefault="00FD2E32" w:rsidP="00FD2E32">
      <w:pPr>
        <w:pStyle w:val="SemEspaamento"/>
      </w:pPr>
      <w:r>
        <w:t xml:space="preserve">Portanto, as ofensas praticadas pelo demandado comprovam, sem sombra de dúvida, os atos ilícitos perpetrados </w:t>
      </w:r>
      <w:r w:rsidR="005B71F0">
        <w:t>e o dano moral infligido</w:t>
      </w:r>
      <w:r>
        <w:t>, não se tratando de distorção dos fatos, tentativa de locupletamento ilícito ou, ainda, vingança</w:t>
      </w:r>
      <w:r w:rsidR="005B71F0">
        <w:t xml:space="preserve"> por parte das autoras</w:t>
      </w:r>
      <w:r>
        <w:t xml:space="preserve">, como alega o </w:t>
      </w:r>
      <w:r w:rsidR="005B71F0">
        <w:t xml:space="preserve">réu </w:t>
      </w:r>
      <w:r>
        <w:t xml:space="preserve">na </w:t>
      </w:r>
      <w:r w:rsidR="005B71F0">
        <w:t xml:space="preserve">peça defensiva </w:t>
      </w:r>
      <w:r w:rsidR="005B71F0" w:rsidRPr="005B71F0">
        <w:rPr>
          <w:sz w:val="20"/>
          <w:szCs w:val="18"/>
        </w:rPr>
        <w:t>(evento 19)</w:t>
      </w:r>
      <w:r>
        <w:t>.</w:t>
      </w:r>
    </w:p>
    <w:p w14:paraId="1CF3B148" w14:textId="75EADFD0" w:rsidR="00FD2E32" w:rsidRDefault="00DD69F0" w:rsidP="00FD2E32">
      <w:pPr>
        <w:pStyle w:val="SemEspaamento"/>
      </w:pPr>
      <w:r>
        <w:t>Assim, a</w:t>
      </w:r>
      <w:r w:rsidR="00FD2E32">
        <w:t xml:space="preserve">s alegações </w:t>
      </w:r>
      <w:r w:rsidR="005B71F0">
        <w:t>do demandado</w:t>
      </w:r>
      <w:r>
        <w:t xml:space="preserve"> </w:t>
      </w:r>
      <w:r w:rsidR="00FD2E32">
        <w:t xml:space="preserve">não são suficientes para afastar a </w:t>
      </w:r>
      <w:r>
        <w:t xml:space="preserve">sua </w:t>
      </w:r>
      <w:r w:rsidR="00FD2E32">
        <w:t xml:space="preserve">responsabilização pelas inúmeras humilhações e agressões que veiculou no momento de luto das autoras, sob pena de ser admitido que uma pessoa, que está em profundo sofrimento diante do luto, também seja obrigada a tolerar diversos xingamentos, </w:t>
      </w:r>
      <w:r w:rsidR="0058133E">
        <w:t xml:space="preserve">humilhações, </w:t>
      </w:r>
      <w:r w:rsidR="00FD2E32">
        <w:t xml:space="preserve">ofensas e acusações, inclusive, de que foram </w:t>
      </w:r>
      <w:r w:rsidR="00FD2E32" w:rsidRPr="006D0329">
        <w:rPr>
          <w:u w:val="single"/>
        </w:rPr>
        <w:t>culpadas</w:t>
      </w:r>
      <w:r w:rsidR="00FD2E32">
        <w:t xml:space="preserve"> </w:t>
      </w:r>
      <w:r w:rsidR="00FD2E32" w:rsidRPr="006D0329">
        <w:rPr>
          <w:u w:val="single"/>
        </w:rPr>
        <w:t>pela</w:t>
      </w:r>
      <w:r w:rsidR="00FD2E32">
        <w:t xml:space="preserve"> </w:t>
      </w:r>
      <w:r w:rsidR="00FD2E32" w:rsidRPr="006D0329">
        <w:rPr>
          <w:u w:val="single"/>
        </w:rPr>
        <w:t>morte</w:t>
      </w:r>
      <w:r w:rsidR="00FD2E32">
        <w:t xml:space="preserve"> </w:t>
      </w:r>
      <w:r w:rsidR="00FD2E32" w:rsidRPr="006D0329">
        <w:rPr>
          <w:u w:val="single"/>
        </w:rPr>
        <w:t>do</w:t>
      </w:r>
      <w:r w:rsidR="00FD2E32">
        <w:t xml:space="preserve"> </w:t>
      </w:r>
      <w:r w:rsidR="00FD2E32" w:rsidRPr="006D0329">
        <w:rPr>
          <w:u w:val="single"/>
        </w:rPr>
        <w:t>ente</w:t>
      </w:r>
      <w:r w:rsidR="00FD2E32">
        <w:t xml:space="preserve"> </w:t>
      </w:r>
      <w:r w:rsidR="00FD2E32" w:rsidRPr="006D0329">
        <w:rPr>
          <w:u w:val="single"/>
        </w:rPr>
        <w:t>querido</w:t>
      </w:r>
      <w:r w:rsidR="0058133E">
        <w:t xml:space="preserve"> ou de que </w:t>
      </w:r>
      <w:r w:rsidR="0058133E" w:rsidRPr="0058133E">
        <w:rPr>
          <w:u w:val="single"/>
        </w:rPr>
        <w:t>não</w:t>
      </w:r>
      <w:r w:rsidR="0058133E">
        <w:t xml:space="preserve"> </w:t>
      </w:r>
      <w:r w:rsidR="0058133E" w:rsidRPr="0058133E">
        <w:rPr>
          <w:u w:val="single"/>
        </w:rPr>
        <w:t>são</w:t>
      </w:r>
      <w:r w:rsidR="0058133E">
        <w:t xml:space="preserve"> </w:t>
      </w:r>
      <w:r w:rsidR="0058133E" w:rsidRPr="0058133E">
        <w:rPr>
          <w:u w:val="single"/>
        </w:rPr>
        <w:t>parte</w:t>
      </w:r>
      <w:r w:rsidR="0058133E">
        <w:t xml:space="preserve"> </w:t>
      </w:r>
      <w:r w:rsidR="0058133E" w:rsidRPr="0058133E">
        <w:rPr>
          <w:u w:val="single"/>
        </w:rPr>
        <w:t>da</w:t>
      </w:r>
      <w:r w:rsidR="0058133E">
        <w:t xml:space="preserve"> </w:t>
      </w:r>
      <w:r w:rsidR="0058133E" w:rsidRPr="0058133E">
        <w:rPr>
          <w:u w:val="single"/>
        </w:rPr>
        <w:t>família</w:t>
      </w:r>
      <w:r w:rsidR="0058133E">
        <w:t xml:space="preserve"> </w:t>
      </w:r>
      <w:r w:rsidR="0058133E" w:rsidRPr="0058133E">
        <w:rPr>
          <w:u w:val="single"/>
        </w:rPr>
        <w:t>do</w:t>
      </w:r>
      <w:r w:rsidR="0058133E">
        <w:t xml:space="preserve"> </w:t>
      </w:r>
      <w:r w:rsidR="0058133E" w:rsidRPr="0058133E">
        <w:rPr>
          <w:u w:val="single"/>
        </w:rPr>
        <w:t>falecido</w:t>
      </w:r>
      <w:r w:rsidR="00FD2E32">
        <w:t>, sem qualquer possibilidade reparação, o que não se mostra razoável</w:t>
      </w:r>
      <w:r w:rsidR="0072186D">
        <w:t xml:space="preserve"> e não pode ser admitido</w:t>
      </w:r>
      <w:r w:rsidR="00FD2E32">
        <w:t>.</w:t>
      </w:r>
    </w:p>
    <w:p w14:paraId="5F6C3B06" w14:textId="77777777" w:rsidR="00206A23" w:rsidRPr="00206A23" w:rsidRDefault="00206A23" w:rsidP="0072186D">
      <w:pPr>
        <w:pStyle w:val="SemEspaamento"/>
        <w:numPr>
          <w:ilvl w:val="0"/>
          <w:numId w:val="0"/>
        </w:numPr>
      </w:pPr>
    </w:p>
    <w:p w14:paraId="7271EFCF" w14:textId="3ABD1249" w:rsidR="004453B0" w:rsidRDefault="00BD02D1" w:rsidP="00BD02D1">
      <w:pPr>
        <w:pStyle w:val="Ttulo"/>
      </w:pPr>
      <w:r>
        <w:t>II.2.1 –</w:t>
      </w:r>
      <w:r w:rsidR="005D5340">
        <w:t xml:space="preserve"> </w:t>
      </w:r>
      <w:r w:rsidR="004453B0">
        <w:t>Inexistência de litigância de má-fé</w:t>
      </w:r>
      <w:r w:rsidR="0049528D">
        <w:t xml:space="preserve"> da primeira autora</w:t>
      </w:r>
    </w:p>
    <w:p w14:paraId="45EEB9A0" w14:textId="77777777" w:rsidR="005D2D91" w:rsidRDefault="005D2D91" w:rsidP="004D3DCC">
      <w:pPr>
        <w:pStyle w:val="SemEspaamento"/>
        <w:numPr>
          <w:ilvl w:val="0"/>
          <w:numId w:val="0"/>
        </w:numPr>
        <w:ind w:left="1701"/>
      </w:pPr>
    </w:p>
    <w:p w14:paraId="2E4F72FD" w14:textId="15C4A4FF" w:rsidR="005D2D91" w:rsidRDefault="003B036E" w:rsidP="00BD02D1">
      <w:pPr>
        <w:pStyle w:val="SemEspaamento"/>
      </w:pPr>
      <w:r>
        <w:t>Conforme</w:t>
      </w:r>
      <w:r w:rsidR="005D2D91">
        <w:t xml:space="preserve"> adiantado </w:t>
      </w:r>
      <w:r w:rsidR="000728F6">
        <w:t>n</w:t>
      </w:r>
      <w:r w:rsidR="005D2D91">
        <w:t xml:space="preserve">a </w:t>
      </w:r>
      <w:r w:rsidR="00AB527D">
        <w:t>réplica</w:t>
      </w:r>
      <w:r w:rsidR="005D2D91">
        <w:t xml:space="preserve"> do evento 23, não há como acolher o pedido de condenação por litigância de má-fé deduzido pelo demandado</w:t>
      </w:r>
      <w:r w:rsidR="00BB0D5F">
        <w:t xml:space="preserve"> contra Ivanir</w:t>
      </w:r>
      <w:r w:rsidR="005D2D91">
        <w:t xml:space="preserve">, na medida em que </w:t>
      </w:r>
      <w:r w:rsidR="00F12132">
        <w:t>não se está diante de ação idêntica à ajuizada anteriormente e</w:t>
      </w:r>
      <w:r w:rsidR="001B1BEB">
        <w:t>, nest</w:t>
      </w:r>
      <w:r>
        <w:t>a ação</w:t>
      </w:r>
      <w:r w:rsidR="001B1BEB">
        <w:t xml:space="preserve">, foi excluído </w:t>
      </w:r>
      <w:r w:rsidR="00F12132" w:rsidRPr="00F12132">
        <w:t>o único argumento utilizado como fundamento do</w:t>
      </w:r>
      <w:r w:rsidR="00F12132">
        <w:t xml:space="preserve"> pedido indenizatório </w:t>
      </w:r>
      <w:r w:rsidR="00F12132" w:rsidRPr="00F12132">
        <w:t>nos autos n. 5007428-90.2022.8.24.0079</w:t>
      </w:r>
      <w:r w:rsidR="00F12132">
        <w:t>, que diz respeito apenas à acusação de que Ivanir teria se apropriado de dinheiro da esposa de Sérgio</w:t>
      </w:r>
      <w:r w:rsidR="000728F6">
        <w:t>. Isso, portanto,</w:t>
      </w:r>
      <w:r w:rsidR="00F12132">
        <w:t xml:space="preserve"> afasta </w:t>
      </w:r>
      <w:r w:rsidR="000728F6">
        <w:t xml:space="preserve">qualquer </w:t>
      </w:r>
      <w:r w:rsidR="00F12132">
        <w:t>pretensão de condenação da primeira autora por litigância de má-fé.</w:t>
      </w:r>
    </w:p>
    <w:p w14:paraId="130F15DB" w14:textId="77777777" w:rsidR="005D2D91" w:rsidRDefault="005D2D91" w:rsidP="000A63FA">
      <w:pPr>
        <w:pStyle w:val="SemEspaamento"/>
        <w:numPr>
          <w:ilvl w:val="0"/>
          <w:numId w:val="0"/>
        </w:numPr>
        <w:ind w:left="1701"/>
      </w:pPr>
    </w:p>
    <w:p w14:paraId="07C6C8BD" w14:textId="31CC96E8" w:rsidR="002E475F" w:rsidRDefault="002323B8" w:rsidP="00BD02D1">
      <w:pPr>
        <w:pStyle w:val="Ttulo"/>
      </w:pPr>
      <w:r>
        <w:t>II.2.</w:t>
      </w:r>
      <w:r w:rsidR="00271FD4">
        <w:t>2</w:t>
      </w:r>
      <w:r>
        <w:t xml:space="preserve"> – </w:t>
      </w:r>
      <w:r w:rsidR="005D5340">
        <w:t xml:space="preserve">Validade da ata notarial </w:t>
      </w:r>
      <w:r w:rsidR="000A63FA">
        <w:t>juntada com a petição inicial</w:t>
      </w:r>
    </w:p>
    <w:p w14:paraId="27782548" w14:textId="77777777" w:rsidR="002E475F" w:rsidRDefault="002E475F" w:rsidP="003B036E">
      <w:pPr>
        <w:pStyle w:val="SemEspaamento"/>
        <w:numPr>
          <w:ilvl w:val="0"/>
          <w:numId w:val="0"/>
        </w:numPr>
        <w:ind w:left="1701"/>
      </w:pPr>
    </w:p>
    <w:p w14:paraId="5A9BE9CD" w14:textId="7DA38DAA" w:rsidR="00A06926" w:rsidRDefault="0011582A" w:rsidP="00A06926">
      <w:pPr>
        <w:pStyle w:val="SemEspaamento"/>
      </w:pPr>
      <w:r>
        <w:t>Diversamente d</w:t>
      </w:r>
      <w:r w:rsidR="002323B8">
        <w:t xml:space="preserve">o que </w:t>
      </w:r>
      <w:r>
        <w:t xml:space="preserve">insiste </w:t>
      </w:r>
      <w:r w:rsidR="002323B8">
        <w:t xml:space="preserve">o réu, </w:t>
      </w:r>
      <w:r w:rsidR="0049528D">
        <w:t xml:space="preserve">já se viu na petição do evento 23 que </w:t>
      </w:r>
      <w:r w:rsidR="002323B8">
        <w:t>não há qualquer ilegalidade na ata notarial</w:t>
      </w:r>
      <w:r w:rsidR="002F1FA0">
        <w:t xml:space="preserve"> juntada à exordial.</w:t>
      </w:r>
      <w:r w:rsidR="00A06926" w:rsidRPr="00A06926">
        <w:t xml:space="preserve"> </w:t>
      </w:r>
      <w:r w:rsidR="00436C64">
        <w:t>Ou seja, n</w:t>
      </w:r>
      <w:r w:rsidR="00347088">
        <w:t xml:space="preserve">ão há irregularidade pelo fato de </w:t>
      </w:r>
      <w:r w:rsidR="00841F74">
        <w:t xml:space="preserve">que </w:t>
      </w:r>
      <w:r w:rsidR="00A06926">
        <w:t xml:space="preserve">a ata notarial </w:t>
      </w:r>
      <w:r w:rsidR="00841F74">
        <w:t xml:space="preserve">foi </w:t>
      </w:r>
      <w:r w:rsidR="00A06926">
        <w:t>elaborada “no interior do município de Videira”, pela Escrivania de Paz do Distrito de Anta Gorda, tendo em vista que a serventia é competente para lavrar documentos e exercer as funções de tabelionato de notas</w:t>
      </w:r>
      <w:r w:rsidR="00436C64">
        <w:t>, conforme disposto no art.</w:t>
      </w:r>
      <w:r w:rsidR="00A06926">
        <w:t xml:space="preserve"> 128, </w:t>
      </w:r>
      <w:r w:rsidR="00A06926" w:rsidRPr="00436C64">
        <w:rPr>
          <w:i/>
          <w:iCs/>
        </w:rPr>
        <w:t xml:space="preserve">caput </w:t>
      </w:r>
      <w:r w:rsidR="00A06926">
        <w:t xml:space="preserve">e inciso II, do Código de Divisão e Organização Judiciária de Santa Catarina </w:t>
      </w:r>
      <w:r w:rsidR="00A06926" w:rsidRPr="00436C64">
        <w:rPr>
          <w:sz w:val="20"/>
          <w:szCs w:val="18"/>
        </w:rPr>
        <w:t>(CDOJ/SC)</w:t>
      </w:r>
      <w:r w:rsidR="00A06926">
        <w:t xml:space="preserve"> </w:t>
      </w:r>
      <w:r w:rsidR="00436C64">
        <w:t>e n</w:t>
      </w:r>
      <w:r w:rsidR="00A06926">
        <w:t>o art. 211, §5º, do Código de Normas da Corregedoria-Geral do Foro Extrajudicial de Santa Catarina.</w:t>
      </w:r>
    </w:p>
    <w:p w14:paraId="5894D94E" w14:textId="2B4A893C" w:rsidR="004A2BCB" w:rsidRDefault="00A06926" w:rsidP="004A2BCB">
      <w:pPr>
        <w:pStyle w:val="SemEspaamento"/>
      </w:pPr>
      <w:r>
        <w:t xml:space="preserve">E </w:t>
      </w:r>
      <w:r w:rsidR="00E2350B">
        <w:t xml:space="preserve">também </w:t>
      </w:r>
      <w:r>
        <w:t xml:space="preserve">não há como acolher a tese de nulidade do áudio, sob o fundamento de que o réu não foi avisado de que estava sendo gravado, </w:t>
      </w:r>
      <w:r w:rsidR="00E2350B">
        <w:t xml:space="preserve">na medida em que </w:t>
      </w:r>
      <w:r>
        <w:t>não se está diante de caso em que Tailiny realizou qualquer tipo gravação</w:t>
      </w:r>
      <w:r w:rsidR="004A2BCB">
        <w:t xml:space="preserve">, mas de situação em que </w:t>
      </w:r>
      <w:r w:rsidR="004A2BCB" w:rsidRPr="00E2350B">
        <w:rPr>
          <w:b/>
          <w:bCs/>
        </w:rPr>
        <w:t>o próprio demandado gravou</w:t>
      </w:r>
      <w:r w:rsidR="004A2BCB">
        <w:t>, às 19h29m</w:t>
      </w:r>
      <w:r w:rsidR="00BD44DA">
        <w:t xml:space="preserve"> do dia 17.4.21</w:t>
      </w:r>
      <w:r w:rsidR="004A2BCB">
        <w:t xml:space="preserve">, de seu celular pessoal, </w:t>
      </w:r>
      <w:r w:rsidR="004A2BCB" w:rsidRPr="00E2350B">
        <w:rPr>
          <w:b/>
          <w:bCs/>
        </w:rPr>
        <w:t xml:space="preserve">o áudio que gerou o dano moral pleiteado e o encaminhou via mensagem de </w:t>
      </w:r>
      <w:r w:rsidR="004A2BCB" w:rsidRPr="00E2350B">
        <w:rPr>
          <w:b/>
          <w:bCs/>
          <w:i/>
          <w:iCs/>
        </w:rPr>
        <w:t>whatsapp</w:t>
      </w:r>
      <w:r w:rsidR="004A2BCB">
        <w:t xml:space="preserve"> que, sabidamente, fica salvo na conversa para ambos os interlocutores. </w:t>
      </w:r>
    </w:p>
    <w:p w14:paraId="2A653644" w14:textId="68B2C3CE" w:rsidR="00A06926" w:rsidRDefault="00A745E9" w:rsidP="00A06926">
      <w:pPr>
        <w:pStyle w:val="SemEspaamento"/>
      </w:pPr>
      <w:r>
        <w:t>Assim, uma vez comprovada a legalidade da documentação anexada à exordial, é de ser rechaçada essa argumentação do réu</w:t>
      </w:r>
      <w:r w:rsidR="00A91462">
        <w:t>, que deve ser condenado pelos danos morais decorrentes dos reiterados atos ilícitos que praticou contra as autoras.</w:t>
      </w:r>
    </w:p>
    <w:p w14:paraId="3DB5EDEF" w14:textId="07DF8B8C" w:rsidR="002E475F" w:rsidRDefault="002E475F" w:rsidP="00A91462">
      <w:pPr>
        <w:pStyle w:val="SemEspaamento"/>
        <w:numPr>
          <w:ilvl w:val="0"/>
          <w:numId w:val="0"/>
        </w:numPr>
        <w:ind w:left="1701"/>
      </w:pPr>
    </w:p>
    <w:p w14:paraId="10C60831" w14:textId="4B6DC256" w:rsidR="00271FD4" w:rsidRDefault="00271FD4" w:rsidP="00271FD4">
      <w:pPr>
        <w:pStyle w:val="Ttulo"/>
      </w:pPr>
      <w:r>
        <w:t>II.2.3 –</w:t>
      </w:r>
      <w:r w:rsidR="00CD2931">
        <w:t xml:space="preserve"> I</w:t>
      </w:r>
      <w:r>
        <w:t>nviabilidade de acolhimento dos pedidos contrapostos deduzidos pelo réu</w:t>
      </w:r>
    </w:p>
    <w:p w14:paraId="495FF0F0" w14:textId="77777777" w:rsidR="00271FD4" w:rsidRDefault="00271FD4" w:rsidP="00271FD4"/>
    <w:p w14:paraId="6DA9E621" w14:textId="16537413" w:rsidR="00B75B2C" w:rsidRDefault="00B46C6E" w:rsidP="00B75B2C">
      <w:pPr>
        <w:pStyle w:val="SemEspaamento"/>
      </w:pPr>
      <w:r>
        <w:t xml:space="preserve">Cumpre </w:t>
      </w:r>
      <w:r w:rsidR="00B75B2C">
        <w:t>relembrar, Excelência, que o réu deduziu,</w:t>
      </w:r>
      <w:r w:rsidR="00B75B2C" w:rsidRPr="00F9417C">
        <w:t xml:space="preserve"> </w:t>
      </w:r>
      <w:r w:rsidR="00B75B2C">
        <w:t xml:space="preserve">também, três pedidos contrapostos na petição do evento 19, sendo o primeiro na parte relacionada à litigância de má-fé, pleiteando a condenação de Ivanir ao pagamento de indenização de R$ 20.000,00 </w:t>
      </w:r>
      <w:r w:rsidR="00B75B2C" w:rsidRPr="00B75B2C">
        <w:rPr>
          <w:sz w:val="20"/>
          <w:szCs w:val="18"/>
        </w:rPr>
        <w:t>(vinte mil reais)</w:t>
      </w:r>
      <w:r w:rsidR="00B75B2C">
        <w:t>, sob a singela alegação de que “</w:t>
      </w:r>
      <w:r w:rsidR="00B75B2C" w:rsidRPr="00B75B2C">
        <w:rPr>
          <w:i/>
          <w:iCs/>
        </w:rPr>
        <w:t>Ivanir vinha causando constrangimentos ao réu</w:t>
      </w:r>
      <w:r w:rsidR="00B75B2C">
        <w:t>”</w:t>
      </w:r>
      <w:r w:rsidR="00B75B2C" w:rsidRPr="00B75B2C">
        <w:rPr>
          <w:sz w:val="20"/>
          <w:szCs w:val="18"/>
        </w:rPr>
        <w:t xml:space="preserve"> (evento 19, PET1, p. 6/7)</w:t>
      </w:r>
      <w:r w:rsidR="00B75B2C">
        <w:t>.</w:t>
      </w:r>
    </w:p>
    <w:p w14:paraId="29EE66B7" w14:textId="79EF5C91" w:rsidR="00B75B2C" w:rsidRDefault="004F718B" w:rsidP="00B75B2C">
      <w:pPr>
        <w:pStyle w:val="SemEspaamento"/>
      </w:pPr>
      <w:r>
        <w:t>O</w:t>
      </w:r>
      <w:r w:rsidR="00B75B2C">
        <w:t xml:space="preserve"> réu também deduz</w:t>
      </w:r>
      <w:r>
        <w:t>iu</w:t>
      </w:r>
      <w:r w:rsidR="00B75B2C">
        <w:t xml:space="preserve"> pedido contraposto contra Tailiny, requerendo a sua condenação ao pagamento de R$ 20.000,00 </w:t>
      </w:r>
      <w:r w:rsidR="00B75B2C" w:rsidRPr="003F3054">
        <w:rPr>
          <w:sz w:val="20"/>
          <w:szCs w:val="18"/>
        </w:rPr>
        <w:t>(vinte mil reais)</w:t>
      </w:r>
      <w:r w:rsidR="00B75B2C">
        <w:t>, “</w:t>
      </w:r>
      <w:r w:rsidR="00B75B2C" w:rsidRPr="003F3054">
        <w:rPr>
          <w:i/>
          <w:iCs/>
        </w:rPr>
        <w:t>nos mesmos moldes e fundamentos anteriormente mencionados e fundamentados no corpo desta peça defensiva</w:t>
      </w:r>
      <w:r w:rsidR="00B75B2C">
        <w:t xml:space="preserve">” </w:t>
      </w:r>
      <w:r w:rsidR="00B75B2C" w:rsidRPr="003F3054">
        <w:rPr>
          <w:sz w:val="20"/>
          <w:szCs w:val="18"/>
        </w:rPr>
        <w:t>(evento 19, PET1, p. 13/14)</w:t>
      </w:r>
      <w:r w:rsidR="00B75B2C">
        <w:t>.</w:t>
      </w:r>
    </w:p>
    <w:p w14:paraId="39E75585" w14:textId="635B1043" w:rsidR="00B75B2C" w:rsidRDefault="00B75B2C" w:rsidP="00B75B2C">
      <w:pPr>
        <w:pStyle w:val="SemEspaamento"/>
      </w:pPr>
      <w:r>
        <w:t xml:space="preserve">Por fim, </w:t>
      </w:r>
      <w:r w:rsidR="004F718B">
        <w:t>o demandado</w:t>
      </w:r>
      <w:r>
        <w:t xml:space="preserve"> ainda deduz novo pedido contraposto, </w:t>
      </w:r>
      <w:r w:rsidR="004F718B">
        <w:t xml:space="preserve">agora </w:t>
      </w:r>
      <w:r>
        <w:t xml:space="preserve">no montante de R$ 8.000,00 </w:t>
      </w:r>
      <w:r w:rsidRPr="00D25447">
        <w:rPr>
          <w:sz w:val="20"/>
          <w:szCs w:val="18"/>
        </w:rPr>
        <w:t>(oito mil reais)</w:t>
      </w:r>
      <w:r>
        <w:t>, para “</w:t>
      </w:r>
      <w:r w:rsidRPr="00D25447">
        <w:rPr>
          <w:i/>
          <w:iCs/>
        </w:rPr>
        <w:t>suportar os gastos com a defesa</w:t>
      </w:r>
      <w:r>
        <w:t>”, por achar que essa demanda é “</w:t>
      </w:r>
      <w:r w:rsidRPr="00D25447">
        <w:rPr>
          <w:i/>
          <w:iCs/>
        </w:rPr>
        <w:t>temerária e desprovida de fundamento fático e jurídico</w:t>
      </w:r>
      <w:r>
        <w:t>”</w:t>
      </w:r>
      <w:r w:rsidR="00971877">
        <w:t xml:space="preserve"> </w:t>
      </w:r>
      <w:r w:rsidR="00971877" w:rsidRPr="00971877">
        <w:rPr>
          <w:sz w:val="20"/>
          <w:szCs w:val="18"/>
        </w:rPr>
        <w:t>(evento 19</w:t>
      </w:r>
      <w:r w:rsidR="00FB4D9F">
        <w:rPr>
          <w:sz w:val="20"/>
          <w:szCs w:val="18"/>
        </w:rPr>
        <w:t>, PET1</w:t>
      </w:r>
      <w:r w:rsidR="00971877" w:rsidRPr="00971877">
        <w:rPr>
          <w:sz w:val="20"/>
          <w:szCs w:val="18"/>
        </w:rPr>
        <w:t>)</w:t>
      </w:r>
      <w:r>
        <w:t>.</w:t>
      </w:r>
    </w:p>
    <w:p w14:paraId="7AC89D63" w14:textId="4C4436C3" w:rsidR="00B75B2C" w:rsidRDefault="00B75B2C" w:rsidP="00B75B2C">
      <w:pPr>
        <w:pStyle w:val="SemEspaamento"/>
      </w:pPr>
      <w:r>
        <w:t xml:space="preserve">Ocorre, no entanto, que, diversamente do que alega o réu, </w:t>
      </w:r>
      <w:r w:rsidR="001F1C77">
        <w:t xml:space="preserve">já se viu que </w:t>
      </w:r>
      <w:r>
        <w:t>a presente ação indenizatória segue o rito do procedimento comum</w:t>
      </w:r>
      <w:r w:rsidRPr="002F228B">
        <w:t xml:space="preserve"> </w:t>
      </w:r>
      <w:r>
        <w:t xml:space="preserve">ordinário, ou seja, </w:t>
      </w:r>
      <w:r w:rsidRPr="001F1C77">
        <w:rPr>
          <w:u w:val="single"/>
        </w:rPr>
        <w:t>não</w:t>
      </w:r>
      <w:r>
        <w:t xml:space="preserve"> </w:t>
      </w:r>
      <w:r w:rsidRPr="001F1C77">
        <w:rPr>
          <w:u w:val="single"/>
        </w:rPr>
        <w:t>tramita</w:t>
      </w:r>
      <w:r>
        <w:t xml:space="preserve"> perante o juizado especial cível.</w:t>
      </w:r>
    </w:p>
    <w:p w14:paraId="7D4AE981" w14:textId="1443566E" w:rsidR="00B75B2C" w:rsidRDefault="001F1C77" w:rsidP="00B75B2C">
      <w:pPr>
        <w:pStyle w:val="SemEspaamento"/>
      </w:pPr>
      <w:r>
        <w:t>Assim</w:t>
      </w:r>
      <w:r w:rsidR="00B75B2C">
        <w:t xml:space="preserve">, não são aplicáveis as disposições da Lei n. 9.099/95 ao caso vertente, o que </w:t>
      </w:r>
      <w:r w:rsidR="00B75B2C" w:rsidRPr="00453B5F">
        <w:rPr>
          <w:u w:val="single"/>
        </w:rPr>
        <w:t>evidencia</w:t>
      </w:r>
      <w:r w:rsidR="00B75B2C">
        <w:t xml:space="preserve"> o </w:t>
      </w:r>
      <w:r w:rsidR="00B75B2C" w:rsidRPr="00453B5F">
        <w:rPr>
          <w:u w:val="single"/>
        </w:rPr>
        <w:t>erro</w:t>
      </w:r>
      <w:r w:rsidR="00B75B2C">
        <w:t xml:space="preserve"> </w:t>
      </w:r>
      <w:r w:rsidR="00B75B2C" w:rsidRPr="00453B5F">
        <w:rPr>
          <w:u w:val="single"/>
        </w:rPr>
        <w:t>grosseiro</w:t>
      </w:r>
      <w:r w:rsidR="00B75B2C">
        <w:t xml:space="preserve"> e </w:t>
      </w:r>
      <w:r w:rsidR="00B75B2C" w:rsidRPr="00EF10F0">
        <w:rPr>
          <w:u w:val="single"/>
        </w:rPr>
        <w:t>inviabiliza</w:t>
      </w:r>
      <w:r w:rsidR="00B75B2C">
        <w:t xml:space="preserve">, de plano, o </w:t>
      </w:r>
      <w:r w:rsidR="00B75B2C" w:rsidRPr="00EF10F0">
        <w:rPr>
          <w:u w:val="single"/>
        </w:rPr>
        <w:t>acolhimento</w:t>
      </w:r>
      <w:r w:rsidR="00B75B2C">
        <w:t xml:space="preserve"> </w:t>
      </w:r>
      <w:r w:rsidR="00B75B2C" w:rsidRPr="00EF10F0">
        <w:rPr>
          <w:u w:val="single"/>
        </w:rPr>
        <w:t>dos</w:t>
      </w:r>
      <w:r w:rsidR="00B75B2C">
        <w:t xml:space="preserve"> </w:t>
      </w:r>
      <w:r w:rsidR="00B75B2C" w:rsidRPr="00EF10F0">
        <w:rPr>
          <w:u w:val="single"/>
        </w:rPr>
        <w:t>pedidos</w:t>
      </w:r>
      <w:r w:rsidR="00B75B2C">
        <w:t xml:space="preserve"> </w:t>
      </w:r>
      <w:r w:rsidR="00B75B2C" w:rsidRPr="00EF10F0">
        <w:rPr>
          <w:u w:val="single"/>
        </w:rPr>
        <w:t>contrapostos</w:t>
      </w:r>
      <w:r w:rsidR="00B75B2C">
        <w:t xml:space="preserve"> feito pelo demandado, além de afastar a incidência do princípio da fungibilidade no caso vertente. </w:t>
      </w:r>
    </w:p>
    <w:p w14:paraId="3DECF485" w14:textId="413D5573" w:rsidR="00B75B2C" w:rsidRDefault="001F1C77" w:rsidP="00B75B2C">
      <w:pPr>
        <w:pStyle w:val="SemEspaamento"/>
      </w:pPr>
      <w:r>
        <w:t>Aliás</w:t>
      </w:r>
      <w:r w:rsidR="00B75B2C">
        <w:t xml:space="preserve">, </w:t>
      </w:r>
      <w:r>
        <w:t>o Superior Tribun</w:t>
      </w:r>
      <w:r w:rsidR="00A933BD">
        <w:t xml:space="preserve">al de Justiça possui o entendimento de </w:t>
      </w:r>
      <w:r w:rsidR="00B75B2C">
        <w:t>que “</w:t>
      </w:r>
      <w:r w:rsidR="00B75B2C" w:rsidRPr="00763282">
        <w:rPr>
          <w:b/>
          <w:bCs/>
          <w:i/>
          <w:iCs/>
        </w:rPr>
        <w:t>O pedido contraposto</w:t>
      </w:r>
      <w:r w:rsidR="00B75B2C" w:rsidRPr="00656D2D">
        <w:rPr>
          <w:i/>
          <w:iCs/>
        </w:rPr>
        <w:t xml:space="preserve"> é o instituto processual que faculta ao réu formular pedido em face do autor no âmbito da defesa sem as formalidades típicas da reconvenção, </w:t>
      </w:r>
      <w:r w:rsidR="00B75B2C" w:rsidRPr="00D74AD7">
        <w:rPr>
          <w:b/>
          <w:bCs/>
          <w:i/>
          <w:iCs/>
          <w:u w:val="single"/>
        </w:rPr>
        <w:t>somente</w:t>
      </w:r>
      <w:r w:rsidR="00B75B2C" w:rsidRPr="00D74AD7">
        <w:rPr>
          <w:b/>
          <w:bCs/>
          <w:i/>
          <w:iCs/>
        </w:rPr>
        <w:t xml:space="preserve"> sendo admitido ‘nas hipóteses expressamente previstas em lei</w:t>
      </w:r>
      <w:r w:rsidR="00B75B2C" w:rsidRPr="00656D2D">
        <w:rPr>
          <w:i/>
          <w:iCs/>
        </w:rPr>
        <w:t xml:space="preserve">. Afinal, o legislador, </w:t>
      </w:r>
      <w:r w:rsidR="00B75B2C" w:rsidRPr="00763282">
        <w:rPr>
          <w:b/>
          <w:bCs/>
          <w:i/>
          <w:iCs/>
        </w:rPr>
        <w:t xml:space="preserve">quando pretendeu excepcionar a regra, que consiste na </w:t>
      </w:r>
      <w:r w:rsidR="00B75B2C" w:rsidRPr="00A654E7">
        <w:rPr>
          <w:b/>
          <w:bCs/>
          <w:i/>
          <w:iCs/>
          <w:u w:val="single"/>
        </w:rPr>
        <w:t>utilização</w:t>
      </w:r>
      <w:r w:rsidR="00B75B2C" w:rsidRPr="00763282">
        <w:rPr>
          <w:b/>
          <w:bCs/>
          <w:i/>
          <w:iCs/>
        </w:rPr>
        <w:t xml:space="preserve"> </w:t>
      </w:r>
      <w:r w:rsidR="00B75B2C" w:rsidRPr="00A654E7">
        <w:rPr>
          <w:b/>
          <w:bCs/>
          <w:i/>
          <w:iCs/>
          <w:u w:val="single"/>
        </w:rPr>
        <w:t>da</w:t>
      </w:r>
      <w:r w:rsidR="00B75B2C" w:rsidRPr="00763282">
        <w:rPr>
          <w:b/>
          <w:bCs/>
          <w:i/>
          <w:iCs/>
        </w:rPr>
        <w:t xml:space="preserve"> </w:t>
      </w:r>
      <w:r w:rsidR="00B75B2C" w:rsidRPr="00A654E7">
        <w:rPr>
          <w:b/>
          <w:bCs/>
          <w:i/>
          <w:iCs/>
          <w:u w:val="single"/>
        </w:rPr>
        <w:t>reconvenção</w:t>
      </w:r>
      <w:r w:rsidR="00B75B2C" w:rsidRPr="00763282">
        <w:rPr>
          <w:b/>
          <w:bCs/>
          <w:i/>
          <w:iCs/>
        </w:rPr>
        <w:t xml:space="preserve"> pelo réu quando pretender deduzir pretensão contra o autor, o fez de forma expressa</w:t>
      </w:r>
      <w:r w:rsidR="00B75B2C">
        <w:rPr>
          <w:i/>
          <w:iCs/>
        </w:rPr>
        <w:t>’</w:t>
      </w:r>
      <w:r w:rsidR="00B75B2C" w:rsidRPr="00656D2D">
        <w:rPr>
          <w:i/>
          <w:iCs/>
        </w:rPr>
        <w:t xml:space="preserve"> (REsp n. 2.006.088/PR, relatora Ministra Nancy Andrighi, Terceira Turma, julgado em 4/10/2022, </w:t>
      </w:r>
      <w:proofErr w:type="spellStart"/>
      <w:r w:rsidR="00B75B2C" w:rsidRPr="00656D2D">
        <w:rPr>
          <w:i/>
          <w:iCs/>
        </w:rPr>
        <w:t>DJe</w:t>
      </w:r>
      <w:proofErr w:type="spellEnd"/>
      <w:r w:rsidR="00B75B2C" w:rsidRPr="00656D2D">
        <w:rPr>
          <w:i/>
          <w:iCs/>
        </w:rPr>
        <w:t xml:space="preserve"> de 6/10/2022)</w:t>
      </w:r>
      <w:r w:rsidR="00B75B2C">
        <w:t xml:space="preserve">” </w:t>
      </w:r>
      <w:r w:rsidR="00B75B2C" w:rsidRPr="006140D6">
        <w:rPr>
          <w:sz w:val="20"/>
          <w:szCs w:val="18"/>
        </w:rPr>
        <w:t>(REsp n. 2.055.270/MG, rel. Min. Nancy Andrighi, 3ª Turma, j. em 25.4.2023)</w:t>
      </w:r>
      <w:r w:rsidR="00B75B2C">
        <w:t>.</w:t>
      </w:r>
    </w:p>
    <w:p w14:paraId="466D797E" w14:textId="77777777" w:rsidR="00B75B2C" w:rsidRDefault="00B75B2C" w:rsidP="00B75B2C">
      <w:pPr>
        <w:pStyle w:val="SemEspaamento"/>
      </w:pPr>
      <w:r>
        <w:t>No mesmo sentido, a Egrégia Corte catarinense firmou o entendimento de que “</w:t>
      </w:r>
      <w:r w:rsidRPr="00F67BC8">
        <w:rPr>
          <w:i/>
          <w:iCs/>
        </w:rPr>
        <w:t xml:space="preserve">no rito comum estabelecido pelo Código de Processo Civil, a </w:t>
      </w:r>
      <w:r w:rsidRPr="00A654E7">
        <w:rPr>
          <w:i/>
          <w:iCs/>
          <w:u w:val="single"/>
        </w:rPr>
        <w:t>manifestação</w:t>
      </w:r>
      <w:r w:rsidRPr="00F67BC8">
        <w:rPr>
          <w:i/>
          <w:iCs/>
        </w:rPr>
        <w:t xml:space="preserve"> </w:t>
      </w:r>
      <w:r w:rsidRPr="00A654E7">
        <w:rPr>
          <w:i/>
          <w:iCs/>
          <w:u w:val="single"/>
        </w:rPr>
        <w:t>de</w:t>
      </w:r>
      <w:r w:rsidRPr="00F67BC8">
        <w:rPr>
          <w:i/>
          <w:iCs/>
        </w:rPr>
        <w:t xml:space="preserve"> </w:t>
      </w:r>
      <w:r w:rsidRPr="00A654E7">
        <w:rPr>
          <w:i/>
          <w:iCs/>
          <w:u w:val="single"/>
        </w:rPr>
        <w:t>pretensão</w:t>
      </w:r>
      <w:r w:rsidRPr="00F67BC8">
        <w:rPr>
          <w:i/>
          <w:iCs/>
        </w:rPr>
        <w:t xml:space="preserve"> </w:t>
      </w:r>
      <w:r w:rsidRPr="00A654E7">
        <w:rPr>
          <w:i/>
          <w:iCs/>
          <w:u w:val="single"/>
        </w:rPr>
        <w:t>própria</w:t>
      </w:r>
      <w:r w:rsidRPr="00F67BC8">
        <w:rPr>
          <w:i/>
          <w:iCs/>
        </w:rPr>
        <w:t xml:space="preserve">, por parte do réu, </w:t>
      </w:r>
      <w:r w:rsidRPr="005767C2">
        <w:rPr>
          <w:i/>
          <w:iCs/>
          <w:u w:val="single"/>
        </w:rPr>
        <w:t>deve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se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dar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mediante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reconvenção</w:t>
      </w:r>
      <w:r w:rsidRPr="00F67BC8">
        <w:rPr>
          <w:i/>
          <w:iCs/>
        </w:rPr>
        <w:t xml:space="preserve">, nos exatos termos do art. 343 do diploma processual civil, </w:t>
      </w:r>
      <w:r w:rsidRPr="005767C2">
        <w:rPr>
          <w:i/>
          <w:iCs/>
          <w:u w:val="single"/>
        </w:rPr>
        <w:t>a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qual</w:t>
      </w:r>
      <w:r w:rsidRPr="00F67BC8">
        <w:rPr>
          <w:i/>
          <w:iCs/>
        </w:rPr>
        <w:t xml:space="preserve"> </w:t>
      </w:r>
      <w:r w:rsidRPr="005C3810">
        <w:rPr>
          <w:b/>
          <w:bCs/>
          <w:i/>
          <w:iCs/>
          <w:u w:val="single"/>
        </w:rPr>
        <w:t>não</w:t>
      </w:r>
      <w:r w:rsidRPr="00F67BC8">
        <w:rPr>
          <w:i/>
          <w:iCs/>
        </w:rPr>
        <w:t xml:space="preserve"> </w:t>
      </w:r>
      <w:r w:rsidRPr="005C3810">
        <w:rPr>
          <w:b/>
          <w:bCs/>
          <w:i/>
          <w:iCs/>
          <w:u w:val="single"/>
        </w:rPr>
        <w:t>se</w:t>
      </w:r>
      <w:r w:rsidRPr="00F67BC8">
        <w:rPr>
          <w:i/>
          <w:iCs/>
        </w:rPr>
        <w:t xml:space="preserve"> </w:t>
      </w:r>
      <w:r w:rsidRPr="005C3810">
        <w:rPr>
          <w:b/>
          <w:bCs/>
          <w:i/>
          <w:iCs/>
          <w:u w:val="single"/>
        </w:rPr>
        <w:t>confunde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com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pedido</w:t>
      </w:r>
      <w:r w:rsidRPr="00F67BC8">
        <w:rPr>
          <w:i/>
          <w:iCs/>
        </w:rPr>
        <w:t xml:space="preserve"> </w:t>
      </w:r>
      <w:r w:rsidRPr="005767C2">
        <w:rPr>
          <w:i/>
          <w:iCs/>
          <w:u w:val="single"/>
        </w:rPr>
        <w:t>contraposto</w:t>
      </w:r>
      <w:r w:rsidRPr="00F67BC8">
        <w:rPr>
          <w:i/>
          <w:iCs/>
        </w:rPr>
        <w:t xml:space="preserve"> - providência destinada para outros tipos de procedimentos, tal como o rito estabelecido na Lei nº 9.099/1995</w:t>
      </w:r>
      <w:r>
        <w:t xml:space="preserve">” </w:t>
      </w:r>
      <w:r w:rsidRPr="006E32B2">
        <w:rPr>
          <w:sz w:val="20"/>
          <w:szCs w:val="18"/>
        </w:rPr>
        <w:t>(A</w:t>
      </w:r>
      <w:r>
        <w:rPr>
          <w:sz w:val="20"/>
          <w:szCs w:val="18"/>
        </w:rPr>
        <w:t xml:space="preserve">C </w:t>
      </w:r>
      <w:r w:rsidRPr="006E32B2">
        <w:rPr>
          <w:sz w:val="20"/>
          <w:szCs w:val="18"/>
        </w:rPr>
        <w:t xml:space="preserve">n. 5001091-60.2021.8.24.0034, rel. </w:t>
      </w:r>
      <w:r>
        <w:rPr>
          <w:sz w:val="20"/>
          <w:szCs w:val="18"/>
        </w:rPr>
        <w:t xml:space="preserve">Des. </w:t>
      </w:r>
      <w:r w:rsidRPr="006E32B2">
        <w:rPr>
          <w:sz w:val="20"/>
          <w:szCs w:val="18"/>
        </w:rPr>
        <w:t xml:space="preserve">Eduardo </w:t>
      </w:r>
      <w:proofErr w:type="spellStart"/>
      <w:r w:rsidRPr="006E32B2">
        <w:rPr>
          <w:sz w:val="20"/>
          <w:szCs w:val="18"/>
        </w:rPr>
        <w:t>Gallo</w:t>
      </w:r>
      <w:proofErr w:type="spellEnd"/>
      <w:r w:rsidRPr="006E32B2">
        <w:rPr>
          <w:sz w:val="20"/>
          <w:szCs w:val="18"/>
        </w:rPr>
        <w:t xml:space="preserve"> Jr., </w:t>
      </w:r>
      <w:r>
        <w:rPr>
          <w:sz w:val="20"/>
          <w:szCs w:val="18"/>
        </w:rPr>
        <w:t xml:space="preserve">6ª </w:t>
      </w:r>
      <w:r w:rsidRPr="006E32B2">
        <w:rPr>
          <w:sz w:val="20"/>
          <w:szCs w:val="18"/>
        </w:rPr>
        <w:t>Câmara de Direito Civil, j. 19</w:t>
      </w:r>
      <w:r>
        <w:rPr>
          <w:sz w:val="20"/>
          <w:szCs w:val="18"/>
        </w:rPr>
        <w:t>.</w:t>
      </w:r>
      <w:r w:rsidRPr="006E32B2">
        <w:rPr>
          <w:sz w:val="20"/>
          <w:szCs w:val="18"/>
        </w:rPr>
        <w:t>12</w:t>
      </w:r>
      <w:r>
        <w:rPr>
          <w:sz w:val="20"/>
          <w:szCs w:val="18"/>
        </w:rPr>
        <w:t>.</w:t>
      </w:r>
      <w:r w:rsidRPr="006E32B2">
        <w:rPr>
          <w:sz w:val="20"/>
          <w:szCs w:val="18"/>
        </w:rPr>
        <w:t>2023)</w:t>
      </w:r>
      <w:r w:rsidRPr="00F67BC8">
        <w:t>.</w:t>
      </w:r>
    </w:p>
    <w:p w14:paraId="70DAB52E" w14:textId="159FAE7A" w:rsidR="00B75B2C" w:rsidRDefault="00A933BD" w:rsidP="00B75B2C">
      <w:pPr>
        <w:pStyle w:val="SemEspaamento"/>
      </w:pPr>
      <w:r>
        <w:rPr>
          <w:i/>
          <w:iCs/>
        </w:rPr>
        <w:t>Ad argumentandum</w:t>
      </w:r>
      <w:r w:rsidR="00B75B2C">
        <w:t xml:space="preserve">, ainda que fosse cabível o pedido contraposto no caso, o réu não fundamentou o pleito de forma minimamente clara, o que constitui </w:t>
      </w:r>
      <w:r w:rsidR="00B75B2C" w:rsidRPr="00304192">
        <w:rPr>
          <w:u w:val="single"/>
        </w:rPr>
        <w:t>ausência</w:t>
      </w:r>
      <w:r w:rsidR="00B75B2C">
        <w:t xml:space="preserve"> </w:t>
      </w:r>
      <w:r w:rsidR="00B75B2C" w:rsidRPr="00304192">
        <w:rPr>
          <w:u w:val="single"/>
        </w:rPr>
        <w:t>de</w:t>
      </w:r>
      <w:r w:rsidR="00B75B2C">
        <w:t xml:space="preserve"> </w:t>
      </w:r>
      <w:r w:rsidR="00B75B2C" w:rsidRPr="00304192">
        <w:rPr>
          <w:u w:val="single"/>
        </w:rPr>
        <w:t>dialeticidade</w:t>
      </w:r>
      <w:r w:rsidR="00B75B2C">
        <w:t xml:space="preserve">, dificultando, inclusive, o exercício do contraditório e da ampla defesa, sobretudo porque não é possível extrair fatos que, no seu entender, justificariam a pretensão de condenação de cada autora ao pagamento de R$ 20,000,00 </w:t>
      </w:r>
      <w:r w:rsidR="00B75B2C" w:rsidRPr="00EC29ED">
        <w:rPr>
          <w:sz w:val="20"/>
          <w:szCs w:val="18"/>
        </w:rPr>
        <w:t>(vinte mil reais)</w:t>
      </w:r>
      <w:r w:rsidR="00B75B2C">
        <w:t xml:space="preserve"> ou de R$ 8.000,00 </w:t>
      </w:r>
      <w:r w:rsidR="00B75B2C" w:rsidRPr="00122FD4">
        <w:rPr>
          <w:sz w:val="20"/>
          <w:szCs w:val="18"/>
        </w:rPr>
        <w:t>(oito mil reais)</w:t>
      </w:r>
      <w:r w:rsidR="00B75B2C">
        <w:t xml:space="preserve"> das supostas despesas com a defesa.</w:t>
      </w:r>
    </w:p>
    <w:p w14:paraId="1165A0D2" w14:textId="47E81A7A" w:rsidR="00B75B2C" w:rsidRDefault="00B75B2C" w:rsidP="00B75B2C">
      <w:pPr>
        <w:pStyle w:val="SemEspaamento"/>
      </w:pPr>
      <w:r>
        <w:t xml:space="preserve">Além disso, como registrou o próprio réu, os pedidos contrapostos são fundamentados nos fatos expostos </w:t>
      </w:r>
      <w:r w:rsidR="000C00E6">
        <w:t xml:space="preserve">pelas autoras </w:t>
      </w:r>
      <w:r>
        <w:t>na petição inicial, em que não há sequer indicativos de conduta ilícita por parte das demandantes, o que reforça a total insubsistência dos pleitos deduzidos.</w:t>
      </w:r>
    </w:p>
    <w:p w14:paraId="02D75C8E" w14:textId="70C36D86" w:rsidR="00B75B2C" w:rsidRDefault="00B75B2C" w:rsidP="00B75B2C">
      <w:pPr>
        <w:pStyle w:val="SemEspaamento"/>
      </w:pPr>
      <w:r>
        <w:t>E</w:t>
      </w:r>
      <w:r w:rsidR="000C00E6">
        <w:t>, como visto,</w:t>
      </w:r>
      <w:r>
        <w:t xml:space="preserve"> não se está diante de ação temerária, mas de pretensão que tem o objetivo de responsabilizar o demandado pelos seus atos ilícitos, que ocasionaram profundo abalo moral indenizável às autoras.</w:t>
      </w:r>
    </w:p>
    <w:p w14:paraId="09DB0070" w14:textId="11962FAD" w:rsidR="00BA704B" w:rsidRPr="00B46C6E" w:rsidRDefault="00B75B2C" w:rsidP="00B46C6E">
      <w:pPr>
        <w:pStyle w:val="SemEspaamento"/>
      </w:pPr>
      <w:r>
        <w:t>Desse modo, não havendo previsão legal autorizando o manejo de pedido contraposto, bem como inexistente qualquer conduta ilícita das autoras, revela-se inviável o conhecimento ou, subsidiariamente, o acolhimento dos pleitos condenatórios formulados pelo demandado.</w:t>
      </w:r>
    </w:p>
    <w:p w14:paraId="1441C302" w14:textId="77777777" w:rsidR="001F15C1" w:rsidRDefault="001F15C1" w:rsidP="00C376A9">
      <w:pPr>
        <w:pStyle w:val="Ttulo"/>
      </w:pPr>
    </w:p>
    <w:p w14:paraId="412679D0" w14:textId="39EB55A7" w:rsidR="00DE7924" w:rsidRDefault="00C376A9" w:rsidP="00C376A9">
      <w:pPr>
        <w:pStyle w:val="Ttulo"/>
      </w:pPr>
      <w:r>
        <w:t>I</w:t>
      </w:r>
      <w:r w:rsidR="00F81D8A">
        <w:t>II</w:t>
      </w:r>
      <w:r>
        <w:t xml:space="preserve"> – REQUERIMENTOS</w:t>
      </w:r>
    </w:p>
    <w:p w14:paraId="7E344D78" w14:textId="77777777" w:rsidR="00C376A9" w:rsidRPr="00D148FB" w:rsidRDefault="00C376A9" w:rsidP="001F15C1">
      <w:pPr>
        <w:pStyle w:val="SemEspaamento"/>
        <w:numPr>
          <w:ilvl w:val="0"/>
          <w:numId w:val="0"/>
        </w:numPr>
        <w:ind w:left="1701"/>
      </w:pPr>
    </w:p>
    <w:p w14:paraId="6D527FAF" w14:textId="485CDEAD" w:rsidR="00C376A9" w:rsidRDefault="004D6959" w:rsidP="00C376A9">
      <w:pPr>
        <w:pStyle w:val="SemEspaamento"/>
      </w:pPr>
      <w:r>
        <w:t>Ante</w:t>
      </w:r>
      <w:r w:rsidR="00C376A9">
        <w:t xml:space="preserve"> </w:t>
      </w:r>
      <w:r>
        <w:t xml:space="preserve">o </w:t>
      </w:r>
      <w:r w:rsidR="00C376A9">
        <w:t xml:space="preserve">exposto, as </w:t>
      </w:r>
      <w:r>
        <w:t xml:space="preserve">autoras </w:t>
      </w:r>
      <w:r w:rsidR="00C376A9">
        <w:t>requerem</w:t>
      </w:r>
      <w:r>
        <w:t xml:space="preserve"> a total procedência da demanda, para condenar o réu ao dano moral perpetrado contra as demandantes,</w:t>
      </w:r>
      <w:r w:rsidRPr="004D6959">
        <w:rPr>
          <w:rFonts w:eastAsia="Calibri"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caracterizado pelas humilhações veiculadas em áudio encaminhado pelo réu à Tailiny, descritos na respectiva ata notarial juntada à exordial </w:t>
      </w:r>
      <w:r w:rsidRPr="004D6959">
        <w:rPr>
          <w:rFonts w:eastAsia="Calibri" w:cs="Times New Roman"/>
          <w:sz w:val="20"/>
          <w:szCs w:val="20"/>
        </w:rPr>
        <w:t>(evento 1, ATA8 e VIDEO9)</w:t>
      </w:r>
      <w:r>
        <w:t xml:space="preserve">, além do não conhecimento dos pedidos contrapostos deduzidos pelo demandado </w:t>
      </w:r>
      <w:r w:rsidR="00A62B4A">
        <w:t xml:space="preserve">ou, subsidiariamente, da improcedência destes pleitos, com a fixação dos honorários </w:t>
      </w:r>
      <w:r w:rsidR="00A62B4A" w:rsidRPr="004B3BCA">
        <w:rPr>
          <w:rFonts w:eastAsia="Calibri" w:cs="Times New Roman"/>
          <w:szCs w:val="24"/>
        </w:rPr>
        <w:t>de sucumbência</w:t>
      </w:r>
      <w:r w:rsidR="00A62B4A">
        <w:rPr>
          <w:rFonts w:eastAsia="Calibri" w:cs="Times New Roman"/>
          <w:szCs w:val="24"/>
        </w:rPr>
        <w:t xml:space="preserve"> considerando, também,</w:t>
      </w:r>
      <w:r w:rsidR="00A62B4A" w:rsidRPr="004B3BCA">
        <w:rPr>
          <w:rFonts w:eastAsia="Calibri" w:cs="Times New Roman"/>
          <w:szCs w:val="24"/>
        </w:rPr>
        <w:t xml:space="preserve"> o valor pleiteado por meio de</w:t>
      </w:r>
      <w:r w:rsidR="00A62B4A">
        <w:rPr>
          <w:rFonts w:eastAsia="Calibri" w:cs="Times New Roman"/>
          <w:szCs w:val="24"/>
        </w:rPr>
        <w:t>stes</w:t>
      </w:r>
      <w:r w:rsidR="00A62B4A" w:rsidRPr="004B3BCA">
        <w:rPr>
          <w:rFonts w:eastAsia="Calibri" w:cs="Times New Roman"/>
          <w:szCs w:val="24"/>
        </w:rPr>
        <w:t xml:space="preserve"> pedidos contrapostos </w:t>
      </w:r>
      <w:r w:rsidR="00A62B4A" w:rsidRPr="006D1967">
        <w:rPr>
          <w:rFonts w:eastAsia="Calibri" w:cs="Times New Roman"/>
          <w:sz w:val="20"/>
          <w:szCs w:val="20"/>
        </w:rPr>
        <w:t>(R$ 4</w:t>
      </w:r>
      <w:r w:rsidR="00A62B4A">
        <w:rPr>
          <w:rFonts w:eastAsia="Calibri" w:cs="Times New Roman"/>
          <w:sz w:val="20"/>
          <w:szCs w:val="20"/>
        </w:rPr>
        <w:t>8</w:t>
      </w:r>
      <w:r w:rsidR="00A62B4A" w:rsidRPr="006D1967">
        <w:rPr>
          <w:rFonts w:eastAsia="Calibri" w:cs="Times New Roman"/>
          <w:sz w:val="20"/>
          <w:szCs w:val="20"/>
        </w:rPr>
        <w:t xml:space="preserve">.000,00 </w:t>
      </w:r>
      <w:r w:rsidR="00A62B4A">
        <w:rPr>
          <w:rFonts w:eastAsia="Calibri" w:cs="Times New Roman"/>
          <w:sz w:val="20"/>
          <w:szCs w:val="20"/>
        </w:rPr>
        <w:t xml:space="preserve">= </w:t>
      </w:r>
      <w:r w:rsidR="00A62B4A" w:rsidRPr="006D1967">
        <w:rPr>
          <w:rFonts w:eastAsia="Calibri" w:cs="Times New Roman"/>
          <w:sz w:val="20"/>
          <w:szCs w:val="20"/>
        </w:rPr>
        <w:t xml:space="preserve">R$ 20.000,00 </w:t>
      </w:r>
      <w:r w:rsidR="00A62B4A">
        <w:rPr>
          <w:rFonts w:eastAsia="Calibri" w:cs="Times New Roman"/>
          <w:sz w:val="20"/>
          <w:szCs w:val="20"/>
        </w:rPr>
        <w:t>contra</w:t>
      </w:r>
      <w:r w:rsidR="00A62B4A" w:rsidRPr="006D1967">
        <w:rPr>
          <w:rFonts w:eastAsia="Calibri" w:cs="Times New Roman"/>
          <w:sz w:val="20"/>
          <w:szCs w:val="20"/>
        </w:rPr>
        <w:t xml:space="preserve"> cada autora</w:t>
      </w:r>
      <w:r w:rsidR="00A62B4A">
        <w:rPr>
          <w:rFonts w:eastAsia="Calibri" w:cs="Times New Roman"/>
          <w:sz w:val="20"/>
          <w:szCs w:val="20"/>
        </w:rPr>
        <w:t xml:space="preserve"> e R$ 8.000,00 dos gastos com a defesa</w:t>
      </w:r>
      <w:r w:rsidR="00A62B4A" w:rsidRPr="006D1967">
        <w:rPr>
          <w:rFonts w:eastAsia="Calibri" w:cs="Times New Roman"/>
          <w:sz w:val="20"/>
          <w:szCs w:val="20"/>
        </w:rPr>
        <w:t>)</w:t>
      </w:r>
      <w:r w:rsidR="00A62B4A">
        <w:t>.</w:t>
      </w:r>
    </w:p>
    <w:p w14:paraId="3E3BBD25" w14:textId="44A95E55" w:rsidR="00C376A9" w:rsidRPr="00D148FB" w:rsidRDefault="00C376A9" w:rsidP="00A62B4A">
      <w:pPr>
        <w:pStyle w:val="Ttulo2"/>
        <w:rPr>
          <w:sz w:val="20"/>
          <w:szCs w:val="18"/>
        </w:rPr>
      </w:pPr>
      <w:r>
        <w:t xml:space="preserve"> </w:t>
      </w:r>
    </w:p>
    <w:p w14:paraId="0B414773" w14:textId="5B7EB930" w:rsidR="00DE7924" w:rsidRDefault="0079617C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Pede deferimento.</w:t>
      </w:r>
    </w:p>
    <w:p w14:paraId="3BE83C43" w14:textId="19DA8874" w:rsidR="000169F1" w:rsidRPr="00D148FB" w:rsidRDefault="000169F1" w:rsidP="00D148F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21A36">
        <w:rPr>
          <w:rFonts w:ascii="Arial" w:eastAsia="Calibri" w:hAnsi="Arial" w:cs="Times New Roman"/>
          <w:noProof/>
          <w:sz w:val="24"/>
          <w:szCs w:val="24"/>
        </w:rPr>
        <w:t>8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3CA9902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5CB951" w14:textId="77777777" w:rsidR="00936681" w:rsidRDefault="00936681" w:rsidP="009366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63E3F3A" w14:textId="77777777" w:rsidR="00936681" w:rsidRPr="00D576AF" w:rsidRDefault="00936681" w:rsidP="00936681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F31460C" w14:textId="44133EA3" w:rsidR="00131BEB" w:rsidRPr="000169F1" w:rsidRDefault="00936681" w:rsidP="00D148F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D27510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8800" w14:textId="77777777" w:rsidR="004B7A91" w:rsidRDefault="004B7A91" w:rsidP="00943258">
      <w:pPr>
        <w:spacing w:after="0" w:line="240" w:lineRule="auto"/>
      </w:pPr>
      <w:r>
        <w:separator/>
      </w:r>
    </w:p>
  </w:endnote>
  <w:endnote w:type="continuationSeparator" w:id="0">
    <w:p w14:paraId="3A78983D" w14:textId="77777777" w:rsidR="004B7A91" w:rsidRDefault="004B7A9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0E5A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17906" wp14:editId="417CBC3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36283583" name="Imagem 10362835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64E4C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AB6BB" w14:textId="77777777" w:rsidR="004B7A91" w:rsidRDefault="004B7A91" w:rsidP="00943258">
      <w:pPr>
        <w:spacing w:after="0" w:line="240" w:lineRule="auto"/>
      </w:pPr>
      <w:r>
        <w:separator/>
      </w:r>
    </w:p>
  </w:footnote>
  <w:footnote w:type="continuationSeparator" w:id="0">
    <w:p w14:paraId="2CAE3F5D" w14:textId="77777777" w:rsidR="004B7A91" w:rsidRDefault="004B7A9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CA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9658E4" wp14:editId="4FDCDA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423498399" name="Imagem 142349839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892A64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015E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8BF4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7EF"/>
    <w:multiLevelType w:val="hybridMultilevel"/>
    <w:tmpl w:val="B84818B0"/>
    <w:lvl w:ilvl="0" w:tplc="2D8CB52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2128045143">
    <w:abstractNumId w:val="1"/>
    <w:lvlOverride w:ilvl="0">
      <w:startOverride w:val="1"/>
    </w:lvlOverride>
  </w:num>
  <w:num w:numId="5" w16cid:durableId="1318268831">
    <w:abstractNumId w:val="0"/>
  </w:num>
  <w:num w:numId="6" w16cid:durableId="1181626092">
    <w:abstractNumId w:val="1"/>
    <w:lvlOverride w:ilvl="0">
      <w:startOverride w:val="1"/>
    </w:lvlOverride>
  </w:num>
  <w:num w:numId="7" w16cid:durableId="1086726215">
    <w:abstractNumId w:val="1"/>
    <w:lvlOverride w:ilvl="0">
      <w:startOverride w:val="1"/>
    </w:lvlOverride>
  </w:num>
  <w:num w:numId="8" w16cid:durableId="1723863287">
    <w:abstractNumId w:val="1"/>
    <w:lvlOverride w:ilvl="0">
      <w:startOverride w:val="1"/>
    </w:lvlOverride>
  </w:num>
  <w:num w:numId="9" w16cid:durableId="201018364">
    <w:abstractNumId w:val="1"/>
    <w:lvlOverride w:ilvl="0">
      <w:startOverride w:val="1"/>
    </w:lvlOverride>
  </w:num>
  <w:num w:numId="10" w16cid:durableId="11928420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1"/>
    <w:rsid w:val="0000067C"/>
    <w:rsid w:val="000009A5"/>
    <w:rsid w:val="00001A45"/>
    <w:rsid w:val="00001B0B"/>
    <w:rsid w:val="00003F31"/>
    <w:rsid w:val="00004257"/>
    <w:rsid w:val="000109E6"/>
    <w:rsid w:val="0001579A"/>
    <w:rsid w:val="000169F1"/>
    <w:rsid w:val="00017965"/>
    <w:rsid w:val="00017BDE"/>
    <w:rsid w:val="00023369"/>
    <w:rsid w:val="00023F3F"/>
    <w:rsid w:val="000322F3"/>
    <w:rsid w:val="000400CC"/>
    <w:rsid w:val="00040CB9"/>
    <w:rsid w:val="0004298B"/>
    <w:rsid w:val="00044496"/>
    <w:rsid w:val="000448F1"/>
    <w:rsid w:val="00046C6E"/>
    <w:rsid w:val="0005291A"/>
    <w:rsid w:val="00053400"/>
    <w:rsid w:val="00053797"/>
    <w:rsid w:val="0005520F"/>
    <w:rsid w:val="00062DD2"/>
    <w:rsid w:val="000632D3"/>
    <w:rsid w:val="000649C6"/>
    <w:rsid w:val="00064F5B"/>
    <w:rsid w:val="00065252"/>
    <w:rsid w:val="0007173C"/>
    <w:rsid w:val="000718DE"/>
    <w:rsid w:val="000728F6"/>
    <w:rsid w:val="000755DF"/>
    <w:rsid w:val="00081160"/>
    <w:rsid w:val="00081D07"/>
    <w:rsid w:val="00082E80"/>
    <w:rsid w:val="00084D62"/>
    <w:rsid w:val="00085DF1"/>
    <w:rsid w:val="00086467"/>
    <w:rsid w:val="00091419"/>
    <w:rsid w:val="000921ED"/>
    <w:rsid w:val="0009332A"/>
    <w:rsid w:val="00093CB5"/>
    <w:rsid w:val="00097661"/>
    <w:rsid w:val="000A1782"/>
    <w:rsid w:val="000A63FA"/>
    <w:rsid w:val="000B4D58"/>
    <w:rsid w:val="000B6A48"/>
    <w:rsid w:val="000C00E6"/>
    <w:rsid w:val="000C25FB"/>
    <w:rsid w:val="000C556D"/>
    <w:rsid w:val="000C6FB1"/>
    <w:rsid w:val="000D228C"/>
    <w:rsid w:val="000D276E"/>
    <w:rsid w:val="000D584C"/>
    <w:rsid w:val="000E4438"/>
    <w:rsid w:val="000E4FE2"/>
    <w:rsid w:val="000F3FF6"/>
    <w:rsid w:val="000F5BFE"/>
    <w:rsid w:val="001013FA"/>
    <w:rsid w:val="0010194F"/>
    <w:rsid w:val="00102830"/>
    <w:rsid w:val="0010591D"/>
    <w:rsid w:val="001063A3"/>
    <w:rsid w:val="00106ABA"/>
    <w:rsid w:val="00114C23"/>
    <w:rsid w:val="0011582A"/>
    <w:rsid w:val="001170F6"/>
    <w:rsid w:val="00121EA0"/>
    <w:rsid w:val="001222A3"/>
    <w:rsid w:val="00122FD4"/>
    <w:rsid w:val="00123223"/>
    <w:rsid w:val="001307B3"/>
    <w:rsid w:val="00131BEB"/>
    <w:rsid w:val="00155CDD"/>
    <w:rsid w:val="0015666B"/>
    <w:rsid w:val="00156C10"/>
    <w:rsid w:val="00160119"/>
    <w:rsid w:val="001605E2"/>
    <w:rsid w:val="00161987"/>
    <w:rsid w:val="0016348C"/>
    <w:rsid w:val="00164716"/>
    <w:rsid w:val="00166336"/>
    <w:rsid w:val="001667B0"/>
    <w:rsid w:val="001674D1"/>
    <w:rsid w:val="00167F03"/>
    <w:rsid w:val="00173D00"/>
    <w:rsid w:val="0017507C"/>
    <w:rsid w:val="001761C0"/>
    <w:rsid w:val="001763FD"/>
    <w:rsid w:val="001765D5"/>
    <w:rsid w:val="00180C68"/>
    <w:rsid w:val="00181192"/>
    <w:rsid w:val="001818C5"/>
    <w:rsid w:val="00181D68"/>
    <w:rsid w:val="00183BE2"/>
    <w:rsid w:val="00190257"/>
    <w:rsid w:val="001917CA"/>
    <w:rsid w:val="00194CB3"/>
    <w:rsid w:val="00196ED4"/>
    <w:rsid w:val="0019740A"/>
    <w:rsid w:val="001A16DA"/>
    <w:rsid w:val="001B0893"/>
    <w:rsid w:val="001B0EFA"/>
    <w:rsid w:val="001B0F35"/>
    <w:rsid w:val="001B1BEB"/>
    <w:rsid w:val="001B2B98"/>
    <w:rsid w:val="001B2E75"/>
    <w:rsid w:val="001B5295"/>
    <w:rsid w:val="001B59A3"/>
    <w:rsid w:val="001B78E5"/>
    <w:rsid w:val="001B7AEA"/>
    <w:rsid w:val="001C00C7"/>
    <w:rsid w:val="001C0388"/>
    <w:rsid w:val="001C0CA8"/>
    <w:rsid w:val="001C389D"/>
    <w:rsid w:val="001C7DF9"/>
    <w:rsid w:val="001D06F9"/>
    <w:rsid w:val="001D0F94"/>
    <w:rsid w:val="001D1052"/>
    <w:rsid w:val="001D20DD"/>
    <w:rsid w:val="001D61A3"/>
    <w:rsid w:val="001D7B2D"/>
    <w:rsid w:val="001E0BA0"/>
    <w:rsid w:val="001E10F3"/>
    <w:rsid w:val="001E2D25"/>
    <w:rsid w:val="001E5EA7"/>
    <w:rsid w:val="001E609A"/>
    <w:rsid w:val="001F050E"/>
    <w:rsid w:val="001F15C1"/>
    <w:rsid w:val="001F1C77"/>
    <w:rsid w:val="001F2EE3"/>
    <w:rsid w:val="001F4C96"/>
    <w:rsid w:val="001F6B27"/>
    <w:rsid w:val="001F6FFC"/>
    <w:rsid w:val="00201061"/>
    <w:rsid w:val="00201F2C"/>
    <w:rsid w:val="00201F45"/>
    <w:rsid w:val="00206A23"/>
    <w:rsid w:val="00207118"/>
    <w:rsid w:val="00207BE4"/>
    <w:rsid w:val="00212946"/>
    <w:rsid w:val="00213C5D"/>
    <w:rsid w:val="00214E09"/>
    <w:rsid w:val="002215F7"/>
    <w:rsid w:val="002228DC"/>
    <w:rsid w:val="00227EBE"/>
    <w:rsid w:val="00231655"/>
    <w:rsid w:val="002323B8"/>
    <w:rsid w:val="00232A4B"/>
    <w:rsid w:val="00233045"/>
    <w:rsid w:val="00237486"/>
    <w:rsid w:val="0023787D"/>
    <w:rsid w:val="002420AF"/>
    <w:rsid w:val="00242E9E"/>
    <w:rsid w:val="0024362B"/>
    <w:rsid w:val="0024618A"/>
    <w:rsid w:val="0024731D"/>
    <w:rsid w:val="0025451B"/>
    <w:rsid w:val="00254A1C"/>
    <w:rsid w:val="002574FD"/>
    <w:rsid w:val="00260DC2"/>
    <w:rsid w:val="00261617"/>
    <w:rsid w:val="00265708"/>
    <w:rsid w:val="00265BDF"/>
    <w:rsid w:val="00266282"/>
    <w:rsid w:val="0027192F"/>
    <w:rsid w:val="00271FD4"/>
    <w:rsid w:val="00272BFB"/>
    <w:rsid w:val="002735D0"/>
    <w:rsid w:val="00275F83"/>
    <w:rsid w:val="0028323E"/>
    <w:rsid w:val="00283E30"/>
    <w:rsid w:val="00286FFB"/>
    <w:rsid w:val="00291F6C"/>
    <w:rsid w:val="00292D10"/>
    <w:rsid w:val="002931EF"/>
    <w:rsid w:val="002953AB"/>
    <w:rsid w:val="002A05F1"/>
    <w:rsid w:val="002A321C"/>
    <w:rsid w:val="002A5A18"/>
    <w:rsid w:val="002A6B60"/>
    <w:rsid w:val="002A6CF9"/>
    <w:rsid w:val="002B1345"/>
    <w:rsid w:val="002B16BE"/>
    <w:rsid w:val="002B21E6"/>
    <w:rsid w:val="002B2F66"/>
    <w:rsid w:val="002C05FB"/>
    <w:rsid w:val="002C34C5"/>
    <w:rsid w:val="002C361F"/>
    <w:rsid w:val="002C3E19"/>
    <w:rsid w:val="002C5631"/>
    <w:rsid w:val="002C6BEC"/>
    <w:rsid w:val="002C6FA1"/>
    <w:rsid w:val="002D15BB"/>
    <w:rsid w:val="002D2805"/>
    <w:rsid w:val="002D3CA6"/>
    <w:rsid w:val="002D3CBD"/>
    <w:rsid w:val="002D47D5"/>
    <w:rsid w:val="002D51D8"/>
    <w:rsid w:val="002D6E1C"/>
    <w:rsid w:val="002E1309"/>
    <w:rsid w:val="002E2129"/>
    <w:rsid w:val="002E475F"/>
    <w:rsid w:val="002F1FA0"/>
    <w:rsid w:val="002F228B"/>
    <w:rsid w:val="002F3F20"/>
    <w:rsid w:val="003012B9"/>
    <w:rsid w:val="003025DC"/>
    <w:rsid w:val="00304192"/>
    <w:rsid w:val="00313688"/>
    <w:rsid w:val="00316E88"/>
    <w:rsid w:val="00317D68"/>
    <w:rsid w:val="003213BC"/>
    <w:rsid w:val="003272D8"/>
    <w:rsid w:val="00327936"/>
    <w:rsid w:val="00334E7C"/>
    <w:rsid w:val="0033505D"/>
    <w:rsid w:val="00336F06"/>
    <w:rsid w:val="00337CCC"/>
    <w:rsid w:val="00340E80"/>
    <w:rsid w:val="0034228E"/>
    <w:rsid w:val="00344062"/>
    <w:rsid w:val="00345550"/>
    <w:rsid w:val="00347088"/>
    <w:rsid w:val="0034724B"/>
    <w:rsid w:val="00353EB4"/>
    <w:rsid w:val="00354F42"/>
    <w:rsid w:val="00356EDB"/>
    <w:rsid w:val="00360CA8"/>
    <w:rsid w:val="003619D9"/>
    <w:rsid w:val="003631BF"/>
    <w:rsid w:val="003631FC"/>
    <w:rsid w:val="00367325"/>
    <w:rsid w:val="00367975"/>
    <w:rsid w:val="00372100"/>
    <w:rsid w:val="003739A7"/>
    <w:rsid w:val="00373CD2"/>
    <w:rsid w:val="003747B7"/>
    <w:rsid w:val="00374AD2"/>
    <w:rsid w:val="0037663C"/>
    <w:rsid w:val="0037708E"/>
    <w:rsid w:val="00377A2E"/>
    <w:rsid w:val="003801CD"/>
    <w:rsid w:val="00380E5D"/>
    <w:rsid w:val="0038308E"/>
    <w:rsid w:val="00384EB3"/>
    <w:rsid w:val="0038662B"/>
    <w:rsid w:val="00387760"/>
    <w:rsid w:val="00387E47"/>
    <w:rsid w:val="00390890"/>
    <w:rsid w:val="003917AC"/>
    <w:rsid w:val="00393C72"/>
    <w:rsid w:val="00394454"/>
    <w:rsid w:val="00395743"/>
    <w:rsid w:val="0039583E"/>
    <w:rsid w:val="003A1A26"/>
    <w:rsid w:val="003A4CAC"/>
    <w:rsid w:val="003A6086"/>
    <w:rsid w:val="003A65BF"/>
    <w:rsid w:val="003B0243"/>
    <w:rsid w:val="003B036E"/>
    <w:rsid w:val="003B14A8"/>
    <w:rsid w:val="003B20A9"/>
    <w:rsid w:val="003B5AB5"/>
    <w:rsid w:val="003B6ED5"/>
    <w:rsid w:val="003C745C"/>
    <w:rsid w:val="003E21C2"/>
    <w:rsid w:val="003E455E"/>
    <w:rsid w:val="003E46B9"/>
    <w:rsid w:val="003F082F"/>
    <w:rsid w:val="003F1757"/>
    <w:rsid w:val="003F1D6D"/>
    <w:rsid w:val="003F3054"/>
    <w:rsid w:val="003F6822"/>
    <w:rsid w:val="003F75FB"/>
    <w:rsid w:val="0040215D"/>
    <w:rsid w:val="00404C10"/>
    <w:rsid w:val="00407D43"/>
    <w:rsid w:val="004128F4"/>
    <w:rsid w:val="00420813"/>
    <w:rsid w:val="0042558B"/>
    <w:rsid w:val="00425724"/>
    <w:rsid w:val="004264C2"/>
    <w:rsid w:val="00426566"/>
    <w:rsid w:val="0043005B"/>
    <w:rsid w:val="0043026E"/>
    <w:rsid w:val="004302CF"/>
    <w:rsid w:val="004333F1"/>
    <w:rsid w:val="00434142"/>
    <w:rsid w:val="00434B34"/>
    <w:rsid w:val="00436C64"/>
    <w:rsid w:val="00436E97"/>
    <w:rsid w:val="0044173B"/>
    <w:rsid w:val="0044429E"/>
    <w:rsid w:val="004453B0"/>
    <w:rsid w:val="004527A2"/>
    <w:rsid w:val="00452F7B"/>
    <w:rsid w:val="00453B5F"/>
    <w:rsid w:val="00455A4E"/>
    <w:rsid w:val="00463E82"/>
    <w:rsid w:val="004658C7"/>
    <w:rsid w:val="00467095"/>
    <w:rsid w:val="00467EA7"/>
    <w:rsid w:val="004711EE"/>
    <w:rsid w:val="004718F6"/>
    <w:rsid w:val="0047380D"/>
    <w:rsid w:val="00476DB1"/>
    <w:rsid w:val="00480F00"/>
    <w:rsid w:val="004835B1"/>
    <w:rsid w:val="004874E7"/>
    <w:rsid w:val="00492F55"/>
    <w:rsid w:val="004933E8"/>
    <w:rsid w:val="004949AD"/>
    <w:rsid w:val="0049528D"/>
    <w:rsid w:val="00495449"/>
    <w:rsid w:val="004A055B"/>
    <w:rsid w:val="004A05C0"/>
    <w:rsid w:val="004A222E"/>
    <w:rsid w:val="004A2BCB"/>
    <w:rsid w:val="004A3443"/>
    <w:rsid w:val="004A3DE9"/>
    <w:rsid w:val="004A6226"/>
    <w:rsid w:val="004A73EE"/>
    <w:rsid w:val="004B3BCA"/>
    <w:rsid w:val="004B7A54"/>
    <w:rsid w:val="004B7A91"/>
    <w:rsid w:val="004C256B"/>
    <w:rsid w:val="004C4D7F"/>
    <w:rsid w:val="004C711B"/>
    <w:rsid w:val="004D02A0"/>
    <w:rsid w:val="004D1A0E"/>
    <w:rsid w:val="004D2167"/>
    <w:rsid w:val="004D2642"/>
    <w:rsid w:val="004D3DCC"/>
    <w:rsid w:val="004D4605"/>
    <w:rsid w:val="004D6959"/>
    <w:rsid w:val="004D7A9F"/>
    <w:rsid w:val="004E13AB"/>
    <w:rsid w:val="004E1A0F"/>
    <w:rsid w:val="004E2A75"/>
    <w:rsid w:val="004E4D09"/>
    <w:rsid w:val="004E6D4F"/>
    <w:rsid w:val="004E78E9"/>
    <w:rsid w:val="004F0229"/>
    <w:rsid w:val="004F2B78"/>
    <w:rsid w:val="004F34B9"/>
    <w:rsid w:val="004F384D"/>
    <w:rsid w:val="004F6DAE"/>
    <w:rsid w:val="004F718B"/>
    <w:rsid w:val="004F72CE"/>
    <w:rsid w:val="004F7A62"/>
    <w:rsid w:val="00501A18"/>
    <w:rsid w:val="00505EF7"/>
    <w:rsid w:val="00505F9E"/>
    <w:rsid w:val="00510485"/>
    <w:rsid w:val="00511063"/>
    <w:rsid w:val="0051230B"/>
    <w:rsid w:val="00512390"/>
    <w:rsid w:val="00512408"/>
    <w:rsid w:val="00512793"/>
    <w:rsid w:val="00512C25"/>
    <w:rsid w:val="005130E0"/>
    <w:rsid w:val="00513A17"/>
    <w:rsid w:val="0052117F"/>
    <w:rsid w:val="00521E80"/>
    <w:rsid w:val="00524D99"/>
    <w:rsid w:val="0052547E"/>
    <w:rsid w:val="00527CE5"/>
    <w:rsid w:val="00531EF5"/>
    <w:rsid w:val="005321DA"/>
    <w:rsid w:val="00532B57"/>
    <w:rsid w:val="00532FB5"/>
    <w:rsid w:val="005345B5"/>
    <w:rsid w:val="005448C4"/>
    <w:rsid w:val="00545E07"/>
    <w:rsid w:val="00545F60"/>
    <w:rsid w:val="00564881"/>
    <w:rsid w:val="0056589E"/>
    <w:rsid w:val="005722F9"/>
    <w:rsid w:val="00573356"/>
    <w:rsid w:val="005767C2"/>
    <w:rsid w:val="0057735F"/>
    <w:rsid w:val="00577D76"/>
    <w:rsid w:val="005810E3"/>
    <w:rsid w:val="0058133E"/>
    <w:rsid w:val="005823F9"/>
    <w:rsid w:val="00583D9B"/>
    <w:rsid w:val="00584526"/>
    <w:rsid w:val="00586551"/>
    <w:rsid w:val="005903D9"/>
    <w:rsid w:val="00590F65"/>
    <w:rsid w:val="005923CA"/>
    <w:rsid w:val="00596BD2"/>
    <w:rsid w:val="005A187C"/>
    <w:rsid w:val="005A19C3"/>
    <w:rsid w:val="005A2AE9"/>
    <w:rsid w:val="005A2D18"/>
    <w:rsid w:val="005A3D18"/>
    <w:rsid w:val="005A47E9"/>
    <w:rsid w:val="005A50F4"/>
    <w:rsid w:val="005A7ADB"/>
    <w:rsid w:val="005A7CAC"/>
    <w:rsid w:val="005B1B6C"/>
    <w:rsid w:val="005B2D5C"/>
    <w:rsid w:val="005B3C7B"/>
    <w:rsid w:val="005B67EA"/>
    <w:rsid w:val="005B6E91"/>
    <w:rsid w:val="005B71F0"/>
    <w:rsid w:val="005C0512"/>
    <w:rsid w:val="005C145D"/>
    <w:rsid w:val="005C344E"/>
    <w:rsid w:val="005C3810"/>
    <w:rsid w:val="005D00CE"/>
    <w:rsid w:val="005D177A"/>
    <w:rsid w:val="005D20DB"/>
    <w:rsid w:val="005D2B30"/>
    <w:rsid w:val="005D2D33"/>
    <w:rsid w:val="005D2D91"/>
    <w:rsid w:val="005D3B6D"/>
    <w:rsid w:val="005D4F3A"/>
    <w:rsid w:val="005D5184"/>
    <w:rsid w:val="005D5340"/>
    <w:rsid w:val="005E0B17"/>
    <w:rsid w:val="005E2D12"/>
    <w:rsid w:val="005E3D39"/>
    <w:rsid w:val="005E58E2"/>
    <w:rsid w:val="005E61F7"/>
    <w:rsid w:val="005F1ACD"/>
    <w:rsid w:val="005F1F3A"/>
    <w:rsid w:val="005F4617"/>
    <w:rsid w:val="005F4A36"/>
    <w:rsid w:val="005F67BD"/>
    <w:rsid w:val="00602144"/>
    <w:rsid w:val="006040E3"/>
    <w:rsid w:val="0060450B"/>
    <w:rsid w:val="00605734"/>
    <w:rsid w:val="006078DA"/>
    <w:rsid w:val="006102E6"/>
    <w:rsid w:val="006140D6"/>
    <w:rsid w:val="0061584F"/>
    <w:rsid w:val="006166DD"/>
    <w:rsid w:val="00617326"/>
    <w:rsid w:val="0062175E"/>
    <w:rsid w:val="0062392A"/>
    <w:rsid w:val="00624A2A"/>
    <w:rsid w:val="0062757D"/>
    <w:rsid w:val="00630A79"/>
    <w:rsid w:val="00630ABB"/>
    <w:rsid w:val="006310E5"/>
    <w:rsid w:val="00631A27"/>
    <w:rsid w:val="0063201B"/>
    <w:rsid w:val="0063282F"/>
    <w:rsid w:val="00634FCE"/>
    <w:rsid w:val="0063679F"/>
    <w:rsid w:val="00636BA6"/>
    <w:rsid w:val="00637329"/>
    <w:rsid w:val="006421E2"/>
    <w:rsid w:val="0064570A"/>
    <w:rsid w:val="00653BB3"/>
    <w:rsid w:val="00656D2D"/>
    <w:rsid w:val="00656D8A"/>
    <w:rsid w:val="00660E5B"/>
    <w:rsid w:val="00664A1F"/>
    <w:rsid w:val="00664EFF"/>
    <w:rsid w:val="006658F8"/>
    <w:rsid w:val="006661DF"/>
    <w:rsid w:val="00666608"/>
    <w:rsid w:val="00667E3A"/>
    <w:rsid w:val="006709C3"/>
    <w:rsid w:val="00673228"/>
    <w:rsid w:val="00673A03"/>
    <w:rsid w:val="00677471"/>
    <w:rsid w:val="00684924"/>
    <w:rsid w:val="006876B2"/>
    <w:rsid w:val="00692D1F"/>
    <w:rsid w:val="006939A9"/>
    <w:rsid w:val="00693F8B"/>
    <w:rsid w:val="00696295"/>
    <w:rsid w:val="00696625"/>
    <w:rsid w:val="006967E7"/>
    <w:rsid w:val="006A3084"/>
    <w:rsid w:val="006A59C9"/>
    <w:rsid w:val="006A5F6F"/>
    <w:rsid w:val="006A6042"/>
    <w:rsid w:val="006A628E"/>
    <w:rsid w:val="006B066D"/>
    <w:rsid w:val="006B0C11"/>
    <w:rsid w:val="006B139D"/>
    <w:rsid w:val="006B1723"/>
    <w:rsid w:val="006B2DD1"/>
    <w:rsid w:val="006B5835"/>
    <w:rsid w:val="006B58C6"/>
    <w:rsid w:val="006B5D26"/>
    <w:rsid w:val="006C02BD"/>
    <w:rsid w:val="006C0DFC"/>
    <w:rsid w:val="006C2C25"/>
    <w:rsid w:val="006C5208"/>
    <w:rsid w:val="006C64A2"/>
    <w:rsid w:val="006D0329"/>
    <w:rsid w:val="006D04BF"/>
    <w:rsid w:val="006D1069"/>
    <w:rsid w:val="006D1967"/>
    <w:rsid w:val="006D2AF8"/>
    <w:rsid w:val="006D393E"/>
    <w:rsid w:val="006D6B72"/>
    <w:rsid w:val="006D6E17"/>
    <w:rsid w:val="006E117F"/>
    <w:rsid w:val="006E14CC"/>
    <w:rsid w:val="006E32B2"/>
    <w:rsid w:val="006E6864"/>
    <w:rsid w:val="006F049C"/>
    <w:rsid w:val="006F7B4C"/>
    <w:rsid w:val="00701305"/>
    <w:rsid w:val="00701FF7"/>
    <w:rsid w:val="00703771"/>
    <w:rsid w:val="00704B7C"/>
    <w:rsid w:val="00704CC9"/>
    <w:rsid w:val="00706E89"/>
    <w:rsid w:val="00707E31"/>
    <w:rsid w:val="00710117"/>
    <w:rsid w:val="00710746"/>
    <w:rsid w:val="00711635"/>
    <w:rsid w:val="007116D1"/>
    <w:rsid w:val="007124C1"/>
    <w:rsid w:val="00716CE3"/>
    <w:rsid w:val="00717C69"/>
    <w:rsid w:val="0072186D"/>
    <w:rsid w:val="00722DF5"/>
    <w:rsid w:val="00723E44"/>
    <w:rsid w:val="007246F5"/>
    <w:rsid w:val="007264E6"/>
    <w:rsid w:val="00732439"/>
    <w:rsid w:val="00733758"/>
    <w:rsid w:val="00736B88"/>
    <w:rsid w:val="00737493"/>
    <w:rsid w:val="00737E5E"/>
    <w:rsid w:val="00740687"/>
    <w:rsid w:val="00740F6D"/>
    <w:rsid w:val="00742878"/>
    <w:rsid w:val="00743356"/>
    <w:rsid w:val="007439B3"/>
    <w:rsid w:val="00744DC1"/>
    <w:rsid w:val="0074514B"/>
    <w:rsid w:val="00747249"/>
    <w:rsid w:val="00752595"/>
    <w:rsid w:val="007529E3"/>
    <w:rsid w:val="0075409D"/>
    <w:rsid w:val="00755B33"/>
    <w:rsid w:val="00762515"/>
    <w:rsid w:val="00763282"/>
    <w:rsid w:val="00763D69"/>
    <w:rsid w:val="00764226"/>
    <w:rsid w:val="007642C4"/>
    <w:rsid w:val="00766215"/>
    <w:rsid w:val="00773190"/>
    <w:rsid w:val="0077755C"/>
    <w:rsid w:val="007802DE"/>
    <w:rsid w:val="00781203"/>
    <w:rsid w:val="00784CA1"/>
    <w:rsid w:val="00784DD7"/>
    <w:rsid w:val="00793762"/>
    <w:rsid w:val="00793C46"/>
    <w:rsid w:val="00795105"/>
    <w:rsid w:val="00795109"/>
    <w:rsid w:val="00795616"/>
    <w:rsid w:val="0079617C"/>
    <w:rsid w:val="00797900"/>
    <w:rsid w:val="007A06DA"/>
    <w:rsid w:val="007A46C3"/>
    <w:rsid w:val="007A47FF"/>
    <w:rsid w:val="007B085E"/>
    <w:rsid w:val="007B2C6D"/>
    <w:rsid w:val="007B3C50"/>
    <w:rsid w:val="007B48CD"/>
    <w:rsid w:val="007B589C"/>
    <w:rsid w:val="007B613C"/>
    <w:rsid w:val="007B7443"/>
    <w:rsid w:val="007B77A4"/>
    <w:rsid w:val="007B7A94"/>
    <w:rsid w:val="007C0320"/>
    <w:rsid w:val="007C0637"/>
    <w:rsid w:val="007C36DB"/>
    <w:rsid w:val="007C78DB"/>
    <w:rsid w:val="007D1816"/>
    <w:rsid w:val="007D29AD"/>
    <w:rsid w:val="007D6960"/>
    <w:rsid w:val="007D74BC"/>
    <w:rsid w:val="007E319F"/>
    <w:rsid w:val="007E4051"/>
    <w:rsid w:val="007E5444"/>
    <w:rsid w:val="007F560C"/>
    <w:rsid w:val="007F729D"/>
    <w:rsid w:val="00800E64"/>
    <w:rsid w:val="00803C97"/>
    <w:rsid w:val="0080472E"/>
    <w:rsid w:val="00804D12"/>
    <w:rsid w:val="008067B7"/>
    <w:rsid w:val="0080726F"/>
    <w:rsid w:val="0080772B"/>
    <w:rsid w:val="00810397"/>
    <w:rsid w:val="00810D34"/>
    <w:rsid w:val="008119A3"/>
    <w:rsid w:val="008136E4"/>
    <w:rsid w:val="00813EF2"/>
    <w:rsid w:val="0081560D"/>
    <w:rsid w:val="0082086A"/>
    <w:rsid w:val="0082220A"/>
    <w:rsid w:val="00822A31"/>
    <w:rsid w:val="00823C6F"/>
    <w:rsid w:val="00823D3B"/>
    <w:rsid w:val="00825CD9"/>
    <w:rsid w:val="00831078"/>
    <w:rsid w:val="0083120C"/>
    <w:rsid w:val="00833C07"/>
    <w:rsid w:val="0083404D"/>
    <w:rsid w:val="008358BB"/>
    <w:rsid w:val="00840FA7"/>
    <w:rsid w:val="00841F74"/>
    <w:rsid w:val="008467DD"/>
    <w:rsid w:val="00847E57"/>
    <w:rsid w:val="008520E4"/>
    <w:rsid w:val="008544C0"/>
    <w:rsid w:val="00854D7F"/>
    <w:rsid w:val="00856AC9"/>
    <w:rsid w:val="00856B4C"/>
    <w:rsid w:val="00856CE4"/>
    <w:rsid w:val="00862673"/>
    <w:rsid w:val="008647AF"/>
    <w:rsid w:val="00866C71"/>
    <w:rsid w:val="008671FD"/>
    <w:rsid w:val="00870DE3"/>
    <w:rsid w:val="008723A6"/>
    <w:rsid w:val="00873621"/>
    <w:rsid w:val="00873DA1"/>
    <w:rsid w:val="00874829"/>
    <w:rsid w:val="00876A91"/>
    <w:rsid w:val="0088223C"/>
    <w:rsid w:val="00882A04"/>
    <w:rsid w:val="00883A1A"/>
    <w:rsid w:val="00884E2C"/>
    <w:rsid w:val="008865DA"/>
    <w:rsid w:val="0089308D"/>
    <w:rsid w:val="0089382F"/>
    <w:rsid w:val="008A0012"/>
    <w:rsid w:val="008A1D5C"/>
    <w:rsid w:val="008A3E60"/>
    <w:rsid w:val="008A5413"/>
    <w:rsid w:val="008A5B4F"/>
    <w:rsid w:val="008B00D3"/>
    <w:rsid w:val="008B14A7"/>
    <w:rsid w:val="008B2B89"/>
    <w:rsid w:val="008B50C3"/>
    <w:rsid w:val="008B5B20"/>
    <w:rsid w:val="008B5F76"/>
    <w:rsid w:val="008C08BB"/>
    <w:rsid w:val="008C1655"/>
    <w:rsid w:val="008C16C0"/>
    <w:rsid w:val="008C16FA"/>
    <w:rsid w:val="008C21AF"/>
    <w:rsid w:val="008C4C81"/>
    <w:rsid w:val="008C6A84"/>
    <w:rsid w:val="008C70EF"/>
    <w:rsid w:val="008D0550"/>
    <w:rsid w:val="008E1DCB"/>
    <w:rsid w:val="008E31FF"/>
    <w:rsid w:val="008E377D"/>
    <w:rsid w:val="008E4820"/>
    <w:rsid w:val="008E7472"/>
    <w:rsid w:val="008F05EB"/>
    <w:rsid w:val="008F0B60"/>
    <w:rsid w:val="008F2218"/>
    <w:rsid w:val="008F51E6"/>
    <w:rsid w:val="008F53CE"/>
    <w:rsid w:val="008F7B29"/>
    <w:rsid w:val="0090226D"/>
    <w:rsid w:val="00902A5A"/>
    <w:rsid w:val="00903407"/>
    <w:rsid w:val="009035B8"/>
    <w:rsid w:val="0090645E"/>
    <w:rsid w:val="00910443"/>
    <w:rsid w:val="0091187C"/>
    <w:rsid w:val="0091236E"/>
    <w:rsid w:val="00913E6F"/>
    <w:rsid w:val="009161DA"/>
    <w:rsid w:val="00924163"/>
    <w:rsid w:val="0092526F"/>
    <w:rsid w:val="00927576"/>
    <w:rsid w:val="0092758F"/>
    <w:rsid w:val="00927A48"/>
    <w:rsid w:val="0093217A"/>
    <w:rsid w:val="0093494E"/>
    <w:rsid w:val="00936681"/>
    <w:rsid w:val="00937690"/>
    <w:rsid w:val="009418FC"/>
    <w:rsid w:val="00943258"/>
    <w:rsid w:val="00943B0E"/>
    <w:rsid w:val="00945F22"/>
    <w:rsid w:val="0095135A"/>
    <w:rsid w:val="00955218"/>
    <w:rsid w:val="00955DA3"/>
    <w:rsid w:val="0095799A"/>
    <w:rsid w:val="0096109C"/>
    <w:rsid w:val="009621BD"/>
    <w:rsid w:val="00967FA5"/>
    <w:rsid w:val="009713CB"/>
    <w:rsid w:val="00971877"/>
    <w:rsid w:val="00972F3C"/>
    <w:rsid w:val="00973765"/>
    <w:rsid w:val="00980B52"/>
    <w:rsid w:val="0098260E"/>
    <w:rsid w:val="00986E41"/>
    <w:rsid w:val="009870FA"/>
    <w:rsid w:val="0098730E"/>
    <w:rsid w:val="00990394"/>
    <w:rsid w:val="00994A1A"/>
    <w:rsid w:val="009975D3"/>
    <w:rsid w:val="009A536D"/>
    <w:rsid w:val="009B00F3"/>
    <w:rsid w:val="009B11C5"/>
    <w:rsid w:val="009B1F52"/>
    <w:rsid w:val="009B30EB"/>
    <w:rsid w:val="009C1D63"/>
    <w:rsid w:val="009C40E7"/>
    <w:rsid w:val="009C4AC8"/>
    <w:rsid w:val="009D155F"/>
    <w:rsid w:val="009D2FE3"/>
    <w:rsid w:val="009D43C2"/>
    <w:rsid w:val="009D460C"/>
    <w:rsid w:val="009D49B0"/>
    <w:rsid w:val="009E0D42"/>
    <w:rsid w:val="009E35A5"/>
    <w:rsid w:val="009E7367"/>
    <w:rsid w:val="009F2350"/>
    <w:rsid w:val="009F2B78"/>
    <w:rsid w:val="009F337D"/>
    <w:rsid w:val="009F413C"/>
    <w:rsid w:val="00A00A81"/>
    <w:rsid w:val="00A0170B"/>
    <w:rsid w:val="00A0195E"/>
    <w:rsid w:val="00A049FC"/>
    <w:rsid w:val="00A05068"/>
    <w:rsid w:val="00A06926"/>
    <w:rsid w:val="00A1139A"/>
    <w:rsid w:val="00A12835"/>
    <w:rsid w:val="00A12F54"/>
    <w:rsid w:val="00A20404"/>
    <w:rsid w:val="00A20742"/>
    <w:rsid w:val="00A212D9"/>
    <w:rsid w:val="00A21894"/>
    <w:rsid w:val="00A250CA"/>
    <w:rsid w:val="00A32B00"/>
    <w:rsid w:val="00A36267"/>
    <w:rsid w:val="00A377B0"/>
    <w:rsid w:val="00A40342"/>
    <w:rsid w:val="00A426DA"/>
    <w:rsid w:val="00A44301"/>
    <w:rsid w:val="00A4432D"/>
    <w:rsid w:val="00A45264"/>
    <w:rsid w:val="00A47858"/>
    <w:rsid w:val="00A50640"/>
    <w:rsid w:val="00A5067F"/>
    <w:rsid w:val="00A5072B"/>
    <w:rsid w:val="00A61E0B"/>
    <w:rsid w:val="00A62B4A"/>
    <w:rsid w:val="00A62E62"/>
    <w:rsid w:val="00A64858"/>
    <w:rsid w:val="00A654E7"/>
    <w:rsid w:val="00A701A8"/>
    <w:rsid w:val="00A72951"/>
    <w:rsid w:val="00A745E9"/>
    <w:rsid w:val="00A74732"/>
    <w:rsid w:val="00A80F9C"/>
    <w:rsid w:val="00A82F89"/>
    <w:rsid w:val="00A90B54"/>
    <w:rsid w:val="00A90C9D"/>
    <w:rsid w:val="00A91462"/>
    <w:rsid w:val="00A914AA"/>
    <w:rsid w:val="00A933BD"/>
    <w:rsid w:val="00A958E7"/>
    <w:rsid w:val="00A96D5C"/>
    <w:rsid w:val="00A96F96"/>
    <w:rsid w:val="00AA06B6"/>
    <w:rsid w:val="00AA09FC"/>
    <w:rsid w:val="00AA7B3A"/>
    <w:rsid w:val="00AB4455"/>
    <w:rsid w:val="00AB527D"/>
    <w:rsid w:val="00AC4C15"/>
    <w:rsid w:val="00AC7D2F"/>
    <w:rsid w:val="00AD180E"/>
    <w:rsid w:val="00AE151A"/>
    <w:rsid w:val="00AE1DB7"/>
    <w:rsid w:val="00AE363B"/>
    <w:rsid w:val="00AE73E4"/>
    <w:rsid w:val="00AF2371"/>
    <w:rsid w:val="00AF50FD"/>
    <w:rsid w:val="00B00FC4"/>
    <w:rsid w:val="00B014A5"/>
    <w:rsid w:val="00B02B53"/>
    <w:rsid w:val="00B048FD"/>
    <w:rsid w:val="00B05DAF"/>
    <w:rsid w:val="00B069A9"/>
    <w:rsid w:val="00B1163B"/>
    <w:rsid w:val="00B14337"/>
    <w:rsid w:val="00B14358"/>
    <w:rsid w:val="00B14A81"/>
    <w:rsid w:val="00B16550"/>
    <w:rsid w:val="00B17EC0"/>
    <w:rsid w:val="00B21989"/>
    <w:rsid w:val="00B21A36"/>
    <w:rsid w:val="00B2215F"/>
    <w:rsid w:val="00B235CF"/>
    <w:rsid w:val="00B247CA"/>
    <w:rsid w:val="00B25B65"/>
    <w:rsid w:val="00B2627B"/>
    <w:rsid w:val="00B271FC"/>
    <w:rsid w:val="00B27A5D"/>
    <w:rsid w:val="00B325D0"/>
    <w:rsid w:val="00B361BE"/>
    <w:rsid w:val="00B42020"/>
    <w:rsid w:val="00B43970"/>
    <w:rsid w:val="00B468B4"/>
    <w:rsid w:val="00B46C6E"/>
    <w:rsid w:val="00B57232"/>
    <w:rsid w:val="00B606C3"/>
    <w:rsid w:val="00B6363E"/>
    <w:rsid w:val="00B64810"/>
    <w:rsid w:val="00B67ECE"/>
    <w:rsid w:val="00B7087C"/>
    <w:rsid w:val="00B73B89"/>
    <w:rsid w:val="00B74B63"/>
    <w:rsid w:val="00B75B2C"/>
    <w:rsid w:val="00B76806"/>
    <w:rsid w:val="00B76F69"/>
    <w:rsid w:val="00B770AB"/>
    <w:rsid w:val="00B77EB7"/>
    <w:rsid w:val="00B81810"/>
    <w:rsid w:val="00B8245B"/>
    <w:rsid w:val="00B82936"/>
    <w:rsid w:val="00B82F1C"/>
    <w:rsid w:val="00B834BB"/>
    <w:rsid w:val="00B84155"/>
    <w:rsid w:val="00B86709"/>
    <w:rsid w:val="00B87694"/>
    <w:rsid w:val="00B87C4B"/>
    <w:rsid w:val="00B91C93"/>
    <w:rsid w:val="00B93186"/>
    <w:rsid w:val="00B97B7E"/>
    <w:rsid w:val="00BA2544"/>
    <w:rsid w:val="00BA4231"/>
    <w:rsid w:val="00BA4914"/>
    <w:rsid w:val="00BA638F"/>
    <w:rsid w:val="00BA6450"/>
    <w:rsid w:val="00BA704B"/>
    <w:rsid w:val="00BA7775"/>
    <w:rsid w:val="00BA7991"/>
    <w:rsid w:val="00BA7A89"/>
    <w:rsid w:val="00BB0C81"/>
    <w:rsid w:val="00BB0D5F"/>
    <w:rsid w:val="00BB16B3"/>
    <w:rsid w:val="00BB1774"/>
    <w:rsid w:val="00BB38E6"/>
    <w:rsid w:val="00BB63FA"/>
    <w:rsid w:val="00BB6FD7"/>
    <w:rsid w:val="00BB7020"/>
    <w:rsid w:val="00BC0409"/>
    <w:rsid w:val="00BC73FC"/>
    <w:rsid w:val="00BD02D1"/>
    <w:rsid w:val="00BD0F62"/>
    <w:rsid w:val="00BD1295"/>
    <w:rsid w:val="00BD44DA"/>
    <w:rsid w:val="00BD661C"/>
    <w:rsid w:val="00BD78BD"/>
    <w:rsid w:val="00BE13A1"/>
    <w:rsid w:val="00BF2E90"/>
    <w:rsid w:val="00BF5FD1"/>
    <w:rsid w:val="00C03B4C"/>
    <w:rsid w:val="00C0456B"/>
    <w:rsid w:val="00C05CFA"/>
    <w:rsid w:val="00C06228"/>
    <w:rsid w:val="00C07052"/>
    <w:rsid w:val="00C07696"/>
    <w:rsid w:val="00C1116D"/>
    <w:rsid w:val="00C113A4"/>
    <w:rsid w:val="00C11DA9"/>
    <w:rsid w:val="00C12493"/>
    <w:rsid w:val="00C13672"/>
    <w:rsid w:val="00C1426C"/>
    <w:rsid w:val="00C20D36"/>
    <w:rsid w:val="00C2175A"/>
    <w:rsid w:val="00C229A4"/>
    <w:rsid w:val="00C22C40"/>
    <w:rsid w:val="00C2329F"/>
    <w:rsid w:val="00C23726"/>
    <w:rsid w:val="00C24F53"/>
    <w:rsid w:val="00C3198B"/>
    <w:rsid w:val="00C3215A"/>
    <w:rsid w:val="00C32F96"/>
    <w:rsid w:val="00C342C2"/>
    <w:rsid w:val="00C35019"/>
    <w:rsid w:val="00C36A98"/>
    <w:rsid w:val="00C376A9"/>
    <w:rsid w:val="00C37CBA"/>
    <w:rsid w:val="00C40584"/>
    <w:rsid w:val="00C420F4"/>
    <w:rsid w:val="00C42263"/>
    <w:rsid w:val="00C45FC0"/>
    <w:rsid w:val="00C46D71"/>
    <w:rsid w:val="00C47187"/>
    <w:rsid w:val="00C513A2"/>
    <w:rsid w:val="00C52046"/>
    <w:rsid w:val="00C52048"/>
    <w:rsid w:val="00C5215D"/>
    <w:rsid w:val="00C54CE4"/>
    <w:rsid w:val="00C56CCB"/>
    <w:rsid w:val="00C56E01"/>
    <w:rsid w:val="00C56E20"/>
    <w:rsid w:val="00C57264"/>
    <w:rsid w:val="00C57712"/>
    <w:rsid w:val="00C606D7"/>
    <w:rsid w:val="00C608EB"/>
    <w:rsid w:val="00C61A50"/>
    <w:rsid w:val="00C65CE1"/>
    <w:rsid w:val="00C7052C"/>
    <w:rsid w:val="00C72507"/>
    <w:rsid w:val="00C7438E"/>
    <w:rsid w:val="00C75593"/>
    <w:rsid w:val="00C76D17"/>
    <w:rsid w:val="00C80E9F"/>
    <w:rsid w:val="00C866EB"/>
    <w:rsid w:val="00C91E4A"/>
    <w:rsid w:val="00C91E4F"/>
    <w:rsid w:val="00C96824"/>
    <w:rsid w:val="00C97033"/>
    <w:rsid w:val="00C978BD"/>
    <w:rsid w:val="00C97F70"/>
    <w:rsid w:val="00CA069C"/>
    <w:rsid w:val="00CA2B67"/>
    <w:rsid w:val="00CA4E39"/>
    <w:rsid w:val="00CA5437"/>
    <w:rsid w:val="00CA6E46"/>
    <w:rsid w:val="00CB23DA"/>
    <w:rsid w:val="00CB2DC0"/>
    <w:rsid w:val="00CB38D8"/>
    <w:rsid w:val="00CB442C"/>
    <w:rsid w:val="00CB5617"/>
    <w:rsid w:val="00CB5FC5"/>
    <w:rsid w:val="00CB66D3"/>
    <w:rsid w:val="00CC2291"/>
    <w:rsid w:val="00CC2965"/>
    <w:rsid w:val="00CC2C6B"/>
    <w:rsid w:val="00CC41BC"/>
    <w:rsid w:val="00CC50CF"/>
    <w:rsid w:val="00CD20D2"/>
    <w:rsid w:val="00CD2931"/>
    <w:rsid w:val="00CD368F"/>
    <w:rsid w:val="00CD68AC"/>
    <w:rsid w:val="00CD7547"/>
    <w:rsid w:val="00CE4797"/>
    <w:rsid w:val="00CE5149"/>
    <w:rsid w:val="00CE55C6"/>
    <w:rsid w:val="00CF2AAC"/>
    <w:rsid w:val="00CF4FF9"/>
    <w:rsid w:val="00D0090F"/>
    <w:rsid w:val="00D00CB0"/>
    <w:rsid w:val="00D051AC"/>
    <w:rsid w:val="00D057C3"/>
    <w:rsid w:val="00D06E73"/>
    <w:rsid w:val="00D07C08"/>
    <w:rsid w:val="00D11451"/>
    <w:rsid w:val="00D139AA"/>
    <w:rsid w:val="00D13CE5"/>
    <w:rsid w:val="00D148FB"/>
    <w:rsid w:val="00D20201"/>
    <w:rsid w:val="00D25447"/>
    <w:rsid w:val="00D26D01"/>
    <w:rsid w:val="00D26E09"/>
    <w:rsid w:val="00D27510"/>
    <w:rsid w:val="00D309B4"/>
    <w:rsid w:val="00D32740"/>
    <w:rsid w:val="00D32F4B"/>
    <w:rsid w:val="00D341CF"/>
    <w:rsid w:val="00D413F7"/>
    <w:rsid w:val="00D42ACC"/>
    <w:rsid w:val="00D42B7F"/>
    <w:rsid w:val="00D43286"/>
    <w:rsid w:val="00D44841"/>
    <w:rsid w:val="00D45A16"/>
    <w:rsid w:val="00D45EB6"/>
    <w:rsid w:val="00D462EE"/>
    <w:rsid w:val="00D47928"/>
    <w:rsid w:val="00D5396D"/>
    <w:rsid w:val="00D53CBC"/>
    <w:rsid w:val="00D54CA5"/>
    <w:rsid w:val="00D5702A"/>
    <w:rsid w:val="00D5782F"/>
    <w:rsid w:val="00D603EE"/>
    <w:rsid w:val="00D61148"/>
    <w:rsid w:val="00D617EE"/>
    <w:rsid w:val="00D62780"/>
    <w:rsid w:val="00D632F0"/>
    <w:rsid w:val="00D63379"/>
    <w:rsid w:val="00D63882"/>
    <w:rsid w:val="00D65E34"/>
    <w:rsid w:val="00D6701C"/>
    <w:rsid w:val="00D70C82"/>
    <w:rsid w:val="00D7146B"/>
    <w:rsid w:val="00D71D99"/>
    <w:rsid w:val="00D722CA"/>
    <w:rsid w:val="00D73475"/>
    <w:rsid w:val="00D746FA"/>
    <w:rsid w:val="00D74AD7"/>
    <w:rsid w:val="00D80DE8"/>
    <w:rsid w:val="00D82778"/>
    <w:rsid w:val="00D8699C"/>
    <w:rsid w:val="00D87937"/>
    <w:rsid w:val="00D91D85"/>
    <w:rsid w:val="00D92217"/>
    <w:rsid w:val="00D94CD8"/>
    <w:rsid w:val="00D9635F"/>
    <w:rsid w:val="00D97EFF"/>
    <w:rsid w:val="00DA1A87"/>
    <w:rsid w:val="00DA38FD"/>
    <w:rsid w:val="00DA43C6"/>
    <w:rsid w:val="00DB4613"/>
    <w:rsid w:val="00DB4F97"/>
    <w:rsid w:val="00DB7457"/>
    <w:rsid w:val="00DC023D"/>
    <w:rsid w:val="00DC4362"/>
    <w:rsid w:val="00DC79E7"/>
    <w:rsid w:val="00DD0325"/>
    <w:rsid w:val="00DD1939"/>
    <w:rsid w:val="00DD69F0"/>
    <w:rsid w:val="00DD71D9"/>
    <w:rsid w:val="00DD7FBF"/>
    <w:rsid w:val="00DE00E4"/>
    <w:rsid w:val="00DE0162"/>
    <w:rsid w:val="00DE0552"/>
    <w:rsid w:val="00DE0785"/>
    <w:rsid w:val="00DE1D11"/>
    <w:rsid w:val="00DE47A9"/>
    <w:rsid w:val="00DE4ABB"/>
    <w:rsid w:val="00DE529F"/>
    <w:rsid w:val="00DE607C"/>
    <w:rsid w:val="00DE68EC"/>
    <w:rsid w:val="00DE7924"/>
    <w:rsid w:val="00DF2551"/>
    <w:rsid w:val="00DF5478"/>
    <w:rsid w:val="00DF5702"/>
    <w:rsid w:val="00DF60A3"/>
    <w:rsid w:val="00DF6391"/>
    <w:rsid w:val="00DF6525"/>
    <w:rsid w:val="00DF7E6E"/>
    <w:rsid w:val="00E01BD8"/>
    <w:rsid w:val="00E02835"/>
    <w:rsid w:val="00E03391"/>
    <w:rsid w:val="00E04485"/>
    <w:rsid w:val="00E05790"/>
    <w:rsid w:val="00E05840"/>
    <w:rsid w:val="00E06AEF"/>
    <w:rsid w:val="00E10160"/>
    <w:rsid w:val="00E11A2A"/>
    <w:rsid w:val="00E14F2D"/>
    <w:rsid w:val="00E1510D"/>
    <w:rsid w:val="00E15937"/>
    <w:rsid w:val="00E22831"/>
    <w:rsid w:val="00E2350B"/>
    <w:rsid w:val="00E24118"/>
    <w:rsid w:val="00E26D1D"/>
    <w:rsid w:val="00E31BA5"/>
    <w:rsid w:val="00E32B4F"/>
    <w:rsid w:val="00E34544"/>
    <w:rsid w:val="00E3512F"/>
    <w:rsid w:val="00E41298"/>
    <w:rsid w:val="00E442E7"/>
    <w:rsid w:val="00E44AA8"/>
    <w:rsid w:val="00E45E0A"/>
    <w:rsid w:val="00E46C7B"/>
    <w:rsid w:val="00E5322A"/>
    <w:rsid w:val="00E5540B"/>
    <w:rsid w:val="00E57BCA"/>
    <w:rsid w:val="00E6242C"/>
    <w:rsid w:val="00E62C51"/>
    <w:rsid w:val="00E62DFC"/>
    <w:rsid w:val="00E63022"/>
    <w:rsid w:val="00E71C68"/>
    <w:rsid w:val="00E71CBC"/>
    <w:rsid w:val="00E72F76"/>
    <w:rsid w:val="00E753B1"/>
    <w:rsid w:val="00E75EDB"/>
    <w:rsid w:val="00E77385"/>
    <w:rsid w:val="00E86406"/>
    <w:rsid w:val="00E90650"/>
    <w:rsid w:val="00E90F3C"/>
    <w:rsid w:val="00E921B1"/>
    <w:rsid w:val="00E9593E"/>
    <w:rsid w:val="00E968BB"/>
    <w:rsid w:val="00EA336C"/>
    <w:rsid w:val="00EA36B8"/>
    <w:rsid w:val="00EA58D1"/>
    <w:rsid w:val="00EA5BB0"/>
    <w:rsid w:val="00EB2C15"/>
    <w:rsid w:val="00EB39DE"/>
    <w:rsid w:val="00EB4346"/>
    <w:rsid w:val="00EB453A"/>
    <w:rsid w:val="00EB62A1"/>
    <w:rsid w:val="00EB7090"/>
    <w:rsid w:val="00EC0CB3"/>
    <w:rsid w:val="00EC0F0F"/>
    <w:rsid w:val="00EC21FD"/>
    <w:rsid w:val="00EC262F"/>
    <w:rsid w:val="00EC29ED"/>
    <w:rsid w:val="00EC39CE"/>
    <w:rsid w:val="00EC429E"/>
    <w:rsid w:val="00EC489A"/>
    <w:rsid w:val="00EC560C"/>
    <w:rsid w:val="00EC6B09"/>
    <w:rsid w:val="00ED094B"/>
    <w:rsid w:val="00ED26EB"/>
    <w:rsid w:val="00ED2FF5"/>
    <w:rsid w:val="00ED40F3"/>
    <w:rsid w:val="00ED4356"/>
    <w:rsid w:val="00ED50B7"/>
    <w:rsid w:val="00ED51D8"/>
    <w:rsid w:val="00ED524A"/>
    <w:rsid w:val="00ED7081"/>
    <w:rsid w:val="00ED7DEF"/>
    <w:rsid w:val="00EE105A"/>
    <w:rsid w:val="00EE3903"/>
    <w:rsid w:val="00EE3B7E"/>
    <w:rsid w:val="00EE3D74"/>
    <w:rsid w:val="00EE3E81"/>
    <w:rsid w:val="00EE440F"/>
    <w:rsid w:val="00EE4BEA"/>
    <w:rsid w:val="00EE6EDC"/>
    <w:rsid w:val="00EF10F0"/>
    <w:rsid w:val="00EF1DE6"/>
    <w:rsid w:val="00EF348A"/>
    <w:rsid w:val="00EF4955"/>
    <w:rsid w:val="00EF4B68"/>
    <w:rsid w:val="00F04DB8"/>
    <w:rsid w:val="00F05F98"/>
    <w:rsid w:val="00F0759A"/>
    <w:rsid w:val="00F11B2C"/>
    <w:rsid w:val="00F12132"/>
    <w:rsid w:val="00F13E12"/>
    <w:rsid w:val="00F2069A"/>
    <w:rsid w:val="00F22B73"/>
    <w:rsid w:val="00F2387F"/>
    <w:rsid w:val="00F23A2E"/>
    <w:rsid w:val="00F24BE7"/>
    <w:rsid w:val="00F30E0A"/>
    <w:rsid w:val="00F3366B"/>
    <w:rsid w:val="00F360B5"/>
    <w:rsid w:val="00F36D0B"/>
    <w:rsid w:val="00F417E0"/>
    <w:rsid w:val="00F4232D"/>
    <w:rsid w:val="00F429E3"/>
    <w:rsid w:val="00F44D87"/>
    <w:rsid w:val="00F4644F"/>
    <w:rsid w:val="00F56D77"/>
    <w:rsid w:val="00F60765"/>
    <w:rsid w:val="00F65E3B"/>
    <w:rsid w:val="00F65E4B"/>
    <w:rsid w:val="00F67BC8"/>
    <w:rsid w:val="00F75944"/>
    <w:rsid w:val="00F77D32"/>
    <w:rsid w:val="00F81020"/>
    <w:rsid w:val="00F8177D"/>
    <w:rsid w:val="00F81D8A"/>
    <w:rsid w:val="00F82931"/>
    <w:rsid w:val="00F940DE"/>
    <w:rsid w:val="00F9417C"/>
    <w:rsid w:val="00F947D3"/>
    <w:rsid w:val="00F95F01"/>
    <w:rsid w:val="00F96127"/>
    <w:rsid w:val="00F97B8F"/>
    <w:rsid w:val="00FA0AD4"/>
    <w:rsid w:val="00FA2A92"/>
    <w:rsid w:val="00FA6BE7"/>
    <w:rsid w:val="00FA763D"/>
    <w:rsid w:val="00FA780A"/>
    <w:rsid w:val="00FA7D99"/>
    <w:rsid w:val="00FB3A3F"/>
    <w:rsid w:val="00FB4D9F"/>
    <w:rsid w:val="00FB51FF"/>
    <w:rsid w:val="00FC02ED"/>
    <w:rsid w:val="00FC0D8C"/>
    <w:rsid w:val="00FC2895"/>
    <w:rsid w:val="00FC2CBA"/>
    <w:rsid w:val="00FC63CA"/>
    <w:rsid w:val="00FD1ADE"/>
    <w:rsid w:val="00FD1C32"/>
    <w:rsid w:val="00FD2E32"/>
    <w:rsid w:val="00FE0B9E"/>
    <w:rsid w:val="00FE109B"/>
    <w:rsid w:val="00FE3F82"/>
    <w:rsid w:val="00FE4C2C"/>
    <w:rsid w:val="00FE5E9C"/>
    <w:rsid w:val="00FE736D"/>
    <w:rsid w:val="00FE7868"/>
    <w:rsid w:val="00FF3003"/>
    <w:rsid w:val="00FF3DEF"/>
    <w:rsid w:val="00F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5C02A"/>
  <w15:chartTrackingRefBased/>
  <w15:docId w15:val="{6DD9E874-F391-47D9-ACF0-C9CFD6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0106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0106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EE6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1495</TotalTime>
  <Pages>10</Pages>
  <Words>3399</Words>
  <Characters>18359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235</cp:revision>
  <cp:lastPrinted>2022-07-18T22:35:00Z</cp:lastPrinted>
  <dcterms:created xsi:type="dcterms:W3CDTF">2025-09-01T18:07:00Z</dcterms:created>
  <dcterms:modified xsi:type="dcterms:W3CDTF">2025-09-08T16:32:00Z</dcterms:modified>
</cp:coreProperties>
</file>