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BAFA2" w14:textId="77777777" w:rsidR="00B507F5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SANTO AMARO DA IMPERATRIZ.</w:t>
      </w:r>
    </w:p>
    <w:p w14:paraId="23DDD14A" w14:textId="77777777" w:rsidR="00B507F5" w:rsidRPr="00980061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2CBE4" w14:textId="77777777" w:rsidR="00B507F5" w:rsidRPr="00136102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44B2A8" w14:textId="77777777" w:rsidR="00B507F5" w:rsidRPr="00136102" w:rsidRDefault="00B507F5" w:rsidP="0093307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86C627" w14:textId="77777777" w:rsidR="00B507F5" w:rsidRPr="00125702" w:rsidRDefault="00B507F5" w:rsidP="00B507F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>Autos n. 5002830-62.2022.8.24.0057</w:t>
      </w:r>
      <w:r w:rsidRPr="00125702">
        <w:rPr>
          <w:rFonts w:ascii="Arial" w:eastAsia="Calibri" w:hAnsi="Arial" w:cs="Times New Roman"/>
        </w:rPr>
        <w:tab/>
      </w:r>
    </w:p>
    <w:p w14:paraId="3C6C87F5" w14:textId="77777777" w:rsidR="00B507F5" w:rsidRPr="00136102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A887EA" w14:textId="77777777" w:rsidR="00B507F5" w:rsidRPr="00136102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72E18B" w14:textId="5265FA97" w:rsidR="00B507F5" w:rsidRPr="00125702" w:rsidRDefault="00B507F5" w:rsidP="00B507F5">
      <w:pPr>
        <w:pStyle w:val="Qualificaodaspartes"/>
      </w:pPr>
      <w:r>
        <w:rPr>
          <w:b/>
        </w:rPr>
        <w:t>LUCIANO NIVALDO DE ARAUJO e OUTROS</w:t>
      </w:r>
      <w:r w:rsidRPr="00A814BD">
        <w:t xml:space="preserve">, </w:t>
      </w:r>
      <w:r>
        <w:t xml:space="preserve">já qualificados nos autos da ação declaratória de rescisão contratual n. </w:t>
      </w:r>
      <w:r w:rsidRPr="00125702">
        <w:t>5002830-62.2022.8.24.0057</w:t>
      </w:r>
      <w:r>
        <w:t>,</w:t>
      </w:r>
      <w:r w:rsidRPr="00A814BD">
        <w:t xml:space="preserve"> </w:t>
      </w:r>
      <w:r>
        <w:t>proposta contra a IMOBILIÁRIA DRUMOND EIRELI e OUTROS, vê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à intimação dos eventos nºs. 143 a 145, apresentar, a tempo e modo, </w:t>
      </w:r>
      <w:r>
        <w:rPr>
          <w:b/>
          <w:bCs w:val="0"/>
          <w:i/>
          <w:iCs/>
        </w:rPr>
        <w:t>RÉPLICA</w:t>
      </w:r>
      <w:r>
        <w:t xml:space="preserve"> </w:t>
      </w:r>
      <w:r w:rsidRPr="00B507F5">
        <w:rPr>
          <w:b/>
          <w:bCs w:val="0"/>
        </w:rPr>
        <w:t>À CONTESTAÇÃO</w:t>
      </w:r>
      <w:r>
        <w:t xml:space="preserve"> apresentada pelo réu RODRIGO GOULART </w:t>
      </w:r>
      <w:r w:rsidRPr="00B507F5">
        <w:rPr>
          <w:sz w:val="20"/>
          <w:szCs w:val="18"/>
        </w:rPr>
        <w:t>(evento 142)</w:t>
      </w:r>
      <w:r>
        <w:t>, nos seguintes termos.</w:t>
      </w:r>
    </w:p>
    <w:p w14:paraId="53BEB857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6B2BE4A" w14:textId="4197B41C" w:rsidR="000169F1" w:rsidRPr="005C4689" w:rsidRDefault="000169F1" w:rsidP="00E7753B">
      <w:pPr>
        <w:pStyle w:val="Ttulo"/>
      </w:pPr>
      <w:r w:rsidRPr="005C4689">
        <w:t>I –</w:t>
      </w:r>
      <w:r>
        <w:t xml:space="preserve"> </w:t>
      </w:r>
      <w:r w:rsidR="00B507F5">
        <w:t>SÍNTESE DA DEMANDA</w:t>
      </w:r>
    </w:p>
    <w:p w14:paraId="223B112C" w14:textId="77777777" w:rsidR="000169F1" w:rsidRPr="004A3F4E" w:rsidRDefault="000169F1" w:rsidP="000169F1"/>
    <w:p w14:paraId="7E65DC87" w14:textId="6481A037" w:rsidR="000169F1" w:rsidRDefault="00B507F5" w:rsidP="000169F1">
      <w:pPr>
        <w:pStyle w:val="SemEspaamento"/>
      </w:pPr>
      <w:r>
        <w:t xml:space="preserve">Os autores ajuizaram ação de rescisão de contrato c/c pedido de indenização por danos morais contra os réus, em síntese, </w:t>
      </w:r>
      <w:r w:rsidR="00A9528F">
        <w:t>porque</w:t>
      </w:r>
      <w:r>
        <w:t>, após adquirem imóvel de Rodrigo Goulart no município de Rancho Queimado/SC</w:t>
      </w:r>
      <w:r w:rsidR="00166F9D">
        <w:t>,</w:t>
      </w:r>
      <w:r w:rsidR="00A9528F">
        <w:t xml:space="preserve"> pelo valor de R$ 50.000,00 </w:t>
      </w:r>
      <w:r w:rsidR="00A9528F" w:rsidRPr="00A9528F">
        <w:rPr>
          <w:sz w:val="20"/>
          <w:szCs w:val="18"/>
        </w:rPr>
        <w:t>(cinquenta mil reais</w:t>
      </w:r>
      <w:r w:rsidR="004F501A">
        <w:rPr>
          <w:sz w:val="20"/>
          <w:szCs w:val="18"/>
        </w:rPr>
        <w:t xml:space="preserve"> – evento 1, CONTR8</w:t>
      </w:r>
      <w:r w:rsidR="00A9528F" w:rsidRPr="00A9528F">
        <w:rPr>
          <w:sz w:val="20"/>
          <w:szCs w:val="18"/>
        </w:rPr>
        <w:t>)</w:t>
      </w:r>
      <w:r>
        <w:t xml:space="preserve">, por meio de agenciamento da Imobiliária Drumond, os demandantes foram surpreendidos com a existência da ação civil pública n. </w:t>
      </w:r>
      <w:r w:rsidRPr="00B507F5">
        <w:rPr>
          <w:rFonts w:ascii="ArialMT" w:hAnsi="ArialMT" w:cs="ArialMT"/>
          <w:szCs w:val="24"/>
        </w:rPr>
        <w:t>5000422-98.2022.8.24.0057 e a notícia de que</w:t>
      </w:r>
      <w:r w:rsidR="00A9528F">
        <w:rPr>
          <w:rFonts w:ascii="ArialMT" w:hAnsi="ArialMT" w:cs="ArialMT"/>
          <w:szCs w:val="24"/>
        </w:rPr>
        <w:t xml:space="preserve"> </w:t>
      </w:r>
      <w:r w:rsidRPr="00B507F5">
        <w:rPr>
          <w:rFonts w:ascii="ArialMT" w:hAnsi="ArialMT" w:cs="ArialMT"/>
          <w:szCs w:val="24"/>
        </w:rPr>
        <w:t>o terreno</w:t>
      </w:r>
      <w:r w:rsidR="000169F1" w:rsidRPr="0042579F">
        <w:t xml:space="preserve"> </w:t>
      </w:r>
      <w:r w:rsidR="00A9528F">
        <w:t xml:space="preserve">comprado </w:t>
      </w:r>
      <w:r w:rsidR="00250046">
        <w:t xml:space="preserve">está inserido em </w:t>
      </w:r>
      <w:r w:rsidR="00250046" w:rsidRPr="00250046">
        <w:rPr>
          <w:u w:val="single"/>
        </w:rPr>
        <w:t>loteamento</w:t>
      </w:r>
      <w:r w:rsidR="00250046">
        <w:t xml:space="preserve"> </w:t>
      </w:r>
      <w:r w:rsidR="00A16D8F">
        <w:rPr>
          <w:u w:val="single"/>
        </w:rPr>
        <w:t>clandestino</w:t>
      </w:r>
      <w:r w:rsidR="00250046">
        <w:t xml:space="preserve"> e </w:t>
      </w:r>
      <w:r w:rsidR="00381512">
        <w:rPr>
          <w:rFonts w:ascii="ArialMT" w:hAnsi="ArialMT" w:cs="ArialMT"/>
          <w:szCs w:val="24"/>
        </w:rPr>
        <w:t>pelo menos</w:t>
      </w:r>
      <w:r w:rsidR="00381512" w:rsidRPr="00B507F5">
        <w:rPr>
          <w:rFonts w:ascii="ArialMT" w:hAnsi="ArialMT" w:cs="ArialMT"/>
          <w:szCs w:val="24"/>
        </w:rPr>
        <w:t xml:space="preserve"> </w:t>
      </w:r>
      <w:r w:rsidR="00381512">
        <w:rPr>
          <w:rFonts w:ascii="ArialMT" w:hAnsi="ArialMT" w:cs="ArialMT"/>
          <w:szCs w:val="24"/>
        </w:rPr>
        <w:t xml:space="preserve">uma considerável parte sua </w:t>
      </w:r>
      <w:r>
        <w:t xml:space="preserve">constitui </w:t>
      </w:r>
      <w:r>
        <w:rPr>
          <w:u w:val="single"/>
        </w:rPr>
        <w:t>área</w:t>
      </w:r>
      <w:r w:rsidRPr="00AE1826">
        <w:t xml:space="preserve"> </w:t>
      </w:r>
      <w:r>
        <w:rPr>
          <w:u w:val="single"/>
        </w:rPr>
        <w:t>de preservação</w:t>
      </w:r>
      <w:r w:rsidRPr="00AE1826">
        <w:t xml:space="preserve"> </w:t>
      </w:r>
      <w:r>
        <w:rPr>
          <w:u w:val="single"/>
        </w:rPr>
        <w:t>permanente</w:t>
      </w:r>
      <w:r>
        <w:t xml:space="preserve"> </w:t>
      </w:r>
      <w:r w:rsidRPr="00B507F5">
        <w:rPr>
          <w:sz w:val="20"/>
          <w:szCs w:val="18"/>
        </w:rPr>
        <w:t>(APP</w:t>
      </w:r>
      <w:r w:rsidR="004F501A">
        <w:rPr>
          <w:sz w:val="20"/>
          <w:szCs w:val="18"/>
        </w:rPr>
        <w:t xml:space="preserve"> – evento 1, INIC1, </w:t>
      </w:r>
      <w:r w:rsidR="00DD0220">
        <w:rPr>
          <w:sz w:val="20"/>
          <w:szCs w:val="18"/>
        </w:rPr>
        <w:t>p. 2</w:t>
      </w:r>
      <w:r w:rsidR="00A5641B">
        <w:rPr>
          <w:sz w:val="20"/>
          <w:szCs w:val="18"/>
        </w:rPr>
        <w:t>/</w:t>
      </w:r>
      <w:r w:rsidR="000928BD">
        <w:rPr>
          <w:sz w:val="20"/>
          <w:szCs w:val="18"/>
        </w:rPr>
        <w:t>5</w:t>
      </w:r>
      <w:r w:rsidRPr="00B507F5">
        <w:rPr>
          <w:sz w:val="20"/>
          <w:szCs w:val="18"/>
        </w:rPr>
        <w:t>)</w:t>
      </w:r>
      <w:r>
        <w:t>.</w:t>
      </w:r>
    </w:p>
    <w:p w14:paraId="2A6CC65D" w14:textId="2A0AB6A0" w:rsidR="00B507F5" w:rsidRDefault="00C568DF" w:rsidP="000169F1">
      <w:pPr>
        <w:pStyle w:val="SemEspaamento"/>
      </w:pPr>
      <w:r>
        <w:t>Inicialmente</w:t>
      </w:r>
      <w:r w:rsidR="00B507F5">
        <w:t xml:space="preserve">, os </w:t>
      </w:r>
      <w:r w:rsidR="006C06EE">
        <w:t>demandantes</w:t>
      </w:r>
      <w:r w:rsidR="00B507F5">
        <w:t xml:space="preserve"> registraram que esse imóvel era o sonho da família e foi </w:t>
      </w:r>
      <w:r w:rsidR="001C6E50">
        <w:t>adquirido</w:t>
      </w:r>
      <w:r w:rsidR="00B507F5">
        <w:t xml:space="preserve"> </w:t>
      </w:r>
      <w:r w:rsidR="00C61619">
        <w:t>com muito esforço e sacrifício</w:t>
      </w:r>
      <w:r w:rsidR="000726B2" w:rsidRPr="000726B2">
        <w:t xml:space="preserve"> </w:t>
      </w:r>
      <w:r w:rsidR="000726B2">
        <w:t>em junho de 2018</w:t>
      </w:r>
      <w:r w:rsidR="00C61619">
        <w:t>, para comemorar os 30 anos de união de Luciano e Zeli</w:t>
      </w:r>
      <w:r w:rsidR="00B507F5">
        <w:t xml:space="preserve">, </w:t>
      </w:r>
      <w:r>
        <w:t>sendo que</w:t>
      </w:r>
      <w:r w:rsidR="002F55C6">
        <w:t xml:space="preserve"> </w:t>
      </w:r>
      <w:r w:rsidR="00B507F5">
        <w:t>até a filha do casal adquirente</w:t>
      </w:r>
      <w:r w:rsidR="002F55C6">
        <w:t>, Luma,</w:t>
      </w:r>
      <w:r w:rsidR="00B507F5">
        <w:t xml:space="preserve"> </w:t>
      </w:r>
      <w:r w:rsidR="00166F9D">
        <w:t xml:space="preserve">ajudou na </w:t>
      </w:r>
      <w:r w:rsidR="001C6E50">
        <w:t>compra</w:t>
      </w:r>
      <w:r w:rsidR="00166F9D">
        <w:t xml:space="preserve"> e entregou</w:t>
      </w:r>
      <w:r w:rsidR="002F55C6">
        <w:t xml:space="preserve"> </w:t>
      </w:r>
      <w:r w:rsidR="00B507F5">
        <w:t xml:space="preserve">o seu </w:t>
      </w:r>
      <w:r w:rsidR="002F55C6">
        <w:t xml:space="preserve">veículo </w:t>
      </w:r>
      <w:r w:rsidR="00B507F5">
        <w:t xml:space="preserve">no negócio jurídico, que era utilizado para </w:t>
      </w:r>
      <w:r w:rsidR="002F55C6">
        <w:t>exercer</w:t>
      </w:r>
      <w:r w:rsidR="00414D08">
        <w:t xml:space="preserve"> funções relacionadas à profissão </w:t>
      </w:r>
      <w:r w:rsidR="00B507F5">
        <w:t>de arquiteta autônoma</w:t>
      </w:r>
      <w:r w:rsidR="00DD0220">
        <w:t xml:space="preserve"> </w:t>
      </w:r>
      <w:r w:rsidR="00DD0220">
        <w:rPr>
          <w:sz w:val="20"/>
          <w:szCs w:val="18"/>
        </w:rPr>
        <w:t>(evento 1, INIC1, p. 2/3</w:t>
      </w:r>
      <w:r w:rsidR="00DD0220" w:rsidRPr="00B507F5">
        <w:rPr>
          <w:sz w:val="20"/>
          <w:szCs w:val="18"/>
        </w:rPr>
        <w:t>)</w:t>
      </w:r>
      <w:r w:rsidR="00B507F5">
        <w:t>.</w:t>
      </w:r>
    </w:p>
    <w:p w14:paraId="770C4C5E" w14:textId="2361AC72" w:rsidR="00863E40" w:rsidRDefault="00456A4B" w:rsidP="000169F1">
      <w:pPr>
        <w:pStyle w:val="SemEspaamento"/>
      </w:pPr>
      <w:r>
        <w:t>N</w:t>
      </w:r>
      <w:r w:rsidR="00B507F5">
        <w:t>a exordial foi exposto</w:t>
      </w:r>
      <w:r>
        <w:t>, também,</w:t>
      </w:r>
      <w:r w:rsidR="00B507F5">
        <w:t xml:space="preserve"> que os demandantes tomaram </w:t>
      </w:r>
      <w:r w:rsidR="002F55C6">
        <w:t xml:space="preserve">todas </w:t>
      </w:r>
      <w:r w:rsidR="00B507F5">
        <w:t xml:space="preserve">as precauções </w:t>
      </w:r>
      <w:r w:rsidR="002F55C6">
        <w:t>que estavam ao seu alcance para evitar qualquer infortúnio ou prejuízo ao firmar o negócio jurídico</w:t>
      </w:r>
      <w:r w:rsidR="00B507F5">
        <w:t>,</w:t>
      </w:r>
      <w:r w:rsidR="002F55C6">
        <w:t xml:space="preserve"> sobretudo por </w:t>
      </w:r>
      <w:r w:rsidR="00B507F5">
        <w:t xml:space="preserve">terem contratado a assessoria </w:t>
      </w:r>
      <w:r w:rsidR="002F55C6">
        <w:t xml:space="preserve">e a </w:t>
      </w:r>
      <w:r w:rsidR="002F55C6">
        <w:lastRenderedPageBreak/>
        <w:t xml:space="preserve">expertise técnica </w:t>
      </w:r>
      <w:r w:rsidR="00B507F5">
        <w:t>da Imobiliária Drumond</w:t>
      </w:r>
      <w:r w:rsidR="002F55C6">
        <w:t>, além de levantarem informações sobre o terreno</w:t>
      </w:r>
      <w:r w:rsidR="00C01D5C">
        <w:t xml:space="preserve"> e a região </w:t>
      </w:r>
      <w:r w:rsidR="00AF0FA8">
        <w:t xml:space="preserve">em </w:t>
      </w:r>
      <w:r w:rsidR="00C01D5C">
        <w:t>que ele se encontrava</w:t>
      </w:r>
      <w:r w:rsidR="00DD0220">
        <w:t xml:space="preserve"> </w:t>
      </w:r>
      <w:r w:rsidR="00AF0FA8">
        <w:rPr>
          <w:sz w:val="20"/>
          <w:szCs w:val="18"/>
        </w:rPr>
        <w:t>(</w:t>
      </w:r>
      <w:r w:rsidR="00DD0220">
        <w:rPr>
          <w:sz w:val="20"/>
          <w:szCs w:val="18"/>
        </w:rPr>
        <w:t>evento 1, INIC1, p. 3</w:t>
      </w:r>
      <w:r w:rsidR="00DD0220" w:rsidRPr="00B507F5">
        <w:rPr>
          <w:sz w:val="20"/>
          <w:szCs w:val="18"/>
        </w:rPr>
        <w:t>)</w:t>
      </w:r>
      <w:r w:rsidR="002F55C6">
        <w:t xml:space="preserve">. </w:t>
      </w:r>
    </w:p>
    <w:p w14:paraId="78743BE9" w14:textId="61905BDC" w:rsidR="00352D21" w:rsidRDefault="00F51E1D" w:rsidP="00166F9D">
      <w:pPr>
        <w:pStyle w:val="SemEspaamento"/>
      </w:pPr>
      <w:r>
        <w:t>A</w:t>
      </w:r>
      <w:r w:rsidR="00A706D9">
        <w:t xml:space="preserve">pós </w:t>
      </w:r>
      <w:r w:rsidR="0021580E">
        <w:t xml:space="preserve">o atendimento da </w:t>
      </w:r>
      <w:r w:rsidR="00A706D9">
        <w:t xml:space="preserve">requerida Rosemeri, </w:t>
      </w:r>
      <w:r>
        <w:t>como uma das</w:t>
      </w:r>
      <w:r w:rsidR="00465D1D">
        <w:t xml:space="preserve"> diligências realizadas, </w:t>
      </w:r>
      <w:r w:rsidR="00F64422">
        <w:t xml:space="preserve">os </w:t>
      </w:r>
      <w:r w:rsidR="0022637F">
        <w:t>autores visitaram o terreno</w:t>
      </w:r>
      <w:r w:rsidR="00456A4B">
        <w:t xml:space="preserve"> objeto do negócio jurídico</w:t>
      </w:r>
      <w:r w:rsidR="0022637F">
        <w:t xml:space="preserve"> com o réu Rodrigo Goulart, que </w:t>
      </w:r>
      <w:r w:rsidR="006D6985">
        <w:t xml:space="preserve">mostrou as demarcações do </w:t>
      </w:r>
      <w:r w:rsidR="00465D1D">
        <w:t xml:space="preserve">imóvel </w:t>
      </w:r>
      <w:r w:rsidR="006D6985">
        <w:t>e a canalização de água potável no local, tendo-</w:t>
      </w:r>
      <w:r w:rsidR="0022637F">
        <w:t xml:space="preserve">lhes </w:t>
      </w:r>
      <w:r w:rsidR="006D6985">
        <w:t xml:space="preserve">assegurado, ainda, </w:t>
      </w:r>
      <w:r w:rsidR="0022637F">
        <w:t>que</w:t>
      </w:r>
      <w:r w:rsidR="006D6985">
        <w:t xml:space="preserve"> a ligação de energia elétrica seria feita em breve, pois já estava aprovada</w:t>
      </w:r>
      <w:r w:rsidR="00DD0220">
        <w:t xml:space="preserve"> </w:t>
      </w:r>
      <w:r w:rsidR="00DD0220">
        <w:rPr>
          <w:sz w:val="20"/>
          <w:szCs w:val="18"/>
        </w:rPr>
        <w:t>(evento 1, INIC1, p. 3</w:t>
      </w:r>
      <w:r w:rsidR="00DD0220" w:rsidRPr="00B507F5">
        <w:rPr>
          <w:sz w:val="20"/>
          <w:szCs w:val="18"/>
        </w:rPr>
        <w:t>)</w:t>
      </w:r>
      <w:r w:rsidR="006D6985">
        <w:t>.</w:t>
      </w:r>
      <w:r w:rsidR="00166F9D">
        <w:t xml:space="preserve"> </w:t>
      </w:r>
    </w:p>
    <w:p w14:paraId="503DA4C5" w14:textId="520B24AB" w:rsidR="00352D21" w:rsidRDefault="00FE0677" w:rsidP="00166F9D">
      <w:pPr>
        <w:pStyle w:val="SemEspaamento"/>
      </w:pPr>
      <w:r>
        <w:t xml:space="preserve">Além disso, os </w:t>
      </w:r>
      <w:r w:rsidR="00352D21">
        <w:t xml:space="preserve">demandantes explicaram que entraram em contato com os </w:t>
      </w:r>
      <w:r w:rsidR="00E32943">
        <w:t>antigos proprietários</w:t>
      </w:r>
      <w:r w:rsidR="004A7150">
        <w:t xml:space="preserve"> da gleba do qual o terreno a ser comprado fazia parte</w:t>
      </w:r>
      <w:r w:rsidR="00E32943">
        <w:t>, ocasião em que Rogério Pitz e Nadir Farias Pitz confirmaram que realizaram o negócio jurídico</w:t>
      </w:r>
      <w:r w:rsidR="004E6A64">
        <w:t xml:space="preserve"> com o réu Rodrigo</w:t>
      </w:r>
      <w:r w:rsidR="00E32943">
        <w:t xml:space="preserve"> e anuíram </w:t>
      </w:r>
      <w:r w:rsidR="00465D1D">
        <w:t xml:space="preserve">expressamente </w:t>
      </w:r>
      <w:r w:rsidR="00E32943">
        <w:t>com a venda para os autores</w:t>
      </w:r>
      <w:r w:rsidR="00DD0220">
        <w:t xml:space="preserve"> </w:t>
      </w:r>
      <w:r w:rsidR="00DD0220">
        <w:rPr>
          <w:sz w:val="20"/>
          <w:szCs w:val="18"/>
        </w:rPr>
        <w:t xml:space="preserve">(evento 1, INIC1, p. </w:t>
      </w:r>
      <w:r w:rsidR="001E134A">
        <w:rPr>
          <w:sz w:val="20"/>
          <w:szCs w:val="18"/>
        </w:rPr>
        <w:t>3</w:t>
      </w:r>
      <w:r w:rsidR="00DD0220" w:rsidRPr="00B507F5">
        <w:rPr>
          <w:sz w:val="20"/>
          <w:szCs w:val="18"/>
        </w:rPr>
        <w:t>)</w:t>
      </w:r>
      <w:r w:rsidR="00E32943">
        <w:t>,</w:t>
      </w:r>
      <w:r w:rsidR="004E6A64">
        <w:t xml:space="preserve"> </w:t>
      </w:r>
      <w:r w:rsidR="00B548D5">
        <w:t xml:space="preserve">conforme se extrai do contrato </w:t>
      </w:r>
      <w:r w:rsidR="004F501A">
        <w:t xml:space="preserve">particular de compromisso de compra e venda do imóvel </w:t>
      </w:r>
      <w:r w:rsidR="004F501A" w:rsidRPr="004F501A">
        <w:rPr>
          <w:sz w:val="20"/>
          <w:szCs w:val="18"/>
        </w:rPr>
        <w:t>(evento 1, CONTR8, p. 4)</w:t>
      </w:r>
      <w:r w:rsidR="004F501A">
        <w:t>.</w:t>
      </w:r>
      <w:r w:rsidR="00B548D5">
        <w:t xml:space="preserve"> </w:t>
      </w:r>
    </w:p>
    <w:p w14:paraId="636D6493" w14:textId="08AF7BFA" w:rsidR="00082165" w:rsidRDefault="00FE0677" w:rsidP="00082165">
      <w:pPr>
        <w:pStyle w:val="SemEspaamento"/>
      </w:pPr>
      <w:r>
        <w:t>Os autores constataram</w:t>
      </w:r>
      <w:r w:rsidR="00166F9D">
        <w:t>, ainda,</w:t>
      </w:r>
      <w:r w:rsidR="00A113EA">
        <w:t xml:space="preserve"> </w:t>
      </w:r>
      <w:r w:rsidR="00ED5EE3">
        <w:t>que na região já existia uma casa construída e outra sendo edificada</w:t>
      </w:r>
      <w:r w:rsidR="00166F9D">
        <w:t xml:space="preserve">, </w:t>
      </w:r>
      <w:r>
        <w:t>razão pela qual acreditaram na veracidade das informações que lhes foram repassadas pelos réus e na regularidade do negócio que estavam fazendo, confiando, sobretudo, na assistência fornecida pela imobiliária Drumond</w:t>
      </w:r>
      <w:r w:rsidR="005255D5">
        <w:t xml:space="preserve"> </w:t>
      </w:r>
      <w:r w:rsidR="005255D5">
        <w:rPr>
          <w:sz w:val="20"/>
          <w:szCs w:val="18"/>
        </w:rPr>
        <w:t>(evento 1, INIC1, p. 3</w:t>
      </w:r>
      <w:r w:rsidR="005255D5" w:rsidRPr="00B507F5">
        <w:rPr>
          <w:sz w:val="20"/>
          <w:szCs w:val="18"/>
        </w:rPr>
        <w:t>)</w:t>
      </w:r>
      <w:r>
        <w:t>.</w:t>
      </w:r>
    </w:p>
    <w:p w14:paraId="24CA2CCB" w14:textId="07CEAFF9" w:rsidR="000169F1" w:rsidRDefault="00FE0677" w:rsidP="00F53F2B">
      <w:pPr>
        <w:pStyle w:val="SemEspaamento"/>
      </w:pPr>
      <w:r>
        <w:t>Ocorre que,</w:t>
      </w:r>
      <w:r w:rsidR="00082165">
        <w:t xml:space="preserve"> </w:t>
      </w:r>
      <w:r w:rsidR="009B1561">
        <w:t xml:space="preserve">em meados de 2022, </w:t>
      </w:r>
      <w:r w:rsidR="00082165">
        <w:t>infelizmente os demandantes</w:t>
      </w:r>
      <w:r w:rsidR="002D7AE7">
        <w:t xml:space="preserve"> </w:t>
      </w:r>
      <w:r w:rsidR="00082165">
        <w:t xml:space="preserve">foram surpreendidos com a ação civil pública n. </w:t>
      </w:r>
      <w:r w:rsidR="00082165" w:rsidRPr="000629DE">
        <w:rPr>
          <w:rFonts w:ascii="ArialMT" w:hAnsi="ArialMT" w:cs="ArialMT"/>
          <w:szCs w:val="24"/>
        </w:rPr>
        <w:t>5000422-98.2022.8.24.0057</w:t>
      </w:r>
      <w:r w:rsidR="00782CFB" w:rsidRPr="000629DE">
        <w:rPr>
          <w:rFonts w:ascii="ArialMT" w:hAnsi="ArialMT" w:cs="ArialMT"/>
          <w:szCs w:val="24"/>
        </w:rPr>
        <w:t xml:space="preserve">, </w:t>
      </w:r>
      <w:r w:rsidR="002D7AE7">
        <w:rPr>
          <w:rFonts w:ascii="ArialMT" w:hAnsi="ArialMT" w:cs="ArialMT"/>
          <w:szCs w:val="24"/>
        </w:rPr>
        <w:t xml:space="preserve">quando </w:t>
      </w:r>
      <w:r w:rsidR="002D7AE7">
        <w:t xml:space="preserve">identificaram que </w:t>
      </w:r>
      <w:r w:rsidR="002D7AE7" w:rsidRPr="00082165">
        <w:rPr>
          <w:rFonts w:ascii="ArialMT" w:hAnsi="ArialMT" w:cs="ArialMT"/>
          <w:szCs w:val="24"/>
        </w:rPr>
        <w:t>o terreno</w:t>
      </w:r>
      <w:r w:rsidR="002D7AE7" w:rsidRPr="0042579F">
        <w:t xml:space="preserve"> </w:t>
      </w:r>
      <w:r w:rsidR="00D034E4">
        <w:t xml:space="preserve">adquirido </w:t>
      </w:r>
      <w:r w:rsidR="00CA7FF6">
        <w:t xml:space="preserve">faz parte de </w:t>
      </w:r>
      <w:r w:rsidR="002D7AE7" w:rsidRPr="000629DE">
        <w:t xml:space="preserve">loteamento </w:t>
      </w:r>
      <w:r w:rsidR="002B6B46">
        <w:t xml:space="preserve">clandestino </w:t>
      </w:r>
      <w:r w:rsidR="002D7AE7">
        <w:t xml:space="preserve">e </w:t>
      </w:r>
      <w:r w:rsidR="00CA7FF6">
        <w:t xml:space="preserve">está inserido em </w:t>
      </w:r>
      <w:r w:rsidR="002D7AE7" w:rsidRPr="000629DE">
        <w:t>área de preservação permanente</w:t>
      </w:r>
      <w:r w:rsidR="00AE695B">
        <w:t xml:space="preserve"> </w:t>
      </w:r>
      <w:r w:rsidR="00AE695B" w:rsidRPr="00D034E4">
        <w:rPr>
          <w:sz w:val="20"/>
          <w:szCs w:val="18"/>
        </w:rPr>
        <w:t>(ou, pelo menos, grande parte dele)</w:t>
      </w:r>
      <w:r w:rsidR="00CA7FF6">
        <w:t xml:space="preserve">. Por conta disso, foi </w:t>
      </w:r>
      <w:r w:rsidR="001A6728" w:rsidRPr="00F53F2B">
        <w:rPr>
          <w:rFonts w:ascii="ArialMT" w:hAnsi="ArialMT" w:cs="ArialMT"/>
          <w:szCs w:val="24"/>
        </w:rPr>
        <w:t>deferida a tutela de urgência</w:t>
      </w:r>
      <w:r w:rsidR="00AD4E3B">
        <w:rPr>
          <w:rFonts w:ascii="ArialMT" w:hAnsi="ArialMT" w:cs="ArialMT"/>
          <w:szCs w:val="24"/>
        </w:rPr>
        <w:t xml:space="preserve"> naqueles autos,</w:t>
      </w:r>
      <w:r w:rsidR="001A6728" w:rsidRPr="00F53F2B">
        <w:rPr>
          <w:rFonts w:ascii="ArialMT" w:hAnsi="ArialMT" w:cs="ArialMT"/>
          <w:szCs w:val="24"/>
        </w:rPr>
        <w:t xml:space="preserve"> para impedir qualquer atividade voltada à implantação de lotes e obstar a autorização ou concessão de alvará de construção no loteamento </w:t>
      </w:r>
      <w:r w:rsidR="0073367D">
        <w:rPr>
          <w:rFonts w:ascii="ArialMT" w:hAnsi="ArialMT" w:cs="ArialMT"/>
          <w:szCs w:val="24"/>
        </w:rPr>
        <w:t>clandestino</w:t>
      </w:r>
      <w:r w:rsidR="00465D1D">
        <w:rPr>
          <w:rFonts w:ascii="ArialMT" w:hAnsi="ArialMT" w:cs="ArialMT"/>
          <w:szCs w:val="24"/>
        </w:rPr>
        <w:t xml:space="preserve"> </w:t>
      </w:r>
      <w:r w:rsidR="001A6728" w:rsidRPr="00F53F2B">
        <w:rPr>
          <w:rFonts w:ascii="ArialMT" w:hAnsi="ArialMT" w:cs="ArialMT"/>
          <w:szCs w:val="24"/>
        </w:rPr>
        <w:t xml:space="preserve">em que se encontra </w:t>
      </w:r>
      <w:r w:rsidR="000C6835">
        <w:rPr>
          <w:rFonts w:ascii="ArialMT" w:hAnsi="ArialMT" w:cs="ArialMT"/>
          <w:szCs w:val="24"/>
        </w:rPr>
        <w:t xml:space="preserve">inserido </w:t>
      </w:r>
      <w:r w:rsidR="001A6728" w:rsidRPr="00F53F2B">
        <w:rPr>
          <w:rFonts w:ascii="ArialMT" w:hAnsi="ArialMT" w:cs="ArialMT"/>
          <w:szCs w:val="24"/>
        </w:rPr>
        <w:t>o imóvel adquirido</w:t>
      </w:r>
      <w:r w:rsidR="005255D5">
        <w:rPr>
          <w:rFonts w:ascii="ArialMT" w:hAnsi="ArialMT" w:cs="ArialMT"/>
          <w:szCs w:val="24"/>
        </w:rPr>
        <w:t xml:space="preserve"> </w:t>
      </w:r>
      <w:r w:rsidR="005255D5">
        <w:rPr>
          <w:sz w:val="20"/>
          <w:szCs w:val="18"/>
        </w:rPr>
        <w:t xml:space="preserve">(evento 1, INIC1, p. </w:t>
      </w:r>
      <w:r w:rsidR="001E134A">
        <w:rPr>
          <w:sz w:val="20"/>
          <w:szCs w:val="18"/>
        </w:rPr>
        <w:t>4</w:t>
      </w:r>
      <w:r w:rsidR="005255D5" w:rsidRPr="00B507F5">
        <w:rPr>
          <w:sz w:val="20"/>
          <w:szCs w:val="18"/>
        </w:rPr>
        <w:t>)</w:t>
      </w:r>
      <w:r w:rsidR="00F53F2B">
        <w:rPr>
          <w:rFonts w:ascii="ArialMT" w:hAnsi="ArialMT" w:cs="ArialMT"/>
          <w:szCs w:val="24"/>
        </w:rPr>
        <w:t>.</w:t>
      </w:r>
      <w:r w:rsidR="00715366" w:rsidRPr="00F53F2B">
        <w:rPr>
          <w:rFonts w:ascii="ArialMT" w:hAnsi="ArialMT" w:cs="ArialMT"/>
          <w:szCs w:val="24"/>
        </w:rPr>
        <w:t xml:space="preserve"> </w:t>
      </w:r>
    </w:p>
    <w:p w14:paraId="3BDB4F5D" w14:textId="462588C8" w:rsidR="009C3091" w:rsidRDefault="00F53F2B" w:rsidP="00082165">
      <w:pPr>
        <w:pStyle w:val="SemEspaamento"/>
      </w:pPr>
      <w:r>
        <w:t>Como</w:t>
      </w:r>
      <w:r w:rsidR="000C6835">
        <w:t xml:space="preserve"> essas informações foram omitidas pelos </w:t>
      </w:r>
      <w:r w:rsidR="001366E3">
        <w:t>demandados</w:t>
      </w:r>
      <w:r w:rsidR="000C6835">
        <w:t xml:space="preserve">, </w:t>
      </w:r>
      <w:r w:rsidR="001366E3">
        <w:t>os autores não viram outra alternativa senão ajuizar a presente demanda para rescindir o negócio jurídico</w:t>
      </w:r>
      <w:r w:rsidR="00AD4E3B">
        <w:t>, com o seus consectários,</w:t>
      </w:r>
      <w:r w:rsidR="001366E3">
        <w:t xml:space="preserve"> e buscar a </w:t>
      </w:r>
      <w:r w:rsidR="006F36EF">
        <w:t xml:space="preserve">reparação </w:t>
      </w:r>
      <w:r w:rsidR="009339E6">
        <w:t xml:space="preserve">pelo abalo moral </w:t>
      </w:r>
      <w:r w:rsidR="001C7620">
        <w:t xml:space="preserve">que sofreram, notadamente por ver frustrado o sonho </w:t>
      </w:r>
      <w:r w:rsidR="00E33D81">
        <w:t xml:space="preserve">pretendido pela </w:t>
      </w:r>
      <w:r w:rsidR="001C7620">
        <w:t>família</w:t>
      </w:r>
      <w:r w:rsidR="00E33D81">
        <w:t xml:space="preserve"> há anos</w:t>
      </w:r>
      <w:r w:rsidR="000928BD">
        <w:t xml:space="preserve"> </w:t>
      </w:r>
      <w:r w:rsidR="000928BD">
        <w:rPr>
          <w:sz w:val="20"/>
          <w:szCs w:val="18"/>
        </w:rPr>
        <w:t>(evento 1, INIC1, p. 5</w:t>
      </w:r>
      <w:r w:rsidR="000928BD" w:rsidRPr="00B507F5">
        <w:rPr>
          <w:sz w:val="20"/>
          <w:szCs w:val="18"/>
        </w:rPr>
        <w:t>)</w:t>
      </w:r>
      <w:r w:rsidR="006F36EF">
        <w:t>.</w:t>
      </w:r>
    </w:p>
    <w:p w14:paraId="1EE53760" w14:textId="7713E20D" w:rsidR="009C3091" w:rsidRDefault="00DF08FF" w:rsidP="00375D76">
      <w:pPr>
        <w:pStyle w:val="SemEspaamento"/>
      </w:pPr>
      <w:r>
        <w:t xml:space="preserve">Na sequência, devidamente intimado para </w:t>
      </w:r>
      <w:r w:rsidR="00465D1D">
        <w:t xml:space="preserve">sucessivas </w:t>
      </w:r>
      <w:r>
        <w:t>audiência</w:t>
      </w:r>
      <w:r w:rsidR="00465D1D">
        <w:t>s</w:t>
      </w:r>
      <w:r>
        <w:t xml:space="preserve"> de conciliação</w:t>
      </w:r>
      <w:r w:rsidR="001E2708">
        <w:t>,</w:t>
      </w:r>
      <w:r w:rsidR="00321CAE">
        <w:t xml:space="preserve"> o réu Rodrigo Goulart</w:t>
      </w:r>
      <w:r>
        <w:t xml:space="preserve"> </w:t>
      </w:r>
      <w:r w:rsidR="00375D76">
        <w:t>informou que não</w:t>
      </w:r>
      <w:r w:rsidR="00081F0F">
        <w:t xml:space="preserve"> poderia comparecer ao ato e </w:t>
      </w:r>
      <w:r w:rsidR="00FA504C">
        <w:t xml:space="preserve">apresentou proposta </w:t>
      </w:r>
      <w:r w:rsidR="00375D76">
        <w:t xml:space="preserve">no valor de R$ 60.000,00 </w:t>
      </w:r>
      <w:r w:rsidR="00375D76" w:rsidRPr="00547AD9">
        <w:rPr>
          <w:sz w:val="20"/>
          <w:szCs w:val="18"/>
        </w:rPr>
        <w:t>(sessenta mil reais)</w:t>
      </w:r>
      <w:r w:rsidR="00375D76">
        <w:t xml:space="preserve"> </w:t>
      </w:r>
      <w:r w:rsidR="00547AD9">
        <w:t xml:space="preserve">para compor e encerrar o litígio </w:t>
      </w:r>
      <w:r w:rsidR="00547AD9" w:rsidRPr="008D2F8D">
        <w:rPr>
          <w:sz w:val="20"/>
          <w:szCs w:val="18"/>
        </w:rPr>
        <w:t>(evento</w:t>
      </w:r>
      <w:r w:rsidR="008D2F8D" w:rsidRPr="008D2F8D">
        <w:rPr>
          <w:sz w:val="20"/>
          <w:szCs w:val="18"/>
        </w:rPr>
        <w:t xml:space="preserve"> 124)</w:t>
      </w:r>
      <w:r w:rsidR="00547AD9">
        <w:t>.</w:t>
      </w:r>
    </w:p>
    <w:p w14:paraId="7CE80B54" w14:textId="3D921082" w:rsidR="008D2F8D" w:rsidRDefault="008D2F8D" w:rsidP="00375D76">
      <w:pPr>
        <w:pStyle w:val="SemEspaamento"/>
      </w:pPr>
      <w:r>
        <w:t xml:space="preserve">Os autores, por sua vez, </w:t>
      </w:r>
      <w:r w:rsidR="004C7365">
        <w:t xml:space="preserve">apresentaram contraproposta </w:t>
      </w:r>
      <w:r w:rsidR="00520C10">
        <w:t>n</w:t>
      </w:r>
      <w:r w:rsidR="000C13B4">
        <w:t xml:space="preserve">o valor atualizado do negócio jurídico </w:t>
      </w:r>
      <w:r w:rsidR="00C6117C">
        <w:t xml:space="preserve">firmado </w:t>
      </w:r>
      <w:r w:rsidR="000C13B4" w:rsidRPr="00242867">
        <w:rPr>
          <w:sz w:val="20"/>
          <w:szCs w:val="18"/>
        </w:rPr>
        <w:t>(R$ 83.</w:t>
      </w:r>
      <w:r w:rsidR="00242867" w:rsidRPr="00242867">
        <w:rPr>
          <w:sz w:val="20"/>
          <w:szCs w:val="18"/>
        </w:rPr>
        <w:t>095,28)</w:t>
      </w:r>
      <w:r w:rsidR="00242867">
        <w:t xml:space="preserve">, acrescidos de 5% a título de honorários de sucumbência </w:t>
      </w:r>
      <w:r w:rsidR="00242867" w:rsidRPr="00242867">
        <w:rPr>
          <w:sz w:val="20"/>
          <w:szCs w:val="18"/>
        </w:rPr>
        <w:t>(evento 136)</w:t>
      </w:r>
      <w:r w:rsidR="00FD3806">
        <w:t>.</w:t>
      </w:r>
    </w:p>
    <w:p w14:paraId="63ADF40B" w14:textId="15CD36B4" w:rsidR="00CA1615" w:rsidRDefault="00FD3806" w:rsidP="00375D76">
      <w:pPr>
        <w:pStyle w:val="SemEspaamento"/>
      </w:pPr>
      <w:r>
        <w:t>Assim, como não foi aceita a contraproposta, o demandado Rodrigo Goulart contestou o feito</w:t>
      </w:r>
      <w:r w:rsidR="002D23ED">
        <w:t xml:space="preserve"> e pleiteou</w:t>
      </w:r>
      <w:r w:rsidR="00CA1615">
        <w:t xml:space="preserve">, incialmente, </w:t>
      </w:r>
      <w:r w:rsidR="005A62B1">
        <w:t xml:space="preserve">pelo benefício da </w:t>
      </w:r>
      <w:r w:rsidR="00CA1615">
        <w:t>justiça gratuita</w:t>
      </w:r>
      <w:r w:rsidR="00C56E44">
        <w:t xml:space="preserve"> </w:t>
      </w:r>
      <w:r w:rsidR="00C56E44" w:rsidRPr="00742B54">
        <w:rPr>
          <w:sz w:val="20"/>
          <w:szCs w:val="18"/>
        </w:rPr>
        <w:t xml:space="preserve">(evento 142, </w:t>
      </w:r>
      <w:r w:rsidR="00742B54">
        <w:rPr>
          <w:sz w:val="20"/>
          <w:szCs w:val="18"/>
        </w:rPr>
        <w:t xml:space="preserve">CONT1, </w:t>
      </w:r>
      <w:r w:rsidR="00742B54" w:rsidRPr="00742B54">
        <w:rPr>
          <w:sz w:val="20"/>
          <w:szCs w:val="18"/>
        </w:rPr>
        <w:t>p. 1)</w:t>
      </w:r>
      <w:r w:rsidR="00CA1615">
        <w:t>.</w:t>
      </w:r>
    </w:p>
    <w:p w14:paraId="21A51E5C" w14:textId="675BDC55" w:rsidR="00242867" w:rsidRDefault="00CA1615" w:rsidP="00375D76">
      <w:pPr>
        <w:pStyle w:val="SemEspaamento"/>
      </w:pPr>
      <w:r>
        <w:t xml:space="preserve">Em seguida, </w:t>
      </w:r>
      <w:r w:rsidR="005A62B1">
        <w:t xml:space="preserve">o réu </w:t>
      </w:r>
      <w:r w:rsidR="0080376A">
        <w:t xml:space="preserve">elencou fatos que são incontroversos, </w:t>
      </w:r>
      <w:r w:rsidR="00A2763E">
        <w:t>a exemplo d</w:t>
      </w:r>
      <w:r w:rsidR="0080376A">
        <w:t>o negócio jurídico firmado</w:t>
      </w:r>
      <w:r w:rsidR="00D12686">
        <w:t xml:space="preserve">, </w:t>
      </w:r>
      <w:r w:rsidR="00A2763E">
        <w:t xml:space="preserve">de </w:t>
      </w:r>
      <w:r w:rsidR="00D12686">
        <w:t xml:space="preserve">os </w:t>
      </w:r>
      <w:r w:rsidR="002D23ED">
        <w:t xml:space="preserve">demandantes </w:t>
      </w:r>
      <w:r w:rsidR="00B72974">
        <w:t xml:space="preserve">terem </w:t>
      </w:r>
      <w:r w:rsidR="00A2763E">
        <w:t xml:space="preserve">diligenciado sobre informações do imóvel, </w:t>
      </w:r>
      <w:r w:rsidR="00B72974">
        <w:t xml:space="preserve">consultado a matrícula e os antigos proprietários </w:t>
      </w:r>
      <w:r w:rsidR="00B72974" w:rsidRPr="002D23ED">
        <w:rPr>
          <w:sz w:val="20"/>
          <w:szCs w:val="18"/>
        </w:rPr>
        <w:t>(Rogério Pitz e Nadir Farias Pitz)</w:t>
      </w:r>
      <w:r w:rsidR="00961D4C">
        <w:t>, que anuíram com o negócio</w:t>
      </w:r>
      <w:r w:rsidR="002D23ED">
        <w:t>, entre outros</w:t>
      </w:r>
      <w:r w:rsidR="00A2763E">
        <w:t xml:space="preserve"> </w:t>
      </w:r>
      <w:r w:rsidR="00742B54" w:rsidRPr="00742B54">
        <w:rPr>
          <w:sz w:val="20"/>
          <w:szCs w:val="18"/>
        </w:rPr>
        <w:t xml:space="preserve">(evento 142, </w:t>
      </w:r>
      <w:r w:rsidR="00742B54">
        <w:rPr>
          <w:sz w:val="20"/>
          <w:szCs w:val="18"/>
        </w:rPr>
        <w:t xml:space="preserve">CONT1, </w:t>
      </w:r>
      <w:r w:rsidR="00742B54" w:rsidRPr="00742B54">
        <w:rPr>
          <w:sz w:val="20"/>
          <w:szCs w:val="18"/>
        </w:rPr>
        <w:t xml:space="preserve">p. </w:t>
      </w:r>
      <w:r w:rsidR="00742B54">
        <w:rPr>
          <w:sz w:val="20"/>
          <w:szCs w:val="18"/>
        </w:rPr>
        <w:t>2</w:t>
      </w:r>
      <w:r w:rsidR="00742B54" w:rsidRPr="00742B54">
        <w:rPr>
          <w:sz w:val="20"/>
          <w:szCs w:val="18"/>
        </w:rPr>
        <w:t>)</w:t>
      </w:r>
      <w:r w:rsidR="002D23ED">
        <w:t>.</w:t>
      </w:r>
    </w:p>
    <w:p w14:paraId="7E330E4E" w14:textId="2A66EA34" w:rsidR="00C53D93" w:rsidRDefault="00A2763E" w:rsidP="00375D76">
      <w:pPr>
        <w:pStyle w:val="SemEspaamento"/>
      </w:pPr>
      <w:r>
        <w:t>O</w:t>
      </w:r>
      <w:r w:rsidR="002D23ED">
        <w:t xml:space="preserve"> demandado pass</w:t>
      </w:r>
      <w:r>
        <w:t>ou</w:t>
      </w:r>
      <w:r w:rsidR="002D23ED">
        <w:t xml:space="preserve"> a discorrer</w:t>
      </w:r>
      <w:r>
        <w:t>, na sequência,</w:t>
      </w:r>
      <w:r w:rsidR="002D23ED">
        <w:t xml:space="preserve"> sobre os fatos que entende serem controversos da demanda, argumentando que </w:t>
      </w:r>
      <w:r w:rsidR="00C47F68">
        <w:t>o imóvel adquirido pel</w:t>
      </w:r>
      <w:r w:rsidR="002D23ED">
        <w:t>os autores</w:t>
      </w:r>
      <w:r w:rsidR="002472E4">
        <w:t xml:space="preserve"> </w:t>
      </w:r>
      <w:r w:rsidR="003F59C8">
        <w:t>não estaria inserido em APP</w:t>
      </w:r>
      <w:r w:rsidR="00C47F68">
        <w:t>,</w:t>
      </w:r>
      <w:r w:rsidR="00C56E44">
        <w:t xml:space="preserve"> o que seria confirmado pel</w:t>
      </w:r>
      <w:r w:rsidR="00C47F68">
        <w:t xml:space="preserve">o laudo </w:t>
      </w:r>
      <w:r w:rsidR="00C56E44">
        <w:t>pericial juntado à petição inicial</w:t>
      </w:r>
      <w:r w:rsidR="00742B54">
        <w:t xml:space="preserve"> </w:t>
      </w:r>
      <w:r w:rsidR="00C53D93">
        <w:t xml:space="preserve">e pelas </w:t>
      </w:r>
      <w:r w:rsidR="001C5381">
        <w:t xml:space="preserve">inúmeras </w:t>
      </w:r>
      <w:r w:rsidR="00C53D93">
        <w:t xml:space="preserve">diligências que </w:t>
      </w:r>
      <w:r w:rsidR="001C5381">
        <w:t>os próprios demandados</w:t>
      </w:r>
      <w:r w:rsidR="00C53D93">
        <w:t xml:space="preserve"> fizeram </w:t>
      </w:r>
      <w:r w:rsidR="00742B54" w:rsidRPr="00742B54">
        <w:rPr>
          <w:sz w:val="20"/>
          <w:szCs w:val="18"/>
        </w:rPr>
        <w:t xml:space="preserve">(evento 142, </w:t>
      </w:r>
      <w:r w:rsidR="00742B54">
        <w:rPr>
          <w:sz w:val="20"/>
          <w:szCs w:val="18"/>
        </w:rPr>
        <w:t xml:space="preserve">CONT1, </w:t>
      </w:r>
      <w:r w:rsidR="00742B54" w:rsidRPr="00742B54">
        <w:rPr>
          <w:sz w:val="20"/>
          <w:szCs w:val="18"/>
        </w:rPr>
        <w:t xml:space="preserve">p. </w:t>
      </w:r>
      <w:r w:rsidR="00742B54">
        <w:rPr>
          <w:sz w:val="20"/>
          <w:szCs w:val="18"/>
        </w:rPr>
        <w:t>2/3</w:t>
      </w:r>
      <w:r w:rsidR="00742B54" w:rsidRPr="00742B54">
        <w:rPr>
          <w:sz w:val="20"/>
          <w:szCs w:val="18"/>
        </w:rPr>
        <w:t>)</w:t>
      </w:r>
      <w:r w:rsidR="00C56E44">
        <w:t>.</w:t>
      </w:r>
      <w:r w:rsidR="00C53D93">
        <w:t xml:space="preserve"> </w:t>
      </w:r>
    </w:p>
    <w:p w14:paraId="47C52C2C" w14:textId="6BEBF767" w:rsidR="00C56E44" w:rsidRDefault="00C56E44" w:rsidP="00375D76">
      <w:pPr>
        <w:pStyle w:val="SemEspaamento"/>
      </w:pPr>
      <w:r>
        <w:t xml:space="preserve">Alegou o réu, </w:t>
      </w:r>
      <w:r w:rsidR="00B00C72">
        <w:t>ademais</w:t>
      </w:r>
      <w:r>
        <w:t xml:space="preserve">, que não teria omitido informações aos </w:t>
      </w:r>
      <w:r w:rsidR="001C5381">
        <w:t>demandantes</w:t>
      </w:r>
      <w:r>
        <w:t xml:space="preserve">, </w:t>
      </w:r>
      <w:r w:rsidR="00C53D93">
        <w:t xml:space="preserve">sustentando que </w:t>
      </w:r>
      <w:r>
        <w:t xml:space="preserve">a ação civil pública </w:t>
      </w:r>
      <w:r w:rsidR="00C53D93">
        <w:t xml:space="preserve">mencionada </w:t>
      </w:r>
      <w:r w:rsidR="001C5381">
        <w:t xml:space="preserve">se referiria </w:t>
      </w:r>
      <w:r>
        <w:t>“</w:t>
      </w:r>
      <w:r w:rsidRPr="00C56E44">
        <w:rPr>
          <w:i/>
          <w:iCs/>
        </w:rPr>
        <w:t>a uma outra área que é próxima a dos autores</w:t>
      </w:r>
      <w:r>
        <w:t>”</w:t>
      </w:r>
      <w:r w:rsidR="001C5381" w:rsidRPr="001C5381">
        <w:rPr>
          <w:sz w:val="20"/>
          <w:szCs w:val="18"/>
        </w:rPr>
        <w:t xml:space="preserve"> </w:t>
      </w:r>
      <w:r w:rsidR="001C5381" w:rsidRPr="00742B54">
        <w:rPr>
          <w:sz w:val="20"/>
          <w:szCs w:val="18"/>
        </w:rPr>
        <w:t xml:space="preserve">(evento 142, </w:t>
      </w:r>
      <w:r w:rsidR="001C5381">
        <w:rPr>
          <w:sz w:val="20"/>
          <w:szCs w:val="18"/>
        </w:rPr>
        <w:t xml:space="preserve">CONT1, </w:t>
      </w:r>
      <w:r w:rsidR="001C5381" w:rsidRPr="00742B54">
        <w:rPr>
          <w:sz w:val="20"/>
          <w:szCs w:val="18"/>
        </w:rPr>
        <w:t xml:space="preserve">p. </w:t>
      </w:r>
      <w:r w:rsidR="00BA31FA">
        <w:rPr>
          <w:sz w:val="20"/>
          <w:szCs w:val="18"/>
        </w:rPr>
        <w:t>3</w:t>
      </w:r>
      <w:r w:rsidR="001C5381">
        <w:rPr>
          <w:sz w:val="20"/>
          <w:szCs w:val="18"/>
        </w:rPr>
        <w:t>/</w:t>
      </w:r>
      <w:r w:rsidR="00BA31FA">
        <w:rPr>
          <w:sz w:val="20"/>
          <w:szCs w:val="18"/>
        </w:rPr>
        <w:t>4</w:t>
      </w:r>
      <w:r w:rsidR="001C5381" w:rsidRPr="00742B54">
        <w:rPr>
          <w:sz w:val="20"/>
          <w:szCs w:val="18"/>
        </w:rPr>
        <w:t>)</w:t>
      </w:r>
      <w:r>
        <w:t>.</w:t>
      </w:r>
    </w:p>
    <w:p w14:paraId="3CDDC300" w14:textId="07975CA8" w:rsidR="00BA31FA" w:rsidRDefault="00B00C72" w:rsidP="00375D76">
      <w:pPr>
        <w:pStyle w:val="SemEspaamento"/>
      </w:pPr>
      <w:r>
        <w:t xml:space="preserve">O demandado trata, também, </w:t>
      </w:r>
      <w:r w:rsidR="00F20C68">
        <w:t>sobre a “</w:t>
      </w:r>
      <w:r w:rsidR="00F20C68" w:rsidRPr="00C97CE6">
        <w:rPr>
          <w:i/>
          <w:iCs/>
        </w:rPr>
        <w:t>ausência de documentação que negou a energia elétrica</w:t>
      </w:r>
      <w:r w:rsidR="00F20C68">
        <w:t>” e que não se en</w:t>
      </w:r>
      <w:r>
        <w:t>quadraria na condição de empresário do ramo imobiliário</w:t>
      </w:r>
      <w:r w:rsidR="00C97CE6">
        <w:t xml:space="preserve">, negando ter </w:t>
      </w:r>
      <w:r w:rsidR="00007A71">
        <w:t xml:space="preserve">realizado loteamento </w:t>
      </w:r>
      <w:r w:rsidR="0073367D">
        <w:t>clandestino/</w:t>
      </w:r>
      <w:r w:rsidR="00007A71">
        <w:t>irregular na área</w:t>
      </w:r>
      <w:r>
        <w:t xml:space="preserve"> </w:t>
      </w:r>
      <w:r w:rsidRPr="00742B54">
        <w:rPr>
          <w:sz w:val="20"/>
          <w:szCs w:val="18"/>
        </w:rPr>
        <w:t xml:space="preserve">(evento 142, </w:t>
      </w:r>
      <w:r>
        <w:rPr>
          <w:sz w:val="20"/>
          <w:szCs w:val="18"/>
        </w:rPr>
        <w:t xml:space="preserve">CONT1, </w:t>
      </w:r>
      <w:r w:rsidRPr="00742B54">
        <w:rPr>
          <w:sz w:val="20"/>
          <w:szCs w:val="18"/>
        </w:rPr>
        <w:t xml:space="preserve">p. </w:t>
      </w:r>
      <w:r>
        <w:rPr>
          <w:sz w:val="20"/>
          <w:szCs w:val="18"/>
        </w:rPr>
        <w:t>4</w:t>
      </w:r>
      <w:r w:rsidR="0061234B">
        <w:rPr>
          <w:sz w:val="20"/>
          <w:szCs w:val="18"/>
        </w:rPr>
        <w:t>/5</w:t>
      </w:r>
      <w:r w:rsidRPr="00742B54">
        <w:rPr>
          <w:sz w:val="20"/>
          <w:szCs w:val="18"/>
        </w:rPr>
        <w:t>)</w:t>
      </w:r>
      <w:r>
        <w:t>.</w:t>
      </w:r>
    </w:p>
    <w:p w14:paraId="5CE204C8" w14:textId="157253EB" w:rsidR="0061234B" w:rsidRDefault="0061234B" w:rsidP="00375D76">
      <w:pPr>
        <w:pStyle w:val="SemEspaamento"/>
      </w:pPr>
      <w:r>
        <w:t xml:space="preserve">Além disso, o réu Rodrigo </w:t>
      </w:r>
      <w:r w:rsidR="00C4067E">
        <w:t>aduz que o imóvel não possuía nenhum gravame à época do negócio jurídico</w:t>
      </w:r>
      <w:r w:rsidR="00640497">
        <w:t xml:space="preserve"> </w:t>
      </w:r>
      <w:r w:rsidR="00640497" w:rsidRPr="00640497">
        <w:rPr>
          <w:sz w:val="20"/>
          <w:szCs w:val="18"/>
        </w:rPr>
        <w:t>(2018)</w:t>
      </w:r>
      <w:r w:rsidR="00C4067E">
        <w:t xml:space="preserve">, tendo em vista que a ação civil pública </w:t>
      </w:r>
      <w:r w:rsidR="00640497">
        <w:t xml:space="preserve">mencionada </w:t>
      </w:r>
      <w:r w:rsidR="00C4067E">
        <w:t xml:space="preserve">só surgiu posteriormente, </w:t>
      </w:r>
      <w:r w:rsidR="00640497">
        <w:t>em 2022</w:t>
      </w:r>
      <w:r w:rsidR="00872411">
        <w:t xml:space="preserve"> </w:t>
      </w:r>
      <w:r w:rsidR="00872411" w:rsidRPr="00742B54">
        <w:rPr>
          <w:sz w:val="20"/>
          <w:szCs w:val="18"/>
        </w:rPr>
        <w:t xml:space="preserve">(evento 142, </w:t>
      </w:r>
      <w:r w:rsidR="00872411">
        <w:rPr>
          <w:sz w:val="20"/>
          <w:szCs w:val="18"/>
        </w:rPr>
        <w:t xml:space="preserve">CONT1, </w:t>
      </w:r>
      <w:r w:rsidR="00872411" w:rsidRPr="00742B54">
        <w:rPr>
          <w:sz w:val="20"/>
          <w:szCs w:val="18"/>
        </w:rPr>
        <w:t xml:space="preserve">p. </w:t>
      </w:r>
      <w:r w:rsidR="00872411">
        <w:rPr>
          <w:sz w:val="20"/>
          <w:szCs w:val="18"/>
        </w:rPr>
        <w:t>5/6</w:t>
      </w:r>
      <w:r w:rsidR="00872411" w:rsidRPr="00742B54">
        <w:rPr>
          <w:sz w:val="20"/>
          <w:szCs w:val="18"/>
        </w:rPr>
        <w:t>)</w:t>
      </w:r>
      <w:r w:rsidR="00640497">
        <w:t>.</w:t>
      </w:r>
    </w:p>
    <w:p w14:paraId="78EE399C" w14:textId="2D6CC244" w:rsidR="007C49CC" w:rsidRDefault="00AC3BD6" w:rsidP="00C65004">
      <w:pPr>
        <w:pStyle w:val="SemEspaamento"/>
      </w:pPr>
      <w:r>
        <w:t>A</w:t>
      </w:r>
      <w:r w:rsidR="00722CBC">
        <w:t xml:space="preserve">o elencar as razões pela quais deveria ser </w:t>
      </w:r>
      <w:r w:rsidR="007E582F">
        <w:t xml:space="preserve">julgada improcedente a demanda, o demandado alega que a ação civil pública posterior não </w:t>
      </w:r>
      <w:r>
        <w:t xml:space="preserve">seria </w:t>
      </w:r>
      <w:r w:rsidR="007E582F">
        <w:t xml:space="preserve">suficiente para ensejar </w:t>
      </w:r>
      <w:r>
        <w:t>a rescisão contratual</w:t>
      </w:r>
      <w:r w:rsidR="00872411">
        <w:t xml:space="preserve"> </w:t>
      </w:r>
      <w:r w:rsidR="00872411" w:rsidRPr="00742B54">
        <w:rPr>
          <w:sz w:val="20"/>
          <w:szCs w:val="18"/>
        </w:rPr>
        <w:t xml:space="preserve">(evento 142, </w:t>
      </w:r>
      <w:r w:rsidR="00872411">
        <w:rPr>
          <w:sz w:val="20"/>
          <w:szCs w:val="18"/>
        </w:rPr>
        <w:t xml:space="preserve">CONT1, </w:t>
      </w:r>
      <w:r w:rsidR="00872411" w:rsidRPr="00742B54">
        <w:rPr>
          <w:sz w:val="20"/>
          <w:szCs w:val="18"/>
        </w:rPr>
        <w:t xml:space="preserve">p. </w:t>
      </w:r>
      <w:r w:rsidR="00872411">
        <w:rPr>
          <w:sz w:val="20"/>
          <w:szCs w:val="18"/>
        </w:rPr>
        <w:t>6</w:t>
      </w:r>
      <w:r w:rsidR="00872411" w:rsidRPr="00742B54">
        <w:rPr>
          <w:sz w:val="20"/>
          <w:szCs w:val="18"/>
        </w:rPr>
        <w:t>)</w:t>
      </w:r>
      <w:r>
        <w:t>.</w:t>
      </w:r>
      <w:r w:rsidR="00C65004">
        <w:t xml:space="preserve"> </w:t>
      </w:r>
    </w:p>
    <w:p w14:paraId="14ABE0DE" w14:textId="06EF62CF" w:rsidR="00AC3BD6" w:rsidRDefault="00AC3BD6" w:rsidP="00C65004">
      <w:pPr>
        <w:pStyle w:val="SemEspaamento"/>
      </w:pPr>
      <w:r>
        <w:t xml:space="preserve">Afirma, também, que </w:t>
      </w:r>
      <w:r w:rsidR="006862DA">
        <w:t xml:space="preserve">não descumpriu </w:t>
      </w:r>
      <w:r w:rsidR="00C65004">
        <w:t xml:space="preserve">a cláusula terceira e </w:t>
      </w:r>
      <w:r w:rsidR="00A2763E">
        <w:t>o seu</w:t>
      </w:r>
      <w:r w:rsidR="00C65004">
        <w:t xml:space="preserve"> parágrafo único do contrato firmado</w:t>
      </w:r>
      <w:r w:rsidR="007C49CC">
        <w:t xml:space="preserve"> </w:t>
      </w:r>
      <w:r w:rsidR="007C49CC" w:rsidRPr="007C49CC">
        <w:rPr>
          <w:sz w:val="22"/>
          <w:szCs w:val="20"/>
        </w:rPr>
        <w:t>– que trata sobre a entrega do imóvel livre</w:t>
      </w:r>
      <w:r w:rsidR="00A2763E">
        <w:rPr>
          <w:sz w:val="22"/>
          <w:szCs w:val="20"/>
        </w:rPr>
        <w:t xml:space="preserve"> e</w:t>
      </w:r>
      <w:r w:rsidR="007C49CC" w:rsidRPr="007C49CC">
        <w:rPr>
          <w:sz w:val="22"/>
          <w:szCs w:val="20"/>
        </w:rPr>
        <w:t xml:space="preserve"> desembaraçado </w:t>
      </w:r>
      <w:r w:rsidR="00A2763E">
        <w:rPr>
          <w:sz w:val="22"/>
          <w:szCs w:val="20"/>
        </w:rPr>
        <w:t xml:space="preserve">de quaisquer </w:t>
      </w:r>
      <w:r w:rsidR="007C49CC" w:rsidRPr="007C49CC">
        <w:rPr>
          <w:sz w:val="22"/>
          <w:szCs w:val="20"/>
        </w:rPr>
        <w:t>ônus –</w:t>
      </w:r>
      <w:r w:rsidR="00F35E8E">
        <w:t xml:space="preserve">, </w:t>
      </w:r>
      <w:r w:rsidR="007C49CC">
        <w:t>ao argumento</w:t>
      </w:r>
      <w:r w:rsidR="006862DA">
        <w:t xml:space="preserve"> de que a energia elétrica estava viável e “</w:t>
      </w:r>
      <w:r w:rsidR="006862DA" w:rsidRPr="006862DA">
        <w:rPr>
          <w:i/>
          <w:iCs/>
        </w:rPr>
        <w:t xml:space="preserve">os demais documentos necessários para a viabilização deste recurso” </w:t>
      </w:r>
      <w:r w:rsidR="006862DA" w:rsidRPr="00A2763E">
        <w:t>seria</w:t>
      </w:r>
      <w:r w:rsidR="006862DA" w:rsidRPr="006862DA">
        <w:rPr>
          <w:i/>
          <w:iCs/>
        </w:rPr>
        <w:t xml:space="preserve"> “por conta do Comprador</w:t>
      </w:r>
      <w:r w:rsidR="006862DA">
        <w:t>”</w:t>
      </w:r>
      <w:r w:rsidR="00872411">
        <w:t xml:space="preserve"> </w:t>
      </w:r>
      <w:r w:rsidR="00872411" w:rsidRPr="00742B54">
        <w:rPr>
          <w:sz w:val="20"/>
          <w:szCs w:val="18"/>
        </w:rPr>
        <w:t xml:space="preserve">(evento 142, </w:t>
      </w:r>
      <w:r w:rsidR="00872411">
        <w:rPr>
          <w:sz w:val="20"/>
          <w:szCs w:val="18"/>
        </w:rPr>
        <w:t xml:space="preserve">CONT1, </w:t>
      </w:r>
      <w:r w:rsidR="00872411" w:rsidRPr="00742B54">
        <w:rPr>
          <w:sz w:val="20"/>
          <w:szCs w:val="18"/>
        </w:rPr>
        <w:t xml:space="preserve">p. </w:t>
      </w:r>
      <w:r w:rsidR="00872411">
        <w:rPr>
          <w:sz w:val="20"/>
          <w:szCs w:val="18"/>
        </w:rPr>
        <w:t>6</w:t>
      </w:r>
      <w:r w:rsidR="00872411" w:rsidRPr="00742B54">
        <w:rPr>
          <w:sz w:val="20"/>
          <w:szCs w:val="18"/>
        </w:rPr>
        <w:t>)</w:t>
      </w:r>
      <w:r w:rsidR="006862DA">
        <w:t>.</w:t>
      </w:r>
    </w:p>
    <w:p w14:paraId="6160A7A6" w14:textId="7D656D85" w:rsidR="00A03C09" w:rsidRDefault="00872411" w:rsidP="00A03C09">
      <w:pPr>
        <w:pStyle w:val="SemEspaamento"/>
      </w:pPr>
      <w:r>
        <w:t>Aduz o réu, no mais, que</w:t>
      </w:r>
      <w:r w:rsidR="0026237F">
        <w:t xml:space="preserve"> não seria “</w:t>
      </w:r>
      <w:r w:rsidR="0026237F" w:rsidRPr="00BE4C33">
        <w:rPr>
          <w:i/>
          <w:iCs/>
        </w:rPr>
        <w:t>crível a alegação da parte autora de que teria caído em golpe, uma vez que sabia da situação do imóvel, inclusive diligenciou com maior profundidade afim de certificar toda a situação da área</w:t>
      </w:r>
      <w:r w:rsidR="0026237F">
        <w:t xml:space="preserve">” </w:t>
      </w:r>
      <w:r w:rsidR="0026237F" w:rsidRPr="00742B54">
        <w:rPr>
          <w:sz w:val="20"/>
          <w:szCs w:val="18"/>
        </w:rPr>
        <w:t xml:space="preserve">(evento 142, </w:t>
      </w:r>
      <w:r w:rsidR="0026237F">
        <w:rPr>
          <w:sz w:val="20"/>
          <w:szCs w:val="18"/>
        </w:rPr>
        <w:t xml:space="preserve">CONT1, </w:t>
      </w:r>
      <w:r w:rsidR="0026237F" w:rsidRPr="00742B54">
        <w:rPr>
          <w:sz w:val="20"/>
          <w:szCs w:val="18"/>
        </w:rPr>
        <w:t xml:space="preserve">p. </w:t>
      </w:r>
      <w:r w:rsidR="0026237F">
        <w:rPr>
          <w:sz w:val="20"/>
          <w:szCs w:val="18"/>
        </w:rPr>
        <w:t>6</w:t>
      </w:r>
      <w:r w:rsidR="0026237F" w:rsidRPr="00742B54">
        <w:rPr>
          <w:sz w:val="20"/>
          <w:szCs w:val="18"/>
        </w:rPr>
        <w:t>)</w:t>
      </w:r>
      <w:r w:rsidR="0026237F">
        <w:t>.</w:t>
      </w:r>
      <w:r w:rsidR="00BE4C33">
        <w:t xml:space="preserve"> Questionou, ainda, qual o motivo de os </w:t>
      </w:r>
      <w:r w:rsidR="00A03C09">
        <w:t xml:space="preserve">demandantes </w:t>
      </w:r>
      <w:r w:rsidR="00BE4C33">
        <w:t>“</w:t>
      </w:r>
      <w:r w:rsidR="00A03C09" w:rsidRPr="00A03C09">
        <w:rPr>
          <w:i/>
          <w:iCs/>
        </w:rPr>
        <w:t>não terem de imediato dado entrada na documentação necessária a fim de construir o tão sonhado chalé gostaria de ter construído como alegam na exordial?</w:t>
      </w:r>
      <w:r w:rsidR="00A03C09">
        <w:t>”</w:t>
      </w:r>
      <w:r w:rsidR="00A03C09" w:rsidRPr="00A03C09">
        <w:rPr>
          <w:sz w:val="20"/>
          <w:szCs w:val="18"/>
        </w:rPr>
        <w:t xml:space="preserve"> </w:t>
      </w:r>
      <w:r w:rsidR="00A03C09" w:rsidRPr="00742B54">
        <w:rPr>
          <w:sz w:val="20"/>
          <w:szCs w:val="18"/>
        </w:rPr>
        <w:t xml:space="preserve">(evento 142, </w:t>
      </w:r>
      <w:r w:rsidR="00A03C09">
        <w:rPr>
          <w:sz w:val="20"/>
          <w:szCs w:val="18"/>
        </w:rPr>
        <w:t xml:space="preserve">CONT1, </w:t>
      </w:r>
      <w:r w:rsidR="00A03C09" w:rsidRPr="00742B54">
        <w:rPr>
          <w:sz w:val="20"/>
          <w:szCs w:val="18"/>
        </w:rPr>
        <w:t xml:space="preserve">p. </w:t>
      </w:r>
      <w:r w:rsidR="00A03C09">
        <w:rPr>
          <w:sz w:val="20"/>
          <w:szCs w:val="18"/>
        </w:rPr>
        <w:t>6</w:t>
      </w:r>
      <w:r w:rsidR="00A03C09" w:rsidRPr="00742B54">
        <w:rPr>
          <w:sz w:val="20"/>
          <w:szCs w:val="18"/>
        </w:rPr>
        <w:t>)</w:t>
      </w:r>
      <w:r w:rsidR="00A03C09">
        <w:t>.</w:t>
      </w:r>
    </w:p>
    <w:p w14:paraId="722B6B0C" w14:textId="0074D0B5" w:rsidR="00872411" w:rsidRDefault="000E673E" w:rsidP="00C65004">
      <w:pPr>
        <w:pStyle w:val="SemEspaamento"/>
      </w:pPr>
      <w:r>
        <w:t xml:space="preserve">O </w:t>
      </w:r>
      <w:r w:rsidR="00032835">
        <w:t>demandado alega</w:t>
      </w:r>
      <w:r>
        <w:t xml:space="preserve">, </w:t>
      </w:r>
      <w:r w:rsidR="003E1451">
        <w:t>no mais</w:t>
      </w:r>
      <w:r>
        <w:t>,</w:t>
      </w:r>
      <w:r w:rsidR="00032835">
        <w:t xml:space="preserve"> que a pretensão do dano moral “preclui” em 3 </w:t>
      </w:r>
      <w:r w:rsidR="00032835" w:rsidRPr="000D7003">
        <w:rPr>
          <w:sz w:val="20"/>
          <w:szCs w:val="18"/>
        </w:rPr>
        <w:t>(três)</w:t>
      </w:r>
      <w:r w:rsidR="00032835">
        <w:t xml:space="preserve"> anos, afirmando que, como a celebração do negócio jurídico ocorreu em 2018 e a demanda foi ajuizada somente em 2022,</w:t>
      </w:r>
      <w:r>
        <w:t xml:space="preserve"> teria “precluído” o direito postulado pelos autores.</w:t>
      </w:r>
    </w:p>
    <w:p w14:paraId="5C8BF705" w14:textId="4D19D6E8" w:rsidR="000E673E" w:rsidRDefault="000E673E" w:rsidP="00C65004">
      <w:pPr>
        <w:pStyle w:val="SemEspaamento"/>
      </w:pPr>
      <w:r>
        <w:t xml:space="preserve">Por fim, o réu </w:t>
      </w:r>
      <w:r w:rsidR="006E32E3">
        <w:t xml:space="preserve">Rodrigo </w:t>
      </w:r>
      <w:r w:rsidR="00DD71D6">
        <w:t>informa que pretende entregar outro imóvel semelhante ao que foi negociado, se possível, na hipótese de condenação.</w:t>
      </w:r>
    </w:p>
    <w:p w14:paraId="1BF3A65B" w14:textId="31F97463" w:rsidR="00900491" w:rsidRDefault="00DD71D6" w:rsidP="00900491">
      <w:pPr>
        <w:pStyle w:val="SemEspaamento"/>
      </w:pPr>
      <w:r>
        <w:t xml:space="preserve">Assim, devidamente intimado, os autores passam a expor os motivos pelos quais </w:t>
      </w:r>
      <w:r w:rsidR="008A70E9">
        <w:t>as alegações deduzidas na contestação não subsistem, conforme se verá a seguir.</w:t>
      </w:r>
    </w:p>
    <w:p w14:paraId="2CE3058D" w14:textId="77777777" w:rsidR="00E7753B" w:rsidRPr="004F7812" w:rsidRDefault="00E7753B" w:rsidP="00E7753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B25240F" w14:textId="7DECD287" w:rsidR="000169F1" w:rsidRDefault="00E7753B" w:rsidP="00E7753B">
      <w:pPr>
        <w:pStyle w:val="Ttulo"/>
      </w:pPr>
      <w:r>
        <w:t>II – DA</w:t>
      </w:r>
      <w:r w:rsidR="008A70E9">
        <w:t xml:space="preserve"> IMPOSSIBILIDADE DE ACOLHIMENTO DO PEDIDO DE JUSTIÇA GRATUITA </w:t>
      </w:r>
      <w:r w:rsidR="00323F43">
        <w:t>DEDUZIDO POR RODRIGO GOULART</w:t>
      </w:r>
    </w:p>
    <w:p w14:paraId="5AE55C1E" w14:textId="77777777" w:rsidR="000169F1" w:rsidRPr="00934D51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55BDECEA" w14:textId="63740876" w:rsidR="006241A1" w:rsidRDefault="004B09E6" w:rsidP="004B09E6">
      <w:pPr>
        <w:pStyle w:val="SemEspaamento"/>
      </w:pPr>
      <w:r>
        <w:t xml:space="preserve">Em um primeiro momento, não há motivo para conceder o pleito de justiça gratuita a Rodrigo Goulart somente pelo fato de que </w:t>
      </w:r>
      <w:r w:rsidR="006241A1">
        <w:t xml:space="preserve">esse </w:t>
      </w:r>
      <w:r w:rsidR="008A7C7D">
        <w:t>requerimento</w:t>
      </w:r>
      <w:r w:rsidR="006241A1">
        <w:t xml:space="preserve"> </w:t>
      </w:r>
      <w:r w:rsidR="00CD1511">
        <w:t xml:space="preserve">seria necessário </w:t>
      </w:r>
      <w:r w:rsidR="006241A1">
        <w:t xml:space="preserve">para suspender a cobrança de eventuais despesas </w:t>
      </w:r>
      <w:r w:rsidR="009F4198">
        <w:t>exigidas</w:t>
      </w:r>
      <w:r w:rsidR="005567B9">
        <w:t xml:space="preserve"> pelo Poder Judiciário</w:t>
      </w:r>
      <w:r w:rsidR="009F4198">
        <w:t xml:space="preserve"> </w:t>
      </w:r>
      <w:r w:rsidR="005567B9">
        <w:t>para</w:t>
      </w:r>
      <w:r w:rsidR="00CD1511">
        <w:t xml:space="preserve"> </w:t>
      </w:r>
      <w:r w:rsidR="00CD1511" w:rsidRPr="005567B9">
        <w:rPr>
          <w:u w:val="single"/>
        </w:rPr>
        <w:t>permitir</w:t>
      </w:r>
      <w:r w:rsidR="00CD1511">
        <w:t xml:space="preserve"> o amplo </w:t>
      </w:r>
      <w:r w:rsidR="006241A1" w:rsidRPr="008A7C7D">
        <w:rPr>
          <w:u w:val="single"/>
        </w:rPr>
        <w:t>acesso</w:t>
      </w:r>
      <w:r w:rsidR="006241A1">
        <w:t xml:space="preserve"> </w:t>
      </w:r>
      <w:r w:rsidR="006241A1" w:rsidRPr="008A7C7D">
        <w:rPr>
          <w:u w:val="single"/>
        </w:rPr>
        <w:t>à</w:t>
      </w:r>
      <w:r w:rsidR="006241A1">
        <w:t xml:space="preserve"> </w:t>
      </w:r>
      <w:r w:rsidR="006241A1" w:rsidRPr="008A7C7D">
        <w:rPr>
          <w:u w:val="single"/>
        </w:rPr>
        <w:t>justiça</w:t>
      </w:r>
      <w:r w:rsidR="006241A1">
        <w:t>,</w:t>
      </w:r>
      <w:r w:rsidR="008A7C7D">
        <w:t xml:space="preserve"> </w:t>
      </w:r>
      <w:r w:rsidR="006241A1">
        <w:t>o que não é o caso.</w:t>
      </w:r>
      <w:r w:rsidR="00C96D22">
        <w:t xml:space="preserve"> </w:t>
      </w:r>
    </w:p>
    <w:p w14:paraId="50D0B8A6" w14:textId="7007B6F3" w:rsidR="006241A1" w:rsidRDefault="006241A1" w:rsidP="004B09E6">
      <w:pPr>
        <w:pStyle w:val="SemEspaamento"/>
      </w:pPr>
      <w:r>
        <w:t>Ao que tudo indica, Excelência, trata-se de postura verdadeiramente eivada de má-fé do réu, que pretende se eximir de pagar eventuais honorários sucumbenciais em caso de condenação.</w:t>
      </w:r>
    </w:p>
    <w:p w14:paraId="369A80BF" w14:textId="5F492ACF" w:rsidR="004B09E6" w:rsidRDefault="0052182E" w:rsidP="004B09E6">
      <w:pPr>
        <w:pStyle w:val="SemEspaamento"/>
      </w:pPr>
      <w:r>
        <w:t>Além disso</w:t>
      </w:r>
      <w:r w:rsidR="00686BD7">
        <w:t xml:space="preserve">, </w:t>
      </w:r>
      <w:r w:rsidR="004B09E6">
        <w:t xml:space="preserve">o </w:t>
      </w:r>
      <w:r w:rsidR="004B09E6" w:rsidRPr="00686BD7">
        <w:rPr>
          <w:u w:val="single"/>
        </w:rPr>
        <w:t>próprio</w:t>
      </w:r>
      <w:r w:rsidR="004B09E6">
        <w:t xml:space="preserve"> </w:t>
      </w:r>
      <w:r w:rsidR="00FE598B">
        <w:rPr>
          <w:u w:val="single"/>
        </w:rPr>
        <w:t>demandado</w:t>
      </w:r>
      <w:r w:rsidR="004B09E6">
        <w:t xml:space="preserve"> </w:t>
      </w:r>
      <w:r w:rsidR="00686BD7">
        <w:rPr>
          <w:u w:val="single"/>
        </w:rPr>
        <w:t>se</w:t>
      </w:r>
      <w:r w:rsidR="00686BD7" w:rsidRPr="00686BD7">
        <w:t xml:space="preserve"> </w:t>
      </w:r>
      <w:r w:rsidR="00686BD7">
        <w:rPr>
          <w:u w:val="single"/>
        </w:rPr>
        <w:t>dispôs</w:t>
      </w:r>
      <w:r w:rsidR="00686BD7" w:rsidRPr="00686BD7">
        <w:t xml:space="preserve"> </w:t>
      </w:r>
      <w:r w:rsidR="00686BD7">
        <w:t xml:space="preserve">a </w:t>
      </w:r>
      <w:r w:rsidR="00686BD7" w:rsidRPr="00686BD7">
        <w:rPr>
          <w:u w:val="single"/>
        </w:rPr>
        <w:t>pagar</w:t>
      </w:r>
      <w:r w:rsidR="00686BD7">
        <w:t xml:space="preserve"> </w:t>
      </w:r>
      <w:r w:rsidR="004B09E6" w:rsidRPr="00686BD7">
        <w:rPr>
          <w:u w:val="single"/>
        </w:rPr>
        <w:t xml:space="preserve">R$ </w:t>
      </w:r>
      <w:r w:rsidR="0063796B">
        <w:rPr>
          <w:u w:val="single"/>
        </w:rPr>
        <w:t>6</w:t>
      </w:r>
      <w:r w:rsidR="004B09E6" w:rsidRPr="00686BD7">
        <w:rPr>
          <w:u w:val="single"/>
        </w:rPr>
        <w:t>0.000,00</w:t>
      </w:r>
      <w:r w:rsidR="004B09E6">
        <w:t xml:space="preserve"> </w:t>
      </w:r>
      <w:r w:rsidR="004B09E6" w:rsidRPr="004B09E6">
        <w:rPr>
          <w:sz w:val="20"/>
          <w:szCs w:val="18"/>
        </w:rPr>
        <w:t>(</w:t>
      </w:r>
      <w:r w:rsidR="0063796B">
        <w:rPr>
          <w:sz w:val="20"/>
          <w:szCs w:val="18"/>
        </w:rPr>
        <w:t xml:space="preserve">sessenta </w:t>
      </w:r>
      <w:r w:rsidR="004B09E6" w:rsidRPr="004B09E6">
        <w:rPr>
          <w:sz w:val="20"/>
          <w:szCs w:val="18"/>
        </w:rPr>
        <w:t>mil reais)</w:t>
      </w:r>
      <w:r w:rsidR="004B09E6">
        <w:t xml:space="preserve"> até o final deste ano para encerrar a demanda. </w:t>
      </w:r>
    </w:p>
    <w:p w14:paraId="6049DF13" w14:textId="52D10371" w:rsidR="004B09E6" w:rsidRDefault="0052182E" w:rsidP="004B09E6">
      <w:pPr>
        <w:pStyle w:val="SemEspaamento"/>
      </w:pPr>
      <w:r>
        <w:t>Ou seja</w:t>
      </w:r>
      <w:r w:rsidR="004B09E6">
        <w:t>, isso já comprova que o réu Rodrigo Goulart possui reserva</w:t>
      </w:r>
      <w:r w:rsidR="006A2A1A">
        <w:t xml:space="preserve"> financeira</w:t>
      </w:r>
      <w:r w:rsidR="004B09E6">
        <w:t xml:space="preserve"> e condições de arcar com </w:t>
      </w:r>
      <w:r w:rsidR="00343F73">
        <w:t xml:space="preserve">eventuais </w:t>
      </w:r>
      <w:r w:rsidR="004B09E6">
        <w:t>despesas processuais e ônus de sucumbência.</w:t>
      </w:r>
    </w:p>
    <w:p w14:paraId="02CC4F37" w14:textId="2713039E" w:rsidR="003934B0" w:rsidRDefault="0078302B" w:rsidP="000169F1">
      <w:pPr>
        <w:pStyle w:val="SemEspaamento"/>
      </w:pPr>
      <w:r>
        <w:t>Mas não é só. O réu, advogado</w:t>
      </w:r>
      <w:r w:rsidR="00565772">
        <w:t xml:space="preserve"> militante, </w:t>
      </w:r>
      <w:r w:rsidR="009F7BB6">
        <w:t xml:space="preserve">atua em </w:t>
      </w:r>
      <w:r w:rsidR="009E04BA">
        <w:t xml:space="preserve">nada menos do que </w:t>
      </w:r>
      <w:r w:rsidR="009F7BB6" w:rsidRPr="00401054">
        <w:rPr>
          <w:u w:val="single"/>
        </w:rPr>
        <w:t>12</w:t>
      </w:r>
      <w:r w:rsidR="00343F73">
        <w:rPr>
          <w:u w:val="single"/>
        </w:rPr>
        <w:t>3</w:t>
      </w:r>
      <w:r w:rsidR="009F7BB6">
        <w:t xml:space="preserve"> </w:t>
      </w:r>
      <w:r w:rsidR="009F7BB6" w:rsidRPr="009F7BB6">
        <w:rPr>
          <w:sz w:val="20"/>
          <w:szCs w:val="18"/>
        </w:rPr>
        <w:t xml:space="preserve">(cento e vinte e </w:t>
      </w:r>
      <w:r w:rsidR="00343F73">
        <w:rPr>
          <w:sz w:val="20"/>
          <w:szCs w:val="18"/>
        </w:rPr>
        <w:t>três</w:t>
      </w:r>
      <w:r w:rsidR="009F7BB6" w:rsidRPr="009F7BB6">
        <w:rPr>
          <w:sz w:val="20"/>
          <w:szCs w:val="18"/>
        </w:rPr>
        <w:t>)</w:t>
      </w:r>
      <w:r w:rsidR="009F7BB6">
        <w:t xml:space="preserve"> </w:t>
      </w:r>
      <w:r w:rsidR="009F7BB6" w:rsidRPr="00401054">
        <w:rPr>
          <w:u w:val="single"/>
        </w:rPr>
        <w:t>processos</w:t>
      </w:r>
      <w:r w:rsidR="009F7BB6">
        <w:t xml:space="preserve"> </w:t>
      </w:r>
      <w:r w:rsidR="009F7BB6" w:rsidRPr="00401054">
        <w:rPr>
          <w:u w:val="single"/>
        </w:rPr>
        <w:t>judiciais</w:t>
      </w:r>
      <w:r w:rsidR="009F7BB6">
        <w:t xml:space="preserve"> </w:t>
      </w:r>
      <w:r w:rsidR="009F7BB6" w:rsidRPr="009E04BA">
        <w:rPr>
          <w:u w:val="single"/>
        </w:rPr>
        <w:t>apenas</w:t>
      </w:r>
      <w:r w:rsidR="009F7BB6">
        <w:t xml:space="preserve"> n</w:t>
      </w:r>
      <w:r w:rsidR="009E04BA">
        <w:t>o 1º grau da</w:t>
      </w:r>
      <w:r w:rsidR="009F7BB6">
        <w:t xml:space="preserve"> Justiça Estadual de Santa Catarina </w:t>
      </w:r>
      <w:r w:rsidR="009F7BB6" w:rsidRPr="001C40A0">
        <w:rPr>
          <w:sz w:val="20"/>
          <w:szCs w:val="18"/>
        </w:rPr>
        <w:t>(</w:t>
      </w:r>
      <w:r w:rsidR="009F7BB6" w:rsidRPr="001C40A0">
        <w:rPr>
          <w:b/>
          <w:bCs/>
          <w:sz w:val="20"/>
          <w:szCs w:val="18"/>
        </w:rPr>
        <w:t>doc. 1</w:t>
      </w:r>
      <w:r w:rsidR="009F7BB6" w:rsidRPr="001C40A0">
        <w:rPr>
          <w:sz w:val="20"/>
          <w:szCs w:val="18"/>
        </w:rPr>
        <w:t>)</w:t>
      </w:r>
      <w:r w:rsidR="001C40A0">
        <w:t xml:space="preserve">, </w:t>
      </w:r>
      <w:r w:rsidR="009F7BB6">
        <w:t xml:space="preserve">o que </w:t>
      </w:r>
      <w:r w:rsidR="001C40A0">
        <w:t xml:space="preserve">evidencia que não está em início de carreira e </w:t>
      </w:r>
      <w:r w:rsidR="00C74473">
        <w:t>derrui</w:t>
      </w:r>
      <w:r w:rsidR="00F52A11">
        <w:t xml:space="preserve">, </w:t>
      </w:r>
      <w:r w:rsidR="006A2A1A">
        <w:t>por completo</w:t>
      </w:r>
      <w:r w:rsidR="00F52A11">
        <w:t>,</w:t>
      </w:r>
      <w:r w:rsidR="009F7BB6">
        <w:t xml:space="preserve"> a</w:t>
      </w:r>
      <w:r w:rsidR="00F52A11">
        <w:t>s</w:t>
      </w:r>
      <w:r w:rsidR="009F7BB6">
        <w:t xml:space="preserve"> </w:t>
      </w:r>
      <w:r w:rsidR="00F52A11">
        <w:t xml:space="preserve">afirmações </w:t>
      </w:r>
      <w:r w:rsidR="009F7BB6">
        <w:t xml:space="preserve">de que </w:t>
      </w:r>
      <w:r w:rsidR="00C74473">
        <w:t>ele seria “</w:t>
      </w:r>
      <w:r w:rsidR="00C74473" w:rsidRPr="00F52A11">
        <w:rPr>
          <w:i/>
          <w:iCs/>
        </w:rPr>
        <w:t>humilde advogado</w:t>
      </w:r>
      <w:r w:rsidR="00C74473">
        <w:t>”</w:t>
      </w:r>
      <w:r w:rsidR="001C40A0">
        <w:t xml:space="preserve"> e não teria “</w:t>
      </w:r>
      <w:r w:rsidR="001C40A0" w:rsidRPr="00F52A11">
        <w:rPr>
          <w:i/>
          <w:iCs/>
        </w:rPr>
        <w:t>recursos</w:t>
      </w:r>
      <w:r w:rsidR="009F7BB6" w:rsidRPr="00F52A11">
        <w:rPr>
          <w:i/>
          <w:iCs/>
        </w:rPr>
        <w:t xml:space="preserve"> </w:t>
      </w:r>
      <w:r w:rsidR="003934B0" w:rsidRPr="00F52A11">
        <w:rPr>
          <w:i/>
          <w:iCs/>
        </w:rPr>
        <w:t>financeiros de maneira que pudesse estar sobrando</w:t>
      </w:r>
      <w:r w:rsidR="003934B0">
        <w:t xml:space="preserve">” </w:t>
      </w:r>
      <w:r w:rsidR="003934B0" w:rsidRPr="003934B0">
        <w:rPr>
          <w:sz w:val="20"/>
          <w:szCs w:val="18"/>
        </w:rPr>
        <w:t>(evento 142, CONT1, p. 1)</w:t>
      </w:r>
      <w:r w:rsidR="003934B0">
        <w:t>.</w:t>
      </w:r>
    </w:p>
    <w:p w14:paraId="6B0AA368" w14:textId="2FB4A2ED" w:rsidR="0078302B" w:rsidRDefault="00401054" w:rsidP="000169F1">
      <w:pPr>
        <w:pStyle w:val="SemEspaamento"/>
      </w:pPr>
      <w:r>
        <w:t xml:space="preserve">Não fosse isso o suficiente, </w:t>
      </w:r>
      <w:r w:rsidR="00741839">
        <w:t xml:space="preserve">na contestação </w:t>
      </w:r>
      <w:r>
        <w:t>o próprio réu</w:t>
      </w:r>
      <w:r w:rsidR="00565772">
        <w:t xml:space="preserve"> </w:t>
      </w:r>
      <w:r>
        <w:t xml:space="preserve">admite que </w:t>
      </w:r>
      <w:r w:rsidRPr="00741839">
        <w:rPr>
          <w:u w:val="single"/>
        </w:rPr>
        <w:t>vendeu</w:t>
      </w:r>
      <w:r>
        <w:t xml:space="preserve"> </w:t>
      </w:r>
      <w:r w:rsidR="00741839" w:rsidRPr="00741839">
        <w:rPr>
          <w:u w:val="single"/>
        </w:rPr>
        <w:t>outro</w:t>
      </w:r>
      <w:r w:rsidR="00741839">
        <w:t xml:space="preserve"> </w:t>
      </w:r>
      <w:r w:rsidR="00741839" w:rsidRPr="00741839">
        <w:rPr>
          <w:u w:val="single"/>
        </w:rPr>
        <w:t>imóvel</w:t>
      </w:r>
      <w:r w:rsidR="00741839">
        <w:t xml:space="preserve"> no local em que os autores adquiriram o</w:t>
      </w:r>
      <w:r w:rsidR="005B7AFF">
        <w:t xml:space="preserve"> terreno</w:t>
      </w:r>
      <w:r w:rsidR="00E30EC9">
        <w:t xml:space="preserve"> </w:t>
      </w:r>
      <w:r w:rsidR="00E30EC9" w:rsidRPr="00E30EC9">
        <w:rPr>
          <w:sz w:val="20"/>
          <w:szCs w:val="18"/>
        </w:rPr>
        <w:t>(3º parágrafo do tópico 2.1)</w:t>
      </w:r>
      <w:r w:rsidR="005B7AFF">
        <w:t xml:space="preserve"> e, no tópico 5 da peça defensiva, ainda diz que </w:t>
      </w:r>
      <w:r w:rsidR="005B7AFF" w:rsidRPr="0090094F">
        <w:rPr>
          <w:u w:val="single"/>
        </w:rPr>
        <w:t>possui</w:t>
      </w:r>
      <w:r w:rsidR="005B7AFF">
        <w:t xml:space="preserve"> </w:t>
      </w:r>
      <w:r w:rsidR="00475600">
        <w:rPr>
          <w:u w:val="single"/>
        </w:rPr>
        <w:t>terreno</w:t>
      </w:r>
      <w:r w:rsidR="005B7AFF">
        <w:t xml:space="preserve"> em </w:t>
      </w:r>
      <w:r w:rsidR="005B7AFF" w:rsidRPr="0090094F">
        <w:rPr>
          <w:u w:val="single"/>
        </w:rPr>
        <w:t>condição</w:t>
      </w:r>
      <w:r w:rsidR="005B7AFF">
        <w:t xml:space="preserve"> </w:t>
      </w:r>
      <w:r w:rsidR="005B7AFF" w:rsidRPr="0090094F">
        <w:rPr>
          <w:u w:val="single"/>
        </w:rPr>
        <w:t>similar</w:t>
      </w:r>
      <w:r w:rsidR="00D70891">
        <w:t xml:space="preserve"> ao </w:t>
      </w:r>
      <w:r w:rsidR="00FF45CD" w:rsidRPr="00FF45CD">
        <w:rPr>
          <w:u w:val="single"/>
        </w:rPr>
        <w:t>vendido</w:t>
      </w:r>
      <w:r w:rsidR="00FF45CD">
        <w:t xml:space="preserve"> a</w:t>
      </w:r>
      <w:r w:rsidR="00D70891">
        <w:t>os demandantes. Vejamos</w:t>
      </w:r>
      <w:r w:rsidR="00276A7E">
        <w:t xml:space="preserve"> </w:t>
      </w:r>
      <w:r w:rsidR="00276A7E" w:rsidRPr="00B34765">
        <w:rPr>
          <w:sz w:val="20"/>
          <w:szCs w:val="18"/>
        </w:rPr>
        <w:t>(evento 142, CONT1, p. 2 e</w:t>
      </w:r>
      <w:r w:rsidR="00B34765" w:rsidRPr="00B34765">
        <w:rPr>
          <w:sz w:val="20"/>
          <w:szCs w:val="18"/>
        </w:rPr>
        <w:t xml:space="preserve"> p. 7)</w:t>
      </w:r>
      <w:r w:rsidR="00D70891">
        <w:t>:</w:t>
      </w:r>
    </w:p>
    <w:p w14:paraId="1BBB4D3E" w14:textId="0773132E" w:rsidR="00B34765" w:rsidRPr="00B34765" w:rsidRDefault="00B34765" w:rsidP="00B34765">
      <w:pPr>
        <w:pStyle w:val="Ttulo2"/>
        <w:rPr>
          <w:sz w:val="12"/>
          <w:szCs w:val="12"/>
        </w:rPr>
      </w:pPr>
    </w:p>
    <w:p w14:paraId="43B3E566" w14:textId="2A123A45" w:rsidR="00B34765" w:rsidRDefault="00E05520" w:rsidP="00B34765">
      <w:pPr>
        <w:pStyle w:val="SemEspaamento"/>
        <w:numPr>
          <w:ilvl w:val="0"/>
          <w:numId w:val="4"/>
        </w:numPr>
      </w:pPr>
      <w:r>
        <w:rPr>
          <w:b/>
          <w:bCs/>
          <w:sz w:val="20"/>
          <w:szCs w:val="18"/>
        </w:rPr>
        <w:t xml:space="preserve">Tópico 2.1 da contestação </w:t>
      </w:r>
      <w:r w:rsidRPr="00E05520">
        <w:rPr>
          <w:sz w:val="20"/>
          <w:szCs w:val="18"/>
        </w:rPr>
        <w:t>(e</w:t>
      </w:r>
      <w:r w:rsidR="00B34765" w:rsidRPr="00E05520">
        <w:rPr>
          <w:sz w:val="20"/>
          <w:szCs w:val="18"/>
        </w:rPr>
        <w:t>vento 142</w:t>
      </w:r>
      <w:r w:rsidR="00B34765" w:rsidRPr="00B34765">
        <w:rPr>
          <w:sz w:val="20"/>
          <w:szCs w:val="18"/>
        </w:rPr>
        <w:t>, CONT1, p. 2</w:t>
      </w:r>
      <w:r w:rsidR="00BF6E0F">
        <w:rPr>
          <w:sz w:val="20"/>
          <w:szCs w:val="18"/>
        </w:rPr>
        <w:t>)</w:t>
      </w:r>
      <w:r w:rsidR="00B34765">
        <w:rPr>
          <w:sz w:val="20"/>
          <w:szCs w:val="18"/>
        </w:rPr>
        <w:t>:</w:t>
      </w:r>
    </w:p>
    <w:p w14:paraId="6DA5C0F8" w14:textId="2E189018" w:rsidR="00D70891" w:rsidRDefault="009F5D6A" w:rsidP="00276A7E">
      <w:pPr>
        <w:pStyle w:val="SemEspaamento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C19337" wp14:editId="38CAD844">
                <wp:simplePos x="0" y="0"/>
                <wp:positionH relativeFrom="column">
                  <wp:posOffset>-666750</wp:posOffset>
                </wp:positionH>
                <wp:positionV relativeFrom="paragraph">
                  <wp:posOffset>191555</wp:posOffset>
                </wp:positionV>
                <wp:extent cx="666750" cy="323850"/>
                <wp:effectExtent l="0" t="19050" r="38100" b="38100"/>
                <wp:wrapNone/>
                <wp:docPr id="1029201072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238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7C2C9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8" o:spid="_x0000_s1026" type="#_x0000_t13" style="position:absolute;margin-left:-52.5pt;margin-top:15.1pt;width:52.5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" adj="16354" fillcolor="red" strokecolor="black [3213]" strokeweight="1pt"/>
            </w:pict>
          </mc:Fallback>
        </mc:AlternateContent>
      </w:r>
      <w:r w:rsidR="00276A7E">
        <w:rPr>
          <w:noProof/>
        </w:rPr>
        <w:drawing>
          <wp:inline distT="0" distB="0" distL="0" distR="0" wp14:anchorId="1E7B3C23" wp14:editId="35C9ED9F">
            <wp:extent cx="5760720" cy="771525"/>
            <wp:effectExtent l="0" t="0" r="0" b="9525"/>
            <wp:docPr id="780440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33FC" w14:textId="1C2A0134" w:rsidR="00B34765" w:rsidRDefault="00E05520" w:rsidP="00B34765">
      <w:pPr>
        <w:pStyle w:val="SemEspaamento"/>
        <w:numPr>
          <w:ilvl w:val="0"/>
          <w:numId w:val="4"/>
        </w:numPr>
      </w:pPr>
      <w:r>
        <w:rPr>
          <w:b/>
          <w:bCs/>
          <w:sz w:val="20"/>
          <w:szCs w:val="18"/>
        </w:rPr>
        <w:t xml:space="preserve">Tópico 5 da contestação </w:t>
      </w:r>
      <w:r w:rsidRPr="00E05520">
        <w:rPr>
          <w:sz w:val="20"/>
          <w:szCs w:val="18"/>
        </w:rPr>
        <w:t>(e</w:t>
      </w:r>
      <w:r w:rsidR="00B34765" w:rsidRPr="00E05520">
        <w:rPr>
          <w:sz w:val="20"/>
          <w:szCs w:val="18"/>
        </w:rPr>
        <w:t>vento 142</w:t>
      </w:r>
      <w:r w:rsidR="00B34765" w:rsidRPr="00B34765">
        <w:rPr>
          <w:sz w:val="20"/>
          <w:szCs w:val="18"/>
        </w:rPr>
        <w:t xml:space="preserve">, CONT1, p. </w:t>
      </w:r>
      <w:r w:rsidR="00B34765">
        <w:rPr>
          <w:sz w:val="20"/>
          <w:szCs w:val="18"/>
        </w:rPr>
        <w:t>7</w:t>
      </w:r>
      <w:r w:rsidR="00BF6E0F">
        <w:rPr>
          <w:sz w:val="20"/>
          <w:szCs w:val="18"/>
        </w:rPr>
        <w:t>)</w:t>
      </w:r>
      <w:r w:rsidR="00B34765">
        <w:rPr>
          <w:sz w:val="20"/>
          <w:szCs w:val="18"/>
        </w:rPr>
        <w:t>:</w:t>
      </w:r>
    </w:p>
    <w:p w14:paraId="5C5343A3" w14:textId="56D01D09" w:rsidR="000169F1" w:rsidRDefault="00E05520" w:rsidP="00E7753B">
      <w:pPr>
        <w:pStyle w:val="Ttulo"/>
      </w:pPr>
      <w:r>
        <w:rPr>
          <w:noProof/>
        </w:rPr>
        <w:drawing>
          <wp:inline distT="0" distB="0" distL="0" distR="0" wp14:anchorId="6E48AA37" wp14:editId="11968745">
            <wp:extent cx="5753100" cy="1000125"/>
            <wp:effectExtent l="0" t="0" r="0" b="9525"/>
            <wp:docPr id="7014126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1A7E" w14:textId="77777777" w:rsidR="009674D7" w:rsidRPr="00FE598B" w:rsidRDefault="009674D7" w:rsidP="00E7753B">
      <w:pPr>
        <w:pStyle w:val="Ttulo"/>
        <w:rPr>
          <w:sz w:val="16"/>
          <w:szCs w:val="18"/>
        </w:rPr>
      </w:pPr>
    </w:p>
    <w:p w14:paraId="536F670B" w14:textId="0BE1EBE9" w:rsidR="009674D7" w:rsidRDefault="00DC655E" w:rsidP="009674D7">
      <w:pPr>
        <w:pStyle w:val="SemEspaamento"/>
      </w:pPr>
      <w:r>
        <w:t>Por essas razões</w:t>
      </w:r>
      <w:r w:rsidR="009674D7">
        <w:t>, portanto, o pedido de concessão da justiça gratuita ao réu Rodrigo Goulart deve ser</w:t>
      </w:r>
      <w:r w:rsidR="00F71B7C">
        <w:t xml:space="preserve"> </w:t>
      </w:r>
      <w:r w:rsidR="00F663A1">
        <w:t>indeferido</w:t>
      </w:r>
      <w:r w:rsidR="00F71B7C">
        <w:t>.</w:t>
      </w:r>
    </w:p>
    <w:p w14:paraId="34E71636" w14:textId="77777777" w:rsidR="009674D7" w:rsidRPr="00934D51" w:rsidRDefault="009674D7" w:rsidP="00DC655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6F6AFFC" w14:textId="49A7F271" w:rsidR="00F71B7C" w:rsidRDefault="00F71B7C" w:rsidP="00E7753B">
      <w:pPr>
        <w:pStyle w:val="Ttulo"/>
      </w:pPr>
      <w:r w:rsidRPr="00136102">
        <w:t>II</w:t>
      </w:r>
      <w:r>
        <w:t>I</w:t>
      </w:r>
      <w:r w:rsidRPr="00136102">
        <w:t xml:space="preserve"> – </w:t>
      </w:r>
      <w:r w:rsidR="00697904">
        <w:t>DO IMÓVEL</w:t>
      </w:r>
      <w:r w:rsidR="00B166B3">
        <w:t xml:space="preserve"> ADQUIRIDO QUE </w:t>
      </w:r>
      <w:r w:rsidR="00494CA9">
        <w:t>SE ENCONTRA</w:t>
      </w:r>
      <w:r w:rsidR="0037514F">
        <w:t xml:space="preserve"> </w:t>
      </w:r>
      <w:r w:rsidR="0000685B">
        <w:t>DENTRO DE</w:t>
      </w:r>
      <w:r w:rsidR="00B166B3">
        <w:t xml:space="preserve"> APP</w:t>
      </w:r>
    </w:p>
    <w:p w14:paraId="1AEC3BAA" w14:textId="77777777" w:rsidR="009674D7" w:rsidRPr="00DC655E" w:rsidRDefault="009674D7" w:rsidP="00DC655E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2A3BC772" w14:textId="29027EB4" w:rsidR="00194CF5" w:rsidRDefault="00B166B3" w:rsidP="00B166B3">
      <w:pPr>
        <w:pStyle w:val="SemEspaamento"/>
      </w:pPr>
      <w:r>
        <w:t xml:space="preserve">Em um segundo momento, Excelência, </w:t>
      </w:r>
      <w:r w:rsidR="00194CF5">
        <w:t xml:space="preserve">o réu insiste na tese de que o terreno dos autores não estaria </w:t>
      </w:r>
      <w:r w:rsidR="00A953F7">
        <w:t xml:space="preserve">inserido em </w:t>
      </w:r>
      <w:r w:rsidR="00194CF5">
        <w:t xml:space="preserve">APP, </w:t>
      </w:r>
      <w:r w:rsidR="00563055">
        <w:t>sobretudo por causa do laudo pericial anexado à exordial</w:t>
      </w:r>
      <w:r w:rsidR="00A953F7">
        <w:t xml:space="preserve">, </w:t>
      </w:r>
      <w:r w:rsidR="006D551E">
        <w:t>tentando</w:t>
      </w:r>
      <w:r w:rsidR="00A953F7">
        <w:t xml:space="preserve"> induzir </w:t>
      </w:r>
      <w:r w:rsidR="006D551E">
        <w:t xml:space="preserve">o leitor em erro ao afirmar </w:t>
      </w:r>
      <w:r w:rsidR="00A953F7">
        <w:t>que o</w:t>
      </w:r>
      <w:r w:rsidR="00AF3E97">
        <w:t xml:space="preserve">s autores utilizariam como parâmetro o imóvel </w:t>
      </w:r>
      <w:r w:rsidR="00A953F7">
        <w:t>destac</w:t>
      </w:r>
      <w:r w:rsidR="006D551E">
        <w:t>ad</w:t>
      </w:r>
      <w:r w:rsidR="00A953F7">
        <w:t>o em amarelo</w:t>
      </w:r>
      <w:r w:rsidR="006D551E">
        <w:t xml:space="preserve"> pelo </w:t>
      </w:r>
      <w:r w:rsidR="00A953F7">
        <w:t xml:space="preserve">laudo mencionado </w:t>
      </w:r>
      <w:r w:rsidR="00563055" w:rsidRPr="00563055">
        <w:rPr>
          <w:sz w:val="20"/>
          <w:szCs w:val="18"/>
        </w:rPr>
        <w:t>(evento 1, LAUDO9)</w:t>
      </w:r>
      <w:r w:rsidR="00563055">
        <w:t>.</w:t>
      </w:r>
    </w:p>
    <w:p w14:paraId="32C83A2D" w14:textId="6719F055" w:rsidR="009674D7" w:rsidRDefault="00563055" w:rsidP="00B166B3">
      <w:pPr>
        <w:pStyle w:val="SemEspaamento"/>
      </w:pPr>
      <w:r>
        <w:t>Embora</w:t>
      </w:r>
      <w:r w:rsidR="00B166B3">
        <w:t xml:space="preserve"> seja </w:t>
      </w:r>
      <w:r w:rsidR="00B166B3" w:rsidRPr="002374BA">
        <w:rPr>
          <w:u w:val="single"/>
        </w:rPr>
        <w:t>desnecessária</w:t>
      </w:r>
      <w:r w:rsidR="00B166B3">
        <w:t xml:space="preserve"> a prova de que o imóvel </w:t>
      </w:r>
      <w:r w:rsidR="00FE3F55">
        <w:t xml:space="preserve">possui área dentro de </w:t>
      </w:r>
      <w:r w:rsidR="00B166B3">
        <w:t xml:space="preserve">APP para a procedência da demanda, tendo em vista que </w:t>
      </w:r>
      <w:r w:rsidR="00B166B3" w:rsidRPr="00A953F7">
        <w:rPr>
          <w:u w:val="single"/>
        </w:rPr>
        <w:t>o</w:t>
      </w:r>
      <w:r w:rsidR="00B166B3">
        <w:t xml:space="preserve"> </w:t>
      </w:r>
      <w:r w:rsidR="00B166B3" w:rsidRPr="00A953F7">
        <w:rPr>
          <w:u w:val="single"/>
        </w:rPr>
        <w:t>réu</w:t>
      </w:r>
      <w:r w:rsidR="00B166B3">
        <w:t xml:space="preserve"> </w:t>
      </w:r>
      <w:r w:rsidR="009D6A95" w:rsidRPr="009D6A95">
        <w:rPr>
          <w:u w:val="single"/>
        </w:rPr>
        <w:t>também</w:t>
      </w:r>
      <w:r w:rsidR="009D6A95">
        <w:t xml:space="preserve"> </w:t>
      </w:r>
      <w:r w:rsidR="00B166B3" w:rsidRPr="00B166B3">
        <w:rPr>
          <w:u w:val="single"/>
        </w:rPr>
        <w:t>promoveu</w:t>
      </w:r>
      <w:r w:rsidR="00B166B3">
        <w:t xml:space="preserve"> </w:t>
      </w:r>
      <w:r w:rsidR="00B166B3" w:rsidRPr="00B166B3">
        <w:rPr>
          <w:u w:val="single"/>
        </w:rPr>
        <w:t>loteamento</w:t>
      </w:r>
      <w:r w:rsidR="00B166B3">
        <w:t xml:space="preserve"> </w:t>
      </w:r>
      <w:r w:rsidR="009F3319">
        <w:rPr>
          <w:u w:val="single"/>
        </w:rPr>
        <w:t>clandestino</w:t>
      </w:r>
      <w:r w:rsidR="00B166B3">
        <w:t xml:space="preserve"> da área</w:t>
      </w:r>
      <w:r w:rsidR="009D6A95">
        <w:t xml:space="preserve"> </w:t>
      </w:r>
      <w:r w:rsidR="00B166B3">
        <w:t xml:space="preserve">e </w:t>
      </w:r>
      <w:r w:rsidR="00B166B3" w:rsidRPr="00563055">
        <w:rPr>
          <w:u w:val="single"/>
        </w:rPr>
        <w:t>não</w:t>
      </w:r>
      <w:r w:rsidR="00B166B3">
        <w:t xml:space="preserve"> </w:t>
      </w:r>
      <w:r w:rsidR="00B166B3" w:rsidRPr="00563055">
        <w:rPr>
          <w:u w:val="single"/>
        </w:rPr>
        <w:t>informou</w:t>
      </w:r>
      <w:r w:rsidR="00B166B3">
        <w:t xml:space="preserve"> </w:t>
      </w:r>
      <w:r w:rsidR="00B166B3" w:rsidRPr="00563055">
        <w:rPr>
          <w:u w:val="single"/>
        </w:rPr>
        <w:t>esse</w:t>
      </w:r>
      <w:r w:rsidR="00B166B3">
        <w:t xml:space="preserve"> </w:t>
      </w:r>
      <w:r w:rsidR="00B166B3" w:rsidRPr="00563055">
        <w:rPr>
          <w:u w:val="single"/>
        </w:rPr>
        <w:t>fato</w:t>
      </w:r>
      <w:r w:rsidR="00B166B3">
        <w:t xml:space="preserve"> </w:t>
      </w:r>
      <w:r w:rsidR="00B166B3" w:rsidRPr="00563055">
        <w:rPr>
          <w:u w:val="single"/>
        </w:rPr>
        <w:t>aos</w:t>
      </w:r>
      <w:r w:rsidR="00B166B3">
        <w:t xml:space="preserve"> </w:t>
      </w:r>
      <w:r w:rsidR="00B166B3" w:rsidRPr="00563055">
        <w:rPr>
          <w:u w:val="single"/>
        </w:rPr>
        <w:t>demandantes</w:t>
      </w:r>
      <w:r w:rsidR="00194CF5">
        <w:t xml:space="preserve"> </w:t>
      </w:r>
      <w:r w:rsidR="00194CF5" w:rsidRPr="00194CF5">
        <w:rPr>
          <w:sz w:val="22"/>
          <w:szCs w:val="20"/>
        </w:rPr>
        <w:t xml:space="preserve">– o que constitui </w:t>
      </w:r>
      <w:r w:rsidR="00194CF5">
        <w:rPr>
          <w:sz w:val="22"/>
          <w:szCs w:val="20"/>
        </w:rPr>
        <w:t>descumprimento da</w:t>
      </w:r>
      <w:r w:rsidR="00194CF5" w:rsidRPr="00194CF5">
        <w:rPr>
          <w:sz w:val="22"/>
          <w:szCs w:val="20"/>
        </w:rPr>
        <w:t xml:space="preserve"> cláusula 3ª e parágrafo único do negócio jurídico firmado –</w:t>
      </w:r>
      <w:r w:rsidR="00B166B3">
        <w:t xml:space="preserve">, os autores </w:t>
      </w:r>
      <w:r w:rsidR="00A953F7">
        <w:t xml:space="preserve">reafirmam </w:t>
      </w:r>
      <w:r w:rsidR="00B166B3">
        <w:t>que</w:t>
      </w:r>
      <w:r w:rsidR="005C17BB">
        <w:t xml:space="preserve"> o próprio laudo pericial juntado à inicial comprova </w:t>
      </w:r>
      <w:r w:rsidR="007D332E">
        <w:t>a existência de APP no terreno adquirido.</w:t>
      </w:r>
    </w:p>
    <w:p w14:paraId="4181C2F2" w14:textId="06FF61D6" w:rsidR="00A953F7" w:rsidRDefault="00A953F7" w:rsidP="007009BC">
      <w:pPr>
        <w:pStyle w:val="SemEspaamento"/>
      </w:pPr>
      <w:r>
        <w:t xml:space="preserve">Ora, em primeiro lugar, </w:t>
      </w:r>
      <w:r w:rsidR="002A71CD">
        <w:t xml:space="preserve">na exordial </w:t>
      </w:r>
      <w:r w:rsidR="00373343" w:rsidRPr="00373343">
        <w:rPr>
          <w:sz w:val="20"/>
          <w:szCs w:val="18"/>
        </w:rPr>
        <w:t>(parágrafo 12)</w:t>
      </w:r>
      <w:r w:rsidR="00373343">
        <w:t xml:space="preserve"> </w:t>
      </w:r>
      <w:r>
        <w:t xml:space="preserve">os demandantes </w:t>
      </w:r>
      <w:r w:rsidR="00C07FC7">
        <w:t xml:space="preserve">deixaram claro </w:t>
      </w:r>
      <w:r w:rsidR="002A71CD">
        <w:t xml:space="preserve">que compraram o </w:t>
      </w:r>
      <w:r w:rsidR="0001243C">
        <w:t xml:space="preserve">5º </w:t>
      </w:r>
      <w:r w:rsidR="002A71CD">
        <w:t>lote dos</w:t>
      </w:r>
      <w:r w:rsidR="0001243C">
        <w:t xml:space="preserve"> 6 que o réu fracionou </w:t>
      </w:r>
      <w:r w:rsidR="0073367D">
        <w:t>clandestinamente</w:t>
      </w:r>
      <w:r w:rsidR="00C07FC7">
        <w:t>:</w:t>
      </w:r>
    </w:p>
    <w:p w14:paraId="76C28415" w14:textId="77777777" w:rsidR="00C07FC7" w:rsidRDefault="00C07FC7" w:rsidP="00C07FC7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520E25" wp14:editId="3BBAB29A">
                <wp:simplePos x="0" y="0"/>
                <wp:positionH relativeFrom="column">
                  <wp:posOffset>1128395</wp:posOffset>
                </wp:positionH>
                <wp:positionV relativeFrom="paragraph">
                  <wp:posOffset>2218690</wp:posOffset>
                </wp:positionV>
                <wp:extent cx="666750" cy="323850"/>
                <wp:effectExtent l="0" t="19050" r="38100" b="38100"/>
                <wp:wrapNone/>
                <wp:docPr id="200437824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238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7C1E2" id="Seta: para a Direita 8" o:spid="_x0000_s1026" type="#_x0000_t13" style="position:absolute;margin-left:88.85pt;margin-top:174.7pt;width:52.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" adj="16354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6626F0A" wp14:editId="63C43370">
            <wp:extent cx="5591717" cy="4209691"/>
            <wp:effectExtent l="0" t="0" r="9525" b="635"/>
            <wp:docPr id="4" name="Imagem 4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Map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17" cy="422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09C5" w14:textId="77777777" w:rsidR="00C07FC7" w:rsidRPr="00C07FC7" w:rsidRDefault="00C07FC7" w:rsidP="00C07FC7">
      <w:pPr>
        <w:pStyle w:val="Ttulo2"/>
        <w:rPr>
          <w:sz w:val="8"/>
          <w:szCs w:val="8"/>
        </w:rPr>
      </w:pPr>
    </w:p>
    <w:p w14:paraId="6C4E0150" w14:textId="53E8CDC9" w:rsidR="007D332E" w:rsidRDefault="00C07FC7" w:rsidP="00B166B3">
      <w:pPr>
        <w:pStyle w:val="SemEspaamento"/>
      </w:pPr>
      <w:r>
        <w:t>Portanto, c</w:t>
      </w:r>
      <w:r w:rsidR="00563055">
        <w:t xml:space="preserve">omo se extrai </w:t>
      </w:r>
      <w:r>
        <w:t xml:space="preserve">inclusive </w:t>
      </w:r>
      <w:r w:rsidR="003E3C9C">
        <w:t>da</w:t>
      </w:r>
      <w:r w:rsidR="00B11F5E">
        <w:t xml:space="preserve"> imagem </w:t>
      </w:r>
      <w:r w:rsidR="003E3C9C">
        <w:t xml:space="preserve">colacionada abaixo </w:t>
      </w:r>
      <w:r w:rsidR="00B11F5E">
        <w:t>d</w:t>
      </w:r>
      <w:r w:rsidR="00563055">
        <w:t>a</w:t>
      </w:r>
      <w:r w:rsidR="00CA5A20">
        <w:t xml:space="preserve"> própria contestação, o terreno adquirido pelos autores fica localizado </w:t>
      </w:r>
      <w:r w:rsidR="00CA5A20" w:rsidRPr="00AF3E97">
        <w:rPr>
          <w:u w:val="single"/>
        </w:rPr>
        <w:t>após</w:t>
      </w:r>
      <w:r w:rsidR="00CA5A20">
        <w:t xml:space="preserve"> o terreno traçado em amarelo no laudo pericial</w:t>
      </w:r>
      <w:r w:rsidR="004F7812">
        <w:t xml:space="preserve"> </w:t>
      </w:r>
      <w:r w:rsidR="008F2639" w:rsidRPr="008F2639">
        <w:rPr>
          <w:sz w:val="20"/>
          <w:szCs w:val="18"/>
        </w:rPr>
        <w:t>(</w:t>
      </w:r>
      <w:r w:rsidR="00B16AFA">
        <w:rPr>
          <w:i/>
          <w:iCs/>
          <w:sz w:val="20"/>
          <w:szCs w:val="18"/>
        </w:rPr>
        <w:t xml:space="preserve">vide </w:t>
      </w:r>
      <w:r w:rsidR="008F2639" w:rsidRPr="008F2639">
        <w:rPr>
          <w:sz w:val="20"/>
          <w:szCs w:val="18"/>
        </w:rPr>
        <w:t>página 3 da contestação – evento 142)</w:t>
      </w:r>
      <w:r w:rsidR="00CA5A20">
        <w:t>:</w:t>
      </w:r>
    </w:p>
    <w:p w14:paraId="1C0D9141" w14:textId="3028EAD9" w:rsidR="00CA5A20" w:rsidRDefault="007D0598" w:rsidP="00C07FC7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71A8450" wp14:editId="7E17B629">
            <wp:extent cx="6126893" cy="3545456"/>
            <wp:effectExtent l="0" t="0" r="7620" b="0"/>
            <wp:docPr id="209011707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347" cy="357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F43B" w14:textId="7A068717" w:rsidR="00CA5A20" w:rsidRDefault="00CA5A20" w:rsidP="00CA5A20">
      <w:pPr>
        <w:pStyle w:val="SemEspaamento"/>
      </w:pPr>
      <w:r>
        <w:t>E o laudo pericial</w:t>
      </w:r>
      <w:r w:rsidR="00CC24CB">
        <w:t xml:space="preserve"> juntado à inicial</w:t>
      </w:r>
      <w:r>
        <w:t xml:space="preserve">, </w:t>
      </w:r>
      <w:r w:rsidR="006158A5">
        <w:t xml:space="preserve">por sua vez, na foto </w:t>
      </w:r>
      <w:r w:rsidR="00E23937">
        <w:t>n. 0</w:t>
      </w:r>
      <w:r w:rsidR="006158A5">
        <w:t>3</w:t>
      </w:r>
      <w:r w:rsidR="00D165FC">
        <w:t>,</w:t>
      </w:r>
      <w:r w:rsidR="00E23937" w:rsidRPr="00E23937">
        <w:t xml:space="preserve"> </w:t>
      </w:r>
      <w:r w:rsidR="00E23937">
        <w:t>registra</w:t>
      </w:r>
      <w:r w:rsidR="006158A5">
        <w:t xml:space="preserve"> </w:t>
      </w:r>
      <w:r w:rsidR="00FA5ECE">
        <w:t xml:space="preserve">que o curso d’água continua </w:t>
      </w:r>
      <w:r w:rsidR="006158A5">
        <w:t>seguindo pelo menos até a</w:t>
      </w:r>
      <w:r w:rsidR="00B16AFA">
        <w:t xml:space="preserve"> estrada de terra </w:t>
      </w:r>
      <w:r w:rsidR="00FA5ECE">
        <w:t>e</w:t>
      </w:r>
      <w:r w:rsidR="00B16AFA">
        <w:t>, portanto,</w:t>
      </w:r>
      <w:r w:rsidR="00FA5ECE">
        <w:t xml:space="preserve"> </w:t>
      </w:r>
      <w:r w:rsidR="00FA5ECE" w:rsidRPr="00E23937">
        <w:rPr>
          <w:u w:val="single"/>
        </w:rPr>
        <w:t>passa</w:t>
      </w:r>
      <w:r w:rsidR="00FA5ECE">
        <w:t xml:space="preserve"> </w:t>
      </w:r>
      <w:r w:rsidR="00FA5ECE" w:rsidRPr="00E23937">
        <w:rPr>
          <w:u w:val="single"/>
        </w:rPr>
        <w:t>pelo</w:t>
      </w:r>
      <w:r w:rsidR="00E142CF">
        <w:t xml:space="preserve"> </w:t>
      </w:r>
      <w:r w:rsidR="00FA5ECE" w:rsidRPr="00E23937">
        <w:rPr>
          <w:u w:val="single"/>
        </w:rPr>
        <w:t>terreno</w:t>
      </w:r>
      <w:r w:rsidR="00FA5ECE">
        <w:t xml:space="preserve"> </w:t>
      </w:r>
      <w:r w:rsidR="00FA5ECE" w:rsidRPr="00E23937">
        <w:rPr>
          <w:u w:val="single"/>
        </w:rPr>
        <w:t>dos</w:t>
      </w:r>
      <w:r w:rsidR="00FA5ECE">
        <w:t xml:space="preserve"> </w:t>
      </w:r>
      <w:r w:rsidR="00FA5ECE" w:rsidRPr="00E23937">
        <w:rPr>
          <w:u w:val="single"/>
        </w:rPr>
        <w:t>demandantes</w:t>
      </w:r>
      <w:r w:rsidR="000F1523">
        <w:t xml:space="preserve"> </w:t>
      </w:r>
      <w:r w:rsidR="000F1523" w:rsidRPr="00350DFB">
        <w:rPr>
          <w:sz w:val="20"/>
          <w:szCs w:val="18"/>
        </w:rPr>
        <w:t>(evento 1, LAUDO9, p. 8)</w:t>
      </w:r>
      <w:r w:rsidR="00B16AFA">
        <w:t>:</w:t>
      </w:r>
    </w:p>
    <w:p w14:paraId="514B4ACD" w14:textId="7381E281" w:rsidR="009674D7" w:rsidRPr="00B16AFA" w:rsidRDefault="009674D7" w:rsidP="00B16AFA">
      <w:pPr>
        <w:pStyle w:val="Ttulo2"/>
        <w:rPr>
          <w:sz w:val="6"/>
          <w:szCs w:val="6"/>
        </w:rPr>
      </w:pPr>
    </w:p>
    <w:p w14:paraId="0FB4459F" w14:textId="1D473001" w:rsidR="009674D7" w:rsidRDefault="006158A5" w:rsidP="00E7753B">
      <w:pPr>
        <w:pStyle w:val="Ttulo"/>
      </w:pPr>
      <w:r>
        <w:rPr>
          <w:noProof/>
        </w:rPr>
        <w:drawing>
          <wp:inline distT="0" distB="0" distL="0" distR="0" wp14:anchorId="7A53789D" wp14:editId="40F68464">
            <wp:extent cx="5969479" cy="3680259"/>
            <wp:effectExtent l="0" t="0" r="0" b="0"/>
            <wp:docPr id="211843835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672" cy="36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5A40" w14:textId="6C2C338C" w:rsidR="0096541F" w:rsidRPr="00F66D39" w:rsidRDefault="0096541F" w:rsidP="00475B88">
      <w:pPr>
        <w:pStyle w:val="Ttulo2"/>
        <w:rPr>
          <w:sz w:val="18"/>
          <w:szCs w:val="18"/>
        </w:rPr>
      </w:pPr>
    </w:p>
    <w:p w14:paraId="37F788ED" w14:textId="33A53E64" w:rsidR="00D30845" w:rsidRDefault="008F5C85" w:rsidP="007D0598">
      <w:pPr>
        <w:pStyle w:val="SemEspaamento"/>
      </w:pPr>
      <w:r>
        <w:t>Assim</w:t>
      </w:r>
      <w:r w:rsidR="007D0598">
        <w:t xml:space="preserve">, não há como dar guarida ao argumento de que o terreno </w:t>
      </w:r>
      <w:r w:rsidR="00704A31">
        <w:t>adquirido pelos</w:t>
      </w:r>
      <w:r w:rsidR="00792DCD">
        <w:t xml:space="preserve"> </w:t>
      </w:r>
      <w:r w:rsidR="00303848">
        <w:t>autores</w:t>
      </w:r>
      <w:r w:rsidR="00792DCD">
        <w:t xml:space="preserve"> está fora d</w:t>
      </w:r>
      <w:r w:rsidR="00C07FC7">
        <w:t>e</w:t>
      </w:r>
      <w:r w:rsidR="00792DCD">
        <w:t xml:space="preserve"> APP, </w:t>
      </w:r>
      <w:r w:rsidR="00024670">
        <w:t xml:space="preserve">sobretudo </w:t>
      </w:r>
      <w:r w:rsidR="007D5121">
        <w:t xml:space="preserve">por conta das </w:t>
      </w:r>
      <w:r w:rsidR="002C2066">
        <w:t>provas</w:t>
      </w:r>
      <w:r w:rsidR="007D5121">
        <w:t xml:space="preserve"> colacionadas anteriormente e </w:t>
      </w:r>
      <w:r w:rsidR="00024670">
        <w:t xml:space="preserve">porque esse fato está </w:t>
      </w:r>
      <w:r w:rsidR="00C07FC7">
        <w:t xml:space="preserve">devidamente </w:t>
      </w:r>
      <w:r w:rsidR="00024670">
        <w:t xml:space="preserve">comprovado </w:t>
      </w:r>
      <w:r w:rsidR="000B2367">
        <w:t>pela</w:t>
      </w:r>
      <w:r w:rsidR="00024670">
        <w:t xml:space="preserve"> ação civil pública anexada à inicial </w:t>
      </w:r>
      <w:r w:rsidR="00024670" w:rsidRPr="000B2367">
        <w:rPr>
          <w:sz w:val="20"/>
          <w:szCs w:val="18"/>
        </w:rPr>
        <w:t xml:space="preserve">(evento 1, </w:t>
      </w:r>
      <w:r w:rsidR="000B2367" w:rsidRPr="000B2367">
        <w:rPr>
          <w:sz w:val="20"/>
          <w:szCs w:val="18"/>
        </w:rPr>
        <w:t>AUTO15/16)</w:t>
      </w:r>
      <w:r w:rsidR="00D30845">
        <w:t>.</w:t>
      </w:r>
      <w:r w:rsidR="000B2367">
        <w:t xml:space="preserve"> </w:t>
      </w:r>
    </w:p>
    <w:p w14:paraId="01A0CFCA" w14:textId="53A42D83" w:rsidR="007D0598" w:rsidRDefault="00D30845" w:rsidP="007D0598">
      <w:pPr>
        <w:pStyle w:val="SemEspaamento"/>
      </w:pPr>
      <w:r>
        <w:t>Desse modo</w:t>
      </w:r>
      <w:r w:rsidR="00792DCD">
        <w:t xml:space="preserve">, </w:t>
      </w:r>
      <w:r w:rsidR="00D165FC">
        <w:t xml:space="preserve">como </w:t>
      </w:r>
      <w:r w:rsidR="00E23937">
        <w:t xml:space="preserve">o réu </w:t>
      </w:r>
      <w:r w:rsidR="002E2035">
        <w:t>violou o dever de informação ao não comunicar esse fato</w:t>
      </w:r>
      <w:r>
        <w:t xml:space="preserve"> aos autores</w:t>
      </w:r>
      <w:r w:rsidR="000F1CBD">
        <w:t>,</w:t>
      </w:r>
      <w:r w:rsidR="00B51FE6">
        <w:t xml:space="preserve"> </w:t>
      </w:r>
      <w:r w:rsidR="000F1CBD">
        <w:t xml:space="preserve">deixando </w:t>
      </w:r>
      <w:r w:rsidR="006A5BC6">
        <w:t xml:space="preserve">de entregar </w:t>
      </w:r>
      <w:r w:rsidR="00E23937">
        <w:t xml:space="preserve">o bem </w:t>
      </w:r>
      <w:r w:rsidR="00792DCD">
        <w:t>livre e desembaraçado</w:t>
      </w:r>
      <w:r w:rsidR="00E23937">
        <w:t>,</w:t>
      </w:r>
      <w:r w:rsidR="0082209E">
        <w:t xml:space="preserve"> sem qualquer tipo de ônus,</w:t>
      </w:r>
      <w:r w:rsidR="00E23937">
        <w:t xml:space="preserve"> a rescisão do negócio jurídico, por descumprimento da cláusula 3ª e </w:t>
      </w:r>
      <w:r w:rsidR="00D165FC">
        <w:t xml:space="preserve">o seu </w:t>
      </w:r>
      <w:r w:rsidR="00E23937">
        <w:t>parágrafo único, é medida de Justiça</w:t>
      </w:r>
      <w:r w:rsidR="00792DCD">
        <w:t xml:space="preserve">. </w:t>
      </w:r>
    </w:p>
    <w:p w14:paraId="18845E18" w14:textId="77777777" w:rsidR="00291C93" w:rsidRPr="00862ADD" w:rsidRDefault="00291C93" w:rsidP="00E7753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41FE999" w14:textId="6D8CE037" w:rsidR="00E7753B" w:rsidRDefault="00291C93" w:rsidP="00E7753B">
      <w:pPr>
        <w:pStyle w:val="Ttulo"/>
      </w:pPr>
      <w:r w:rsidRPr="00136102">
        <w:t>I</w:t>
      </w:r>
      <w:r>
        <w:t xml:space="preserve">V </w:t>
      </w:r>
      <w:r w:rsidRPr="00136102">
        <w:t>–</w:t>
      </w:r>
      <w:r w:rsidR="00E7753B">
        <w:t xml:space="preserve"> DA INSUBSISTÊNCIA DO ARGUMENTO DO RÉU DE QUE A AÇÃO É FUNDAMENTADA NA NEGATIVA DE INSTALAÇÃO DA ENERGIA ELÉTRICA</w:t>
      </w:r>
    </w:p>
    <w:p w14:paraId="375190B0" w14:textId="77777777" w:rsidR="00E7753B" w:rsidRPr="00862ADD" w:rsidRDefault="00E7753B" w:rsidP="00E7753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F287E50" w14:textId="43E06AFE" w:rsidR="00E7753B" w:rsidRDefault="00E7753B" w:rsidP="00E7753B">
      <w:pPr>
        <w:pStyle w:val="SemEspaamento"/>
      </w:pPr>
      <w:r>
        <w:t xml:space="preserve">Ao contrário do que sustenta o réu, </w:t>
      </w:r>
      <w:r w:rsidR="006904B2">
        <w:t>que, mais uma vez, pretende desviar o foco do</w:t>
      </w:r>
      <w:r w:rsidR="000B6E3A">
        <w:t xml:space="preserve">s fundamentos da ação, </w:t>
      </w:r>
      <w:r>
        <w:t xml:space="preserve">basta uma breve leitura da petição inicial para se constatar que a presente demanda é </w:t>
      </w:r>
      <w:r w:rsidR="000B6E3A">
        <w:t xml:space="preserve">pautada </w:t>
      </w:r>
      <w:r w:rsidR="002D3301" w:rsidRPr="00261698">
        <w:t>na</w:t>
      </w:r>
      <w:r>
        <w:t xml:space="preserve"> </w:t>
      </w:r>
      <w:r w:rsidRPr="00E7753B">
        <w:rPr>
          <w:u w:val="single"/>
        </w:rPr>
        <w:t>existência</w:t>
      </w:r>
      <w:r>
        <w:t xml:space="preserve"> </w:t>
      </w:r>
      <w:r w:rsidRPr="00E7753B">
        <w:rPr>
          <w:u w:val="single"/>
        </w:rPr>
        <w:t>de</w:t>
      </w:r>
      <w:r>
        <w:t xml:space="preserve"> </w:t>
      </w:r>
      <w:r w:rsidRPr="00E7753B">
        <w:rPr>
          <w:u w:val="single"/>
        </w:rPr>
        <w:t>APP</w:t>
      </w:r>
      <w:r>
        <w:t xml:space="preserve"> no lote adquirido e </w:t>
      </w:r>
      <w:r w:rsidR="00261698" w:rsidRPr="00261698">
        <w:t xml:space="preserve">no </w:t>
      </w:r>
      <w:r w:rsidRPr="00E7753B">
        <w:rPr>
          <w:u w:val="single"/>
        </w:rPr>
        <w:t>loteamento</w:t>
      </w:r>
      <w:r>
        <w:t xml:space="preserve"> </w:t>
      </w:r>
      <w:r w:rsidR="00862ADD">
        <w:rPr>
          <w:u w:val="single"/>
        </w:rPr>
        <w:t>clandestino/</w:t>
      </w:r>
      <w:r w:rsidRPr="00E7753B">
        <w:rPr>
          <w:u w:val="single"/>
        </w:rPr>
        <w:t>irregular</w:t>
      </w:r>
      <w:r>
        <w:t xml:space="preserve"> da </w:t>
      </w:r>
      <w:r w:rsidRPr="00F66101">
        <w:rPr>
          <w:u w:val="single"/>
        </w:rPr>
        <w:t>área</w:t>
      </w:r>
      <w:r w:rsidR="00261698">
        <w:t>, promovido pelo réu, fatos que os réus omitiram dos autores</w:t>
      </w:r>
      <w:r>
        <w:t xml:space="preserve">, o que implica em descumprimento da cláusula contratual em que o réu se compromete a entregar o imóvel livre e desembaraçado de quaisquer ônus </w:t>
      </w:r>
      <w:r w:rsidRPr="00E7753B">
        <w:rPr>
          <w:sz w:val="20"/>
          <w:szCs w:val="18"/>
        </w:rPr>
        <w:t>(cláusula 3ª e parágrafo único – evento 1, CONTR8, p. 3)</w:t>
      </w:r>
      <w:r>
        <w:t xml:space="preserve">. </w:t>
      </w:r>
    </w:p>
    <w:p w14:paraId="2CACA7B1" w14:textId="54BE4D4A" w:rsidR="00E7753B" w:rsidRDefault="00E7753B" w:rsidP="00E7753B">
      <w:pPr>
        <w:pStyle w:val="SemEspaamento"/>
      </w:pPr>
      <w:r>
        <w:t xml:space="preserve">Portanto, </w:t>
      </w:r>
      <w:r w:rsidR="00DB373F">
        <w:t xml:space="preserve">como </w:t>
      </w:r>
      <w:r w:rsidR="00FE5D4A">
        <w:t xml:space="preserve">no tópico 2.3 da contestação </w:t>
      </w:r>
      <w:r w:rsidR="00DB373F">
        <w:t xml:space="preserve">o </w:t>
      </w:r>
      <w:r w:rsidR="00FE5D4A">
        <w:t xml:space="preserve">demandado </w:t>
      </w:r>
      <w:r w:rsidR="006431DC">
        <w:t>deixa de abordar qualquer dos argumentos</w:t>
      </w:r>
      <w:r w:rsidR="00DB373F">
        <w:t xml:space="preserve"> </w:t>
      </w:r>
      <w:r w:rsidR="00FE5D4A">
        <w:t>delineados</w:t>
      </w:r>
      <w:r w:rsidR="00EE21E5">
        <w:t xml:space="preserve"> na exordial</w:t>
      </w:r>
      <w:r w:rsidR="00DB373F">
        <w:t xml:space="preserve">, </w:t>
      </w:r>
      <w:r w:rsidR="00860AE7">
        <w:t>não há como acolher a</w:t>
      </w:r>
      <w:r w:rsidR="001E400C">
        <w:t>s</w:t>
      </w:r>
      <w:r w:rsidR="00860AE7">
        <w:t xml:space="preserve"> </w:t>
      </w:r>
      <w:r w:rsidR="00FE5D4A">
        <w:t>sua</w:t>
      </w:r>
      <w:r w:rsidR="001E400C">
        <w:t>s</w:t>
      </w:r>
      <w:r w:rsidR="00FE5D4A">
        <w:t xml:space="preserve"> </w:t>
      </w:r>
      <w:r w:rsidR="001E400C">
        <w:t>alegações</w:t>
      </w:r>
      <w:r w:rsidR="00860AE7">
        <w:t xml:space="preserve">, já que </w:t>
      </w:r>
      <w:r>
        <w:t xml:space="preserve">os demandantes </w:t>
      </w:r>
      <w:r w:rsidR="00860AE7">
        <w:t xml:space="preserve">nunca justificaram </w:t>
      </w:r>
      <w:r>
        <w:t>a rescisão contratual na alegação de que “</w:t>
      </w:r>
      <w:r w:rsidRPr="008653EE">
        <w:rPr>
          <w:i/>
          <w:iCs/>
        </w:rPr>
        <w:t>não conseguiram a ligação da energia elétrica</w:t>
      </w:r>
      <w:r>
        <w:t xml:space="preserve">” </w:t>
      </w:r>
      <w:r w:rsidRPr="008653EE">
        <w:rPr>
          <w:sz w:val="20"/>
          <w:szCs w:val="18"/>
        </w:rPr>
        <w:t>(evento 142, CONT1, p. 4)</w:t>
      </w:r>
      <w:r>
        <w:t>.</w:t>
      </w:r>
    </w:p>
    <w:p w14:paraId="7457B74D" w14:textId="77777777" w:rsidR="00E7753B" w:rsidRPr="00F26891" w:rsidRDefault="00E7753B" w:rsidP="00BA284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7D86F7D" w14:textId="098275EE" w:rsidR="00291C93" w:rsidRDefault="002326DA" w:rsidP="00E7753B">
      <w:pPr>
        <w:pStyle w:val="Ttulo"/>
      </w:pPr>
      <w:r>
        <w:t xml:space="preserve">V – </w:t>
      </w:r>
      <w:r w:rsidR="00291C93">
        <w:t>D</w:t>
      </w:r>
      <w:r>
        <w:t xml:space="preserve">A </w:t>
      </w:r>
      <w:r w:rsidR="00215213">
        <w:t xml:space="preserve">SUA </w:t>
      </w:r>
      <w:r>
        <w:t xml:space="preserve">CONDIÇÃO DE </w:t>
      </w:r>
      <w:r w:rsidR="006C68D0">
        <w:t xml:space="preserve">FORNECEDOR </w:t>
      </w:r>
      <w:r w:rsidR="006C68D0" w:rsidRPr="006C68D0">
        <w:rPr>
          <w:sz w:val="18"/>
          <w:szCs w:val="20"/>
        </w:rPr>
        <w:t>(art. 3º do CDC)</w:t>
      </w:r>
      <w:r>
        <w:t xml:space="preserve"> E DO </w:t>
      </w:r>
      <w:r w:rsidR="00291C93">
        <w:t>LOTEAMENTO IRREGULAR</w:t>
      </w:r>
      <w:r w:rsidR="00517EAD">
        <w:t xml:space="preserve"> PROMOVIDO PELO RÉU</w:t>
      </w:r>
    </w:p>
    <w:p w14:paraId="76E3969A" w14:textId="77777777" w:rsidR="00291C93" w:rsidRPr="00F26891" w:rsidRDefault="00291C93" w:rsidP="00BA284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0046776" w14:textId="154C9FAA" w:rsidR="00A55338" w:rsidRDefault="00B070BF" w:rsidP="007D0598">
      <w:pPr>
        <w:pStyle w:val="SemEspaamento"/>
      </w:pPr>
      <w:r>
        <w:t>Na sequência, o</w:t>
      </w:r>
      <w:r w:rsidR="00621CFC">
        <w:t xml:space="preserve"> réu aduz que não é empresário do ramo imobiliário, sustentando que os autores não juntaram elementos que pudessem provar que o </w:t>
      </w:r>
      <w:r w:rsidR="00BA2843">
        <w:t xml:space="preserve">próprio </w:t>
      </w:r>
      <w:r w:rsidR="00621CFC">
        <w:t>demandado possui</w:t>
      </w:r>
      <w:r w:rsidR="00771539">
        <w:t xml:space="preserve"> empresa no ramo imobiliário.</w:t>
      </w:r>
    </w:p>
    <w:p w14:paraId="334D041A" w14:textId="4352FDA3" w:rsidR="00F60470" w:rsidRDefault="00771539" w:rsidP="007D0598">
      <w:pPr>
        <w:pStyle w:val="SemEspaamento"/>
      </w:pPr>
      <w:r>
        <w:t xml:space="preserve">Argumentou o réu, também, que não </w:t>
      </w:r>
      <w:r w:rsidR="00A55338">
        <w:t xml:space="preserve">haveria </w:t>
      </w:r>
      <w:r>
        <w:t xml:space="preserve">prova </w:t>
      </w:r>
      <w:r w:rsidR="00A55338">
        <w:t xml:space="preserve">de que ele teria lançado um empreendimento, </w:t>
      </w:r>
      <w:r w:rsidR="00175EE0">
        <w:t xml:space="preserve">o que afastaria a incidência da sua condição de fornecedor </w:t>
      </w:r>
      <w:r w:rsidR="00175EE0" w:rsidRPr="00175EE0">
        <w:rPr>
          <w:sz w:val="20"/>
          <w:szCs w:val="18"/>
        </w:rPr>
        <w:t>(art. 3º do CDC)</w:t>
      </w:r>
      <w:r w:rsidR="00175EE0">
        <w:t>.</w:t>
      </w:r>
      <w:r w:rsidR="00DF1680">
        <w:t xml:space="preserve"> Afirmou, ainda, que não existe outra ação semelhante a essa, o que, no seu entender, reforçaria que não</w:t>
      </w:r>
      <w:r w:rsidR="00166F7F">
        <w:t xml:space="preserve"> foi realizado o loteamento irregular.</w:t>
      </w:r>
    </w:p>
    <w:p w14:paraId="64B7D2E2" w14:textId="4BBF7214" w:rsidR="00166F7F" w:rsidRDefault="00166F7F" w:rsidP="007D0598">
      <w:pPr>
        <w:pStyle w:val="SemEspaamento"/>
      </w:pPr>
      <w:r>
        <w:t>Pois bem.</w:t>
      </w:r>
    </w:p>
    <w:p w14:paraId="519C5E36" w14:textId="08FEDBA4" w:rsidR="00E87D2B" w:rsidRDefault="00E87D2B" w:rsidP="00E87D2B">
      <w:pPr>
        <w:pStyle w:val="SemEspaamento"/>
      </w:pPr>
      <w:r>
        <w:t>A condição de empresário do ramo imobiliário de Rodrigo Goulart é comprovada pel</w:t>
      </w:r>
      <w:r w:rsidR="002B0D3E">
        <w:t>a</w:t>
      </w:r>
      <w:r>
        <w:t xml:space="preserve">s </w:t>
      </w:r>
      <w:r w:rsidR="002B0D3E">
        <w:t xml:space="preserve">diversas vendas de imóveis localizados na área objeto do litígio feitas pelo demandado, conforme se constata dos </w:t>
      </w:r>
      <w:r>
        <w:t>contratos de compra e venda que</w:t>
      </w:r>
      <w:r w:rsidR="004A64EC">
        <w:t xml:space="preserve"> constam na ação civil pública n. </w:t>
      </w:r>
      <w:r w:rsidR="004A64EC" w:rsidRPr="00B507F5">
        <w:rPr>
          <w:rFonts w:ascii="ArialMT" w:hAnsi="ArialMT" w:cs="ArialMT"/>
          <w:szCs w:val="24"/>
        </w:rPr>
        <w:t>5000422-98.2022.8.24.0057</w:t>
      </w:r>
      <w:r w:rsidR="00D84BD2">
        <w:rPr>
          <w:rFonts w:ascii="ArialMT" w:hAnsi="ArialMT" w:cs="ArialMT"/>
          <w:szCs w:val="24"/>
        </w:rPr>
        <w:t xml:space="preserve"> e acompanharam a exordial desta ação</w:t>
      </w:r>
      <w:r w:rsidR="00746B10">
        <w:rPr>
          <w:rFonts w:ascii="ArialMT" w:hAnsi="ArialMT" w:cs="ArialMT"/>
          <w:szCs w:val="24"/>
        </w:rPr>
        <w:t xml:space="preserve"> </w:t>
      </w:r>
      <w:r w:rsidR="00746B10" w:rsidRPr="00D84BD2">
        <w:rPr>
          <w:rFonts w:ascii="ArialMT" w:hAnsi="ArialMT" w:cs="ArialMT"/>
          <w:sz w:val="20"/>
          <w:szCs w:val="20"/>
        </w:rPr>
        <w:t>(evento 1,</w:t>
      </w:r>
      <w:r w:rsidR="000424B1" w:rsidRPr="00D84BD2">
        <w:rPr>
          <w:rFonts w:ascii="ArialMT" w:hAnsi="ArialMT" w:cs="ArialMT"/>
          <w:sz w:val="20"/>
          <w:szCs w:val="20"/>
        </w:rPr>
        <w:t xml:space="preserve"> AUTO15, p. 48/</w:t>
      </w:r>
      <w:r w:rsidR="00D84BD2" w:rsidRPr="00D84BD2">
        <w:rPr>
          <w:rFonts w:ascii="ArialMT" w:hAnsi="ArialMT" w:cs="ArialMT"/>
          <w:sz w:val="20"/>
          <w:szCs w:val="20"/>
        </w:rPr>
        <w:t>59</w:t>
      </w:r>
      <w:r w:rsidR="00746B10" w:rsidRPr="00D84BD2">
        <w:rPr>
          <w:rFonts w:ascii="ArialMT" w:hAnsi="ArialMT" w:cs="ArialMT"/>
          <w:sz w:val="20"/>
          <w:szCs w:val="20"/>
        </w:rPr>
        <w:t>)</w:t>
      </w:r>
      <w:r w:rsidR="004A64EC">
        <w:t>, além dos que</w:t>
      </w:r>
      <w:r>
        <w:t xml:space="preserve"> foram encontrados nos autos da ação de rescisão contratual n. </w:t>
      </w:r>
      <w:r w:rsidRPr="00020DE7">
        <w:t>5002395-59.2020.8.24.0057</w:t>
      </w:r>
      <w:r>
        <w:t xml:space="preserve"> </w:t>
      </w:r>
      <w:r w:rsidRPr="00020DE7">
        <w:rPr>
          <w:sz w:val="20"/>
          <w:szCs w:val="18"/>
        </w:rPr>
        <w:t>(</w:t>
      </w:r>
      <w:r w:rsidRPr="00020DE7">
        <w:rPr>
          <w:b/>
          <w:bCs/>
          <w:sz w:val="20"/>
          <w:szCs w:val="18"/>
        </w:rPr>
        <w:t>doc. 2</w:t>
      </w:r>
      <w:r w:rsidRPr="00020DE7">
        <w:rPr>
          <w:sz w:val="20"/>
          <w:szCs w:val="18"/>
        </w:rPr>
        <w:t>)</w:t>
      </w:r>
      <w:r>
        <w:t>.</w:t>
      </w:r>
    </w:p>
    <w:p w14:paraId="3CD8296E" w14:textId="661249F3" w:rsidR="00215213" w:rsidRDefault="00E87D2B" w:rsidP="007D0598">
      <w:pPr>
        <w:pStyle w:val="SemEspaamento"/>
      </w:pPr>
      <w:r>
        <w:t>No mais, a</w:t>
      </w:r>
      <w:r w:rsidR="00166F7F">
        <w:t xml:space="preserve">o contrário do que </w:t>
      </w:r>
      <w:r w:rsidR="000E4B03">
        <w:t xml:space="preserve">insiste </w:t>
      </w:r>
      <w:r w:rsidR="00166F7F">
        <w:t xml:space="preserve">o réu, </w:t>
      </w:r>
      <w:r w:rsidR="009B23D0">
        <w:t>não é necessária a prova d</w:t>
      </w:r>
      <w:r w:rsidR="00215213">
        <w:t xml:space="preserve">e que </w:t>
      </w:r>
      <w:r w:rsidR="00B35CC3">
        <w:t xml:space="preserve">ele </w:t>
      </w:r>
      <w:r w:rsidR="00CC3718">
        <w:t>seja</w:t>
      </w:r>
      <w:r w:rsidR="00215213">
        <w:t xml:space="preserve"> empresário do ramo imobiliário</w:t>
      </w:r>
      <w:r w:rsidR="00CC3718">
        <w:t xml:space="preserve"> devidamente legalizado</w:t>
      </w:r>
      <w:r w:rsidR="00215213">
        <w:t xml:space="preserve">, </w:t>
      </w:r>
      <w:r w:rsidR="00B35CC3">
        <w:t xml:space="preserve">com empresa regular e em pleno funcionamento, </w:t>
      </w:r>
      <w:r w:rsidR="003C02F4">
        <w:t xml:space="preserve">além do lançamento de empreendimento observando as normas legais aplicáveis, </w:t>
      </w:r>
      <w:r w:rsidR="00215213">
        <w:t>para a incidência do art. 3º do CDC</w:t>
      </w:r>
      <w:r w:rsidR="00B26BA8">
        <w:t>.</w:t>
      </w:r>
    </w:p>
    <w:p w14:paraId="3259074B" w14:textId="77777777" w:rsidR="003103C6" w:rsidRDefault="00B26BA8" w:rsidP="007D0598">
      <w:pPr>
        <w:pStyle w:val="SemEspaamento"/>
      </w:pPr>
      <w:r>
        <w:t xml:space="preserve">Ora, </w:t>
      </w:r>
      <w:r w:rsidR="009B23D0">
        <w:t xml:space="preserve">a existência de empresa no ramo imobiliário </w:t>
      </w:r>
      <w:r>
        <w:t>não</w:t>
      </w:r>
      <w:r w:rsidR="003C02F4">
        <w:t xml:space="preserve"> é</w:t>
      </w:r>
      <w:r>
        <w:t xml:space="preserve"> requisito </w:t>
      </w:r>
      <w:r w:rsidR="00CC3718">
        <w:t xml:space="preserve">necessário </w:t>
      </w:r>
      <w:r w:rsidR="009B23D0">
        <w:t xml:space="preserve">para demonstrar a sua condição de </w:t>
      </w:r>
      <w:r w:rsidR="00CF27AC" w:rsidRPr="00353410">
        <w:rPr>
          <w:u w:val="single"/>
        </w:rPr>
        <w:t>fornecedor</w:t>
      </w:r>
      <w:r w:rsidR="00CF27AC">
        <w:t>, nos termos do art. 3º do CDC</w:t>
      </w:r>
      <w:r w:rsidR="009B23D0">
        <w:t xml:space="preserve">, sobretudo porque </w:t>
      </w:r>
      <w:r w:rsidR="00B856CE">
        <w:t xml:space="preserve">há farta prova de que </w:t>
      </w:r>
      <w:r w:rsidR="009B23D0">
        <w:t xml:space="preserve">Rodrigo Goulart </w:t>
      </w:r>
      <w:r w:rsidR="009B23D0" w:rsidRPr="00353410">
        <w:rPr>
          <w:u w:val="single"/>
        </w:rPr>
        <w:t>implantou</w:t>
      </w:r>
      <w:r w:rsidR="009B23D0">
        <w:t xml:space="preserve"> </w:t>
      </w:r>
      <w:r w:rsidR="009B23D0" w:rsidRPr="00353410">
        <w:rPr>
          <w:u w:val="single"/>
        </w:rPr>
        <w:t>loteamento</w:t>
      </w:r>
      <w:r w:rsidR="009B23D0">
        <w:t xml:space="preserve"> </w:t>
      </w:r>
      <w:r w:rsidR="0073367D" w:rsidRPr="0073367D">
        <w:rPr>
          <w:u w:val="single"/>
        </w:rPr>
        <w:t>clandestino</w:t>
      </w:r>
      <w:r w:rsidR="0073367D">
        <w:t>/</w:t>
      </w:r>
      <w:r w:rsidR="009B23D0" w:rsidRPr="00353410">
        <w:rPr>
          <w:u w:val="single"/>
        </w:rPr>
        <w:t>irregular</w:t>
      </w:r>
      <w:r w:rsidR="003C02F4">
        <w:t xml:space="preserve">, passando </w:t>
      </w:r>
      <w:r w:rsidR="00B856CE">
        <w:t xml:space="preserve">a </w:t>
      </w:r>
      <w:r w:rsidR="009B23D0">
        <w:t>divulgar e vender esses imóveis por meio d</w:t>
      </w:r>
      <w:r w:rsidR="00741FA4">
        <w:t>as redes sociais e de imobiliária</w:t>
      </w:r>
      <w:r w:rsidR="003103C6">
        <w:t>.</w:t>
      </w:r>
    </w:p>
    <w:p w14:paraId="56CACF52" w14:textId="7040B473" w:rsidR="009D6667" w:rsidRDefault="009D6667" w:rsidP="007D0598">
      <w:pPr>
        <w:pStyle w:val="SemEspaamento"/>
      </w:pPr>
      <w:r>
        <w:t xml:space="preserve">Aliás, </w:t>
      </w:r>
      <w:r w:rsidR="004178CA">
        <w:t xml:space="preserve">o simples fato de que </w:t>
      </w:r>
      <w:r w:rsidR="00FA6886">
        <w:t>o réu agiu na clandestinidade</w:t>
      </w:r>
      <w:r w:rsidR="008940B3">
        <w:t xml:space="preserve">, sem </w:t>
      </w:r>
      <w:r w:rsidR="00B856CE">
        <w:t xml:space="preserve">se preocupar em </w:t>
      </w:r>
      <w:r w:rsidR="008940B3">
        <w:t>observar as determinações legais atinentes à instalação d</w:t>
      </w:r>
      <w:r w:rsidR="005A4ABE">
        <w:t>o</w:t>
      </w:r>
      <w:r w:rsidR="008940B3">
        <w:t xml:space="preserve"> loteamento,</w:t>
      </w:r>
      <w:r w:rsidR="00FA6886">
        <w:t xml:space="preserve"> já é o suficiente para </w:t>
      </w:r>
      <w:r w:rsidR="00BA2843">
        <w:t>dispensar eventual exigência de</w:t>
      </w:r>
      <w:r w:rsidR="008940B3">
        <w:t xml:space="preserve"> prova </w:t>
      </w:r>
      <w:r w:rsidR="000D0072">
        <w:t xml:space="preserve">da existência de </w:t>
      </w:r>
      <w:r w:rsidR="008940B3">
        <w:t>empresa imobiliária em seu nome</w:t>
      </w:r>
      <w:r w:rsidR="004C0148">
        <w:t xml:space="preserve"> </w:t>
      </w:r>
      <w:r w:rsidR="003C02F4">
        <w:t xml:space="preserve">ou registro do loteamento </w:t>
      </w:r>
      <w:r w:rsidR="004C0148">
        <w:t xml:space="preserve">para </w:t>
      </w:r>
      <w:r w:rsidR="00B8169E">
        <w:t>a incidência do Código de Defesa do Consumidor no caso</w:t>
      </w:r>
      <w:r w:rsidR="008940B3">
        <w:t>.</w:t>
      </w:r>
    </w:p>
    <w:p w14:paraId="7D0D61BD" w14:textId="4D2C0464" w:rsidR="005A4ABE" w:rsidRDefault="00862ADD" w:rsidP="007D0598">
      <w:pPr>
        <w:pStyle w:val="SemEspaamento"/>
      </w:pPr>
      <w:r>
        <w:t>E</w:t>
      </w:r>
      <w:r w:rsidR="005A4ABE">
        <w:t xml:space="preserve">, </w:t>
      </w:r>
      <w:r w:rsidR="006860C8">
        <w:t xml:space="preserve">conforme exposto anteriormente, </w:t>
      </w:r>
      <w:r w:rsidR="006322AB">
        <w:t xml:space="preserve">na própria contestação </w:t>
      </w:r>
      <w:r w:rsidR="00E83B5B">
        <w:t xml:space="preserve">o réu admite que vendeu </w:t>
      </w:r>
      <w:r w:rsidR="006322AB">
        <w:t xml:space="preserve">outro </w:t>
      </w:r>
      <w:r w:rsidR="00E83B5B">
        <w:t xml:space="preserve">terreno </w:t>
      </w:r>
      <w:r w:rsidR="006322AB">
        <w:t>no local para terceiro e que possui imóvel semelhante para entregar aos autores, em caso de condenação</w:t>
      </w:r>
      <w:r w:rsidR="006860C8">
        <w:t xml:space="preserve"> </w:t>
      </w:r>
      <w:r w:rsidR="006860C8" w:rsidRPr="006860C8">
        <w:rPr>
          <w:sz w:val="20"/>
          <w:szCs w:val="18"/>
        </w:rPr>
        <w:t>(evento 142, CONT1, p. 2 e p. 7)</w:t>
      </w:r>
      <w:r w:rsidR="006322AB">
        <w:t xml:space="preserve">, o que afasta qualquer dúvida quanto à sua condição </w:t>
      </w:r>
      <w:r w:rsidR="004C0148">
        <w:t>de fornecedor</w:t>
      </w:r>
      <w:r w:rsidR="00912EDC">
        <w:t xml:space="preserve"> e empresário </w:t>
      </w:r>
      <w:r>
        <w:t>do ramo imobiliário</w:t>
      </w:r>
      <w:r w:rsidRPr="00912EDC">
        <w:rPr>
          <w:sz w:val="22"/>
          <w:szCs w:val="20"/>
        </w:rPr>
        <w:t xml:space="preserve"> </w:t>
      </w:r>
      <w:r w:rsidR="00912EDC" w:rsidRPr="00912EDC">
        <w:rPr>
          <w:sz w:val="22"/>
          <w:szCs w:val="20"/>
        </w:rPr>
        <w:t xml:space="preserve">– ainda que </w:t>
      </w:r>
      <w:r w:rsidR="002D71AF">
        <w:rPr>
          <w:sz w:val="22"/>
          <w:szCs w:val="20"/>
        </w:rPr>
        <w:t>sem registro legal</w:t>
      </w:r>
      <w:r w:rsidR="006322AB">
        <w:t>.</w:t>
      </w:r>
    </w:p>
    <w:p w14:paraId="37697382" w14:textId="0C3ECBD9" w:rsidR="00004FC7" w:rsidRDefault="006860C8" w:rsidP="007D0598">
      <w:pPr>
        <w:pStyle w:val="SemEspaamento"/>
      </w:pPr>
      <w:r>
        <w:t xml:space="preserve">Além disso, </w:t>
      </w:r>
      <w:r w:rsidR="00166F7F">
        <w:t>a</w:t>
      </w:r>
      <w:r w:rsidR="00B51FE6">
        <w:t xml:space="preserve"> decisão judicial que deferiu a tutela de urgência </w:t>
      </w:r>
      <w:r w:rsidR="001471C3">
        <w:t xml:space="preserve">na ação civil pública mencionada </w:t>
      </w:r>
      <w:r w:rsidR="007C0AFD" w:rsidRPr="00E60C66">
        <w:rPr>
          <w:sz w:val="20"/>
          <w:szCs w:val="18"/>
        </w:rPr>
        <w:t>(evento 1, DESPDECPART10)</w:t>
      </w:r>
      <w:r w:rsidR="007C0AFD">
        <w:t xml:space="preserve"> </w:t>
      </w:r>
      <w:r w:rsidR="0095225A">
        <w:t xml:space="preserve">atingiu diretamente a matrícula da qual o terreno adquirido pelos autores faz parte </w:t>
      </w:r>
      <w:r w:rsidR="0095225A" w:rsidRPr="0095225A">
        <w:rPr>
          <w:sz w:val="20"/>
          <w:szCs w:val="18"/>
        </w:rPr>
        <w:t>(n. 18.375)</w:t>
      </w:r>
      <w:r w:rsidR="0095225A">
        <w:t xml:space="preserve"> e </w:t>
      </w:r>
      <w:r w:rsidR="00166F7F">
        <w:t xml:space="preserve">foi </w:t>
      </w:r>
      <w:r w:rsidR="007C0AFD">
        <w:t xml:space="preserve">categórica em </w:t>
      </w:r>
      <w:r w:rsidR="00CB2A0A">
        <w:t>suspender “</w:t>
      </w:r>
      <w:r w:rsidR="00CB2A0A" w:rsidRPr="00E60C66">
        <w:rPr>
          <w:i/>
          <w:iCs/>
        </w:rPr>
        <w:t>qualquer atividade voltada à implantação de lotes</w:t>
      </w:r>
      <w:r w:rsidR="00CB2A0A">
        <w:t>” e “</w:t>
      </w:r>
      <w:r w:rsidR="00CB2A0A" w:rsidRPr="00E60C66">
        <w:rPr>
          <w:i/>
          <w:iCs/>
        </w:rPr>
        <w:t>qualquer ato tendente à venda e/ou publicidade de lotes criad</w:t>
      </w:r>
      <w:r w:rsidR="00FE1902" w:rsidRPr="00E60C66">
        <w:rPr>
          <w:i/>
          <w:iCs/>
        </w:rPr>
        <w:t>o</w:t>
      </w:r>
      <w:r w:rsidR="00CB2A0A" w:rsidRPr="00E60C66">
        <w:rPr>
          <w:i/>
          <w:iCs/>
        </w:rPr>
        <w:t xml:space="preserve">s </w:t>
      </w:r>
      <w:r w:rsidR="00FE1902" w:rsidRPr="00E60C66">
        <w:rPr>
          <w:i/>
          <w:iCs/>
        </w:rPr>
        <w:t>na área objeto desta demanda (Matrícula 18.375, do RI desta Comarca</w:t>
      </w:r>
      <w:r w:rsidR="00A0587E">
        <w:rPr>
          <w:i/>
          <w:iCs/>
        </w:rPr>
        <w:t>)</w:t>
      </w:r>
      <w:r w:rsidR="00FE1902">
        <w:t>”.</w:t>
      </w:r>
    </w:p>
    <w:p w14:paraId="22F3FE39" w14:textId="3B97E3BD" w:rsidR="00166F7F" w:rsidRDefault="00166F7F" w:rsidP="007D0598">
      <w:pPr>
        <w:pStyle w:val="SemEspaamento"/>
      </w:pPr>
      <w:r>
        <w:t xml:space="preserve">Essa decisão, é bom que se diga, é pautada no fato de que </w:t>
      </w:r>
      <w:r w:rsidR="00381DA3">
        <w:t xml:space="preserve">existem </w:t>
      </w:r>
      <w:r w:rsidR="00AE6282">
        <w:t>“</w:t>
      </w:r>
      <w:r w:rsidR="00381DA3" w:rsidRPr="00805208">
        <w:rPr>
          <w:i/>
          <w:iCs/>
        </w:rPr>
        <w:t>fortes indicativos de que a área foi parcelada de forma clandestina, sem nenhum tipo de estudo ou autorização prévios, sem os devidos registros imobiliários, ao revés das normas que regulamentam o parcelamento do solo, que exigem procedimento específico para tanto (Lei 6.766/79)</w:t>
      </w:r>
      <w:r w:rsidR="00381DA3">
        <w:t xml:space="preserve">” </w:t>
      </w:r>
      <w:r w:rsidR="00381DA3" w:rsidRPr="00805208">
        <w:rPr>
          <w:sz w:val="20"/>
          <w:szCs w:val="18"/>
        </w:rPr>
        <w:t>(evento 1, DESPDECPART10, p. 2</w:t>
      </w:r>
      <w:r w:rsidR="00805208" w:rsidRPr="00805208">
        <w:rPr>
          <w:sz w:val="20"/>
          <w:szCs w:val="18"/>
        </w:rPr>
        <w:t>)</w:t>
      </w:r>
      <w:r w:rsidR="00805208">
        <w:t>.</w:t>
      </w:r>
    </w:p>
    <w:p w14:paraId="5F3BB9C2" w14:textId="20697CB6" w:rsidR="00805208" w:rsidRDefault="00805208" w:rsidP="007D0598">
      <w:pPr>
        <w:pStyle w:val="SemEspaamento"/>
      </w:pPr>
      <w:r>
        <w:t>E</w:t>
      </w:r>
      <w:r w:rsidR="008E7C64">
        <w:t xml:space="preserve"> e</w:t>
      </w:r>
      <w:r>
        <w:t xml:space="preserve">sse </w:t>
      </w:r>
      <w:r>
        <w:rPr>
          <w:i/>
          <w:iCs/>
        </w:rPr>
        <w:t xml:space="preserve">decisum </w:t>
      </w:r>
      <w:r>
        <w:t xml:space="preserve">também reconhece </w:t>
      </w:r>
      <w:r w:rsidR="0014704F">
        <w:t xml:space="preserve">que uma parte do imóvel de matrícula n. 18.375 </w:t>
      </w:r>
      <w:r w:rsidR="00F14486">
        <w:t>“</w:t>
      </w:r>
      <w:r w:rsidR="00F14486" w:rsidRPr="00D74B9A">
        <w:rPr>
          <w:i/>
          <w:iCs/>
        </w:rPr>
        <w:t>já foi destinada à formação de 6 lotes individualizados, acessados por uma via aberta pelas pessoas físicas apontadas como loteadores, alguns deles com construções recentes, o que teria sido precedido de terraplanagem em APP de curso d’água,</w:t>
      </w:r>
      <w:r w:rsidR="00D74B9A" w:rsidRPr="00D74B9A">
        <w:rPr>
          <w:i/>
          <w:iCs/>
        </w:rPr>
        <w:t xml:space="preserve"> com lesão à mata nativa</w:t>
      </w:r>
      <w:r w:rsidR="00D74B9A">
        <w:t>”.</w:t>
      </w:r>
    </w:p>
    <w:p w14:paraId="4FCAB127" w14:textId="36BFCCEB" w:rsidR="00D74B9A" w:rsidRDefault="00D74B9A" w:rsidP="007D0598">
      <w:pPr>
        <w:pStyle w:val="SemEspaamento"/>
      </w:pPr>
      <w:r>
        <w:t xml:space="preserve">Vale registrar que o senhor Rodrigo Goulart também é réu na ação civil pública mencionada, sobretudo </w:t>
      </w:r>
      <w:r w:rsidR="00DC42E0">
        <w:t xml:space="preserve">por </w:t>
      </w:r>
      <w:r w:rsidR="00A560CE">
        <w:t xml:space="preserve">ter </w:t>
      </w:r>
      <w:r w:rsidR="002D71AF">
        <w:t xml:space="preserve">sido identificado </w:t>
      </w:r>
      <w:r w:rsidR="0094770C">
        <w:t>como loteador d</w:t>
      </w:r>
      <w:r w:rsidR="00336AC6">
        <w:t>a área em que foi vendido</w:t>
      </w:r>
      <w:r w:rsidR="00DC42E0" w:rsidRPr="00DC42E0">
        <w:t xml:space="preserve"> </w:t>
      </w:r>
      <w:r w:rsidR="00336AC6">
        <w:t xml:space="preserve">um dos </w:t>
      </w:r>
      <w:r w:rsidR="00A560CE">
        <w:t xml:space="preserve">lotes </w:t>
      </w:r>
      <w:r w:rsidR="00DC42E0">
        <w:t>implementados pelo demandado aos autores</w:t>
      </w:r>
      <w:r w:rsidR="00DC42E0" w:rsidRPr="00B33414">
        <w:rPr>
          <w:sz w:val="20"/>
          <w:szCs w:val="18"/>
        </w:rPr>
        <w:t xml:space="preserve"> </w:t>
      </w:r>
      <w:r w:rsidR="00B33414" w:rsidRPr="00B33414">
        <w:rPr>
          <w:sz w:val="20"/>
          <w:szCs w:val="18"/>
        </w:rPr>
        <w:t>(</w:t>
      </w:r>
      <w:r w:rsidR="00B33414" w:rsidRPr="00B33414">
        <w:rPr>
          <w:i/>
          <w:iCs/>
          <w:sz w:val="20"/>
          <w:szCs w:val="18"/>
        </w:rPr>
        <w:t xml:space="preserve">vide </w:t>
      </w:r>
      <w:r w:rsidR="00B33414" w:rsidRPr="00B33414">
        <w:rPr>
          <w:sz w:val="20"/>
          <w:szCs w:val="18"/>
        </w:rPr>
        <w:t>a petição inicial da ACP – evento 1, PET8)</w:t>
      </w:r>
      <w:r w:rsidR="00B33414">
        <w:t>.</w:t>
      </w:r>
      <w:r w:rsidR="00E253CC">
        <w:t xml:space="preserve"> Portanto, o fato de não existirem </w:t>
      </w:r>
      <w:r w:rsidR="00E253CC" w:rsidRPr="004639B4">
        <w:rPr>
          <w:sz w:val="22"/>
          <w:szCs w:val="20"/>
        </w:rPr>
        <w:t>– até o momento –</w:t>
      </w:r>
      <w:r w:rsidR="00E253CC">
        <w:t xml:space="preserve"> outras ações similares a essa não</w:t>
      </w:r>
      <w:r w:rsidR="004639B4">
        <w:t xml:space="preserve"> elide a necessidade de rescisão contratual por </w:t>
      </w:r>
      <w:r w:rsidR="004639B4" w:rsidRPr="004639B4">
        <w:rPr>
          <w:u w:val="single"/>
        </w:rPr>
        <w:t>culpa</w:t>
      </w:r>
      <w:r w:rsidR="004639B4">
        <w:t xml:space="preserve"> do réu Rodrigo Goulart</w:t>
      </w:r>
      <w:r w:rsidR="006616F7">
        <w:t xml:space="preserve"> </w:t>
      </w:r>
      <w:r w:rsidR="006616F7" w:rsidRPr="006616F7">
        <w:rPr>
          <w:sz w:val="20"/>
          <w:szCs w:val="18"/>
        </w:rPr>
        <w:t>(</w:t>
      </w:r>
      <w:r w:rsidR="00716394">
        <w:rPr>
          <w:sz w:val="20"/>
          <w:szCs w:val="18"/>
        </w:rPr>
        <w:t xml:space="preserve">em razão do </w:t>
      </w:r>
      <w:r w:rsidR="006616F7" w:rsidRPr="006616F7">
        <w:rPr>
          <w:sz w:val="20"/>
          <w:szCs w:val="18"/>
        </w:rPr>
        <w:t>descumprimento de obrigação contratual)</w:t>
      </w:r>
      <w:r w:rsidR="004639B4">
        <w:t>.</w:t>
      </w:r>
    </w:p>
    <w:p w14:paraId="170D9C3B" w14:textId="71B76523" w:rsidR="00B33414" w:rsidRDefault="008E7C64" w:rsidP="007D0598">
      <w:pPr>
        <w:pStyle w:val="SemEspaamento"/>
      </w:pPr>
      <w:r>
        <w:t>Logo, f</w:t>
      </w:r>
      <w:r w:rsidR="00261AD4">
        <w:t>eitas essas explicações</w:t>
      </w:r>
      <w:r w:rsidR="00B33414">
        <w:t xml:space="preserve">, </w:t>
      </w:r>
      <w:r w:rsidR="000D2C8E">
        <w:t xml:space="preserve">resta </w:t>
      </w:r>
      <w:r w:rsidR="00261AD4">
        <w:t>com</w:t>
      </w:r>
      <w:r w:rsidR="000D2C8E">
        <w:t xml:space="preserve">provado que </w:t>
      </w:r>
      <w:r w:rsidR="00B33414">
        <w:t>o demandado</w:t>
      </w:r>
      <w:r w:rsidR="000D2C8E">
        <w:t xml:space="preserve"> se enquadra na condição de fornecedor prevista no art. 3º do CDC, </w:t>
      </w:r>
      <w:r w:rsidR="00C30999">
        <w:t xml:space="preserve">na medida em que implantou loteamento, de forma </w:t>
      </w:r>
      <w:r w:rsidR="0073367D">
        <w:t>clandestina</w:t>
      </w:r>
      <w:r w:rsidR="00C30999">
        <w:t xml:space="preserve">, </w:t>
      </w:r>
      <w:r w:rsidR="00CF27AC">
        <w:t xml:space="preserve">divulgou </w:t>
      </w:r>
      <w:r w:rsidR="00C30999">
        <w:t>esses imóveis por meio das redes sociais</w:t>
      </w:r>
      <w:r w:rsidR="00AB3138">
        <w:t>,</w:t>
      </w:r>
      <w:r w:rsidR="00C30999">
        <w:t xml:space="preserve"> vend</w:t>
      </w:r>
      <w:r w:rsidR="00CF27AC">
        <w:t xml:space="preserve">eu </w:t>
      </w:r>
      <w:r w:rsidR="00C30999">
        <w:t>diversos lotes a terceiros distintos</w:t>
      </w:r>
      <w:r w:rsidR="00AB3138">
        <w:t xml:space="preserve"> e ainda confessou que possui terreno similar ao do fornecido aos demandantes</w:t>
      </w:r>
      <w:r w:rsidR="00CF27AC">
        <w:t>.</w:t>
      </w:r>
    </w:p>
    <w:p w14:paraId="59EC0BF0" w14:textId="77777777" w:rsidR="0063574A" w:rsidRPr="00C9167D" w:rsidRDefault="0063574A" w:rsidP="00746B10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34658BEB" w14:textId="3860B055" w:rsidR="00AE53AB" w:rsidRDefault="00AE53AB" w:rsidP="00E7753B">
      <w:pPr>
        <w:pStyle w:val="Ttulo"/>
      </w:pPr>
      <w:r>
        <w:t>V</w:t>
      </w:r>
      <w:r w:rsidR="006B21F4">
        <w:t>I</w:t>
      </w:r>
      <w:r>
        <w:t xml:space="preserve"> – DA </w:t>
      </w:r>
      <w:r w:rsidR="00A160F2">
        <w:t>INDIFERENÇA DO AJUIZAMENTO DA AÇÃO CIVIL PÚBLICA APÓS A CELEBRAÇÃO DO NEGÓCIO JURÍDICO</w:t>
      </w:r>
      <w:r w:rsidR="007D1DD7">
        <w:t xml:space="preserve"> PARA A PROCEDÊNCIA DA DEMANDA</w:t>
      </w:r>
    </w:p>
    <w:p w14:paraId="6E505A73" w14:textId="77777777" w:rsidR="00AE53AB" w:rsidRPr="00F26891" w:rsidRDefault="00AE53AB" w:rsidP="006D4446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7366AD5" w14:textId="7B876E50" w:rsidR="00AE53AB" w:rsidRDefault="00A160F2" w:rsidP="00A160F2">
      <w:pPr>
        <w:pStyle w:val="SemEspaamento"/>
      </w:pPr>
      <w:r>
        <w:t xml:space="preserve">Excelência, </w:t>
      </w:r>
      <w:r w:rsidR="00320ADC">
        <w:t xml:space="preserve">o demandado </w:t>
      </w:r>
      <w:r w:rsidR="00626D66">
        <w:t xml:space="preserve">insiste em sustentar </w:t>
      </w:r>
      <w:r w:rsidR="00320ADC">
        <w:t>que</w:t>
      </w:r>
      <w:r w:rsidR="008B1EA0">
        <w:t>, como</w:t>
      </w:r>
      <w:r w:rsidR="00320ADC">
        <w:t xml:space="preserve"> </w:t>
      </w:r>
      <w:r w:rsidR="00626D66">
        <w:t xml:space="preserve">não </w:t>
      </w:r>
      <w:r w:rsidR="00BF43ED">
        <w:t xml:space="preserve">tinha sido ajuizada </w:t>
      </w:r>
      <w:r w:rsidR="00626D66">
        <w:t xml:space="preserve">a ação civil pública limitando o uso da área </w:t>
      </w:r>
      <w:r w:rsidR="00320ADC">
        <w:t xml:space="preserve">à época do negócio jurídico </w:t>
      </w:r>
      <w:r w:rsidR="00320ADC" w:rsidRPr="009C7972">
        <w:rPr>
          <w:sz w:val="20"/>
          <w:szCs w:val="18"/>
        </w:rPr>
        <w:t>(2018)</w:t>
      </w:r>
      <w:r w:rsidR="00626D66">
        <w:t>,</w:t>
      </w:r>
      <w:r w:rsidR="008B1EA0">
        <w:t xml:space="preserve"> </w:t>
      </w:r>
      <w:r w:rsidR="00BF43ED">
        <w:t xml:space="preserve">também </w:t>
      </w:r>
      <w:r w:rsidR="008B1EA0">
        <w:t>não haveria nenhum empecilho para a celebração do contrato firmado</w:t>
      </w:r>
      <w:r w:rsidR="00BF43ED">
        <w:t xml:space="preserve"> entre as partes</w:t>
      </w:r>
      <w:r w:rsidR="008B1EA0">
        <w:t>.</w:t>
      </w:r>
    </w:p>
    <w:p w14:paraId="2CAED935" w14:textId="695483D6" w:rsidR="001B7D97" w:rsidRDefault="008B1EA0" w:rsidP="00A160F2">
      <w:pPr>
        <w:pStyle w:val="SemEspaamento"/>
      </w:pPr>
      <w:r>
        <w:t xml:space="preserve">Com </w:t>
      </w:r>
      <w:r w:rsidR="00AE0BE6">
        <w:t>a devida vênia</w:t>
      </w:r>
      <w:r>
        <w:t>,</w:t>
      </w:r>
      <w:r w:rsidR="00030813">
        <w:t xml:space="preserve"> </w:t>
      </w:r>
      <w:r w:rsidR="001B7D97">
        <w:t xml:space="preserve">essa alegação </w:t>
      </w:r>
      <w:r w:rsidR="00030813">
        <w:t>não afasta o</w:t>
      </w:r>
      <w:r w:rsidR="00D953DD">
        <w:t xml:space="preserve"> fato de que o réu</w:t>
      </w:r>
      <w:r w:rsidR="00030813">
        <w:t xml:space="preserve"> </w:t>
      </w:r>
      <w:r w:rsidR="00D953DD">
        <w:t xml:space="preserve">descumpriu a obrigação de </w:t>
      </w:r>
      <w:r w:rsidR="00030813">
        <w:t>entrega</w:t>
      </w:r>
      <w:r w:rsidR="00D953DD">
        <w:t>r</w:t>
      </w:r>
      <w:r w:rsidR="00030813">
        <w:t xml:space="preserve"> o </w:t>
      </w:r>
      <w:r w:rsidR="001B7D97">
        <w:t xml:space="preserve">imóvel </w:t>
      </w:r>
      <w:r w:rsidR="00030813">
        <w:t xml:space="preserve">livre e desembaraçado de qualquer ônus </w:t>
      </w:r>
      <w:r w:rsidR="001B7D97" w:rsidRPr="001B7D97">
        <w:rPr>
          <w:sz w:val="20"/>
          <w:szCs w:val="18"/>
        </w:rPr>
        <w:t>(cláusula 3ª e parágrafo único do contrato firmado)</w:t>
      </w:r>
      <w:r w:rsidR="00030813">
        <w:t xml:space="preserve">, tendo em vista que a ação civil pública proposta em 2022 apenas </w:t>
      </w:r>
      <w:r w:rsidR="00030813" w:rsidRPr="001B7D97">
        <w:t>descortinou</w:t>
      </w:r>
      <w:r w:rsidR="00030813">
        <w:t xml:space="preserve"> a situação jurídica já existente em 2018. </w:t>
      </w:r>
    </w:p>
    <w:p w14:paraId="5095058B" w14:textId="2A96CCBE" w:rsidR="00030813" w:rsidRDefault="0063574A" w:rsidP="00A160F2">
      <w:pPr>
        <w:pStyle w:val="SemEspaamento"/>
      </w:pPr>
      <w:r>
        <w:t>Em outras palavras</w:t>
      </w:r>
      <w:r w:rsidR="00F15786">
        <w:t xml:space="preserve">, </w:t>
      </w:r>
      <w:r w:rsidR="001B7D97">
        <w:t>a ação civil pública</w:t>
      </w:r>
      <w:r w:rsidR="002C5672">
        <w:t xml:space="preserve"> só</w:t>
      </w:r>
      <w:r w:rsidR="001B7D97">
        <w:t xml:space="preserve"> </w:t>
      </w:r>
      <w:r w:rsidR="00054776">
        <w:t>deu publicidade aos fatos que já existiam à época do negócio jurídico</w:t>
      </w:r>
      <w:r w:rsidR="002469CC" w:rsidRPr="002469CC">
        <w:t xml:space="preserve"> </w:t>
      </w:r>
      <w:r w:rsidR="002469CC">
        <w:t>e que caracterizam o descumprimento da cláusula 3ª e parágrafo único do negócio jurídico firmado</w:t>
      </w:r>
      <w:r w:rsidR="00054776">
        <w:t xml:space="preserve">, seja </w:t>
      </w:r>
      <w:r w:rsidR="002469CC">
        <w:t>pel</w:t>
      </w:r>
      <w:r w:rsidR="00FF1522">
        <w:t>a existência de área de preservação permanente no terreno</w:t>
      </w:r>
      <w:r w:rsidR="002469CC">
        <w:t xml:space="preserve"> vendido</w:t>
      </w:r>
      <w:r w:rsidR="00FF1522">
        <w:t xml:space="preserve"> ou </w:t>
      </w:r>
      <w:r w:rsidR="002469CC">
        <w:t>pel</w:t>
      </w:r>
      <w:r w:rsidR="00FF1522">
        <w:t xml:space="preserve">o loteamento </w:t>
      </w:r>
      <w:r w:rsidR="0073367D">
        <w:t>clandestino</w:t>
      </w:r>
      <w:r w:rsidR="00FF1522">
        <w:t xml:space="preserve"> promovido pelo demandado, de modo que o ajuizamento </w:t>
      </w:r>
      <w:r w:rsidR="000D269E">
        <w:t xml:space="preserve">da ação </w:t>
      </w:r>
      <w:r w:rsidR="00FF1522">
        <w:t xml:space="preserve">em 2022 não prejudica </w:t>
      </w:r>
      <w:r w:rsidR="005F3A1C">
        <w:t>a pretensão dos autores nesta demanda.</w:t>
      </w:r>
    </w:p>
    <w:p w14:paraId="2C545DB1" w14:textId="077DB9FD" w:rsidR="00F15786" w:rsidRDefault="00F15786" w:rsidP="00A160F2">
      <w:pPr>
        <w:pStyle w:val="SemEspaamento"/>
      </w:pPr>
      <w:r>
        <w:t xml:space="preserve">Logo, o </w:t>
      </w:r>
      <w:r w:rsidR="00327089">
        <w:t xml:space="preserve">fato de a ação </w:t>
      </w:r>
      <w:r w:rsidR="00EB1548">
        <w:t xml:space="preserve">civil pública </w:t>
      </w:r>
      <w:r w:rsidR="00327089">
        <w:t xml:space="preserve">ter sido ajuizada </w:t>
      </w:r>
      <w:r>
        <w:t>em 2022 não</w:t>
      </w:r>
      <w:r w:rsidR="00327089">
        <w:t xml:space="preserve"> prejudica o direito que socorre aos autores, razão pela qual esse argumento </w:t>
      </w:r>
      <w:r w:rsidR="0063796B">
        <w:t xml:space="preserve">é insubsistente para afastar o descumprimento da obrigação contratual ajustada </w:t>
      </w:r>
      <w:r w:rsidR="000462D0">
        <w:t xml:space="preserve">entre as partes </w:t>
      </w:r>
      <w:r w:rsidR="008204DB" w:rsidRPr="00800481">
        <w:rPr>
          <w:sz w:val="20"/>
          <w:szCs w:val="18"/>
        </w:rPr>
        <w:t>(cláusula 3ª e parágrafo único – evento 1, CONTR6)</w:t>
      </w:r>
      <w:r w:rsidR="008204DB">
        <w:rPr>
          <w:sz w:val="20"/>
          <w:szCs w:val="18"/>
        </w:rPr>
        <w:t xml:space="preserve"> </w:t>
      </w:r>
      <w:r w:rsidR="000462D0">
        <w:t>e, por consequência, a rescisão contratual pleiteada</w:t>
      </w:r>
      <w:r w:rsidR="0063796B">
        <w:t>.</w:t>
      </w:r>
    </w:p>
    <w:p w14:paraId="0875C4D8" w14:textId="77777777" w:rsidR="00AE53AB" w:rsidRPr="009524F6" w:rsidRDefault="00AE53AB" w:rsidP="0090468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035D6222" w14:textId="66B85C2A" w:rsidR="006B21F4" w:rsidRDefault="006B21F4" w:rsidP="006B21F4">
      <w:pPr>
        <w:pStyle w:val="Ttulo"/>
      </w:pPr>
      <w:r>
        <w:t>VI</w:t>
      </w:r>
      <w:r w:rsidR="006B0CA2">
        <w:t>I</w:t>
      </w:r>
      <w:r>
        <w:t xml:space="preserve"> – DA </w:t>
      </w:r>
      <w:r w:rsidR="006B0CA2">
        <w:t>INSUBSISTÊNCIA DAS ALEGAÇÕES DO RÉU RELATIVAS AO DE</w:t>
      </w:r>
      <w:r w:rsidR="00904688">
        <w:t>SPROVIMENTO DA DEMANDA</w:t>
      </w:r>
      <w:r w:rsidR="00235FD8">
        <w:t xml:space="preserve"> </w:t>
      </w:r>
    </w:p>
    <w:p w14:paraId="3A37A262" w14:textId="77777777" w:rsidR="006B21F4" w:rsidRPr="009524F6" w:rsidRDefault="006B21F4" w:rsidP="0090468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2CF47285" w14:textId="77777777" w:rsidR="00E33217" w:rsidRDefault="00177A3E" w:rsidP="00904688">
      <w:pPr>
        <w:pStyle w:val="SemEspaamento"/>
      </w:pPr>
      <w:r>
        <w:t>No 3º tópico da contestação o réu</w:t>
      </w:r>
      <w:r w:rsidR="001372D6">
        <w:t xml:space="preserve"> sustenta</w:t>
      </w:r>
      <w:r w:rsidR="00940EAC">
        <w:t>, novamente,</w:t>
      </w:r>
      <w:r w:rsidR="001372D6">
        <w:t xml:space="preserve"> que </w:t>
      </w:r>
      <w:r w:rsidR="00940EAC">
        <w:t>a propositura da ação civil pública após 4 anos não seria o suficiente para ensejar a rescisão contratual</w:t>
      </w:r>
      <w:r w:rsidR="00DE28C8">
        <w:t xml:space="preserve">. </w:t>
      </w:r>
    </w:p>
    <w:p w14:paraId="7BC89786" w14:textId="52589FBA" w:rsidR="00AE53AB" w:rsidRDefault="00DE28C8" w:rsidP="00904688">
      <w:pPr>
        <w:pStyle w:val="SemEspaamento"/>
      </w:pPr>
      <w:r>
        <w:t xml:space="preserve">Esse argumento, </w:t>
      </w:r>
      <w:r w:rsidR="00A775F0">
        <w:t>já se viu no tópico anterior, não procede</w:t>
      </w:r>
      <w:r>
        <w:t>.</w:t>
      </w:r>
    </w:p>
    <w:p w14:paraId="49C38DB0" w14:textId="77777777" w:rsidR="00FF5655" w:rsidRDefault="007F38D2" w:rsidP="00904688">
      <w:pPr>
        <w:pStyle w:val="SemEspaamento"/>
      </w:pPr>
      <w:r>
        <w:t>Reitera</w:t>
      </w:r>
      <w:r w:rsidR="00DE28C8">
        <w:t xml:space="preserve"> o demandado, também, que o descumprimento da cláusula terceira e seu parágrafo único não ocorreu, pois “</w:t>
      </w:r>
      <w:r w:rsidR="009A793C" w:rsidRPr="008F2C59">
        <w:rPr>
          <w:i/>
          <w:iCs/>
        </w:rPr>
        <w:t xml:space="preserve">A </w:t>
      </w:r>
      <w:r w:rsidR="00DE28C8" w:rsidRPr="008F2C59">
        <w:rPr>
          <w:i/>
          <w:iCs/>
        </w:rPr>
        <w:t xml:space="preserve">mencionada </w:t>
      </w:r>
      <w:r w:rsidR="009A793C" w:rsidRPr="008F2C59">
        <w:rPr>
          <w:i/>
          <w:iCs/>
        </w:rPr>
        <w:t>Cláusula</w:t>
      </w:r>
      <w:r w:rsidR="00DE28C8" w:rsidRPr="008F2C59">
        <w:rPr>
          <w:i/>
          <w:iCs/>
        </w:rPr>
        <w:t>, de maneira implícita, informa que a energia elétrica está viável e por conta do vendedor</w:t>
      </w:r>
      <w:r w:rsidR="009A793C" w:rsidRPr="008F2C59">
        <w:rPr>
          <w:i/>
          <w:iCs/>
        </w:rPr>
        <w:t>, os demais documentos necessários para a viabilização deste recurso, é sim por conta da Comprador</w:t>
      </w:r>
      <w:r w:rsidR="009A793C">
        <w:t>”, que não teria apresentado “</w:t>
      </w:r>
      <w:r w:rsidR="009A793C" w:rsidRPr="008F2C59">
        <w:rPr>
          <w:i/>
          <w:iCs/>
        </w:rPr>
        <w:t>documentação informando impeditivo quanto a este tema</w:t>
      </w:r>
      <w:r w:rsidR="009A793C">
        <w:t xml:space="preserve">” </w:t>
      </w:r>
      <w:r w:rsidR="009A793C" w:rsidRPr="008F2C59">
        <w:rPr>
          <w:sz w:val="20"/>
          <w:szCs w:val="18"/>
        </w:rPr>
        <w:t>(evento 142, CONT1, p. 6)</w:t>
      </w:r>
      <w:r w:rsidR="009A793C">
        <w:t>.</w:t>
      </w:r>
      <w:r w:rsidR="008F2C59">
        <w:t xml:space="preserve"> </w:t>
      </w:r>
    </w:p>
    <w:p w14:paraId="4F5D1A32" w14:textId="729877EA" w:rsidR="00DE28C8" w:rsidRDefault="008F2C59" w:rsidP="00904688">
      <w:pPr>
        <w:pStyle w:val="SemEspaamento"/>
      </w:pPr>
      <w:r>
        <w:t>Essa afirmação também não subsiste, conforme já visto</w:t>
      </w:r>
      <w:r w:rsidR="00A46AE3">
        <w:t xml:space="preserve"> </w:t>
      </w:r>
      <w:r>
        <w:t>no tópico IV desta peça</w:t>
      </w:r>
      <w:r w:rsidR="00A46AE3">
        <w:t xml:space="preserve">, sobretudo porque o descumprimento contratual é fundamentado na existência de APP </w:t>
      </w:r>
      <w:r w:rsidR="006F6323">
        <w:t>dentro do imóvel</w:t>
      </w:r>
      <w:r w:rsidR="00A46AE3">
        <w:t xml:space="preserve"> e </w:t>
      </w:r>
      <w:r w:rsidR="006F6323">
        <w:t xml:space="preserve">do </w:t>
      </w:r>
      <w:r w:rsidR="00A46AE3">
        <w:t xml:space="preserve">loteamento </w:t>
      </w:r>
      <w:r w:rsidR="008E69FC">
        <w:t>clandestino/</w:t>
      </w:r>
      <w:r w:rsidR="00A46AE3">
        <w:t>irregular</w:t>
      </w:r>
      <w:r w:rsidR="00E33217">
        <w:t xml:space="preserve"> e a omissão de informações sobre essas situações</w:t>
      </w:r>
      <w:r w:rsidR="006F6323">
        <w:t>, que impede</w:t>
      </w:r>
      <w:r w:rsidR="00E33217">
        <w:t>m</w:t>
      </w:r>
      <w:r w:rsidR="006F6323">
        <w:t xml:space="preserve"> o uso da propriedade, em sua plenitude</w:t>
      </w:r>
      <w:r>
        <w:t>.</w:t>
      </w:r>
    </w:p>
    <w:p w14:paraId="25DF0851" w14:textId="2567C047" w:rsidR="008F2C59" w:rsidRDefault="00A643FE" w:rsidP="00904688">
      <w:pPr>
        <w:pStyle w:val="SemEspaamento"/>
      </w:pPr>
      <w:r>
        <w:t>Aduz o réu, ainda</w:t>
      </w:r>
      <w:r w:rsidR="00A46AE3">
        <w:t>, que</w:t>
      </w:r>
      <w:r w:rsidR="00D233FA">
        <w:t xml:space="preserve"> “</w:t>
      </w:r>
      <w:r w:rsidR="00D233FA" w:rsidRPr="00D233FA">
        <w:rPr>
          <w:i/>
          <w:iCs/>
        </w:rPr>
        <w:t>não parece crível a alegação da parte autora de que teria caído em um golpe, uma vez que sabia da situação do imóvel, inclusive diligenciou com maior profundidade a fim de certificar toda a situação da área</w:t>
      </w:r>
      <w:r w:rsidR="00D233FA">
        <w:t xml:space="preserve">” </w:t>
      </w:r>
      <w:r w:rsidR="00D233FA" w:rsidRPr="008F2C59">
        <w:rPr>
          <w:sz w:val="20"/>
          <w:szCs w:val="18"/>
        </w:rPr>
        <w:t>(evento 142, CONT1, p. 6)</w:t>
      </w:r>
      <w:r w:rsidR="00D233FA">
        <w:t>.</w:t>
      </w:r>
    </w:p>
    <w:p w14:paraId="42D7E3BA" w14:textId="0C066DFE" w:rsidR="00E53EC3" w:rsidRDefault="00D233FA" w:rsidP="00904688">
      <w:pPr>
        <w:pStyle w:val="SemEspaamento"/>
      </w:pPr>
      <w:r>
        <w:t xml:space="preserve">Sobre isso, os autores explicam que </w:t>
      </w:r>
      <w:r>
        <w:rPr>
          <w:u w:val="single"/>
        </w:rPr>
        <w:t>nunca</w:t>
      </w:r>
      <w:r>
        <w:t xml:space="preserve"> afirmaram que </w:t>
      </w:r>
      <w:r w:rsidR="00FB0664">
        <w:t>“</w:t>
      </w:r>
      <w:r>
        <w:t xml:space="preserve">caíram em </w:t>
      </w:r>
      <w:r w:rsidR="00FB0664">
        <w:t xml:space="preserve">um </w:t>
      </w:r>
      <w:r>
        <w:t>golpe</w:t>
      </w:r>
      <w:r w:rsidR="00FB0664">
        <w:t>”</w:t>
      </w:r>
      <w:r>
        <w:t xml:space="preserve">, mas </w:t>
      </w:r>
      <w:r w:rsidR="008C3B71">
        <w:t xml:space="preserve">expuseram que </w:t>
      </w:r>
      <w:r w:rsidR="00FB0664">
        <w:t xml:space="preserve">os réus omitiram </w:t>
      </w:r>
      <w:r>
        <w:t xml:space="preserve">informações determinantes para </w:t>
      </w:r>
      <w:r w:rsidR="00B6790D">
        <w:t xml:space="preserve">a </w:t>
      </w:r>
      <w:r>
        <w:t>celebração do contrato de compra e venda do imóvel</w:t>
      </w:r>
      <w:r w:rsidR="008C3B71">
        <w:t>, incidindo em descumprimento de cláusula contratual</w:t>
      </w:r>
      <w:r w:rsidR="00B6790D">
        <w:t xml:space="preserve">. </w:t>
      </w:r>
    </w:p>
    <w:p w14:paraId="25015214" w14:textId="6D8471BB" w:rsidR="00D233FA" w:rsidRDefault="00B6790D" w:rsidP="00904688">
      <w:pPr>
        <w:pStyle w:val="SemEspaamento"/>
      </w:pPr>
      <w:r>
        <w:t xml:space="preserve">Ora, é fato incontroverso que os demandantes realizaram todas as diligências </w:t>
      </w:r>
      <w:r w:rsidR="00E53EC3">
        <w:t xml:space="preserve">possíveis para evitar qualquer problema na compra do </w:t>
      </w:r>
      <w:r w:rsidR="00B91164">
        <w:t>terreno</w:t>
      </w:r>
      <w:r w:rsidR="00E53EC3">
        <w:t xml:space="preserve">, mas, mesmo tomando todos os cuidados que estavam ao seu alcance, infelizmente não </w:t>
      </w:r>
      <w:r w:rsidR="00B91164">
        <w:t>conseguiram descobrir</w:t>
      </w:r>
      <w:r w:rsidR="00F83575">
        <w:t xml:space="preserve"> as informações omitidas pelos réus</w:t>
      </w:r>
      <w:r w:rsidR="001017A3">
        <w:t xml:space="preserve"> e</w:t>
      </w:r>
      <w:r w:rsidR="00F83575">
        <w:t xml:space="preserve"> que constituem a quebra </w:t>
      </w:r>
      <w:r w:rsidR="001017A3">
        <w:t>do dever de entregar o imóvel livre e desembaraçado de quaisquer ônus</w:t>
      </w:r>
      <w:r w:rsidR="00B91164">
        <w:t>, justificando a rescisão contratual</w:t>
      </w:r>
      <w:r w:rsidR="001017A3">
        <w:t>.</w:t>
      </w:r>
    </w:p>
    <w:p w14:paraId="21D2A235" w14:textId="733653F9" w:rsidR="00B91164" w:rsidRDefault="00B91164" w:rsidP="00904688">
      <w:pPr>
        <w:pStyle w:val="SemEspaamento"/>
      </w:pPr>
      <w:r>
        <w:t xml:space="preserve">Vale </w:t>
      </w:r>
      <w:r w:rsidR="007B1A42">
        <w:t>frisar</w:t>
      </w:r>
      <w:r w:rsidR="0064034F">
        <w:t xml:space="preserve"> que</w:t>
      </w:r>
      <w:r w:rsidR="007B1A42">
        <w:t xml:space="preserve">, ao contrário do que insiste o réu Rodrigo Goulart, a rescisão contratual não está fundamentada na </w:t>
      </w:r>
      <w:r w:rsidR="00FF5655">
        <w:t xml:space="preserve">mera </w:t>
      </w:r>
      <w:r w:rsidR="007B1A42">
        <w:t xml:space="preserve">existência da ação civil pública, mas nos </w:t>
      </w:r>
      <w:r w:rsidR="00DD1A51">
        <w:t xml:space="preserve">vícios </w:t>
      </w:r>
      <w:r w:rsidR="00FF5655">
        <w:t>existentes no</w:t>
      </w:r>
      <w:r w:rsidR="00DD1A51">
        <w:t xml:space="preserve"> imóvel</w:t>
      </w:r>
      <w:r w:rsidR="007B1A42">
        <w:t xml:space="preserve"> que foram </w:t>
      </w:r>
      <w:r w:rsidR="00DD1A51">
        <w:t>revelados por ela e omitidos propositalmente</w:t>
      </w:r>
      <w:r w:rsidR="00FF5655">
        <w:t xml:space="preserve"> dos demandantes</w:t>
      </w:r>
      <w:r w:rsidR="00DD1A51">
        <w:t xml:space="preserve"> pelos réus.</w:t>
      </w:r>
    </w:p>
    <w:p w14:paraId="39F27B70" w14:textId="69729261" w:rsidR="00DD1A51" w:rsidRPr="00C77D4B" w:rsidRDefault="0077420C" w:rsidP="00904688">
      <w:pPr>
        <w:pStyle w:val="SemEspaamento"/>
      </w:pPr>
      <w:r w:rsidRPr="00C77D4B">
        <w:t>Quan</w:t>
      </w:r>
      <w:r w:rsidR="00FD2C40">
        <w:t>t</w:t>
      </w:r>
      <w:r w:rsidRPr="00C77D4B">
        <w:t xml:space="preserve">o à pergunta do </w:t>
      </w:r>
      <w:r w:rsidR="00FF5655" w:rsidRPr="00C77D4B">
        <w:t xml:space="preserve">demandado </w:t>
      </w:r>
      <w:r w:rsidRPr="00C77D4B">
        <w:t xml:space="preserve">sobre qual </w:t>
      </w:r>
      <w:r w:rsidR="00B04242" w:rsidRPr="00C77D4B">
        <w:t xml:space="preserve">seria </w:t>
      </w:r>
      <w:r w:rsidRPr="00C77D4B">
        <w:t>o motivo de os autores “</w:t>
      </w:r>
      <w:r w:rsidR="00B04242" w:rsidRPr="00C77D4B">
        <w:rPr>
          <w:i/>
          <w:iCs/>
        </w:rPr>
        <w:t xml:space="preserve">não terem de imediato dado entrada na documentação necessária a fim de construir o tão sonhado chalé </w:t>
      </w:r>
      <w:r w:rsidR="00333C24" w:rsidRPr="00C77D4B">
        <w:rPr>
          <w:i/>
          <w:iCs/>
        </w:rPr>
        <w:t>[que] gostaria[m] de ter construído como alegam na exordial</w:t>
      </w:r>
      <w:r w:rsidR="00333C24" w:rsidRPr="00C77D4B">
        <w:t xml:space="preserve">”, embora, mais uma vez, seja desnecessário para o deslinde da demanda e </w:t>
      </w:r>
      <w:r w:rsidR="00FF5655" w:rsidRPr="00C77D4B">
        <w:t xml:space="preserve">para </w:t>
      </w:r>
      <w:r w:rsidR="00333C24" w:rsidRPr="00C77D4B">
        <w:t xml:space="preserve">a constatação de descumprimento da cláusula </w:t>
      </w:r>
      <w:r w:rsidR="00ED33D1" w:rsidRPr="00C77D4B">
        <w:t xml:space="preserve">3ª do </w:t>
      </w:r>
      <w:r w:rsidR="001A706C" w:rsidRPr="00C77D4B">
        <w:t>contrato firmado</w:t>
      </w:r>
      <w:r w:rsidR="00ED33D1" w:rsidRPr="00C77D4B">
        <w:t>, os demandantes esclarecem que gastaram todas as suas economias na compra do terreno e</w:t>
      </w:r>
      <w:r w:rsidR="00FB53D0" w:rsidRPr="00C77D4B">
        <w:t xml:space="preserve"> planejavam construir o chalé </w:t>
      </w:r>
      <w:r w:rsidR="00ED33D1" w:rsidRPr="00C77D4B">
        <w:t>somente após</w:t>
      </w:r>
      <w:r w:rsidR="00FB53D0" w:rsidRPr="00C77D4B">
        <w:t xml:space="preserve"> constituírem nova reserva financeira. Por esse motivo, não se preocuparam em “dar entrada” imediatamente na documentação necessária para a construção do imóvel.</w:t>
      </w:r>
    </w:p>
    <w:p w14:paraId="507D9EEA" w14:textId="721F8DDF" w:rsidR="00AE53AB" w:rsidRDefault="001A706C" w:rsidP="00E7753B">
      <w:pPr>
        <w:pStyle w:val="SemEspaamento"/>
      </w:pPr>
      <w:r>
        <w:t>O réu ainda afirma, ao final do tópico, que</w:t>
      </w:r>
      <w:r w:rsidR="00807D42">
        <w:t xml:space="preserve"> existem “outras edificações” na vizinhança, mas esses adquirentes não propuseram ação contra </w:t>
      </w:r>
      <w:r w:rsidR="006366B6">
        <w:t>ele</w:t>
      </w:r>
      <w:r w:rsidR="00A12552">
        <w:t xml:space="preserve">, </w:t>
      </w:r>
      <w:r w:rsidR="006366B6">
        <w:t xml:space="preserve">o que demonstraria que </w:t>
      </w:r>
      <w:r w:rsidR="00A12552">
        <w:t xml:space="preserve">teriam adquirido </w:t>
      </w:r>
      <w:r w:rsidR="006366B6">
        <w:t xml:space="preserve">o terreno </w:t>
      </w:r>
      <w:r w:rsidR="00A12552">
        <w:t xml:space="preserve">de pessoa diversa. </w:t>
      </w:r>
    </w:p>
    <w:p w14:paraId="2C4B384F" w14:textId="4280F7CF" w:rsidR="00644DBE" w:rsidRDefault="00A12552" w:rsidP="00644DBE">
      <w:pPr>
        <w:pStyle w:val="SemEspaamento"/>
      </w:pPr>
      <w:r>
        <w:t xml:space="preserve">Sobre esse assunto, os </w:t>
      </w:r>
      <w:r w:rsidR="00110A90">
        <w:t>autores</w:t>
      </w:r>
      <w:r>
        <w:t xml:space="preserve"> </w:t>
      </w:r>
      <w:r w:rsidR="00501FEC">
        <w:t xml:space="preserve">reiteram </w:t>
      </w:r>
      <w:r>
        <w:t xml:space="preserve">que </w:t>
      </w:r>
      <w:r w:rsidR="00644DBE">
        <w:t xml:space="preserve">a inexistência de propositura de ações similares a essa não afasta a </w:t>
      </w:r>
      <w:r w:rsidR="006366B6">
        <w:t xml:space="preserve">necessidade de </w:t>
      </w:r>
      <w:r w:rsidR="00644DBE">
        <w:t xml:space="preserve">rescisão contratual por </w:t>
      </w:r>
      <w:r w:rsidR="00644DBE" w:rsidRPr="004639B4">
        <w:rPr>
          <w:u w:val="single"/>
        </w:rPr>
        <w:t>culpa</w:t>
      </w:r>
      <w:r w:rsidR="00644DBE">
        <w:t xml:space="preserve"> do réu Rodrigo Goulart</w:t>
      </w:r>
      <w:r w:rsidR="0012171A">
        <w:t>, diante do descumprimento da cláusula 3ª e parágrafo único do contrato firmado</w:t>
      </w:r>
      <w:r w:rsidR="00644DBE">
        <w:t>.</w:t>
      </w:r>
    </w:p>
    <w:p w14:paraId="0DAE360D" w14:textId="1E6FCCA3" w:rsidR="00A12552" w:rsidRDefault="0012171A" w:rsidP="00E7753B">
      <w:pPr>
        <w:pStyle w:val="SemEspaamento"/>
      </w:pPr>
      <w:r>
        <w:t xml:space="preserve">Além disso, </w:t>
      </w:r>
      <w:r w:rsidR="00A12552">
        <w:t xml:space="preserve">o </w:t>
      </w:r>
      <w:r w:rsidR="00A12552" w:rsidRPr="00C173A2">
        <w:rPr>
          <w:u w:val="single"/>
        </w:rPr>
        <w:t>próprio</w:t>
      </w:r>
      <w:r w:rsidR="00A12552">
        <w:t xml:space="preserve"> </w:t>
      </w:r>
      <w:r w:rsidR="00A12552" w:rsidRPr="00C173A2">
        <w:rPr>
          <w:u w:val="single"/>
        </w:rPr>
        <w:t>demandado</w:t>
      </w:r>
      <w:r w:rsidR="00A12552">
        <w:t xml:space="preserve"> </w:t>
      </w:r>
      <w:r w:rsidR="00501FEC" w:rsidRPr="00C173A2">
        <w:rPr>
          <w:u w:val="single"/>
        </w:rPr>
        <w:t>confessou</w:t>
      </w:r>
      <w:r w:rsidR="00501FEC">
        <w:t xml:space="preserve"> que </w:t>
      </w:r>
      <w:r w:rsidR="00501FEC" w:rsidRPr="00C173A2">
        <w:rPr>
          <w:u w:val="single"/>
        </w:rPr>
        <w:t>vendeu</w:t>
      </w:r>
      <w:r w:rsidR="00501FEC">
        <w:t xml:space="preserve"> </w:t>
      </w:r>
      <w:r w:rsidR="00501FEC" w:rsidRPr="00C173A2">
        <w:rPr>
          <w:u w:val="single"/>
        </w:rPr>
        <w:t>outro</w:t>
      </w:r>
      <w:r w:rsidR="00501FEC">
        <w:t xml:space="preserve"> </w:t>
      </w:r>
      <w:r w:rsidR="00501FEC" w:rsidRPr="00C173A2">
        <w:rPr>
          <w:u w:val="single"/>
        </w:rPr>
        <w:t>terreno</w:t>
      </w:r>
      <w:r w:rsidR="00501FEC">
        <w:t xml:space="preserve"> </w:t>
      </w:r>
      <w:r w:rsidR="00501FEC" w:rsidRPr="00C173A2">
        <w:rPr>
          <w:u w:val="single"/>
        </w:rPr>
        <w:t>para</w:t>
      </w:r>
      <w:r w:rsidR="00501FEC">
        <w:t xml:space="preserve"> </w:t>
      </w:r>
      <w:r w:rsidR="00501FEC" w:rsidRPr="00C173A2">
        <w:rPr>
          <w:u w:val="single"/>
        </w:rPr>
        <w:t>terceiro</w:t>
      </w:r>
      <w:r>
        <w:t xml:space="preserve"> </w:t>
      </w:r>
      <w:r w:rsidR="003A0461" w:rsidRPr="00C173A2">
        <w:rPr>
          <w:u w:val="single"/>
        </w:rPr>
        <w:t>na</w:t>
      </w:r>
      <w:r w:rsidR="003A0461">
        <w:t xml:space="preserve"> </w:t>
      </w:r>
      <w:r w:rsidRPr="00C173A2">
        <w:rPr>
          <w:u w:val="single"/>
        </w:rPr>
        <w:t>mesma</w:t>
      </w:r>
      <w:r>
        <w:t xml:space="preserve"> </w:t>
      </w:r>
      <w:r w:rsidRPr="00C173A2">
        <w:rPr>
          <w:u w:val="single"/>
        </w:rPr>
        <w:t>localidade</w:t>
      </w:r>
      <w:r w:rsidR="00501FEC">
        <w:t xml:space="preserve"> e</w:t>
      </w:r>
      <w:r w:rsidR="008D352C">
        <w:t xml:space="preserve"> que possui um imóvel similar ao vendido aos autores, </w:t>
      </w:r>
      <w:r>
        <w:t>além de ser réu na ação civil pública anexada aos autos por ter promovido o loteamento</w:t>
      </w:r>
      <w:r w:rsidR="003A0461">
        <w:t xml:space="preserve">, de forma irregular, </w:t>
      </w:r>
      <w:r>
        <w:t>de terrenos na região</w:t>
      </w:r>
      <w:r w:rsidR="003A0461">
        <w:t xml:space="preserve">, </w:t>
      </w:r>
      <w:r w:rsidR="008D352C">
        <w:t>o que revela</w:t>
      </w:r>
      <w:r>
        <w:t xml:space="preserve"> a </w:t>
      </w:r>
      <w:r w:rsidR="00E75F21">
        <w:t>improcedência dos argumentos apresentados</w:t>
      </w:r>
      <w:r w:rsidR="001B6F29">
        <w:t xml:space="preserve"> pelo </w:t>
      </w:r>
      <w:r w:rsidR="003A32DC">
        <w:t>réu</w:t>
      </w:r>
      <w:r w:rsidR="001B6F29">
        <w:t xml:space="preserve"> Rodrigo Goulart</w:t>
      </w:r>
      <w:r w:rsidR="00E75F21">
        <w:t>.</w:t>
      </w:r>
    </w:p>
    <w:p w14:paraId="081D6283" w14:textId="77777777" w:rsidR="00A12552" w:rsidRPr="00C9167D" w:rsidRDefault="00A12552" w:rsidP="001B6F2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6E9201E" w14:textId="2508EEAE" w:rsidR="001B6F29" w:rsidRDefault="001B6F29" w:rsidP="00E7753B">
      <w:pPr>
        <w:pStyle w:val="Ttulo"/>
      </w:pPr>
      <w:r>
        <w:t>VIII</w:t>
      </w:r>
      <w:r w:rsidR="008818DA">
        <w:t xml:space="preserve"> – </w:t>
      </w:r>
      <w:r w:rsidR="001C0817">
        <w:t>DA INEXISTÊNCIA DE PRESCRIÇÃO DO DIREITO À INDENIZAÇÃO POR DANOS MORAIS</w:t>
      </w:r>
    </w:p>
    <w:p w14:paraId="7BE9091A" w14:textId="77777777" w:rsidR="001C0817" w:rsidRPr="00C9167D" w:rsidRDefault="001C0817" w:rsidP="00027BF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B4C1D6F" w14:textId="4EADE1D9" w:rsidR="001C0817" w:rsidRDefault="003A32DC" w:rsidP="001C0817">
      <w:pPr>
        <w:pStyle w:val="SemEspaamento"/>
      </w:pPr>
      <w:r>
        <w:t xml:space="preserve">No mais, o demandado afirma que teria “precluído” o direito dos autores </w:t>
      </w:r>
      <w:r w:rsidR="002C7B48">
        <w:t xml:space="preserve">de </w:t>
      </w:r>
      <w:r>
        <w:t>exigirem o dano moral, tendo em vista que decorreu mais de 3 anos</w:t>
      </w:r>
      <w:r w:rsidR="005A6199">
        <w:t xml:space="preserve"> entre a celebração do negócio jurídico e o ajuizamento da demanda.</w:t>
      </w:r>
    </w:p>
    <w:p w14:paraId="0BDF521D" w14:textId="77777777" w:rsidR="006A415E" w:rsidRDefault="005A6199" w:rsidP="006A415E">
      <w:pPr>
        <w:pStyle w:val="SemEspaamento"/>
      </w:pPr>
      <w:r>
        <w:t>Sem razão, mais uma vez, o réu.</w:t>
      </w:r>
    </w:p>
    <w:p w14:paraId="50D0B28F" w14:textId="0732E395" w:rsidR="001B6F29" w:rsidRDefault="005A6199" w:rsidP="006A415E">
      <w:pPr>
        <w:pStyle w:val="SemEspaamento"/>
      </w:pPr>
      <w:r>
        <w:t xml:space="preserve">Ora, </w:t>
      </w:r>
      <w:r w:rsidR="00A97DB5">
        <w:t>segundo orientação pacífica do Superior Tribunal de Justiça</w:t>
      </w:r>
      <w:r>
        <w:t xml:space="preserve">, </w:t>
      </w:r>
      <w:r w:rsidR="006A415E">
        <w:t>“</w:t>
      </w:r>
      <w:r w:rsidR="006A415E" w:rsidRPr="00F7071C">
        <w:rPr>
          <w:i/>
          <w:iCs/>
        </w:rPr>
        <w:t xml:space="preserve">Conforme a </w:t>
      </w:r>
      <w:r w:rsidR="006A415E" w:rsidRPr="002C7B48">
        <w:rPr>
          <w:i/>
          <w:iCs/>
          <w:u w:val="single"/>
        </w:rPr>
        <w:t>Teoria</w:t>
      </w:r>
      <w:r w:rsidR="006A415E" w:rsidRPr="00F7071C">
        <w:rPr>
          <w:i/>
          <w:iCs/>
        </w:rPr>
        <w:t xml:space="preserve"> </w:t>
      </w:r>
      <w:r w:rsidR="006A415E" w:rsidRPr="002C7B48">
        <w:rPr>
          <w:i/>
          <w:iCs/>
          <w:u w:val="single"/>
        </w:rPr>
        <w:t>da</w:t>
      </w:r>
      <w:r w:rsidR="006A415E" w:rsidRPr="00F7071C">
        <w:rPr>
          <w:i/>
          <w:iCs/>
        </w:rPr>
        <w:t xml:space="preserve"> </w:t>
      </w:r>
      <w:r w:rsidR="006A415E" w:rsidRPr="002C7B48">
        <w:rPr>
          <w:i/>
          <w:iCs/>
          <w:u w:val="single"/>
        </w:rPr>
        <w:t>Actio</w:t>
      </w:r>
      <w:r w:rsidR="006A415E" w:rsidRPr="00F7071C">
        <w:rPr>
          <w:i/>
          <w:iCs/>
        </w:rPr>
        <w:t xml:space="preserve"> </w:t>
      </w:r>
      <w:r w:rsidR="006A415E" w:rsidRPr="002C7B48">
        <w:rPr>
          <w:i/>
          <w:iCs/>
          <w:u w:val="single"/>
        </w:rPr>
        <w:t>Nata</w:t>
      </w:r>
      <w:r w:rsidR="006A415E" w:rsidRPr="00F7071C">
        <w:rPr>
          <w:i/>
          <w:iCs/>
        </w:rPr>
        <w:t>, o termo inicial para o ajuizamento da ação em que se busca a reparação de danos</w:t>
      </w:r>
      <w:r w:rsidR="00B17BC0">
        <w:rPr>
          <w:i/>
          <w:iCs/>
        </w:rPr>
        <w:t xml:space="preserve"> [inclusive o dano moral] </w:t>
      </w:r>
      <w:r w:rsidR="006A415E" w:rsidRPr="00F7071C">
        <w:rPr>
          <w:i/>
          <w:iCs/>
        </w:rPr>
        <w:t xml:space="preserve">é a </w:t>
      </w:r>
      <w:r w:rsidR="006A415E" w:rsidRPr="00B17BC0">
        <w:rPr>
          <w:i/>
          <w:iCs/>
          <w:u w:val="single"/>
        </w:rPr>
        <w:t>ciência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inequívoca</w:t>
      </w:r>
      <w:r w:rsidR="006A415E" w:rsidRPr="00F7071C">
        <w:rPr>
          <w:i/>
          <w:iCs/>
        </w:rPr>
        <w:t xml:space="preserve">, pelo titular do direito subjetivo violado, </w:t>
      </w:r>
      <w:r w:rsidR="006A415E" w:rsidRPr="00B17BC0">
        <w:rPr>
          <w:i/>
          <w:iCs/>
          <w:u w:val="single"/>
        </w:rPr>
        <w:t>acerca</w:t>
      </w:r>
      <w:r w:rsidR="006A415E" w:rsidRPr="00F7071C">
        <w:rPr>
          <w:i/>
          <w:iCs/>
        </w:rPr>
        <w:t xml:space="preserve"> da </w:t>
      </w:r>
      <w:r w:rsidR="006A415E" w:rsidRPr="00B17BC0">
        <w:rPr>
          <w:i/>
          <w:iCs/>
          <w:u w:val="single"/>
        </w:rPr>
        <w:t>existência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do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fato</w:t>
      </w:r>
      <w:r w:rsidR="006A415E" w:rsidRPr="00F7071C">
        <w:rPr>
          <w:i/>
          <w:iCs/>
        </w:rPr>
        <w:t xml:space="preserve"> e da </w:t>
      </w:r>
      <w:r w:rsidR="006A415E" w:rsidRPr="00B17BC0">
        <w:rPr>
          <w:i/>
          <w:iCs/>
          <w:u w:val="single"/>
        </w:rPr>
        <w:t>extensão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de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suas</w:t>
      </w:r>
      <w:r w:rsidR="006A415E" w:rsidRPr="00F7071C">
        <w:rPr>
          <w:i/>
          <w:iCs/>
        </w:rPr>
        <w:t xml:space="preserve"> </w:t>
      </w:r>
      <w:r w:rsidR="006A415E" w:rsidRPr="00B17BC0">
        <w:rPr>
          <w:i/>
          <w:iCs/>
          <w:u w:val="single"/>
        </w:rPr>
        <w:t>consequências</w:t>
      </w:r>
      <w:r w:rsidR="006A415E">
        <w:t>”</w:t>
      </w:r>
      <w:r w:rsidR="00F7071C">
        <w:t xml:space="preserve"> </w:t>
      </w:r>
      <w:r w:rsidR="006A415E" w:rsidRPr="00826CE4">
        <w:rPr>
          <w:sz w:val="20"/>
          <w:szCs w:val="18"/>
        </w:rPr>
        <w:t xml:space="preserve">(STJ, </w:t>
      </w:r>
      <w:r w:rsidR="00B4331A" w:rsidRPr="00826CE4">
        <w:rPr>
          <w:sz w:val="20"/>
          <w:szCs w:val="18"/>
        </w:rPr>
        <w:t>AgInt no REsp n. 1.737.181/BA, rel.</w:t>
      </w:r>
      <w:r w:rsidR="00165286" w:rsidRPr="00826CE4">
        <w:rPr>
          <w:sz w:val="20"/>
          <w:szCs w:val="18"/>
        </w:rPr>
        <w:t xml:space="preserve"> Min. Manoel Erhardt</w:t>
      </w:r>
      <w:r w:rsidR="00BF4906">
        <w:rPr>
          <w:sz w:val="20"/>
          <w:szCs w:val="18"/>
        </w:rPr>
        <w:t>,</w:t>
      </w:r>
      <w:r w:rsidR="00165286" w:rsidRPr="00826CE4">
        <w:rPr>
          <w:sz w:val="20"/>
          <w:szCs w:val="18"/>
        </w:rPr>
        <w:t xml:space="preserve"> </w:t>
      </w:r>
      <w:r w:rsidR="00826CE4" w:rsidRPr="00826CE4">
        <w:rPr>
          <w:sz w:val="20"/>
          <w:szCs w:val="18"/>
        </w:rPr>
        <w:t xml:space="preserve">Desembargador convocado </w:t>
      </w:r>
      <w:r w:rsidR="00BF4906">
        <w:rPr>
          <w:sz w:val="20"/>
          <w:szCs w:val="18"/>
        </w:rPr>
        <w:t>d</w:t>
      </w:r>
      <w:r w:rsidR="00826CE4" w:rsidRPr="00826CE4">
        <w:rPr>
          <w:sz w:val="20"/>
          <w:szCs w:val="18"/>
        </w:rPr>
        <w:t>o TRF</w:t>
      </w:r>
      <w:r w:rsidR="00A97DB5" w:rsidRPr="00826CE4">
        <w:rPr>
          <w:sz w:val="20"/>
          <w:szCs w:val="18"/>
        </w:rPr>
        <w:t>5</w:t>
      </w:r>
      <w:r w:rsidR="00165286" w:rsidRPr="00826CE4">
        <w:rPr>
          <w:sz w:val="20"/>
          <w:szCs w:val="18"/>
        </w:rPr>
        <w:t xml:space="preserve">, </w:t>
      </w:r>
      <w:r w:rsidR="00826CE4" w:rsidRPr="00826CE4">
        <w:rPr>
          <w:sz w:val="20"/>
          <w:szCs w:val="18"/>
        </w:rPr>
        <w:t xml:space="preserve">1ªTurma, </w:t>
      </w:r>
      <w:r w:rsidR="00165286" w:rsidRPr="00826CE4">
        <w:rPr>
          <w:sz w:val="20"/>
          <w:szCs w:val="18"/>
        </w:rPr>
        <w:t xml:space="preserve">j. em </w:t>
      </w:r>
      <w:r w:rsidR="00A97DB5" w:rsidRPr="00826CE4">
        <w:rPr>
          <w:sz w:val="20"/>
          <w:szCs w:val="18"/>
        </w:rPr>
        <w:t>16.8.2021</w:t>
      </w:r>
      <w:r w:rsidR="00B17BC0">
        <w:rPr>
          <w:sz w:val="20"/>
          <w:szCs w:val="18"/>
        </w:rPr>
        <w:t xml:space="preserve"> – destaques acrescentados</w:t>
      </w:r>
      <w:r w:rsidR="00A97DB5" w:rsidRPr="00826CE4">
        <w:rPr>
          <w:sz w:val="20"/>
          <w:szCs w:val="18"/>
        </w:rPr>
        <w:t>)</w:t>
      </w:r>
      <w:r w:rsidR="00A97DB5">
        <w:t>.</w:t>
      </w:r>
    </w:p>
    <w:p w14:paraId="6A8FA942" w14:textId="04084CEE" w:rsidR="00826CE4" w:rsidRPr="006648C4" w:rsidRDefault="00615617" w:rsidP="006A415E">
      <w:pPr>
        <w:pStyle w:val="SemEspaamento"/>
      </w:pPr>
      <w:r>
        <w:t>Fixada essa premissa</w:t>
      </w:r>
      <w:r w:rsidR="00B17BC0">
        <w:t xml:space="preserve">, </w:t>
      </w:r>
      <w:r>
        <w:t xml:space="preserve">Excelência, </w:t>
      </w:r>
      <w:r w:rsidR="00B17BC0">
        <w:t>n</w:t>
      </w:r>
      <w:r w:rsidR="00826CE4">
        <w:t>o caso vertente</w:t>
      </w:r>
      <w:r>
        <w:t xml:space="preserve">, </w:t>
      </w:r>
      <w:r w:rsidR="00B17BC0">
        <w:t>a ciência inequívoca do</w:t>
      </w:r>
      <w:r w:rsidR="006648C4">
        <w:t>s autores sobre o</w:t>
      </w:r>
      <w:r w:rsidR="0033269E">
        <w:t xml:space="preserve"> descumprimento da cláusula </w:t>
      </w:r>
      <w:r w:rsidR="002C449B">
        <w:t>contratual pelo réu contestante</w:t>
      </w:r>
      <w:r w:rsidR="0033269E">
        <w:t xml:space="preserve"> </w:t>
      </w:r>
      <w:r w:rsidR="006648C4">
        <w:t xml:space="preserve">só </w:t>
      </w:r>
      <w:r w:rsidR="00826CE4">
        <w:t xml:space="preserve">ocorreu </w:t>
      </w:r>
      <w:r w:rsidR="006648C4">
        <w:t xml:space="preserve">quando tiveram </w:t>
      </w:r>
      <w:r w:rsidR="0033269E">
        <w:t xml:space="preserve">notícia </w:t>
      </w:r>
      <w:r w:rsidR="00826CE4">
        <w:t xml:space="preserve">da existência da ação civil pública n. </w:t>
      </w:r>
      <w:r w:rsidR="00826CE4" w:rsidRPr="00B507F5">
        <w:rPr>
          <w:rFonts w:ascii="ArialMT" w:hAnsi="ArialMT" w:cs="ArialMT"/>
          <w:szCs w:val="24"/>
        </w:rPr>
        <w:t>5000422-98.2022.8.24.0057</w:t>
      </w:r>
      <w:r w:rsidR="0033269E">
        <w:rPr>
          <w:rFonts w:ascii="ArialMT" w:hAnsi="ArialMT" w:cs="ArialMT"/>
          <w:szCs w:val="24"/>
        </w:rPr>
        <w:t>,</w:t>
      </w:r>
      <w:r w:rsidR="006648C4">
        <w:rPr>
          <w:rFonts w:ascii="ArialMT" w:hAnsi="ArialMT" w:cs="ArialMT"/>
          <w:szCs w:val="24"/>
        </w:rPr>
        <w:t xml:space="preserve"> </w:t>
      </w:r>
      <w:r w:rsidR="002C449B">
        <w:rPr>
          <w:rFonts w:ascii="ArialMT" w:hAnsi="ArialMT" w:cs="ArialMT"/>
          <w:szCs w:val="24"/>
        </w:rPr>
        <w:t>ajuizada no</w:t>
      </w:r>
      <w:r w:rsidR="006648C4">
        <w:rPr>
          <w:rFonts w:ascii="ArialMT" w:hAnsi="ArialMT" w:cs="ArialMT"/>
          <w:szCs w:val="24"/>
        </w:rPr>
        <w:t xml:space="preserve"> início de 2022.</w:t>
      </w:r>
    </w:p>
    <w:p w14:paraId="0FD3AB9E" w14:textId="5541E429" w:rsidR="006648C4" w:rsidRDefault="006648C4" w:rsidP="006A415E">
      <w:pPr>
        <w:pStyle w:val="SemEspaamento"/>
      </w:pPr>
      <w:r>
        <w:t xml:space="preserve">Dessa forma, como a </w:t>
      </w:r>
      <w:r w:rsidR="002C449B">
        <w:t xml:space="preserve">presente demanda </w:t>
      </w:r>
      <w:r>
        <w:t xml:space="preserve">foi </w:t>
      </w:r>
      <w:r w:rsidR="002C449B">
        <w:t xml:space="preserve">proposta </w:t>
      </w:r>
      <w:r w:rsidR="00330F87">
        <w:t xml:space="preserve">em setembro de 2022, não há que se falar em prescrição do direito à indenização por danos morais pleiteado pelos demandantes, tendo em vista que não se esgotou o prazo trienal </w:t>
      </w:r>
      <w:r w:rsidR="002C449B">
        <w:t>exigido para tanto</w:t>
      </w:r>
      <w:r w:rsidR="000236FF">
        <w:t>.</w:t>
      </w:r>
    </w:p>
    <w:p w14:paraId="1D2A4B7D" w14:textId="77777777" w:rsidR="00B17BC0" w:rsidRPr="00C9167D" w:rsidRDefault="00B17BC0" w:rsidP="00C9167D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42FFCC6" w14:textId="507E6D0C" w:rsidR="00340F4A" w:rsidRDefault="001B6F29" w:rsidP="00E7753B">
      <w:pPr>
        <w:pStyle w:val="Ttulo"/>
      </w:pPr>
      <w:r>
        <w:t xml:space="preserve">IX </w:t>
      </w:r>
      <w:r w:rsidR="000169F1">
        <w:t xml:space="preserve">– </w:t>
      </w:r>
      <w:r w:rsidR="00340F4A">
        <w:t>DA PRETENSÃO DE ENTREGA DE BEM SIMILAR AO VENDIDO AOS AUTORES</w:t>
      </w:r>
    </w:p>
    <w:p w14:paraId="41F9FC6C" w14:textId="77777777" w:rsidR="00340F4A" w:rsidRPr="00C065A1" w:rsidRDefault="00340F4A" w:rsidP="00C065A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B1E0DF8" w14:textId="3810BA0E" w:rsidR="00C065A1" w:rsidRDefault="002C449B" w:rsidP="00C065A1">
      <w:pPr>
        <w:pStyle w:val="SemEspaamento"/>
      </w:pPr>
      <w:r>
        <w:t>Por fim, o réu postula a conversão d</w:t>
      </w:r>
      <w:r w:rsidR="0090094F">
        <w:t>e eventual condenação ao ressarcimento dos danos</w:t>
      </w:r>
      <w:r w:rsidR="009241C9">
        <w:t xml:space="preserve"> causados</w:t>
      </w:r>
      <w:r w:rsidR="0090094F">
        <w:t xml:space="preserve"> em entrega de bem imóvel que possui e é</w:t>
      </w:r>
      <w:r w:rsidR="00615617" w:rsidRPr="00615617">
        <w:t xml:space="preserve"> </w:t>
      </w:r>
      <w:r w:rsidR="00615617">
        <w:t xml:space="preserve">similar ao </w:t>
      </w:r>
      <w:r w:rsidR="009241C9">
        <w:t>alienado</w:t>
      </w:r>
      <w:r w:rsidR="00615617">
        <w:t xml:space="preserve"> aos autores.</w:t>
      </w:r>
    </w:p>
    <w:p w14:paraId="628A80B7" w14:textId="301FF78F" w:rsidR="00615617" w:rsidRPr="00C77D4B" w:rsidRDefault="009241C9" w:rsidP="00C065A1">
      <w:pPr>
        <w:pStyle w:val="SemEspaamento"/>
      </w:pPr>
      <w:r w:rsidRPr="00C77D4B">
        <w:t>Portanto, os demandantes esclarecem que</w:t>
      </w:r>
      <w:r w:rsidR="001B62C7" w:rsidRPr="00C77D4B">
        <w:rPr>
          <w:b/>
          <w:bCs/>
        </w:rPr>
        <w:t xml:space="preserve"> não</w:t>
      </w:r>
      <w:r w:rsidR="001B62C7" w:rsidRPr="00C77D4B">
        <w:t xml:space="preserve"> </w:t>
      </w:r>
      <w:r w:rsidR="001B62C7" w:rsidRPr="00C77D4B">
        <w:rPr>
          <w:b/>
          <w:bCs/>
        </w:rPr>
        <w:t>possuem</w:t>
      </w:r>
      <w:r w:rsidR="001B62C7" w:rsidRPr="00C77D4B">
        <w:t xml:space="preserve"> </w:t>
      </w:r>
      <w:r w:rsidR="001B62C7" w:rsidRPr="006F5848">
        <w:rPr>
          <w:b/>
          <w:bCs/>
        </w:rPr>
        <w:t>interesse</w:t>
      </w:r>
      <w:r w:rsidR="001B62C7" w:rsidRPr="00C77D4B">
        <w:t xml:space="preserve"> em </w:t>
      </w:r>
      <w:r w:rsidR="001B62C7" w:rsidRPr="006F5848">
        <w:rPr>
          <w:u w:val="single"/>
        </w:rPr>
        <w:t>outro</w:t>
      </w:r>
      <w:r w:rsidR="001B62C7" w:rsidRPr="00C77D4B">
        <w:t xml:space="preserve"> </w:t>
      </w:r>
      <w:r w:rsidR="001B62C7" w:rsidRPr="006F5848">
        <w:rPr>
          <w:u w:val="single"/>
        </w:rPr>
        <w:t>imóvel</w:t>
      </w:r>
      <w:r w:rsidR="001B62C7" w:rsidRPr="00C77D4B">
        <w:t>, diante de todos os percalços e infortúnios</w:t>
      </w:r>
      <w:r w:rsidRPr="00C77D4B">
        <w:t xml:space="preserve"> </w:t>
      </w:r>
      <w:r w:rsidR="001B62C7" w:rsidRPr="00C77D4B">
        <w:t>que estão passando por conta da realização de negócio jurídico com o réu Rodrigo, razão pela qual esse requerimento deve ser indeferido.</w:t>
      </w:r>
    </w:p>
    <w:p w14:paraId="24B4F465" w14:textId="77777777" w:rsidR="00340F4A" w:rsidRPr="00C9167D" w:rsidRDefault="00340F4A" w:rsidP="00027BF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156BCC7" w14:textId="3760DD9D" w:rsidR="000169F1" w:rsidRPr="00136102" w:rsidRDefault="00340F4A" w:rsidP="00E7753B">
      <w:pPr>
        <w:pStyle w:val="Ttulo"/>
      </w:pPr>
      <w:r>
        <w:t xml:space="preserve">X – </w:t>
      </w:r>
      <w:r w:rsidR="000169F1">
        <w:t xml:space="preserve">REQUERIMENTOS </w:t>
      </w:r>
    </w:p>
    <w:p w14:paraId="7794DBBB" w14:textId="77777777" w:rsidR="000169F1" w:rsidRPr="00C9167D" w:rsidRDefault="000169F1" w:rsidP="00027BF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24BEAB7" w14:textId="77777777" w:rsidR="0008028D" w:rsidRDefault="000169F1" w:rsidP="0008028D">
      <w:pPr>
        <w:pStyle w:val="SemEspaamento"/>
      </w:pPr>
      <w:r>
        <w:t>A</w:t>
      </w:r>
      <w:r w:rsidRPr="00136102">
        <w:t xml:space="preserve">nte o exposto, </w:t>
      </w:r>
      <w:r w:rsidR="00454489">
        <w:t>os autores requerem</w:t>
      </w:r>
      <w:r w:rsidR="0008028D">
        <w:t>:</w:t>
      </w:r>
    </w:p>
    <w:p w14:paraId="286E72D2" w14:textId="77777777" w:rsidR="005A17CE" w:rsidRPr="00C9167D" w:rsidRDefault="005A17CE" w:rsidP="005A17C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8ED51D4" w14:textId="0FB57D10" w:rsidR="005A17CE" w:rsidRDefault="0008028D" w:rsidP="009524F6">
      <w:pPr>
        <w:pStyle w:val="SemEspaamento"/>
        <w:numPr>
          <w:ilvl w:val="0"/>
          <w:numId w:val="2"/>
        </w:numPr>
        <w:ind w:left="0" w:firstLine="1418"/>
      </w:pPr>
      <w:r>
        <w:t>o indeferimento do pedido de concessão da justiça gratuita</w:t>
      </w:r>
      <w:r w:rsidR="00027BF1">
        <w:t xml:space="preserve"> </w:t>
      </w:r>
      <w:r w:rsidR="00AA4CDF">
        <w:t>requerido pelo demandado</w:t>
      </w:r>
      <w:r w:rsidR="00C170B7" w:rsidRPr="00C170B7">
        <w:t xml:space="preserve"> </w:t>
      </w:r>
      <w:r w:rsidR="00C170B7">
        <w:t>RODRIGO GOULART</w:t>
      </w:r>
      <w:r w:rsidR="009524F6">
        <w:t>, além d</w:t>
      </w:r>
      <w:r w:rsidR="00C170B7">
        <w:t xml:space="preserve">e </w:t>
      </w:r>
      <w:r w:rsidR="009524F6">
        <w:t>sua intimação para se manifestar sobre os documentos juntados com esta réplica</w:t>
      </w:r>
      <w:r w:rsidR="00B7083B">
        <w:t>;</w:t>
      </w:r>
    </w:p>
    <w:p w14:paraId="6A8BD4A8" w14:textId="27BD0C5E" w:rsidR="000169F1" w:rsidRDefault="005A17CE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afastadas as </w:t>
      </w:r>
      <w:r w:rsidR="0008028D">
        <w:t>teses deduzidas pelo réu Rodrigo Goulart em sede de contestação</w:t>
      </w:r>
      <w:r>
        <w:t>, que seja determinado o prosseguimento do feito, com a intimação da ré</w:t>
      </w:r>
      <w:r w:rsidR="00357C8A">
        <w:t xml:space="preserve"> IMOBILIÁRIA DRUMOND EIRELI </w:t>
      </w:r>
      <w:r w:rsidR="009349B7">
        <w:t>para que</w:t>
      </w:r>
      <w:r w:rsidR="00922872">
        <w:t xml:space="preserve"> se manifeste quanto ao interesse de </w:t>
      </w:r>
      <w:r w:rsidR="006207F4">
        <w:t>aceitar</w:t>
      </w:r>
      <w:r w:rsidR="00922872">
        <w:t xml:space="preserve"> a contraproposta apresentada no evento 136 ou</w:t>
      </w:r>
      <w:r w:rsidR="001C180D">
        <w:t xml:space="preserve">, querendo, </w:t>
      </w:r>
      <w:r w:rsidR="006207F4">
        <w:t xml:space="preserve">para que </w:t>
      </w:r>
      <w:r w:rsidR="001C180D">
        <w:t>conteste, desde logo, o feito</w:t>
      </w:r>
      <w:r w:rsidR="0008028D">
        <w:t>;</w:t>
      </w:r>
    </w:p>
    <w:p w14:paraId="29AFB41F" w14:textId="41A2331C" w:rsidR="000169F1" w:rsidRPr="009524F6" w:rsidRDefault="008623FE" w:rsidP="00F21CD6">
      <w:pPr>
        <w:pStyle w:val="SemEspaamento"/>
        <w:numPr>
          <w:ilvl w:val="0"/>
          <w:numId w:val="2"/>
        </w:numPr>
        <w:ind w:left="0" w:firstLine="1418"/>
      </w:pPr>
      <w:r>
        <w:t xml:space="preserve">em atenção às certidões dos eventos 109 e 123, </w:t>
      </w:r>
      <w:r w:rsidR="001C180D">
        <w:t>a</w:t>
      </w:r>
      <w:r w:rsidR="00EF7EF0">
        <w:t xml:space="preserve"> </w:t>
      </w:r>
      <w:r w:rsidR="00EF7EF0" w:rsidRPr="00F21CD6">
        <w:rPr>
          <w:u w:val="single"/>
        </w:rPr>
        <w:t>citação</w:t>
      </w:r>
      <w:r w:rsidR="00EF7EF0">
        <w:t xml:space="preserve"> </w:t>
      </w:r>
      <w:r w:rsidR="00EF7EF0" w:rsidRPr="00F21CD6">
        <w:rPr>
          <w:u w:val="single"/>
        </w:rPr>
        <w:t>por</w:t>
      </w:r>
      <w:r w:rsidR="00EF7EF0">
        <w:t xml:space="preserve"> </w:t>
      </w:r>
      <w:r w:rsidR="00EF7EF0" w:rsidRPr="008623FE">
        <w:rPr>
          <w:u w:val="single"/>
        </w:rPr>
        <w:t>hora</w:t>
      </w:r>
      <w:r w:rsidR="00EF7EF0">
        <w:t xml:space="preserve"> </w:t>
      </w:r>
      <w:r w:rsidR="00EF7EF0" w:rsidRPr="008623FE">
        <w:rPr>
          <w:u w:val="single"/>
        </w:rPr>
        <w:t>certa</w:t>
      </w:r>
      <w:r w:rsidR="00EF7EF0">
        <w:t xml:space="preserve"> da ré ROSEMERI, no seu local de trabalho </w:t>
      </w:r>
      <w:r w:rsidR="00EF7EF0" w:rsidRPr="00EF7EF0">
        <w:rPr>
          <w:sz w:val="20"/>
          <w:szCs w:val="18"/>
        </w:rPr>
        <w:t>(Avenida Madre Benvenuta, n. 1.296, loja 101, Santa Mônica, Florianópolis/SC, CEP n. 88.036-500)</w:t>
      </w:r>
      <w:r w:rsidR="00EF7EF0">
        <w:t xml:space="preserve">, conforme autorizado pelo art. 252 do CPC, para que apresente contestação </w:t>
      </w:r>
      <w:r w:rsidR="00F21CD6">
        <w:t>e/</w:t>
      </w:r>
      <w:r w:rsidR="00EF7EF0">
        <w:t xml:space="preserve">ou informe se aceita a contraproposta de acordo realizada no evento 136, </w:t>
      </w:r>
      <w:r w:rsidR="00F21CD6">
        <w:t xml:space="preserve">como forma de assegurar </w:t>
      </w:r>
      <w:r w:rsidR="00EF7EF0">
        <w:t>o regular andamento do feito</w:t>
      </w:r>
      <w:r w:rsidR="00B7083B">
        <w:t>.</w:t>
      </w:r>
    </w:p>
    <w:p w14:paraId="549DC0B5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2F6C97A" w14:textId="7CCB768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F4906">
        <w:rPr>
          <w:rFonts w:ascii="Arial" w:eastAsia="Calibri" w:hAnsi="Arial" w:cs="Times New Roman"/>
          <w:noProof/>
          <w:sz w:val="24"/>
          <w:szCs w:val="24"/>
        </w:rPr>
        <w:t>13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3492E0A" w14:textId="77777777" w:rsidR="000169F1" w:rsidRPr="00C9167D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3978068E" w14:textId="77777777" w:rsidR="000169F1" w:rsidRPr="00C9167D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4CA0560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7888907" w14:textId="7A380BB4" w:rsidR="00131BEB" w:rsidRPr="00F25805" w:rsidRDefault="000169F1" w:rsidP="00F25805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F25805" w:rsidSect="00F26891">
      <w:headerReference w:type="default" r:id="rId13"/>
      <w:footerReference w:type="default" r:id="rId14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B8FBA" w14:textId="77777777" w:rsidR="000B4FE6" w:rsidRDefault="000B4FE6" w:rsidP="00943258">
      <w:pPr>
        <w:spacing w:after="0" w:line="240" w:lineRule="auto"/>
      </w:pPr>
      <w:r>
        <w:separator/>
      </w:r>
    </w:p>
  </w:endnote>
  <w:endnote w:type="continuationSeparator" w:id="0">
    <w:p w14:paraId="657D2BF5" w14:textId="77777777" w:rsidR="000B4FE6" w:rsidRDefault="000B4FE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A312E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37045BF" wp14:editId="65309E1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72932856" name="Imagem 8729328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BE22B2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2A2FE" w14:textId="77777777" w:rsidR="000B4FE6" w:rsidRDefault="000B4FE6" w:rsidP="00943258">
      <w:pPr>
        <w:spacing w:after="0" w:line="240" w:lineRule="auto"/>
      </w:pPr>
      <w:r>
        <w:separator/>
      </w:r>
    </w:p>
  </w:footnote>
  <w:footnote w:type="continuationSeparator" w:id="0">
    <w:p w14:paraId="2E0AFAC6" w14:textId="77777777" w:rsidR="000B4FE6" w:rsidRDefault="000B4FE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8B9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CD81A72" wp14:editId="097B8A2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79032492" name="Imagem 77903249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4FE6CA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F9A6CF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25287E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B00"/>
    <w:multiLevelType w:val="hybridMultilevel"/>
    <w:tmpl w:val="157CA656"/>
    <w:lvl w:ilvl="0" w:tplc="8BA0F34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51238ED"/>
    <w:multiLevelType w:val="hybridMultilevel"/>
    <w:tmpl w:val="FC90DDB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533033140">
    <w:abstractNumId w:val="0"/>
  </w:num>
  <w:num w:numId="5" w16cid:durableId="758910300">
    <w:abstractNumId w:val="3"/>
  </w:num>
  <w:num w:numId="6" w16cid:durableId="2026860197">
    <w:abstractNumId w:val="1"/>
    <w:lvlOverride w:ilvl="0">
      <w:startOverride w:val="1"/>
    </w:lvlOverride>
  </w:num>
  <w:num w:numId="7" w16cid:durableId="10642601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F5"/>
    <w:rsid w:val="00003F31"/>
    <w:rsid w:val="00004FC7"/>
    <w:rsid w:val="0000685B"/>
    <w:rsid w:val="00007A71"/>
    <w:rsid w:val="0001243C"/>
    <w:rsid w:val="00014533"/>
    <w:rsid w:val="000169F1"/>
    <w:rsid w:val="00020DE7"/>
    <w:rsid w:val="000236FF"/>
    <w:rsid w:val="00024670"/>
    <w:rsid w:val="00027BF1"/>
    <w:rsid w:val="00030813"/>
    <w:rsid w:val="00032835"/>
    <w:rsid w:val="000424B1"/>
    <w:rsid w:val="0004298B"/>
    <w:rsid w:val="000462D0"/>
    <w:rsid w:val="00052DA7"/>
    <w:rsid w:val="00054776"/>
    <w:rsid w:val="000629DE"/>
    <w:rsid w:val="000726B2"/>
    <w:rsid w:val="0008028D"/>
    <w:rsid w:val="00081F0F"/>
    <w:rsid w:val="00082165"/>
    <w:rsid w:val="0009057A"/>
    <w:rsid w:val="000928BD"/>
    <w:rsid w:val="00097661"/>
    <w:rsid w:val="000B2367"/>
    <w:rsid w:val="000B4FE6"/>
    <w:rsid w:val="000B6E3A"/>
    <w:rsid w:val="000C13B4"/>
    <w:rsid w:val="000C6835"/>
    <w:rsid w:val="000D0072"/>
    <w:rsid w:val="000D228C"/>
    <w:rsid w:val="000D269E"/>
    <w:rsid w:val="000D2C8E"/>
    <w:rsid w:val="000D7003"/>
    <w:rsid w:val="000E4B03"/>
    <w:rsid w:val="000E673E"/>
    <w:rsid w:val="000F1523"/>
    <w:rsid w:val="000F1CBD"/>
    <w:rsid w:val="001017A3"/>
    <w:rsid w:val="00110A90"/>
    <w:rsid w:val="00110CCE"/>
    <w:rsid w:val="00113ACC"/>
    <w:rsid w:val="00115EDE"/>
    <w:rsid w:val="0012171A"/>
    <w:rsid w:val="00124689"/>
    <w:rsid w:val="00131BEB"/>
    <w:rsid w:val="001366E3"/>
    <w:rsid w:val="001372D6"/>
    <w:rsid w:val="0014308A"/>
    <w:rsid w:val="0014704F"/>
    <w:rsid w:val="001471C3"/>
    <w:rsid w:val="00153D87"/>
    <w:rsid w:val="00165286"/>
    <w:rsid w:val="001667B0"/>
    <w:rsid w:val="00166F7F"/>
    <w:rsid w:val="00166F9D"/>
    <w:rsid w:val="00175EE0"/>
    <w:rsid w:val="001761C0"/>
    <w:rsid w:val="00177A3E"/>
    <w:rsid w:val="00177B7F"/>
    <w:rsid w:val="00183BE2"/>
    <w:rsid w:val="00194CF5"/>
    <w:rsid w:val="001A2DCD"/>
    <w:rsid w:val="001A6728"/>
    <w:rsid w:val="001A706C"/>
    <w:rsid w:val="001B2B98"/>
    <w:rsid w:val="001B2C08"/>
    <w:rsid w:val="001B2E75"/>
    <w:rsid w:val="001B4D27"/>
    <w:rsid w:val="001B62C7"/>
    <w:rsid w:val="001B6F29"/>
    <w:rsid w:val="001B7D97"/>
    <w:rsid w:val="001C0817"/>
    <w:rsid w:val="001C180D"/>
    <w:rsid w:val="001C40A0"/>
    <w:rsid w:val="001C5381"/>
    <w:rsid w:val="001C6E50"/>
    <w:rsid w:val="001C7620"/>
    <w:rsid w:val="001D7FCF"/>
    <w:rsid w:val="001E134A"/>
    <w:rsid w:val="001E2708"/>
    <w:rsid w:val="001E400C"/>
    <w:rsid w:val="002017C9"/>
    <w:rsid w:val="00201F45"/>
    <w:rsid w:val="0020568D"/>
    <w:rsid w:val="00207BE4"/>
    <w:rsid w:val="00214E09"/>
    <w:rsid w:val="00215213"/>
    <w:rsid w:val="0021580E"/>
    <w:rsid w:val="00220967"/>
    <w:rsid w:val="0022637F"/>
    <w:rsid w:val="002326DA"/>
    <w:rsid w:val="00235FD8"/>
    <w:rsid w:val="002374BA"/>
    <w:rsid w:val="00242867"/>
    <w:rsid w:val="002469CC"/>
    <w:rsid w:val="002472E4"/>
    <w:rsid w:val="00250046"/>
    <w:rsid w:val="00261698"/>
    <w:rsid w:val="00261AD4"/>
    <w:rsid w:val="0026237F"/>
    <w:rsid w:val="00272BFB"/>
    <w:rsid w:val="00276A7E"/>
    <w:rsid w:val="00291C93"/>
    <w:rsid w:val="00291F6C"/>
    <w:rsid w:val="002A71CD"/>
    <w:rsid w:val="002B0D3E"/>
    <w:rsid w:val="002B6B46"/>
    <w:rsid w:val="002C2066"/>
    <w:rsid w:val="002C449B"/>
    <w:rsid w:val="002C5672"/>
    <w:rsid w:val="002C7B48"/>
    <w:rsid w:val="002D23ED"/>
    <w:rsid w:val="002D2F7E"/>
    <w:rsid w:val="002D3301"/>
    <w:rsid w:val="002D71AF"/>
    <w:rsid w:val="002D7AE7"/>
    <w:rsid w:val="002E2035"/>
    <w:rsid w:val="002E7F9A"/>
    <w:rsid w:val="002F55C6"/>
    <w:rsid w:val="002F5A03"/>
    <w:rsid w:val="002F6639"/>
    <w:rsid w:val="00303848"/>
    <w:rsid w:val="00306D67"/>
    <w:rsid w:val="003103C6"/>
    <w:rsid w:val="00320ADC"/>
    <w:rsid w:val="00321CAE"/>
    <w:rsid w:val="00323F43"/>
    <w:rsid w:val="00327089"/>
    <w:rsid w:val="00330F87"/>
    <w:rsid w:val="0033269E"/>
    <w:rsid w:val="00333C24"/>
    <w:rsid w:val="00336AC6"/>
    <w:rsid w:val="00340F4A"/>
    <w:rsid w:val="00343F73"/>
    <w:rsid w:val="00344299"/>
    <w:rsid w:val="00350DFB"/>
    <w:rsid w:val="00352D21"/>
    <w:rsid w:val="00353410"/>
    <w:rsid w:val="00357C8A"/>
    <w:rsid w:val="00373343"/>
    <w:rsid w:val="0037514F"/>
    <w:rsid w:val="00375D76"/>
    <w:rsid w:val="00377A2E"/>
    <w:rsid w:val="003801CD"/>
    <w:rsid w:val="003812CB"/>
    <w:rsid w:val="00381512"/>
    <w:rsid w:val="00381DA3"/>
    <w:rsid w:val="003934B0"/>
    <w:rsid w:val="003A0461"/>
    <w:rsid w:val="003A2857"/>
    <w:rsid w:val="003A32DC"/>
    <w:rsid w:val="003C02F4"/>
    <w:rsid w:val="003E1451"/>
    <w:rsid w:val="003E3C9C"/>
    <w:rsid w:val="003E46B9"/>
    <w:rsid w:val="003F59C8"/>
    <w:rsid w:val="00401054"/>
    <w:rsid w:val="00414D08"/>
    <w:rsid w:val="004178CA"/>
    <w:rsid w:val="0043371D"/>
    <w:rsid w:val="00454489"/>
    <w:rsid w:val="00456A4B"/>
    <w:rsid w:val="004639B4"/>
    <w:rsid w:val="00465D1D"/>
    <w:rsid w:val="00475600"/>
    <w:rsid w:val="00475B88"/>
    <w:rsid w:val="00485C8F"/>
    <w:rsid w:val="004949AD"/>
    <w:rsid w:val="00494C11"/>
    <w:rsid w:val="00494CA9"/>
    <w:rsid w:val="004A64EC"/>
    <w:rsid w:val="004A7150"/>
    <w:rsid w:val="004B09E6"/>
    <w:rsid w:val="004C0148"/>
    <w:rsid w:val="004C7365"/>
    <w:rsid w:val="004E6A64"/>
    <w:rsid w:val="004F2B78"/>
    <w:rsid w:val="004F384D"/>
    <w:rsid w:val="004F501A"/>
    <w:rsid w:val="004F7812"/>
    <w:rsid w:val="00501A18"/>
    <w:rsid w:val="00501FEC"/>
    <w:rsid w:val="005028E2"/>
    <w:rsid w:val="00507DD4"/>
    <w:rsid w:val="00516AEA"/>
    <w:rsid w:val="00517EAD"/>
    <w:rsid w:val="00520C10"/>
    <w:rsid w:val="0052182E"/>
    <w:rsid w:val="005255D5"/>
    <w:rsid w:val="005321DA"/>
    <w:rsid w:val="00547AD9"/>
    <w:rsid w:val="005567B9"/>
    <w:rsid w:val="00561A61"/>
    <w:rsid w:val="00563055"/>
    <w:rsid w:val="00565772"/>
    <w:rsid w:val="00580F95"/>
    <w:rsid w:val="005A17CE"/>
    <w:rsid w:val="005A4ABE"/>
    <w:rsid w:val="005A6199"/>
    <w:rsid w:val="005A62B1"/>
    <w:rsid w:val="005A65B4"/>
    <w:rsid w:val="005B67EA"/>
    <w:rsid w:val="005B7AFF"/>
    <w:rsid w:val="005C17BB"/>
    <w:rsid w:val="005D12D5"/>
    <w:rsid w:val="005E1C9B"/>
    <w:rsid w:val="005E58E2"/>
    <w:rsid w:val="005F3A1C"/>
    <w:rsid w:val="0061234B"/>
    <w:rsid w:val="00615617"/>
    <w:rsid w:val="006158A5"/>
    <w:rsid w:val="006207F4"/>
    <w:rsid w:val="00621CFC"/>
    <w:rsid w:val="006241A1"/>
    <w:rsid w:val="00626D66"/>
    <w:rsid w:val="006322AB"/>
    <w:rsid w:val="00633B5B"/>
    <w:rsid w:val="0063574A"/>
    <w:rsid w:val="006366B6"/>
    <w:rsid w:val="0063796B"/>
    <w:rsid w:val="0064034F"/>
    <w:rsid w:val="00640497"/>
    <w:rsid w:val="006431DC"/>
    <w:rsid w:val="00644DBE"/>
    <w:rsid w:val="006616F7"/>
    <w:rsid w:val="006648C4"/>
    <w:rsid w:val="00673228"/>
    <w:rsid w:val="006860C8"/>
    <w:rsid w:val="006862DA"/>
    <w:rsid w:val="00686BD7"/>
    <w:rsid w:val="006904B2"/>
    <w:rsid w:val="00693F8B"/>
    <w:rsid w:val="00696295"/>
    <w:rsid w:val="00697904"/>
    <w:rsid w:val="006A2A1A"/>
    <w:rsid w:val="006A415E"/>
    <w:rsid w:val="006A5BC6"/>
    <w:rsid w:val="006B0CA2"/>
    <w:rsid w:val="006B21F4"/>
    <w:rsid w:val="006C06EE"/>
    <w:rsid w:val="006C0DFC"/>
    <w:rsid w:val="006C68D0"/>
    <w:rsid w:val="006D4446"/>
    <w:rsid w:val="006D551E"/>
    <w:rsid w:val="006D6985"/>
    <w:rsid w:val="006E0CD5"/>
    <w:rsid w:val="006E32E3"/>
    <w:rsid w:val="006E54E3"/>
    <w:rsid w:val="006F36EF"/>
    <w:rsid w:val="006F5848"/>
    <w:rsid w:val="006F6323"/>
    <w:rsid w:val="007009BC"/>
    <w:rsid w:val="00704A31"/>
    <w:rsid w:val="00704C85"/>
    <w:rsid w:val="007150B3"/>
    <w:rsid w:val="00715366"/>
    <w:rsid w:val="00716394"/>
    <w:rsid w:val="00722CBC"/>
    <w:rsid w:val="00722DF5"/>
    <w:rsid w:val="0073367D"/>
    <w:rsid w:val="00741839"/>
    <w:rsid w:val="00741FA4"/>
    <w:rsid w:val="00742982"/>
    <w:rsid w:val="00742B54"/>
    <w:rsid w:val="00746B10"/>
    <w:rsid w:val="00757D4B"/>
    <w:rsid w:val="00771539"/>
    <w:rsid w:val="0077420C"/>
    <w:rsid w:val="00782CFB"/>
    <w:rsid w:val="0078302B"/>
    <w:rsid w:val="00792DCD"/>
    <w:rsid w:val="00795616"/>
    <w:rsid w:val="00797900"/>
    <w:rsid w:val="007B1A42"/>
    <w:rsid w:val="007C0AFD"/>
    <w:rsid w:val="007C36DB"/>
    <w:rsid w:val="007C49CC"/>
    <w:rsid w:val="007D0598"/>
    <w:rsid w:val="007D1DD7"/>
    <w:rsid w:val="007D332E"/>
    <w:rsid w:val="007D5121"/>
    <w:rsid w:val="007D7846"/>
    <w:rsid w:val="007E0556"/>
    <w:rsid w:val="007E582F"/>
    <w:rsid w:val="007F27FF"/>
    <w:rsid w:val="007F2A80"/>
    <w:rsid w:val="007F36A5"/>
    <w:rsid w:val="007F38D2"/>
    <w:rsid w:val="00800481"/>
    <w:rsid w:val="0080376A"/>
    <w:rsid w:val="00805208"/>
    <w:rsid w:val="00807D42"/>
    <w:rsid w:val="00810D34"/>
    <w:rsid w:val="008204DB"/>
    <w:rsid w:val="0082209E"/>
    <w:rsid w:val="00826CE4"/>
    <w:rsid w:val="00860AE7"/>
    <w:rsid w:val="008623FE"/>
    <w:rsid w:val="00862ADD"/>
    <w:rsid w:val="00863E40"/>
    <w:rsid w:val="008653EE"/>
    <w:rsid w:val="008662D5"/>
    <w:rsid w:val="00872411"/>
    <w:rsid w:val="00877544"/>
    <w:rsid w:val="008818DA"/>
    <w:rsid w:val="00886095"/>
    <w:rsid w:val="008940B3"/>
    <w:rsid w:val="008A0012"/>
    <w:rsid w:val="008A70E9"/>
    <w:rsid w:val="008A7C7D"/>
    <w:rsid w:val="008B1EA0"/>
    <w:rsid w:val="008C0A41"/>
    <w:rsid w:val="008C3B71"/>
    <w:rsid w:val="008C3BCB"/>
    <w:rsid w:val="008D2F8D"/>
    <w:rsid w:val="008D352C"/>
    <w:rsid w:val="008D73E0"/>
    <w:rsid w:val="008E31FF"/>
    <w:rsid w:val="008E377D"/>
    <w:rsid w:val="008E69FC"/>
    <w:rsid w:val="008E7C64"/>
    <w:rsid w:val="008F2218"/>
    <w:rsid w:val="008F2639"/>
    <w:rsid w:val="008F2C59"/>
    <w:rsid w:val="008F53CE"/>
    <w:rsid w:val="008F5C85"/>
    <w:rsid w:val="008F7B29"/>
    <w:rsid w:val="008F7CA5"/>
    <w:rsid w:val="00900491"/>
    <w:rsid w:val="0090094F"/>
    <w:rsid w:val="0090226D"/>
    <w:rsid w:val="00904688"/>
    <w:rsid w:val="00912EDC"/>
    <w:rsid w:val="00922872"/>
    <w:rsid w:val="00924163"/>
    <w:rsid w:val="009241C9"/>
    <w:rsid w:val="00933070"/>
    <w:rsid w:val="009339E6"/>
    <w:rsid w:val="009349B7"/>
    <w:rsid w:val="00934D51"/>
    <w:rsid w:val="00940EAC"/>
    <w:rsid w:val="00943258"/>
    <w:rsid w:val="0094770C"/>
    <w:rsid w:val="0095225A"/>
    <w:rsid w:val="009524F6"/>
    <w:rsid w:val="00953C93"/>
    <w:rsid w:val="00961D4C"/>
    <w:rsid w:val="0096541F"/>
    <w:rsid w:val="009674D7"/>
    <w:rsid w:val="00975622"/>
    <w:rsid w:val="0099088A"/>
    <w:rsid w:val="009A793C"/>
    <w:rsid w:val="009B1561"/>
    <w:rsid w:val="009B23D0"/>
    <w:rsid w:val="009C3091"/>
    <w:rsid w:val="009C7972"/>
    <w:rsid w:val="009D6667"/>
    <w:rsid w:val="009D6A95"/>
    <w:rsid w:val="009E04BA"/>
    <w:rsid w:val="009E522F"/>
    <w:rsid w:val="009E7A29"/>
    <w:rsid w:val="009F3319"/>
    <w:rsid w:val="009F4198"/>
    <w:rsid w:val="009F5D6A"/>
    <w:rsid w:val="009F7BB6"/>
    <w:rsid w:val="00A00B29"/>
    <w:rsid w:val="00A03C09"/>
    <w:rsid w:val="00A049FC"/>
    <w:rsid w:val="00A0587E"/>
    <w:rsid w:val="00A0630A"/>
    <w:rsid w:val="00A113EA"/>
    <w:rsid w:val="00A12552"/>
    <w:rsid w:val="00A160F2"/>
    <w:rsid w:val="00A16D8F"/>
    <w:rsid w:val="00A2763E"/>
    <w:rsid w:val="00A46AE3"/>
    <w:rsid w:val="00A55338"/>
    <w:rsid w:val="00A560CE"/>
    <w:rsid w:val="00A5641B"/>
    <w:rsid w:val="00A643FE"/>
    <w:rsid w:val="00A64469"/>
    <w:rsid w:val="00A65435"/>
    <w:rsid w:val="00A706D9"/>
    <w:rsid w:val="00A775F0"/>
    <w:rsid w:val="00A9528F"/>
    <w:rsid w:val="00A953F7"/>
    <w:rsid w:val="00A97DB5"/>
    <w:rsid w:val="00AA39D4"/>
    <w:rsid w:val="00AA4CDF"/>
    <w:rsid w:val="00AB3138"/>
    <w:rsid w:val="00AB4437"/>
    <w:rsid w:val="00AC3BD6"/>
    <w:rsid w:val="00AC7018"/>
    <w:rsid w:val="00AD4E3B"/>
    <w:rsid w:val="00AE0BE6"/>
    <w:rsid w:val="00AE1826"/>
    <w:rsid w:val="00AE53AB"/>
    <w:rsid w:val="00AE6282"/>
    <w:rsid w:val="00AE695B"/>
    <w:rsid w:val="00AE6C11"/>
    <w:rsid w:val="00AF0FA8"/>
    <w:rsid w:val="00AF31E8"/>
    <w:rsid w:val="00AF3E97"/>
    <w:rsid w:val="00B00C72"/>
    <w:rsid w:val="00B04242"/>
    <w:rsid w:val="00B070BF"/>
    <w:rsid w:val="00B11F5E"/>
    <w:rsid w:val="00B14A81"/>
    <w:rsid w:val="00B166B3"/>
    <w:rsid w:val="00B16AFA"/>
    <w:rsid w:val="00B17BC0"/>
    <w:rsid w:val="00B26BA8"/>
    <w:rsid w:val="00B33414"/>
    <w:rsid w:val="00B34765"/>
    <w:rsid w:val="00B35CC3"/>
    <w:rsid w:val="00B4331A"/>
    <w:rsid w:val="00B50535"/>
    <w:rsid w:val="00B507F5"/>
    <w:rsid w:val="00B51FE6"/>
    <w:rsid w:val="00B548D5"/>
    <w:rsid w:val="00B6363E"/>
    <w:rsid w:val="00B6790D"/>
    <w:rsid w:val="00B7083B"/>
    <w:rsid w:val="00B72974"/>
    <w:rsid w:val="00B8169E"/>
    <w:rsid w:val="00B856CE"/>
    <w:rsid w:val="00B91164"/>
    <w:rsid w:val="00BA2544"/>
    <w:rsid w:val="00BA2843"/>
    <w:rsid w:val="00BA31FA"/>
    <w:rsid w:val="00BC2BEB"/>
    <w:rsid w:val="00BD46FF"/>
    <w:rsid w:val="00BE4C33"/>
    <w:rsid w:val="00BF43ED"/>
    <w:rsid w:val="00BF4906"/>
    <w:rsid w:val="00BF6E0F"/>
    <w:rsid w:val="00BF73B3"/>
    <w:rsid w:val="00C01D5C"/>
    <w:rsid w:val="00C03B4C"/>
    <w:rsid w:val="00C0456B"/>
    <w:rsid w:val="00C0493D"/>
    <w:rsid w:val="00C065A1"/>
    <w:rsid w:val="00C07FC7"/>
    <w:rsid w:val="00C12124"/>
    <w:rsid w:val="00C170B7"/>
    <w:rsid w:val="00C173A2"/>
    <w:rsid w:val="00C226C9"/>
    <w:rsid w:val="00C30999"/>
    <w:rsid w:val="00C4067E"/>
    <w:rsid w:val="00C44CFA"/>
    <w:rsid w:val="00C47F68"/>
    <w:rsid w:val="00C53D93"/>
    <w:rsid w:val="00C568DF"/>
    <w:rsid w:val="00C56E44"/>
    <w:rsid w:val="00C6117C"/>
    <w:rsid w:val="00C61619"/>
    <w:rsid w:val="00C65004"/>
    <w:rsid w:val="00C74473"/>
    <w:rsid w:val="00C77D4B"/>
    <w:rsid w:val="00C9167D"/>
    <w:rsid w:val="00C96D22"/>
    <w:rsid w:val="00C97CE6"/>
    <w:rsid w:val="00CA1615"/>
    <w:rsid w:val="00CA3824"/>
    <w:rsid w:val="00CA5A20"/>
    <w:rsid w:val="00CA7FF6"/>
    <w:rsid w:val="00CB2A0A"/>
    <w:rsid w:val="00CB5CAC"/>
    <w:rsid w:val="00CB5FC5"/>
    <w:rsid w:val="00CB7A05"/>
    <w:rsid w:val="00CC24CB"/>
    <w:rsid w:val="00CC2687"/>
    <w:rsid w:val="00CC3718"/>
    <w:rsid w:val="00CC66C3"/>
    <w:rsid w:val="00CD1511"/>
    <w:rsid w:val="00CD75CC"/>
    <w:rsid w:val="00CF27AC"/>
    <w:rsid w:val="00D034E4"/>
    <w:rsid w:val="00D04F5B"/>
    <w:rsid w:val="00D051D3"/>
    <w:rsid w:val="00D12086"/>
    <w:rsid w:val="00D12686"/>
    <w:rsid w:val="00D165FC"/>
    <w:rsid w:val="00D233FA"/>
    <w:rsid w:val="00D30845"/>
    <w:rsid w:val="00D32740"/>
    <w:rsid w:val="00D53B5C"/>
    <w:rsid w:val="00D70891"/>
    <w:rsid w:val="00D74B9A"/>
    <w:rsid w:val="00D76B93"/>
    <w:rsid w:val="00D84BD2"/>
    <w:rsid w:val="00D953DD"/>
    <w:rsid w:val="00D97CC1"/>
    <w:rsid w:val="00DA4505"/>
    <w:rsid w:val="00DB373F"/>
    <w:rsid w:val="00DC42E0"/>
    <w:rsid w:val="00DC655E"/>
    <w:rsid w:val="00DD0220"/>
    <w:rsid w:val="00DD1A51"/>
    <w:rsid w:val="00DD5935"/>
    <w:rsid w:val="00DD71D6"/>
    <w:rsid w:val="00DE0162"/>
    <w:rsid w:val="00DE0552"/>
    <w:rsid w:val="00DE28C8"/>
    <w:rsid w:val="00DF08FF"/>
    <w:rsid w:val="00DF1680"/>
    <w:rsid w:val="00DF4649"/>
    <w:rsid w:val="00DF5478"/>
    <w:rsid w:val="00E0337D"/>
    <w:rsid w:val="00E05520"/>
    <w:rsid w:val="00E05790"/>
    <w:rsid w:val="00E14030"/>
    <w:rsid w:val="00E142CF"/>
    <w:rsid w:val="00E20502"/>
    <w:rsid w:val="00E23794"/>
    <w:rsid w:val="00E23937"/>
    <w:rsid w:val="00E253CC"/>
    <w:rsid w:val="00E267DA"/>
    <w:rsid w:val="00E30EC9"/>
    <w:rsid w:val="00E32943"/>
    <w:rsid w:val="00E33217"/>
    <w:rsid w:val="00E33D81"/>
    <w:rsid w:val="00E53EC3"/>
    <w:rsid w:val="00E60C66"/>
    <w:rsid w:val="00E613A8"/>
    <w:rsid w:val="00E7126B"/>
    <w:rsid w:val="00E75F21"/>
    <w:rsid w:val="00E7753B"/>
    <w:rsid w:val="00E832BC"/>
    <w:rsid w:val="00E83B5B"/>
    <w:rsid w:val="00E83F88"/>
    <w:rsid w:val="00E87D2B"/>
    <w:rsid w:val="00E90F3C"/>
    <w:rsid w:val="00E968BB"/>
    <w:rsid w:val="00EB1548"/>
    <w:rsid w:val="00EB4346"/>
    <w:rsid w:val="00EC5B29"/>
    <w:rsid w:val="00ED33D1"/>
    <w:rsid w:val="00ED5EE3"/>
    <w:rsid w:val="00EE21E5"/>
    <w:rsid w:val="00EE3903"/>
    <w:rsid w:val="00EE391A"/>
    <w:rsid w:val="00EF1AD1"/>
    <w:rsid w:val="00EF7EF0"/>
    <w:rsid w:val="00F11B2C"/>
    <w:rsid w:val="00F14486"/>
    <w:rsid w:val="00F15786"/>
    <w:rsid w:val="00F20C68"/>
    <w:rsid w:val="00F21CD6"/>
    <w:rsid w:val="00F22B73"/>
    <w:rsid w:val="00F25805"/>
    <w:rsid w:val="00F26891"/>
    <w:rsid w:val="00F30E4F"/>
    <w:rsid w:val="00F335B4"/>
    <w:rsid w:val="00F35E8E"/>
    <w:rsid w:val="00F36B7B"/>
    <w:rsid w:val="00F51E1D"/>
    <w:rsid w:val="00F52A11"/>
    <w:rsid w:val="00F5316F"/>
    <w:rsid w:val="00F53F2B"/>
    <w:rsid w:val="00F60470"/>
    <w:rsid w:val="00F64422"/>
    <w:rsid w:val="00F66101"/>
    <w:rsid w:val="00F663A1"/>
    <w:rsid w:val="00F66D39"/>
    <w:rsid w:val="00F7071C"/>
    <w:rsid w:val="00F71B7C"/>
    <w:rsid w:val="00F83575"/>
    <w:rsid w:val="00FA504C"/>
    <w:rsid w:val="00FA5ECE"/>
    <w:rsid w:val="00FA6886"/>
    <w:rsid w:val="00FB0664"/>
    <w:rsid w:val="00FB3A3F"/>
    <w:rsid w:val="00FB3B2F"/>
    <w:rsid w:val="00FB53D0"/>
    <w:rsid w:val="00FC63CA"/>
    <w:rsid w:val="00FD2C40"/>
    <w:rsid w:val="00FD3806"/>
    <w:rsid w:val="00FD4D02"/>
    <w:rsid w:val="00FE0677"/>
    <w:rsid w:val="00FE1902"/>
    <w:rsid w:val="00FE3F55"/>
    <w:rsid w:val="00FE598B"/>
    <w:rsid w:val="00FE5D4A"/>
    <w:rsid w:val="00FF1522"/>
    <w:rsid w:val="00FF17C9"/>
    <w:rsid w:val="00FF45CD"/>
    <w:rsid w:val="00FF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78371"/>
  <w15:chartTrackingRefBased/>
  <w15:docId w15:val="{054987C8-1F77-4A4A-B563-B6546205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7753B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7753B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118</TotalTime>
  <Pages>13</Pages>
  <Words>4066</Words>
  <Characters>21107</Characters>
  <Application>Microsoft Office Word</Application>
  <DocSecurity>0</DocSecurity>
  <Lines>405</Lines>
  <Paragraphs>114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25059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59</cp:revision>
  <cp:lastPrinted>2023-10-11T14:41:00Z</cp:lastPrinted>
  <dcterms:created xsi:type="dcterms:W3CDTF">2023-10-13T16:52:00Z</dcterms:created>
  <dcterms:modified xsi:type="dcterms:W3CDTF">2023-10-13T19:10:00Z</dcterms:modified>
</cp:coreProperties>
</file>