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DDD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4AFFACF" w14:textId="77777777" w:rsidR="000C60AC" w:rsidRDefault="000C60AC" w:rsidP="000C60AC">
      <w:pPr>
        <w:pStyle w:val="Qualificao"/>
        <w:ind w:left="-142"/>
      </w:pPr>
    </w:p>
    <w:p w14:paraId="1E35CD83" w14:textId="77777777" w:rsidR="000C60AC" w:rsidRPr="00634A95" w:rsidRDefault="000C60AC" w:rsidP="000C60AC">
      <w:pPr>
        <w:pStyle w:val="Qualificao"/>
        <w:ind w:left="-142"/>
      </w:pPr>
    </w:p>
    <w:p w14:paraId="1119ED3D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AAEFE0D" w14:textId="77777777" w:rsidR="000C60AC" w:rsidRPr="001F2F4B" w:rsidRDefault="000C60AC" w:rsidP="000C60AC">
      <w:pPr>
        <w:pStyle w:val="Qualificao"/>
        <w:ind w:left="-142"/>
      </w:pPr>
    </w:p>
    <w:p w14:paraId="1654F7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4B0DE48" w14:textId="576E691B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DF225E" w:rsidRPr="00DF225E">
        <w:rPr>
          <w:b/>
          <w:sz w:val="24"/>
          <w:szCs w:val="24"/>
        </w:rPr>
        <w:t xml:space="preserve">MARIA APARECIDA MALAGOLLI GASTÃO DA ROSA, </w:t>
      </w:r>
      <w:r w:rsidR="00DF225E" w:rsidRPr="00DF225E">
        <w:rPr>
          <w:bCs w:val="0"/>
          <w:sz w:val="24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7463E1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DF225E">
        <w:rPr>
          <w:sz w:val="24"/>
          <w:szCs w:val="24"/>
          <w:u w:val="single"/>
        </w:rPr>
        <w:t>para ajuizar a abertura de inventário e partilha em relação aos bens de</w:t>
      </w:r>
      <w:r w:rsidR="00025AAC">
        <w:rPr>
          <w:sz w:val="24"/>
          <w:szCs w:val="24"/>
          <w:u w:val="single"/>
        </w:rPr>
        <w:t>ixados</w:t>
      </w:r>
      <w:r w:rsidR="00DF225E">
        <w:rPr>
          <w:sz w:val="24"/>
          <w:szCs w:val="24"/>
          <w:u w:val="single"/>
        </w:rPr>
        <w:t xml:space="preserve"> </w:t>
      </w:r>
      <w:r w:rsidR="00025AAC">
        <w:rPr>
          <w:sz w:val="24"/>
          <w:szCs w:val="24"/>
          <w:u w:val="single"/>
        </w:rPr>
        <w:t xml:space="preserve">pelo </w:t>
      </w:r>
      <w:r w:rsidR="00DF225E">
        <w:rPr>
          <w:sz w:val="24"/>
          <w:szCs w:val="24"/>
          <w:u w:val="single"/>
        </w:rPr>
        <w:t>seu cônjuge, Cláudio Gastão da Rosa, bem como propor a ação de abertura, registro e cumprimento de testamento também deixado pelo seu marido</w:t>
      </w:r>
      <w:r>
        <w:rPr>
          <w:sz w:val="24"/>
          <w:szCs w:val="24"/>
          <w:u w:val="single"/>
        </w:rPr>
        <w:t>,</w:t>
      </w:r>
      <w:r w:rsidR="00DF225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04C5B15" w14:textId="618F0704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7463E1">
        <w:rPr>
          <w:noProof/>
          <w:sz w:val="24"/>
          <w:szCs w:val="24"/>
        </w:rPr>
        <w:t>27 de junho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C4EEF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6B53382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E9B3F40" w14:textId="77777777" w:rsidR="00DF225E" w:rsidRDefault="00DF225E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DF225E">
        <w:rPr>
          <w:b/>
          <w:sz w:val="24"/>
        </w:rPr>
        <w:t xml:space="preserve">MARIA APARECIDA MALAGOLLI GASTÃO DA ROSA </w:t>
      </w:r>
    </w:p>
    <w:p w14:paraId="3F022103" w14:textId="2266F1F1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F225E" w:rsidRPr="00DF225E">
        <w:rPr>
          <w:sz w:val="24"/>
          <w:szCs w:val="24"/>
        </w:rPr>
        <w:t>455.429.299-15</w:t>
      </w:r>
    </w:p>
    <w:p w14:paraId="4FB950D2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135E753D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C3EE6" w14:textId="77777777" w:rsidR="00DF225E" w:rsidRDefault="00DF225E" w:rsidP="00943258">
      <w:pPr>
        <w:spacing w:after="0" w:line="240" w:lineRule="auto"/>
      </w:pPr>
      <w:r>
        <w:separator/>
      </w:r>
    </w:p>
  </w:endnote>
  <w:endnote w:type="continuationSeparator" w:id="0">
    <w:p w14:paraId="0361E4C7" w14:textId="77777777" w:rsidR="00DF225E" w:rsidRDefault="00DF225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2B8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46FE7" w14:textId="77777777" w:rsidR="00DF225E" w:rsidRDefault="00DF225E" w:rsidP="00943258">
      <w:pPr>
        <w:spacing w:after="0" w:line="240" w:lineRule="auto"/>
      </w:pPr>
      <w:r>
        <w:separator/>
      </w:r>
    </w:p>
  </w:footnote>
  <w:footnote w:type="continuationSeparator" w:id="0">
    <w:p w14:paraId="70B439CE" w14:textId="77777777" w:rsidR="00DF225E" w:rsidRDefault="00DF225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2F4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7FB3EB" wp14:editId="002609C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C757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E99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C6215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E"/>
    <w:rsid w:val="00003F31"/>
    <w:rsid w:val="000169F1"/>
    <w:rsid w:val="00025AAC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6594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463E1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225E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9861"/>
  <w15:chartTrackingRefBased/>
  <w15:docId w15:val="{5E23E7CD-A678-45DD-A75B-5F350E98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5</TotalTime>
  <Pages>1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2023-06-26T18:50:00Z</dcterms:created>
  <dcterms:modified xsi:type="dcterms:W3CDTF">2023-06-27T18:18:00Z</dcterms:modified>
</cp:coreProperties>
</file>