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B3B72" w14:textId="6372F38A" w:rsidR="00FE2A65" w:rsidRPr="00735072" w:rsidRDefault="00FE2A65" w:rsidP="00FE2A65">
      <w:pPr>
        <w:pStyle w:val="paragraph"/>
        <w:spacing w:before="0" w:beforeAutospacing="0" w:after="0" w:afterAutospacing="0"/>
        <w:ind w:right="-1"/>
        <w:jc w:val="both"/>
        <w:textAlignment w:val="baseline"/>
        <w:rPr>
          <w:rStyle w:val="eop"/>
          <w:rFonts w:ascii="Arial" w:hAnsi="Arial" w:cs="Arial"/>
          <w:sz w:val="25"/>
          <w:szCs w:val="25"/>
        </w:rPr>
      </w:pPr>
      <w:r w:rsidRPr="00735072">
        <w:rPr>
          <w:rStyle w:val="normaltextrun"/>
          <w:rFonts w:ascii="Arial" w:hAnsi="Arial" w:cs="Arial"/>
          <w:b/>
          <w:bCs/>
          <w:sz w:val="25"/>
          <w:szCs w:val="25"/>
        </w:rPr>
        <w:t>EXCELENTÍSSIMO SENHOR PRESIDENTE DA JUNTA ADMINISTRATIVA DE RECURSOS DE INFRAÇÕES - JARI, DO DEPARTAMENTO DE TRÂNSITO DO ESTADO DE SANTA CATARINA E DEMAIS MEMBROS DE SUA COMPOSIÇÃO PLENÁRIA.  </w:t>
      </w:r>
      <w:r w:rsidRPr="00735072">
        <w:rPr>
          <w:rStyle w:val="eop"/>
          <w:rFonts w:ascii="Arial" w:hAnsi="Arial" w:cs="Arial"/>
          <w:sz w:val="25"/>
          <w:szCs w:val="25"/>
        </w:rPr>
        <w:t> </w:t>
      </w:r>
    </w:p>
    <w:p w14:paraId="305846F2" w14:textId="45A6878F" w:rsidR="00FE2A65" w:rsidRPr="00735072" w:rsidRDefault="00FE2A65" w:rsidP="00FE2A65">
      <w:pPr>
        <w:pStyle w:val="paragraph"/>
        <w:spacing w:before="0" w:beforeAutospacing="0" w:after="0" w:afterAutospacing="0"/>
        <w:ind w:right="-1"/>
        <w:jc w:val="both"/>
        <w:textAlignment w:val="baseline"/>
        <w:rPr>
          <w:rStyle w:val="eop"/>
          <w:rFonts w:ascii="Arial" w:hAnsi="Arial" w:cs="Arial"/>
          <w:sz w:val="25"/>
          <w:szCs w:val="25"/>
        </w:rPr>
      </w:pPr>
    </w:p>
    <w:p w14:paraId="20AB4408" w14:textId="655D9A88" w:rsidR="00FE2A65" w:rsidRPr="00735072" w:rsidRDefault="00FE2A65" w:rsidP="00FE2A65">
      <w:pPr>
        <w:pStyle w:val="paragraph"/>
        <w:spacing w:before="0" w:beforeAutospacing="0" w:after="0" w:afterAutospacing="0"/>
        <w:ind w:right="-1"/>
        <w:jc w:val="both"/>
        <w:textAlignment w:val="baseline"/>
        <w:rPr>
          <w:rStyle w:val="eop"/>
          <w:rFonts w:ascii="Arial" w:hAnsi="Arial" w:cs="Arial"/>
          <w:sz w:val="25"/>
          <w:szCs w:val="25"/>
        </w:rPr>
      </w:pPr>
    </w:p>
    <w:p w14:paraId="52FE3304" w14:textId="77777777"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p>
    <w:p w14:paraId="4414405B"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5"/>
          <w:szCs w:val="25"/>
        </w:rPr>
        <w:t>Processo Administrativo nº 85.823/2021.  </w:t>
      </w:r>
      <w:r w:rsidRPr="00735072">
        <w:rPr>
          <w:rStyle w:val="eop"/>
          <w:rFonts w:ascii="Arial" w:hAnsi="Arial" w:cs="Arial"/>
          <w:sz w:val="25"/>
          <w:szCs w:val="25"/>
        </w:rPr>
        <w:t> </w:t>
      </w:r>
    </w:p>
    <w:p w14:paraId="57F5C8E3"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5"/>
          <w:szCs w:val="25"/>
        </w:rPr>
        <w:t>Motivo: Infração Suspensiva  </w:t>
      </w:r>
      <w:r w:rsidRPr="00735072">
        <w:rPr>
          <w:rStyle w:val="eop"/>
          <w:rFonts w:ascii="Arial" w:hAnsi="Arial" w:cs="Arial"/>
          <w:sz w:val="25"/>
          <w:szCs w:val="25"/>
        </w:rPr>
        <w:t> </w:t>
      </w:r>
    </w:p>
    <w:p w14:paraId="4EFC6FEB" w14:textId="77777777" w:rsidR="00FE2A65" w:rsidRPr="00735072" w:rsidRDefault="00FE2A65" w:rsidP="00FE2A65">
      <w:pPr>
        <w:pStyle w:val="paragraph"/>
        <w:spacing w:before="0" w:beforeAutospacing="0" w:after="0" w:afterAutospacing="0"/>
        <w:ind w:right="-1"/>
        <w:jc w:val="both"/>
        <w:textAlignment w:val="baseline"/>
        <w:rPr>
          <w:rStyle w:val="normaltextrun"/>
          <w:rFonts w:ascii="Arial" w:hAnsi="Arial" w:cs="Arial"/>
          <w:b/>
          <w:bCs/>
          <w:sz w:val="25"/>
          <w:szCs w:val="25"/>
        </w:rPr>
      </w:pPr>
    </w:p>
    <w:p w14:paraId="53D21F49" w14:textId="77777777" w:rsidR="00FE2A65" w:rsidRPr="00735072" w:rsidRDefault="00FE2A65" w:rsidP="00FE2A65">
      <w:pPr>
        <w:pStyle w:val="paragraph"/>
        <w:spacing w:before="0" w:beforeAutospacing="0" w:after="0" w:afterAutospacing="0"/>
        <w:ind w:right="-1"/>
        <w:jc w:val="both"/>
        <w:textAlignment w:val="baseline"/>
        <w:rPr>
          <w:rStyle w:val="normaltextrun"/>
          <w:rFonts w:ascii="Arial" w:hAnsi="Arial" w:cs="Arial"/>
          <w:b/>
          <w:bCs/>
          <w:sz w:val="25"/>
          <w:szCs w:val="25"/>
        </w:rPr>
      </w:pPr>
    </w:p>
    <w:p w14:paraId="0CFA0FB3" w14:textId="77777777" w:rsidR="00FE2A65" w:rsidRPr="00735072" w:rsidRDefault="00FE2A65" w:rsidP="00FE2A65">
      <w:pPr>
        <w:pStyle w:val="paragraph"/>
        <w:spacing w:before="0" w:beforeAutospacing="0" w:after="0" w:afterAutospacing="0"/>
        <w:ind w:right="-1"/>
        <w:jc w:val="both"/>
        <w:textAlignment w:val="baseline"/>
        <w:rPr>
          <w:rStyle w:val="normaltextrun"/>
          <w:rFonts w:ascii="Arial" w:hAnsi="Arial" w:cs="Arial"/>
          <w:b/>
          <w:bCs/>
          <w:sz w:val="25"/>
          <w:szCs w:val="25"/>
        </w:rPr>
      </w:pPr>
    </w:p>
    <w:p w14:paraId="0B288C01" w14:textId="40567384" w:rsidR="00FE2A65" w:rsidRPr="00735072"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735072">
        <w:rPr>
          <w:rStyle w:val="normaltextrun"/>
          <w:rFonts w:ascii="Arial" w:hAnsi="Arial" w:cs="Arial"/>
          <w:b/>
          <w:bCs/>
          <w:sz w:val="25"/>
          <w:szCs w:val="25"/>
        </w:rPr>
        <w:t xml:space="preserve">PAULO RICARDO SILVA DE ATAYDE, </w:t>
      </w:r>
      <w:r w:rsidRPr="00735072">
        <w:rPr>
          <w:rStyle w:val="normaltextrun"/>
          <w:rFonts w:ascii="Arial" w:hAnsi="Arial" w:cs="Arial"/>
          <w:sz w:val="25"/>
          <w:szCs w:val="25"/>
        </w:rPr>
        <w:t>brasileiro, divorciado, músico, inscrito no CPF/MF  sob o nº</w:t>
      </w:r>
      <w:r w:rsidRPr="00735072">
        <w:rPr>
          <w:rStyle w:val="normaltextrun"/>
          <w:rFonts w:ascii="Arial" w:hAnsi="Arial" w:cs="Arial"/>
          <w:sz w:val="20"/>
          <w:szCs w:val="20"/>
          <w:vertAlign w:val="superscript"/>
        </w:rPr>
        <w:t xml:space="preserve">  </w:t>
      </w:r>
      <w:r w:rsidRPr="00735072">
        <w:rPr>
          <w:rStyle w:val="normaltextrun"/>
          <w:rFonts w:ascii="Arial" w:hAnsi="Arial" w:cs="Arial"/>
          <w:sz w:val="25"/>
          <w:szCs w:val="25"/>
        </w:rPr>
        <w:t>298.812.850-20, portador da CNH n</w:t>
      </w:r>
      <w:r w:rsidRPr="00735072">
        <w:rPr>
          <w:rStyle w:val="normaltextrun"/>
          <w:rFonts w:ascii="Arial" w:hAnsi="Arial" w:cs="Arial"/>
          <w:sz w:val="20"/>
          <w:szCs w:val="20"/>
          <w:vertAlign w:val="superscript"/>
        </w:rPr>
        <w:t xml:space="preserve">º </w:t>
      </w:r>
      <w:r w:rsidRPr="00735072">
        <w:rPr>
          <w:rStyle w:val="normaltextrun"/>
          <w:rFonts w:ascii="Arial" w:hAnsi="Arial" w:cs="Arial"/>
          <w:sz w:val="25"/>
          <w:szCs w:val="25"/>
        </w:rPr>
        <w:t>01407333327, residente e domiciliado  na Servidão das Onze Horas, n</w:t>
      </w:r>
      <w:r w:rsidRPr="00735072">
        <w:rPr>
          <w:rStyle w:val="normaltextrun"/>
          <w:rFonts w:ascii="Arial" w:hAnsi="Arial" w:cs="Arial"/>
          <w:sz w:val="20"/>
          <w:szCs w:val="20"/>
          <w:vertAlign w:val="superscript"/>
        </w:rPr>
        <w:t xml:space="preserve">º </w:t>
      </w:r>
      <w:r w:rsidRPr="00735072">
        <w:rPr>
          <w:rStyle w:val="normaltextrun"/>
          <w:rFonts w:ascii="Arial" w:hAnsi="Arial" w:cs="Arial"/>
          <w:sz w:val="25"/>
          <w:szCs w:val="25"/>
        </w:rPr>
        <w:t>280, apto. 02, Bairro São João do Rio Vermelho, em Florianópolis/SC, CEP 88.060-255, por seu procurador abaixo assinado, vem, respeitosamente, perante Vossa Excelência, com fundamento</w:t>
      </w:r>
      <w:r w:rsidR="00921517" w:rsidRPr="00735072">
        <w:rPr>
          <w:rStyle w:val="normaltextrun"/>
          <w:rFonts w:ascii="Arial" w:hAnsi="Arial" w:cs="Arial"/>
          <w:sz w:val="25"/>
          <w:szCs w:val="25"/>
        </w:rPr>
        <w:t xml:space="preserve"> </w:t>
      </w:r>
      <w:r w:rsidRPr="00735072">
        <w:rPr>
          <w:rStyle w:val="normaltextrun"/>
          <w:rFonts w:ascii="Arial" w:hAnsi="Arial" w:cs="Arial"/>
          <w:sz w:val="25"/>
          <w:szCs w:val="25"/>
        </w:rPr>
        <w:t>no art. 5</w:t>
      </w:r>
      <w:r w:rsidRPr="00735072">
        <w:rPr>
          <w:rStyle w:val="normaltextrun"/>
          <w:rFonts w:ascii="Arial" w:hAnsi="Arial" w:cs="Arial"/>
          <w:sz w:val="20"/>
          <w:szCs w:val="20"/>
          <w:vertAlign w:val="superscript"/>
        </w:rPr>
        <w:t>°</w:t>
      </w:r>
      <w:r w:rsidRPr="00735072">
        <w:rPr>
          <w:rStyle w:val="normaltextrun"/>
          <w:rFonts w:ascii="Arial" w:hAnsi="Arial" w:cs="Arial"/>
          <w:sz w:val="25"/>
          <w:szCs w:val="25"/>
        </w:rPr>
        <w:t xml:space="preserve">, Inciso LV, da Constituição Federal, apresentar </w:t>
      </w:r>
      <w:r w:rsidR="001A36EE">
        <w:rPr>
          <w:rStyle w:val="normaltextrun"/>
          <w:rFonts w:ascii="Arial" w:hAnsi="Arial" w:cs="Arial"/>
          <w:b/>
          <w:bCs/>
          <w:i/>
          <w:iCs/>
          <w:u w:val="single"/>
        </w:rPr>
        <w:t>PEDIDO DE RECONSIDERAÇÃO</w:t>
      </w:r>
      <w:r w:rsidR="001A36EE">
        <w:rPr>
          <w:rStyle w:val="normaltextrun"/>
          <w:rFonts w:ascii="Arial" w:hAnsi="Arial" w:cs="Arial"/>
          <w:sz w:val="25"/>
          <w:szCs w:val="25"/>
        </w:rPr>
        <w:t xml:space="preserve"> em relação à decisão que</w:t>
      </w:r>
      <w:r w:rsidR="00FF5632">
        <w:rPr>
          <w:rStyle w:val="normaltextrun"/>
          <w:rFonts w:ascii="Arial" w:hAnsi="Arial" w:cs="Arial"/>
          <w:sz w:val="25"/>
          <w:szCs w:val="25"/>
        </w:rPr>
        <w:t xml:space="preserve">, em autos separados do Processo Administrativo n. </w:t>
      </w:r>
      <w:r w:rsidR="00E83031" w:rsidRPr="00E83031">
        <w:rPr>
          <w:rStyle w:val="normaltextrun"/>
          <w:rFonts w:ascii="Arial" w:hAnsi="Arial" w:cs="Arial"/>
          <w:sz w:val="25"/>
          <w:szCs w:val="25"/>
        </w:rPr>
        <w:t>85.823/2021</w:t>
      </w:r>
      <w:r w:rsidR="00E83031">
        <w:rPr>
          <w:rStyle w:val="normaltextrun"/>
          <w:rFonts w:ascii="Arial" w:hAnsi="Arial" w:cs="Arial"/>
          <w:sz w:val="25"/>
          <w:szCs w:val="25"/>
        </w:rPr>
        <w:t>,</w:t>
      </w:r>
      <w:r w:rsidR="001A36EE">
        <w:rPr>
          <w:rStyle w:val="normaltextrun"/>
          <w:rFonts w:ascii="Arial" w:hAnsi="Arial" w:cs="Arial"/>
          <w:sz w:val="25"/>
          <w:szCs w:val="25"/>
        </w:rPr>
        <w:t xml:space="preserve"> </w:t>
      </w:r>
      <w:r w:rsidR="00E83031">
        <w:rPr>
          <w:rStyle w:val="normaltextrun"/>
          <w:rFonts w:ascii="Arial" w:hAnsi="Arial" w:cs="Arial"/>
          <w:sz w:val="25"/>
          <w:szCs w:val="25"/>
        </w:rPr>
        <w:t>declarou</w:t>
      </w:r>
      <w:r w:rsidR="00E83031" w:rsidRPr="00FF5632">
        <w:rPr>
          <w:rStyle w:val="normaltextrun"/>
          <w:rFonts w:ascii="Arial" w:hAnsi="Arial" w:cs="Arial"/>
          <w:b/>
          <w:bCs/>
          <w:sz w:val="25"/>
          <w:szCs w:val="25"/>
        </w:rPr>
        <w:t xml:space="preserve"> </w:t>
      </w:r>
      <w:r w:rsidR="001A36EE" w:rsidRPr="00FF5632">
        <w:rPr>
          <w:rStyle w:val="normaltextrun"/>
          <w:rFonts w:ascii="Arial" w:hAnsi="Arial" w:cs="Arial"/>
          <w:b/>
          <w:bCs/>
          <w:sz w:val="25"/>
          <w:szCs w:val="25"/>
        </w:rPr>
        <w:t xml:space="preserve">INTEMPESTIVO </w:t>
      </w:r>
      <w:r w:rsidR="001A36EE">
        <w:rPr>
          <w:rStyle w:val="normaltextrun"/>
          <w:rFonts w:ascii="Arial" w:hAnsi="Arial" w:cs="Arial"/>
          <w:sz w:val="25"/>
          <w:szCs w:val="25"/>
        </w:rPr>
        <w:t>o recurso interposto para essa ilustre Junta Administrativa</w:t>
      </w:r>
      <w:r w:rsidRPr="00735072">
        <w:rPr>
          <w:rStyle w:val="normaltextrun"/>
          <w:rFonts w:ascii="Arial" w:hAnsi="Arial" w:cs="Arial"/>
          <w:b/>
          <w:bCs/>
          <w:sz w:val="25"/>
          <w:szCs w:val="25"/>
        </w:rPr>
        <w:t xml:space="preserve">, </w:t>
      </w:r>
      <w:r w:rsidRPr="00735072">
        <w:rPr>
          <w:rStyle w:val="normaltextrun"/>
          <w:rFonts w:ascii="Arial" w:hAnsi="Arial" w:cs="Arial"/>
          <w:sz w:val="25"/>
          <w:szCs w:val="25"/>
        </w:rPr>
        <w:t>pelas razões de fato e de direito a seguir expostas. </w:t>
      </w:r>
      <w:r w:rsidRPr="00735072">
        <w:rPr>
          <w:rStyle w:val="eop"/>
          <w:rFonts w:ascii="Arial" w:hAnsi="Arial" w:cs="Arial"/>
          <w:sz w:val="25"/>
          <w:szCs w:val="25"/>
        </w:rPr>
        <w:t> </w:t>
      </w:r>
    </w:p>
    <w:p w14:paraId="72D585BC" w14:textId="77777777" w:rsidR="00FE2A65" w:rsidRPr="00735072" w:rsidRDefault="00FE2A65" w:rsidP="00FE2A65">
      <w:pPr>
        <w:pStyle w:val="paragraph"/>
        <w:spacing w:before="0" w:beforeAutospacing="0" w:after="0" w:afterAutospacing="0"/>
        <w:ind w:right="-1"/>
        <w:textAlignment w:val="baseline"/>
        <w:rPr>
          <w:rStyle w:val="normaltextrun"/>
          <w:rFonts w:ascii="Arial" w:hAnsi="Arial" w:cs="Arial"/>
          <w:b/>
          <w:bCs/>
          <w:sz w:val="25"/>
          <w:szCs w:val="25"/>
        </w:rPr>
      </w:pPr>
    </w:p>
    <w:p w14:paraId="1B5141D2" w14:textId="77777777" w:rsidR="00FE2A65" w:rsidRDefault="00FE2A65" w:rsidP="00FE2A65">
      <w:pPr>
        <w:pStyle w:val="paragraph"/>
        <w:spacing w:before="0" w:beforeAutospacing="0" w:after="0" w:afterAutospacing="0"/>
        <w:ind w:right="-1"/>
        <w:textAlignment w:val="baseline"/>
        <w:rPr>
          <w:rStyle w:val="normaltextrun"/>
          <w:rFonts w:ascii="Arial" w:hAnsi="Arial" w:cs="Arial"/>
          <w:b/>
          <w:bCs/>
          <w:sz w:val="25"/>
          <w:szCs w:val="25"/>
        </w:rPr>
      </w:pPr>
    </w:p>
    <w:p w14:paraId="752C55D7" w14:textId="3E8E61A6" w:rsidR="00A02AA4" w:rsidRPr="00A02AA4" w:rsidRDefault="00A02AA4" w:rsidP="00A02AA4">
      <w:pPr>
        <w:pStyle w:val="paragraph"/>
        <w:spacing w:before="0" w:beforeAutospacing="0" w:after="0" w:afterAutospacing="0"/>
        <w:ind w:right="-1"/>
        <w:jc w:val="both"/>
        <w:textAlignment w:val="baseline"/>
        <w:rPr>
          <w:rStyle w:val="normaltextrun"/>
          <w:rFonts w:ascii="Arial" w:hAnsi="Arial" w:cs="Arial"/>
          <w:b/>
          <w:bCs/>
          <w:sz w:val="25"/>
          <w:szCs w:val="25"/>
        </w:rPr>
      </w:pPr>
      <w:r w:rsidRPr="00A02AA4">
        <w:rPr>
          <w:rStyle w:val="normaltextrun"/>
          <w:rFonts w:ascii="Arial" w:hAnsi="Arial" w:cs="Arial"/>
          <w:b/>
          <w:bCs/>
          <w:sz w:val="25"/>
          <w:szCs w:val="25"/>
        </w:rPr>
        <w:t>I – DA NECESSIDADE DE JUNTADA DO RECURSO INTERPOSTO E DA RESPECTIVA DECISÃO AOS AUTOS DO PROCESSO ADMINISTRATIVO</w:t>
      </w:r>
    </w:p>
    <w:p w14:paraId="2C3D12F1" w14:textId="77777777" w:rsidR="00A02AA4" w:rsidRDefault="00A02AA4" w:rsidP="00586AD1">
      <w:pPr>
        <w:pStyle w:val="paragraph"/>
        <w:spacing w:before="0" w:beforeAutospacing="0" w:after="0" w:afterAutospacing="0"/>
        <w:ind w:right="-1"/>
        <w:jc w:val="both"/>
        <w:textAlignment w:val="baseline"/>
        <w:rPr>
          <w:rStyle w:val="normaltextrun"/>
          <w:rFonts w:ascii="Arial" w:hAnsi="Arial" w:cs="Arial"/>
          <w:sz w:val="25"/>
          <w:szCs w:val="25"/>
        </w:rPr>
      </w:pPr>
    </w:p>
    <w:p w14:paraId="35C90455" w14:textId="7744FA23" w:rsidR="00DA7BB2" w:rsidRDefault="00586AD1" w:rsidP="00586AD1">
      <w:pPr>
        <w:pStyle w:val="paragraph"/>
        <w:spacing w:before="0" w:beforeAutospacing="0" w:after="0" w:afterAutospacing="0"/>
        <w:ind w:right="-1"/>
        <w:jc w:val="both"/>
        <w:textAlignment w:val="baseline"/>
        <w:rPr>
          <w:rStyle w:val="normaltextrun"/>
          <w:rFonts w:ascii="Arial" w:hAnsi="Arial" w:cs="Arial"/>
          <w:sz w:val="25"/>
          <w:szCs w:val="25"/>
        </w:rPr>
      </w:pPr>
      <w:r>
        <w:rPr>
          <w:rStyle w:val="normaltextrun"/>
          <w:rFonts w:ascii="Arial" w:hAnsi="Arial" w:cs="Arial"/>
          <w:sz w:val="25"/>
          <w:szCs w:val="25"/>
        </w:rPr>
        <w:t xml:space="preserve">Em primeiro lugar, </w:t>
      </w:r>
      <w:r w:rsidR="008A1A53">
        <w:rPr>
          <w:rStyle w:val="normaltextrun"/>
          <w:rFonts w:ascii="Arial" w:hAnsi="Arial" w:cs="Arial"/>
          <w:sz w:val="25"/>
          <w:szCs w:val="25"/>
        </w:rPr>
        <w:t xml:space="preserve">Excelência, </w:t>
      </w:r>
      <w:r>
        <w:rPr>
          <w:rStyle w:val="normaltextrun"/>
          <w:rFonts w:ascii="Arial" w:hAnsi="Arial" w:cs="Arial"/>
          <w:sz w:val="25"/>
          <w:szCs w:val="25"/>
        </w:rPr>
        <w:t xml:space="preserve">por se tratar de recurso interposto junto ao PROCESSO ADMINISTRATIVO n. </w:t>
      </w:r>
      <w:r w:rsidRPr="00E83031">
        <w:rPr>
          <w:rStyle w:val="normaltextrun"/>
          <w:rFonts w:ascii="Arial" w:hAnsi="Arial" w:cs="Arial"/>
          <w:sz w:val="25"/>
          <w:szCs w:val="25"/>
        </w:rPr>
        <w:t>85.823/2021</w:t>
      </w:r>
      <w:r w:rsidR="00DA7BB2">
        <w:rPr>
          <w:rStyle w:val="normaltextrun"/>
          <w:rFonts w:ascii="Arial" w:hAnsi="Arial" w:cs="Arial"/>
          <w:sz w:val="25"/>
          <w:szCs w:val="25"/>
        </w:rPr>
        <w:t xml:space="preserve"> no dia _____ (doc. anexo)</w:t>
      </w:r>
      <w:r>
        <w:rPr>
          <w:rStyle w:val="normaltextrun"/>
          <w:rFonts w:ascii="Arial" w:hAnsi="Arial" w:cs="Arial"/>
          <w:sz w:val="25"/>
          <w:szCs w:val="25"/>
        </w:rPr>
        <w:t xml:space="preserve">, o peticionante requer a </w:t>
      </w:r>
      <w:r w:rsidRPr="00586AD1">
        <w:rPr>
          <w:rStyle w:val="normaltextrun"/>
          <w:rFonts w:ascii="Arial" w:hAnsi="Arial" w:cs="Arial"/>
          <w:sz w:val="25"/>
          <w:szCs w:val="25"/>
          <w:u w:val="single"/>
        </w:rPr>
        <w:t>juntada</w:t>
      </w:r>
      <w:r>
        <w:rPr>
          <w:rStyle w:val="normaltextrun"/>
          <w:rFonts w:ascii="Arial" w:hAnsi="Arial" w:cs="Arial"/>
          <w:sz w:val="25"/>
          <w:szCs w:val="25"/>
        </w:rPr>
        <w:t xml:space="preserve"> d</w:t>
      </w:r>
      <w:r w:rsidR="003D22A0">
        <w:rPr>
          <w:rStyle w:val="normaltextrun"/>
          <w:rFonts w:ascii="Arial" w:hAnsi="Arial" w:cs="Arial"/>
          <w:sz w:val="25"/>
          <w:szCs w:val="25"/>
        </w:rPr>
        <w:t xml:space="preserve">as razões recursais </w:t>
      </w:r>
      <w:r>
        <w:rPr>
          <w:rStyle w:val="normaltextrun"/>
          <w:rFonts w:ascii="Arial" w:hAnsi="Arial" w:cs="Arial"/>
          <w:sz w:val="25"/>
          <w:szCs w:val="25"/>
        </w:rPr>
        <w:t xml:space="preserve">e da decisão que considerou </w:t>
      </w:r>
      <w:r w:rsidRPr="003D22A0">
        <w:rPr>
          <w:rStyle w:val="normaltextrun"/>
          <w:rFonts w:ascii="Arial" w:hAnsi="Arial" w:cs="Arial"/>
          <w:sz w:val="25"/>
          <w:szCs w:val="25"/>
          <w:u w:val="single"/>
        </w:rPr>
        <w:t>intempestiv</w:t>
      </w:r>
      <w:r w:rsidR="003D22A0">
        <w:rPr>
          <w:rStyle w:val="normaltextrun"/>
          <w:rFonts w:ascii="Arial" w:hAnsi="Arial" w:cs="Arial"/>
          <w:sz w:val="25"/>
          <w:szCs w:val="25"/>
          <w:u w:val="single"/>
        </w:rPr>
        <w:t>a a petição apresentada</w:t>
      </w:r>
      <w:r>
        <w:rPr>
          <w:rStyle w:val="normaltextrun"/>
          <w:rFonts w:ascii="Arial" w:hAnsi="Arial" w:cs="Arial"/>
          <w:sz w:val="25"/>
          <w:szCs w:val="25"/>
        </w:rPr>
        <w:t xml:space="preserve"> nos referidos autos, de forma a assegurar a ordenação dos atos praticados no </w:t>
      </w:r>
      <w:r w:rsidR="000C117E">
        <w:rPr>
          <w:rStyle w:val="normaltextrun"/>
          <w:rFonts w:ascii="Arial" w:hAnsi="Arial" w:cs="Arial"/>
          <w:sz w:val="25"/>
          <w:szCs w:val="25"/>
        </w:rPr>
        <w:t xml:space="preserve">curso do </w:t>
      </w:r>
      <w:r>
        <w:rPr>
          <w:rStyle w:val="normaltextrun"/>
          <w:rFonts w:ascii="Arial" w:hAnsi="Arial" w:cs="Arial"/>
          <w:sz w:val="25"/>
          <w:szCs w:val="25"/>
        </w:rPr>
        <w:t>processo e garantir</w:t>
      </w:r>
      <w:r w:rsidR="000C117E">
        <w:rPr>
          <w:rStyle w:val="normaltextrun"/>
          <w:rFonts w:ascii="Arial" w:hAnsi="Arial" w:cs="Arial"/>
          <w:sz w:val="25"/>
          <w:szCs w:val="25"/>
        </w:rPr>
        <w:t xml:space="preserve"> </w:t>
      </w:r>
      <w:r w:rsidR="00035AE4">
        <w:rPr>
          <w:rStyle w:val="normaltextrun"/>
          <w:rFonts w:ascii="Arial" w:hAnsi="Arial" w:cs="Arial"/>
          <w:sz w:val="25"/>
          <w:szCs w:val="25"/>
        </w:rPr>
        <w:t>o amplo exercício do seu direito de defesa</w:t>
      </w:r>
      <w:r w:rsidR="003D22A0">
        <w:rPr>
          <w:rStyle w:val="normaltextrun"/>
          <w:rFonts w:ascii="Arial" w:hAnsi="Arial" w:cs="Arial"/>
          <w:sz w:val="25"/>
          <w:szCs w:val="25"/>
        </w:rPr>
        <w:t>.</w:t>
      </w:r>
    </w:p>
    <w:p w14:paraId="1C825187" w14:textId="77777777" w:rsidR="00DA7BB2" w:rsidRDefault="00DA7BB2" w:rsidP="00586AD1">
      <w:pPr>
        <w:pStyle w:val="paragraph"/>
        <w:spacing w:before="0" w:beforeAutospacing="0" w:after="0" w:afterAutospacing="0"/>
        <w:ind w:right="-1"/>
        <w:jc w:val="both"/>
        <w:textAlignment w:val="baseline"/>
        <w:rPr>
          <w:rStyle w:val="normaltextrun"/>
          <w:rFonts w:ascii="Arial" w:hAnsi="Arial" w:cs="Arial"/>
          <w:sz w:val="25"/>
          <w:szCs w:val="25"/>
        </w:rPr>
      </w:pPr>
    </w:p>
    <w:p w14:paraId="7F0C3F2C" w14:textId="4E42EDBB" w:rsidR="00A02AA4" w:rsidRDefault="00A02AA4" w:rsidP="00586AD1">
      <w:pPr>
        <w:pStyle w:val="paragraph"/>
        <w:spacing w:before="0" w:beforeAutospacing="0" w:after="0" w:afterAutospacing="0"/>
        <w:ind w:right="-1"/>
        <w:jc w:val="both"/>
        <w:textAlignment w:val="baseline"/>
        <w:rPr>
          <w:rStyle w:val="normaltextrun"/>
          <w:rFonts w:ascii="Arial" w:hAnsi="Arial" w:cs="Arial"/>
          <w:b/>
          <w:bCs/>
          <w:sz w:val="25"/>
          <w:szCs w:val="25"/>
        </w:rPr>
      </w:pPr>
      <w:r w:rsidRPr="00A02AA4">
        <w:rPr>
          <w:rStyle w:val="normaltextrun"/>
          <w:rFonts w:ascii="Arial" w:hAnsi="Arial" w:cs="Arial"/>
          <w:b/>
          <w:bCs/>
          <w:sz w:val="25"/>
          <w:szCs w:val="25"/>
        </w:rPr>
        <w:t>I</w:t>
      </w:r>
      <w:r>
        <w:rPr>
          <w:rStyle w:val="normaltextrun"/>
          <w:rFonts w:ascii="Arial" w:hAnsi="Arial" w:cs="Arial"/>
          <w:b/>
          <w:bCs/>
          <w:sz w:val="25"/>
          <w:szCs w:val="25"/>
        </w:rPr>
        <w:t>I</w:t>
      </w:r>
      <w:r w:rsidRPr="00A02AA4">
        <w:rPr>
          <w:rStyle w:val="normaltextrun"/>
          <w:rFonts w:ascii="Arial" w:hAnsi="Arial" w:cs="Arial"/>
          <w:b/>
          <w:bCs/>
          <w:sz w:val="25"/>
          <w:szCs w:val="25"/>
        </w:rPr>
        <w:t xml:space="preserve"> – DA </w:t>
      </w:r>
      <w:r>
        <w:rPr>
          <w:rStyle w:val="normaltextrun"/>
          <w:rFonts w:ascii="Arial" w:hAnsi="Arial" w:cs="Arial"/>
          <w:b/>
          <w:bCs/>
          <w:sz w:val="25"/>
          <w:szCs w:val="25"/>
        </w:rPr>
        <w:t>TEMPESTIVIDADE DO RECURSO</w:t>
      </w:r>
    </w:p>
    <w:p w14:paraId="4FC8231E" w14:textId="77777777" w:rsidR="00A02AA4" w:rsidRDefault="00A02AA4" w:rsidP="00586AD1">
      <w:pPr>
        <w:pStyle w:val="paragraph"/>
        <w:spacing w:before="0" w:beforeAutospacing="0" w:after="0" w:afterAutospacing="0"/>
        <w:ind w:right="-1"/>
        <w:jc w:val="both"/>
        <w:textAlignment w:val="baseline"/>
        <w:rPr>
          <w:rStyle w:val="normaltextrun"/>
          <w:rFonts w:ascii="Arial" w:hAnsi="Arial" w:cs="Arial"/>
          <w:sz w:val="25"/>
          <w:szCs w:val="25"/>
        </w:rPr>
      </w:pPr>
    </w:p>
    <w:p w14:paraId="40F2D7B5" w14:textId="3E0C75B4" w:rsidR="006D1BFD" w:rsidRPr="006D1BFD" w:rsidRDefault="00DA7BB2" w:rsidP="00586AD1">
      <w:pPr>
        <w:pStyle w:val="paragraph"/>
        <w:spacing w:before="0" w:beforeAutospacing="0" w:after="0" w:afterAutospacing="0"/>
        <w:ind w:right="-1"/>
        <w:jc w:val="both"/>
        <w:textAlignment w:val="baseline"/>
        <w:rPr>
          <w:rStyle w:val="normaltextrun"/>
          <w:rFonts w:ascii="Arial" w:hAnsi="Arial" w:cs="Arial"/>
          <w:sz w:val="25"/>
          <w:szCs w:val="25"/>
        </w:rPr>
      </w:pPr>
      <w:r>
        <w:rPr>
          <w:rStyle w:val="normaltextrun"/>
          <w:rFonts w:ascii="Arial" w:hAnsi="Arial" w:cs="Arial"/>
          <w:sz w:val="25"/>
          <w:szCs w:val="25"/>
        </w:rPr>
        <w:t xml:space="preserve">Além disso, considerando </w:t>
      </w:r>
      <w:r w:rsidR="008A1A53">
        <w:rPr>
          <w:rStyle w:val="normaltextrun"/>
          <w:rFonts w:ascii="Arial" w:hAnsi="Arial" w:cs="Arial"/>
          <w:sz w:val="25"/>
          <w:szCs w:val="25"/>
        </w:rPr>
        <w:t xml:space="preserve">que o requerente </w:t>
      </w:r>
      <w:r w:rsidR="00562A16">
        <w:rPr>
          <w:rStyle w:val="normaltextrun"/>
          <w:rFonts w:ascii="Arial" w:hAnsi="Arial" w:cs="Arial"/>
          <w:b/>
          <w:bCs/>
          <w:sz w:val="25"/>
          <w:szCs w:val="25"/>
        </w:rPr>
        <w:t xml:space="preserve">não foi </w:t>
      </w:r>
      <w:r w:rsidR="00562A16">
        <w:rPr>
          <w:rStyle w:val="normaltextrun"/>
          <w:rFonts w:ascii="Arial" w:hAnsi="Arial" w:cs="Arial"/>
          <w:sz w:val="25"/>
          <w:szCs w:val="25"/>
        </w:rPr>
        <w:t xml:space="preserve">devidamente </w:t>
      </w:r>
      <w:r w:rsidR="00586AD1">
        <w:rPr>
          <w:rStyle w:val="normaltextrun"/>
          <w:rFonts w:ascii="Arial" w:hAnsi="Arial" w:cs="Arial"/>
          <w:sz w:val="25"/>
          <w:szCs w:val="25"/>
        </w:rPr>
        <w:t xml:space="preserve">cientificado </w:t>
      </w:r>
      <w:r w:rsidR="00562A16">
        <w:rPr>
          <w:rStyle w:val="normaltextrun"/>
          <w:rFonts w:ascii="Arial" w:hAnsi="Arial" w:cs="Arial"/>
          <w:sz w:val="25"/>
          <w:szCs w:val="25"/>
        </w:rPr>
        <w:t>da instauração do Processo Administrativo</w:t>
      </w:r>
      <w:r w:rsidR="00586AD1">
        <w:rPr>
          <w:rStyle w:val="normaltextrun"/>
          <w:rFonts w:ascii="Arial" w:hAnsi="Arial" w:cs="Arial"/>
          <w:sz w:val="25"/>
          <w:szCs w:val="25"/>
        </w:rPr>
        <w:t xml:space="preserve"> e da Notificação de Imposição da penalidade</w:t>
      </w:r>
      <w:r w:rsidR="009E68F8">
        <w:rPr>
          <w:rStyle w:val="normaltextrun"/>
          <w:rFonts w:ascii="Arial" w:hAnsi="Arial" w:cs="Arial"/>
          <w:sz w:val="25"/>
          <w:szCs w:val="25"/>
        </w:rPr>
        <w:t xml:space="preserve">, como se verá a seguir, </w:t>
      </w:r>
      <w:r w:rsidR="009E68F8">
        <w:rPr>
          <w:rStyle w:val="normaltextrun"/>
          <w:rFonts w:ascii="Arial" w:hAnsi="Arial" w:cs="Arial"/>
          <w:b/>
          <w:bCs/>
          <w:sz w:val="25"/>
          <w:szCs w:val="25"/>
        </w:rPr>
        <w:t>não há falar em INTEMPESTIVIDADE</w:t>
      </w:r>
      <w:r w:rsidR="009E68F8">
        <w:rPr>
          <w:rStyle w:val="normaltextrun"/>
          <w:rFonts w:ascii="Arial" w:hAnsi="Arial" w:cs="Arial"/>
          <w:sz w:val="25"/>
          <w:szCs w:val="25"/>
        </w:rPr>
        <w:t xml:space="preserve"> do recurso apresentado. </w:t>
      </w:r>
    </w:p>
    <w:p w14:paraId="7AB69276" w14:textId="77777777" w:rsidR="00FE2A65" w:rsidRPr="00735072" w:rsidRDefault="00FE2A65" w:rsidP="00FE2A65">
      <w:pPr>
        <w:pStyle w:val="paragraph"/>
        <w:spacing w:before="0" w:beforeAutospacing="0" w:after="0" w:afterAutospacing="0"/>
        <w:ind w:right="-1"/>
        <w:textAlignment w:val="baseline"/>
        <w:rPr>
          <w:rStyle w:val="normaltextrun"/>
          <w:rFonts w:ascii="Arial" w:hAnsi="Arial" w:cs="Arial"/>
          <w:b/>
          <w:bCs/>
          <w:sz w:val="25"/>
          <w:szCs w:val="25"/>
        </w:rPr>
      </w:pPr>
    </w:p>
    <w:p w14:paraId="75588807" w14:textId="64D3F0D3" w:rsidR="00990CDD" w:rsidRDefault="009E68F8" w:rsidP="00FE2A65">
      <w:pPr>
        <w:pStyle w:val="paragraph"/>
        <w:spacing w:before="0" w:beforeAutospacing="0" w:after="0" w:afterAutospacing="0"/>
        <w:ind w:right="-1"/>
        <w:jc w:val="both"/>
        <w:textAlignment w:val="baseline"/>
        <w:rPr>
          <w:rStyle w:val="normaltextrun"/>
          <w:rFonts w:ascii="Arial" w:hAnsi="Arial" w:cs="Arial"/>
        </w:rPr>
      </w:pPr>
      <w:r>
        <w:rPr>
          <w:rStyle w:val="normaltextrun"/>
          <w:rFonts w:ascii="Arial" w:hAnsi="Arial" w:cs="Arial"/>
          <w:sz w:val="25"/>
          <w:szCs w:val="25"/>
        </w:rPr>
        <w:t xml:space="preserve">Isso porque, </w:t>
      </w:r>
      <w:r w:rsidR="00E2367A" w:rsidRPr="00D35B1D">
        <w:rPr>
          <w:rStyle w:val="normaltextrun"/>
          <w:rFonts w:ascii="Arial" w:hAnsi="Arial" w:cs="Arial"/>
        </w:rPr>
        <w:t xml:space="preserve">após </w:t>
      </w:r>
      <w:r w:rsidR="00340954">
        <w:rPr>
          <w:rStyle w:val="normaltextrun"/>
          <w:rFonts w:ascii="Arial" w:hAnsi="Arial" w:cs="Arial"/>
        </w:rPr>
        <w:t xml:space="preserve">examinados </w:t>
      </w:r>
      <w:r w:rsidR="00E2367A" w:rsidRPr="00D35B1D">
        <w:rPr>
          <w:rStyle w:val="normaltextrun"/>
          <w:rFonts w:ascii="Arial" w:hAnsi="Arial" w:cs="Arial"/>
        </w:rPr>
        <w:t>o</w:t>
      </w:r>
      <w:r w:rsidR="00E2367A">
        <w:rPr>
          <w:rStyle w:val="normaltextrun"/>
          <w:rFonts w:ascii="Arial" w:hAnsi="Arial" w:cs="Arial"/>
        </w:rPr>
        <w:t>s autos,</w:t>
      </w:r>
      <w:r w:rsidR="00FE2A65" w:rsidRPr="00D35B1D">
        <w:rPr>
          <w:rStyle w:val="normaltextrun"/>
          <w:rFonts w:ascii="Arial" w:hAnsi="Arial" w:cs="Arial"/>
        </w:rPr>
        <w:t xml:space="preserve"> </w:t>
      </w:r>
      <w:r w:rsidR="00E2367A">
        <w:rPr>
          <w:rStyle w:val="normaltextrun"/>
          <w:rFonts w:ascii="Arial" w:hAnsi="Arial" w:cs="Arial"/>
        </w:rPr>
        <w:t xml:space="preserve">ocorreu apenas </w:t>
      </w:r>
      <w:r w:rsidR="00E2367A" w:rsidRPr="00340954">
        <w:rPr>
          <w:rStyle w:val="normaltextrun"/>
          <w:rFonts w:ascii="Arial" w:hAnsi="Arial" w:cs="Arial"/>
          <w:u w:val="single"/>
        </w:rPr>
        <w:t>UMA tentativa</w:t>
      </w:r>
      <w:r w:rsidR="00E2367A">
        <w:rPr>
          <w:rStyle w:val="normaltextrun"/>
          <w:rFonts w:ascii="Arial" w:hAnsi="Arial" w:cs="Arial"/>
        </w:rPr>
        <w:t xml:space="preserve"> </w:t>
      </w:r>
      <w:r w:rsidR="00FE2A65" w:rsidRPr="00D35B1D">
        <w:rPr>
          <w:rStyle w:val="normaltextrun"/>
          <w:rFonts w:ascii="Arial" w:hAnsi="Arial" w:cs="Arial"/>
        </w:rPr>
        <w:t>de entrega da notificação</w:t>
      </w:r>
      <w:r w:rsidR="00A929DD">
        <w:rPr>
          <w:rStyle w:val="normaltextrun"/>
          <w:rFonts w:ascii="Arial" w:hAnsi="Arial" w:cs="Arial"/>
        </w:rPr>
        <w:t xml:space="preserve"> ao </w:t>
      </w:r>
      <w:r w:rsidR="00D532CB">
        <w:rPr>
          <w:rStyle w:val="normaltextrun"/>
          <w:rFonts w:ascii="Arial" w:hAnsi="Arial" w:cs="Arial"/>
        </w:rPr>
        <w:t>requerente</w:t>
      </w:r>
      <w:r w:rsidR="00FE2A65" w:rsidRPr="00D35B1D">
        <w:rPr>
          <w:rStyle w:val="normaltextrun"/>
          <w:rFonts w:ascii="Arial" w:hAnsi="Arial" w:cs="Arial"/>
        </w:rPr>
        <w:t xml:space="preserve">, </w:t>
      </w:r>
      <w:r w:rsidR="00E24D55">
        <w:rPr>
          <w:rStyle w:val="normaltextrun"/>
          <w:rFonts w:ascii="Arial" w:hAnsi="Arial" w:cs="Arial"/>
        </w:rPr>
        <w:t xml:space="preserve">que registrou a </w:t>
      </w:r>
      <w:r w:rsidR="00E24D55">
        <w:rPr>
          <w:rStyle w:val="normaltextrun"/>
          <w:rFonts w:ascii="Arial" w:hAnsi="Arial" w:cs="Arial"/>
          <w:b/>
          <w:bCs/>
        </w:rPr>
        <w:t>INSUFICIÊNCIA D</w:t>
      </w:r>
      <w:r w:rsidR="00A16724">
        <w:rPr>
          <w:rStyle w:val="normaltextrun"/>
          <w:rFonts w:ascii="Arial" w:hAnsi="Arial" w:cs="Arial"/>
          <w:b/>
          <w:bCs/>
        </w:rPr>
        <w:t>O</w:t>
      </w:r>
      <w:r w:rsidR="00E24D55">
        <w:rPr>
          <w:rStyle w:val="normaltextrun"/>
          <w:rFonts w:ascii="Arial" w:hAnsi="Arial" w:cs="Arial"/>
          <w:b/>
          <w:bCs/>
        </w:rPr>
        <w:t xml:space="preserve"> ENDEREÇ</w:t>
      </w:r>
      <w:r w:rsidR="00A16724">
        <w:rPr>
          <w:rStyle w:val="normaltextrun"/>
          <w:rFonts w:ascii="Arial" w:hAnsi="Arial" w:cs="Arial"/>
          <w:b/>
          <w:bCs/>
        </w:rPr>
        <w:t>AMENTO</w:t>
      </w:r>
      <w:r w:rsidR="00990CDD">
        <w:rPr>
          <w:rStyle w:val="normaltextrun"/>
          <w:rFonts w:ascii="Arial" w:hAnsi="Arial" w:cs="Arial"/>
        </w:rPr>
        <w:t xml:space="preserve"> </w:t>
      </w:r>
      <w:r w:rsidR="00340954">
        <w:rPr>
          <w:rStyle w:val="normaltextrun"/>
          <w:rFonts w:ascii="Arial" w:hAnsi="Arial" w:cs="Arial"/>
        </w:rPr>
        <w:t>realizado</w:t>
      </w:r>
      <w:r w:rsidR="000F1AE7">
        <w:rPr>
          <w:rStyle w:val="normaltextrun"/>
          <w:rFonts w:ascii="Arial" w:hAnsi="Arial" w:cs="Arial"/>
        </w:rPr>
        <w:t xml:space="preserve"> pela autoridade pública</w:t>
      </w:r>
      <w:r w:rsidR="00E5134F">
        <w:rPr>
          <w:rStyle w:val="normaltextrun"/>
          <w:rFonts w:ascii="Arial" w:hAnsi="Arial" w:cs="Arial"/>
        </w:rPr>
        <w:t>, com o retorno do A.R. ao remetente</w:t>
      </w:r>
      <w:r w:rsidR="003A28AF">
        <w:rPr>
          <w:rStyle w:val="normaltextrun"/>
          <w:rFonts w:ascii="Arial" w:hAnsi="Arial" w:cs="Arial"/>
        </w:rPr>
        <w:t>,</w:t>
      </w:r>
      <w:r w:rsidR="003A28AF" w:rsidRPr="003A28AF">
        <w:rPr>
          <w:rStyle w:val="normaltextrun"/>
          <w:rFonts w:ascii="Arial" w:hAnsi="Arial" w:cs="Arial"/>
        </w:rPr>
        <w:t xml:space="preserve"> </w:t>
      </w:r>
      <w:r w:rsidR="003A28AF">
        <w:rPr>
          <w:rStyle w:val="normaltextrun"/>
          <w:rFonts w:ascii="Arial" w:hAnsi="Arial" w:cs="Arial"/>
        </w:rPr>
        <w:t>o que revela</w:t>
      </w:r>
      <w:r w:rsidR="003A28AF">
        <w:rPr>
          <w:rStyle w:val="normaltextrun"/>
          <w:rFonts w:ascii="Arial" w:hAnsi="Arial" w:cs="Arial"/>
        </w:rPr>
        <w:t xml:space="preserve"> </w:t>
      </w:r>
      <w:r w:rsidR="003A28AF" w:rsidRPr="00D35B1D">
        <w:rPr>
          <w:rStyle w:val="normaltextrun"/>
          <w:rFonts w:ascii="Arial" w:hAnsi="Arial" w:cs="Arial"/>
          <w:b/>
          <w:bCs/>
          <w:u w:val="single"/>
        </w:rPr>
        <w:t xml:space="preserve">a </w:t>
      </w:r>
      <w:r w:rsidR="003A28AF">
        <w:rPr>
          <w:rStyle w:val="normaltextrun"/>
          <w:rFonts w:ascii="Arial" w:hAnsi="Arial" w:cs="Arial"/>
          <w:b/>
          <w:bCs/>
          <w:u w:val="single"/>
        </w:rPr>
        <w:t xml:space="preserve">falta </w:t>
      </w:r>
      <w:r w:rsidR="003A28AF" w:rsidRPr="00D35B1D">
        <w:rPr>
          <w:rStyle w:val="normaltextrun"/>
          <w:rFonts w:ascii="Arial" w:hAnsi="Arial" w:cs="Arial"/>
          <w:b/>
          <w:bCs/>
          <w:u w:val="single"/>
        </w:rPr>
        <w:t xml:space="preserve">de </w:t>
      </w:r>
      <w:r w:rsidR="003A28AF">
        <w:rPr>
          <w:rStyle w:val="normaltextrun"/>
          <w:rFonts w:ascii="Arial" w:hAnsi="Arial" w:cs="Arial"/>
          <w:b/>
          <w:bCs/>
          <w:u w:val="single"/>
        </w:rPr>
        <w:t xml:space="preserve">sua </w:t>
      </w:r>
      <w:r w:rsidR="003A28AF" w:rsidRPr="00D35B1D">
        <w:rPr>
          <w:rStyle w:val="normaltextrun"/>
          <w:rFonts w:ascii="Arial" w:hAnsi="Arial" w:cs="Arial"/>
          <w:b/>
          <w:bCs/>
          <w:u w:val="single"/>
        </w:rPr>
        <w:t>notificação pessoal</w:t>
      </w:r>
      <w:r w:rsidR="003A28AF" w:rsidRPr="00D35B1D">
        <w:rPr>
          <w:rStyle w:val="normaltextrun"/>
          <w:rFonts w:ascii="Arial" w:hAnsi="Arial" w:cs="Arial"/>
          <w:b/>
          <w:bCs/>
        </w:rPr>
        <w:t xml:space="preserve"> </w:t>
      </w:r>
      <w:r w:rsidR="003A28AF" w:rsidRPr="00D35B1D">
        <w:rPr>
          <w:rStyle w:val="normaltextrun"/>
          <w:rFonts w:ascii="Arial" w:hAnsi="Arial" w:cs="Arial"/>
        </w:rPr>
        <w:t xml:space="preserve">para </w:t>
      </w:r>
      <w:r w:rsidR="003A28AF">
        <w:rPr>
          <w:rStyle w:val="normaltextrun"/>
          <w:rFonts w:ascii="Arial" w:hAnsi="Arial" w:cs="Arial"/>
        </w:rPr>
        <w:t xml:space="preserve">apresentar </w:t>
      </w:r>
      <w:r w:rsidR="003A28AF" w:rsidRPr="00D35B1D">
        <w:rPr>
          <w:rStyle w:val="normaltextrun"/>
          <w:rFonts w:ascii="Arial" w:hAnsi="Arial" w:cs="Arial"/>
        </w:rPr>
        <w:t xml:space="preserve">defesa </w:t>
      </w:r>
      <w:r w:rsidR="003A28AF">
        <w:rPr>
          <w:rStyle w:val="normaltextrun"/>
          <w:rFonts w:ascii="Arial" w:hAnsi="Arial" w:cs="Arial"/>
        </w:rPr>
        <w:t>no processo administrativo</w:t>
      </w:r>
      <w:r w:rsidR="00C258D7">
        <w:rPr>
          <w:rStyle w:val="normaltextrun"/>
          <w:rFonts w:ascii="Arial" w:hAnsi="Arial" w:cs="Arial"/>
        </w:rPr>
        <w:t xml:space="preserve"> </w:t>
      </w:r>
      <w:r w:rsidR="001B26A8">
        <w:rPr>
          <w:rStyle w:val="normaltextrun"/>
          <w:rFonts w:ascii="Arial" w:hAnsi="Arial" w:cs="Arial"/>
        </w:rPr>
        <w:t xml:space="preserve">em comento </w:t>
      </w:r>
      <w:r w:rsidR="00C258D7" w:rsidRPr="00835903">
        <w:rPr>
          <w:rStyle w:val="normaltextrun"/>
          <w:rFonts w:ascii="Arial" w:hAnsi="Arial" w:cs="Arial"/>
          <w:sz w:val="20"/>
          <w:szCs w:val="20"/>
        </w:rPr>
        <w:t>(fl.</w:t>
      </w:r>
      <w:r w:rsidR="00835903" w:rsidRPr="00835903">
        <w:rPr>
          <w:rStyle w:val="normaltextrun"/>
          <w:rFonts w:ascii="Arial" w:hAnsi="Arial" w:cs="Arial"/>
          <w:sz w:val="20"/>
          <w:szCs w:val="20"/>
        </w:rPr>
        <w:t xml:space="preserve"> 9</w:t>
      </w:r>
      <w:r w:rsidR="003A28AF">
        <w:rPr>
          <w:rStyle w:val="normaltextrun"/>
          <w:rFonts w:ascii="Arial" w:hAnsi="Arial" w:cs="Arial"/>
          <w:sz w:val="20"/>
          <w:szCs w:val="20"/>
        </w:rPr>
        <w:t xml:space="preserve"> dos processo administrativo n. 85.823/2021</w:t>
      </w:r>
      <w:r w:rsidR="00835903" w:rsidRPr="00835903">
        <w:rPr>
          <w:rStyle w:val="normaltextrun"/>
          <w:rFonts w:ascii="Arial" w:hAnsi="Arial" w:cs="Arial"/>
          <w:sz w:val="20"/>
          <w:szCs w:val="20"/>
        </w:rPr>
        <w:t>)</w:t>
      </w:r>
      <w:r w:rsidR="00FE2A65" w:rsidRPr="00D35B1D">
        <w:rPr>
          <w:rStyle w:val="normaltextrun"/>
          <w:rFonts w:ascii="Arial" w:hAnsi="Arial" w:cs="Arial"/>
        </w:rPr>
        <w:t>.</w:t>
      </w:r>
      <w:r w:rsidR="00A16724">
        <w:rPr>
          <w:rStyle w:val="normaltextrun"/>
          <w:rFonts w:ascii="Arial" w:hAnsi="Arial" w:cs="Arial"/>
        </w:rPr>
        <w:t xml:space="preserve"> Vejamos: </w:t>
      </w:r>
    </w:p>
    <w:p w14:paraId="17F96123" w14:textId="77777777" w:rsidR="00990CDD" w:rsidRPr="00990CDD" w:rsidRDefault="00990CDD" w:rsidP="00FE2A65">
      <w:pPr>
        <w:pStyle w:val="paragraph"/>
        <w:spacing w:before="0" w:beforeAutospacing="0" w:after="0" w:afterAutospacing="0"/>
        <w:ind w:right="-1"/>
        <w:jc w:val="both"/>
        <w:textAlignment w:val="baseline"/>
        <w:rPr>
          <w:rStyle w:val="normaltextrun"/>
          <w:rFonts w:ascii="Arial" w:hAnsi="Arial" w:cs="Arial"/>
          <w:sz w:val="12"/>
          <w:szCs w:val="12"/>
        </w:rPr>
      </w:pPr>
    </w:p>
    <w:p w14:paraId="106323F8" w14:textId="1C7CE7AF" w:rsidR="006D7CF1" w:rsidRDefault="006D7CF1" w:rsidP="00990CDD">
      <w:pPr>
        <w:pStyle w:val="paragraph"/>
        <w:spacing w:before="0" w:beforeAutospacing="0" w:after="0" w:afterAutospacing="0"/>
        <w:ind w:left="-709" w:right="-1"/>
        <w:jc w:val="both"/>
        <w:textAlignment w:val="baseline"/>
        <w:rPr>
          <w:rStyle w:val="eop"/>
          <w:rFonts w:ascii="Arial" w:hAnsi="Arial" w:cs="Arial"/>
          <w:noProof/>
        </w:rPr>
      </w:pPr>
    </w:p>
    <w:p w14:paraId="106E756A" w14:textId="362E5A18" w:rsidR="00FE2A65" w:rsidRDefault="00845458" w:rsidP="00845458">
      <w:pPr>
        <w:pStyle w:val="paragraph"/>
        <w:spacing w:before="0" w:beforeAutospacing="0" w:after="0" w:afterAutospacing="0"/>
        <w:ind w:left="-709" w:right="-1"/>
        <w:jc w:val="center"/>
        <w:textAlignment w:val="baseline"/>
        <w:rPr>
          <w:rStyle w:val="eop"/>
          <w:rFonts w:ascii="Arial" w:hAnsi="Arial" w:cs="Arial"/>
        </w:rPr>
      </w:pPr>
      <w:r w:rsidRPr="00990CDD">
        <w:rPr>
          <w:rFonts w:ascii="Arial" w:hAnsi="Arial" w:cs="Arial"/>
          <w:noProof/>
          <w:color w:val="FF0000"/>
        </w:rPr>
        <w:lastRenderedPageBreak/>
        <mc:AlternateContent>
          <mc:Choice Requires="wps">
            <w:drawing>
              <wp:anchor distT="0" distB="0" distL="114300" distR="114300" simplePos="0" relativeHeight="251659264" behindDoc="0" locked="0" layoutInCell="1" allowOverlap="1" wp14:anchorId="5E3DD549" wp14:editId="481E3411">
                <wp:simplePos x="0" y="0"/>
                <wp:positionH relativeFrom="column">
                  <wp:posOffset>3312160</wp:posOffset>
                </wp:positionH>
                <wp:positionV relativeFrom="paragraph">
                  <wp:posOffset>885190</wp:posOffset>
                </wp:positionV>
                <wp:extent cx="299927" cy="488906"/>
                <wp:effectExtent l="19050" t="0" r="24130" b="45085"/>
                <wp:wrapNone/>
                <wp:docPr id="2" name="Seta: para Baixo 2"/>
                <wp:cNvGraphicFramePr/>
                <a:graphic xmlns:a="http://schemas.openxmlformats.org/drawingml/2006/main">
                  <a:graphicData uri="http://schemas.microsoft.com/office/word/2010/wordprocessingShape">
                    <wps:wsp>
                      <wps:cNvSpPr/>
                      <wps:spPr>
                        <a:xfrm>
                          <a:off x="0" y="0"/>
                          <a:ext cx="299927" cy="488906"/>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3F716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2" o:spid="_x0000_s1026" type="#_x0000_t67" style="position:absolute;margin-left:260.8pt;margin-top:69.7pt;width:23.6pt;height: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" adj="14975" fillcolor="red" strokecolor="#1f3763 [1604]" strokeweight="1pt"/>
            </w:pict>
          </mc:Fallback>
        </mc:AlternateContent>
      </w:r>
      <w:r w:rsidR="00E5134F">
        <w:rPr>
          <w:rStyle w:val="eop"/>
          <w:rFonts w:ascii="Arial" w:hAnsi="Arial" w:cs="Arial"/>
          <w:noProof/>
        </w:rPr>
        <w:drawing>
          <wp:inline distT="0" distB="0" distL="0" distR="0" wp14:anchorId="4522B8B5" wp14:editId="0F92358E">
            <wp:extent cx="6464706" cy="2946400"/>
            <wp:effectExtent l="0" t="0" r="0" b="635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6602" cy="2956380"/>
                    </a:xfrm>
                    <a:prstGeom prst="rect">
                      <a:avLst/>
                    </a:prstGeom>
                    <a:noFill/>
                    <a:ln>
                      <a:noFill/>
                    </a:ln>
                  </pic:spPr>
                </pic:pic>
              </a:graphicData>
            </a:graphic>
          </wp:inline>
        </w:drawing>
      </w:r>
    </w:p>
    <w:p w14:paraId="56CEEFA3" w14:textId="77777777" w:rsidR="00D35B1D" w:rsidRPr="00D35B1D" w:rsidRDefault="00D35B1D" w:rsidP="00FE2A65">
      <w:pPr>
        <w:pStyle w:val="paragraph"/>
        <w:spacing w:before="0" w:beforeAutospacing="0" w:after="0" w:afterAutospacing="0"/>
        <w:ind w:right="-1"/>
        <w:jc w:val="both"/>
        <w:textAlignment w:val="baseline"/>
        <w:rPr>
          <w:rFonts w:ascii="Segoe UI" w:hAnsi="Segoe UI" w:cs="Segoe UI"/>
          <w:sz w:val="18"/>
          <w:szCs w:val="18"/>
        </w:rPr>
      </w:pPr>
    </w:p>
    <w:p w14:paraId="149760B5" w14:textId="6B5CD45D" w:rsidR="001B26A8" w:rsidRDefault="006D7CF1" w:rsidP="00FE2A65">
      <w:pPr>
        <w:pStyle w:val="paragraph"/>
        <w:spacing w:before="0" w:beforeAutospacing="0" w:after="0" w:afterAutospacing="0"/>
        <w:ind w:right="-1"/>
        <w:jc w:val="both"/>
        <w:textAlignment w:val="baseline"/>
        <w:rPr>
          <w:rStyle w:val="normaltextrun"/>
          <w:rFonts w:ascii="Arial" w:hAnsi="Arial" w:cs="Arial"/>
        </w:rPr>
      </w:pPr>
      <w:r w:rsidRPr="006D7CF1">
        <w:rPr>
          <w:rStyle w:val="normaltextrun"/>
          <w:rFonts w:ascii="Arial" w:hAnsi="Arial" w:cs="Arial"/>
        </w:rPr>
        <w:t xml:space="preserve">Ora, </w:t>
      </w:r>
      <w:r w:rsidR="004A5FCA">
        <w:rPr>
          <w:rStyle w:val="normaltextrun"/>
          <w:rFonts w:ascii="Arial" w:hAnsi="Arial" w:cs="Arial"/>
        </w:rPr>
        <w:t>dessa forma</w:t>
      </w:r>
      <w:r w:rsidR="00340954">
        <w:rPr>
          <w:rStyle w:val="normaltextrun"/>
          <w:rFonts w:ascii="Arial" w:hAnsi="Arial" w:cs="Arial"/>
        </w:rPr>
        <w:t xml:space="preserve">, </w:t>
      </w:r>
      <w:r w:rsidR="00644393">
        <w:rPr>
          <w:rStyle w:val="normaltextrun"/>
          <w:rFonts w:ascii="Arial" w:hAnsi="Arial" w:cs="Arial"/>
        </w:rPr>
        <w:t xml:space="preserve">resta </w:t>
      </w:r>
      <w:r w:rsidR="00340954">
        <w:rPr>
          <w:rStyle w:val="normaltextrun"/>
          <w:rFonts w:ascii="Arial" w:hAnsi="Arial" w:cs="Arial"/>
        </w:rPr>
        <w:t xml:space="preserve">comprovado </w:t>
      </w:r>
      <w:r w:rsidR="00644393">
        <w:rPr>
          <w:rStyle w:val="normaltextrun"/>
          <w:rFonts w:ascii="Arial" w:hAnsi="Arial" w:cs="Arial"/>
        </w:rPr>
        <w:t>que a notificação</w:t>
      </w:r>
      <w:r w:rsidR="00CE106C">
        <w:rPr>
          <w:rStyle w:val="normaltextrun"/>
          <w:rFonts w:ascii="Arial" w:hAnsi="Arial" w:cs="Arial"/>
        </w:rPr>
        <w:t xml:space="preserve"> postal</w:t>
      </w:r>
      <w:r w:rsidR="00644393">
        <w:rPr>
          <w:rStyle w:val="normaltextrun"/>
          <w:rFonts w:ascii="Arial" w:hAnsi="Arial" w:cs="Arial"/>
        </w:rPr>
        <w:t xml:space="preserve"> </w:t>
      </w:r>
      <w:r w:rsidR="00644393" w:rsidRPr="00534D5D">
        <w:rPr>
          <w:rStyle w:val="normaltextrun"/>
          <w:rFonts w:ascii="Arial" w:hAnsi="Arial" w:cs="Arial"/>
          <w:b/>
          <w:bCs/>
          <w:u w:val="single"/>
        </w:rPr>
        <w:t>não foi</w:t>
      </w:r>
      <w:r w:rsidR="00644393" w:rsidRPr="00340954">
        <w:rPr>
          <w:rStyle w:val="normaltextrun"/>
          <w:rFonts w:ascii="Arial" w:hAnsi="Arial" w:cs="Arial"/>
          <w:u w:val="single"/>
        </w:rPr>
        <w:t xml:space="preserve"> </w:t>
      </w:r>
      <w:r w:rsidR="00670559">
        <w:rPr>
          <w:rStyle w:val="normaltextrun"/>
          <w:rFonts w:ascii="Arial" w:hAnsi="Arial" w:cs="Arial"/>
          <w:u w:val="single"/>
        </w:rPr>
        <w:t xml:space="preserve">devidamente </w:t>
      </w:r>
      <w:r w:rsidR="00644393" w:rsidRPr="00340954">
        <w:rPr>
          <w:rStyle w:val="normaltextrun"/>
          <w:rFonts w:ascii="Arial" w:hAnsi="Arial" w:cs="Arial"/>
          <w:u w:val="single"/>
        </w:rPr>
        <w:t>encaminhada</w:t>
      </w:r>
      <w:r w:rsidR="00340954">
        <w:rPr>
          <w:rStyle w:val="normaltextrun"/>
          <w:rFonts w:ascii="Arial" w:hAnsi="Arial" w:cs="Arial"/>
          <w:u w:val="single"/>
        </w:rPr>
        <w:t xml:space="preserve"> nem </w:t>
      </w:r>
      <w:r w:rsidR="00644393" w:rsidRPr="00340954">
        <w:rPr>
          <w:rStyle w:val="normaltextrun"/>
          <w:rFonts w:ascii="Arial" w:hAnsi="Arial" w:cs="Arial"/>
          <w:u w:val="single"/>
        </w:rPr>
        <w:t xml:space="preserve">recebida pelo </w:t>
      </w:r>
      <w:r w:rsidR="00D532CB">
        <w:rPr>
          <w:rStyle w:val="normaltextrun"/>
          <w:rFonts w:ascii="Arial" w:hAnsi="Arial" w:cs="Arial"/>
          <w:u w:val="single"/>
        </w:rPr>
        <w:t>peticionante</w:t>
      </w:r>
      <w:r w:rsidRPr="006D7CF1">
        <w:rPr>
          <w:rStyle w:val="normaltextrun"/>
          <w:rFonts w:ascii="Arial" w:hAnsi="Arial" w:cs="Arial"/>
        </w:rPr>
        <w:t xml:space="preserve">, </w:t>
      </w:r>
      <w:r w:rsidR="007664C9">
        <w:rPr>
          <w:rStyle w:val="normaltextrun"/>
          <w:rFonts w:ascii="Arial" w:hAnsi="Arial" w:cs="Arial"/>
        </w:rPr>
        <w:t xml:space="preserve">o que é reforçado pelo fato de que </w:t>
      </w:r>
      <w:r w:rsidR="004A5FCA">
        <w:rPr>
          <w:rStyle w:val="normaltextrun"/>
          <w:rFonts w:ascii="Arial" w:hAnsi="Arial" w:cs="Arial"/>
        </w:rPr>
        <w:t xml:space="preserve">essa é a </w:t>
      </w:r>
      <w:r w:rsidR="004A5FCA">
        <w:rPr>
          <w:rStyle w:val="normaltextrun"/>
          <w:rFonts w:ascii="Arial" w:hAnsi="Arial" w:cs="Arial"/>
          <w:b/>
          <w:bCs/>
        </w:rPr>
        <w:t xml:space="preserve">única </w:t>
      </w:r>
      <w:r w:rsidR="004A5FCA" w:rsidRPr="001B26A8">
        <w:rPr>
          <w:rStyle w:val="normaltextrun"/>
          <w:rFonts w:ascii="Arial" w:hAnsi="Arial" w:cs="Arial"/>
          <w:b/>
          <w:bCs/>
        </w:rPr>
        <w:t>tentativa</w:t>
      </w:r>
      <w:r w:rsidR="004A5FCA">
        <w:rPr>
          <w:rStyle w:val="normaltextrun"/>
          <w:rFonts w:ascii="Arial" w:hAnsi="Arial" w:cs="Arial"/>
        </w:rPr>
        <w:t xml:space="preserve"> de cientificá-lo</w:t>
      </w:r>
      <w:r w:rsidR="007664C9">
        <w:rPr>
          <w:rStyle w:val="normaltextrun"/>
          <w:rFonts w:ascii="Arial" w:hAnsi="Arial" w:cs="Arial"/>
        </w:rPr>
        <w:t xml:space="preserve"> que consta nos autos. </w:t>
      </w:r>
    </w:p>
    <w:p w14:paraId="71FDC90C" w14:textId="77777777" w:rsidR="001B26A8" w:rsidRDefault="001B26A8" w:rsidP="00FE2A65">
      <w:pPr>
        <w:pStyle w:val="paragraph"/>
        <w:spacing w:before="0" w:beforeAutospacing="0" w:after="0" w:afterAutospacing="0"/>
        <w:ind w:right="-1"/>
        <w:jc w:val="both"/>
        <w:textAlignment w:val="baseline"/>
        <w:rPr>
          <w:rStyle w:val="normaltextrun"/>
          <w:rFonts w:ascii="Arial" w:hAnsi="Arial" w:cs="Arial"/>
        </w:rPr>
      </w:pPr>
    </w:p>
    <w:p w14:paraId="0EF4F421" w14:textId="0F50B8AC" w:rsidR="006D7CF1" w:rsidRDefault="007664C9" w:rsidP="00FE2A65">
      <w:pPr>
        <w:pStyle w:val="paragraph"/>
        <w:spacing w:before="0" w:beforeAutospacing="0" w:after="0" w:afterAutospacing="0"/>
        <w:ind w:right="-1"/>
        <w:jc w:val="both"/>
        <w:textAlignment w:val="baseline"/>
        <w:rPr>
          <w:rStyle w:val="normaltextrun"/>
          <w:rFonts w:ascii="Arial" w:hAnsi="Arial" w:cs="Arial"/>
        </w:rPr>
      </w:pPr>
      <w:r>
        <w:rPr>
          <w:rStyle w:val="normaltextrun"/>
          <w:rFonts w:ascii="Arial" w:hAnsi="Arial" w:cs="Arial"/>
        </w:rPr>
        <w:t>E</w:t>
      </w:r>
      <w:r w:rsidR="006D7CF1" w:rsidRPr="006D7CF1">
        <w:rPr>
          <w:rStyle w:val="normaltextrun"/>
          <w:rFonts w:ascii="Arial" w:hAnsi="Arial" w:cs="Arial"/>
        </w:rPr>
        <w:t xml:space="preserve">, ao não ser devidamente notificado, nem </w:t>
      </w:r>
      <w:r w:rsidR="00CE106C">
        <w:rPr>
          <w:rStyle w:val="normaltextrun"/>
          <w:rFonts w:ascii="Arial" w:hAnsi="Arial" w:cs="Arial"/>
        </w:rPr>
        <w:t xml:space="preserve">ter sido </w:t>
      </w:r>
      <w:r w:rsidR="006D7CF1" w:rsidRPr="006D7CF1">
        <w:rPr>
          <w:rStyle w:val="normaltextrun"/>
          <w:rFonts w:ascii="Arial" w:hAnsi="Arial" w:cs="Arial"/>
        </w:rPr>
        <w:t xml:space="preserve">demonstrado, pela administração pública, que foram </w:t>
      </w:r>
      <w:r w:rsidR="006D7CF1" w:rsidRPr="001B26A8">
        <w:rPr>
          <w:rStyle w:val="normaltextrun"/>
          <w:rFonts w:ascii="Arial" w:hAnsi="Arial" w:cs="Arial"/>
          <w:b/>
          <w:bCs/>
          <w:u w:val="single"/>
        </w:rPr>
        <w:t>esgotadas</w:t>
      </w:r>
      <w:r w:rsidR="006D7CF1" w:rsidRPr="00CE106C">
        <w:rPr>
          <w:rStyle w:val="normaltextrun"/>
          <w:rFonts w:ascii="Arial" w:hAnsi="Arial" w:cs="Arial"/>
          <w:u w:val="single"/>
        </w:rPr>
        <w:t xml:space="preserve"> as tentativas de notificação</w:t>
      </w:r>
      <w:r w:rsidR="006D7CF1" w:rsidRPr="006D7CF1">
        <w:rPr>
          <w:rStyle w:val="normaltextrun"/>
          <w:rFonts w:ascii="Arial" w:hAnsi="Arial" w:cs="Arial"/>
        </w:rPr>
        <w:t xml:space="preserve"> do </w:t>
      </w:r>
      <w:r w:rsidR="00D532CB">
        <w:rPr>
          <w:rStyle w:val="normaltextrun"/>
          <w:rFonts w:ascii="Arial" w:hAnsi="Arial" w:cs="Arial"/>
        </w:rPr>
        <w:t>requerente</w:t>
      </w:r>
      <w:r w:rsidR="006D7CF1" w:rsidRPr="006D7CF1">
        <w:rPr>
          <w:rStyle w:val="normaltextrun"/>
          <w:rFonts w:ascii="Arial" w:hAnsi="Arial" w:cs="Arial"/>
        </w:rPr>
        <w:t xml:space="preserve"> por meio postal ou pessoal</w:t>
      </w:r>
      <w:r w:rsidR="007D1A93">
        <w:rPr>
          <w:rStyle w:val="normaltextrun"/>
          <w:rFonts w:ascii="Arial" w:hAnsi="Arial" w:cs="Arial"/>
        </w:rPr>
        <w:t xml:space="preserve"> antes d</w:t>
      </w:r>
      <w:r w:rsidR="00534D5D">
        <w:rPr>
          <w:rStyle w:val="normaltextrun"/>
          <w:rFonts w:ascii="Arial" w:hAnsi="Arial" w:cs="Arial"/>
        </w:rPr>
        <w:t>a</w:t>
      </w:r>
      <w:r w:rsidR="007D1A93">
        <w:rPr>
          <w:rStyle w:val="normaltextrun"/>
          <w:rFonts w:ascii="Arial" w:hAnsi="Arial" w:cs="Arial"/>
        </w:rPr>
        <w:t xml:space="preserve"> notificação por edital</w:t>
      </w:r>
      <w:r w:rsidR="006D7CF1" w:rsidRPr="006D7CF1">
        <w:rPr>
          <w:rStyle w:val="normaltextrun"/>
          <w:rFonts w:ascii="Arial" w:hAnsi="Arial" w:cs="Arial"/>
        </w:rPr>
        <w:t xml:space="preserve">, conforme </w:t>
      </w:r>
      <w:r>
        <w:rPr>
          <w:rStyle w:val="normaltextrun"/>
          <w:rFonts w:ascii="Arial" w:hAnsi="Arial" w:cs="Arial"/>
        </w:rPr>
        <w:t xml:space="preserve">preconizado </w:t>
      </w:r>
      <w:r w:rsidR="006D7CF1" w:rsidRPr="006D7CF1">
        <w:rPr>
          <w:rStyle w:val="normaltextrun"/>
          <w:rFonts w:ascii="Arial" w:hAnsi="Arial" w:cs="Arial"/>
        </w:rPr>
        <w:t>pelo art. 23 da Resolução n. 723/2018/CONTRAN</w:t>
      </w:r>
      <w:r w:rsidR="0095177E">
        <w:rPr>
          <w:rStyle w:val="Refdenotaderodap"/>
          <w:rFonts w:ascii="Arial" w:hAnsi="Arial" w:cs="Arial"/>
        </w:rPr>
        <w:footnoteReference w:id="1"/>
      </w:r>
      <w:r w:rsidR="006D7CF1" w:rsidRPr="006D7CF1">
        <w:rPr>
          <w:rStyle w:val="normaltextrun"/>
          <w:rFonts w:ascii="Arial" w:hAnsi="Arial" w:cs="Arial"/>
        </w:rPr>
        <w:t xml:space="preserve">, há evidente ofensa ao </w:t>
      </w:r>
      <w:r w:rsidR="007D1A93">
        <w:rPr>
          <w:rStyle w:val="normaltextrun"/>
          <w:rFonts w:ascii="Arial" w:hAnsi="Arial" w:cs="Arial"/>
        </w:rPr>
        <w:t xml:space="preserve">direito ao </w:t>
      </w:r>
      <w:r w:rsidR="006D7CF1" w:rsidRPr="006D7CF1">
        <w:rPr>
          <w:rStyle w:val="normaltextrun"/>
          <w:rFonts w:ascii="Arial" w:hAnsi="Arial" w:cs="Arial"/>
        </w:rPr>
        <w:t xml:space="preserve">contraditório e à ampla defesa </w:t>
      </w:r>
      <w:r w:rsidR="006D7CF1" w:rsidRPr="007D1A93">
        <w:rPr>
          <w:rStyle w:val="normaltextrun"/>
          <w:rFonts w:ascii="Arial" w:hAnsi="Arial" w:cs="Arial"/>
          <w:sz w:val="20"/>
          <w:szCs w:val="20"/>
        </w:rPr>
        <w:t>(art. 5°, LV, da CF)</w:t>
      </w:r>
      <w:r w:rsidR="006D7CF1" w:rsidRPr="006D7CF1">
        <w:rPr>
          <w:rStyle w:val="normaltextrun"/>
          <w:rFonts w:ascii="Arial" w:hAnsi="Arial" w:cs="Arial"/>
        </w:rPr>
        <w:t>, o que conduz à nulidade do presente processo administrativo e, por consectário, da pena de suspensão do direito de dirigir que lhe foi aplicada.</w:t>
      </w:r>
    </w:p>
    <w:p w14:paraId="00AF2AFE" w14:textId="77777777" w:rsidR="00CE106C" w:rsidRDefault="00CE106C" w:rsidP="00FE2A65">
      <w:pPr>
        <w:pStyle w:val="paragraph"/>
        <w:spacing w:before="0" w:beforeAutospacing="0" w:after="0" w:afterAutospacing="0"/>
        <w:ind w:right="-1"/>
        <w:jc w:val="both"/>
        <w:textAlignment w:val="baseline"/>
        <w:rPr>
          <w:rStyle w:val="normaltextrun"/>
          <w:rFonts w:ascii="Arial" w:hAnsi="Arial" w:cs="Arial"/>
        </w:rPr>
      </w:pPr>
    </w:p>
    <w:p w14:paraId="12754ED6" w14:textId="34648F16" w:rsidR="00985E2A" w:rsidRDefault="00CE106C" w:rsidP="00FE2A65">
      <w:pPr>
        <w:pStyle w:val="paragraph"/>
        <w:spacing w:before="0" w:beforeAutospacing="0" w:after="0" w:afterAutospacing="0"/>
        <w:ind w:right="-1"/>
        <w:jc w:val="both"/>
        <w:textAlignment w:val="baseline"/>
        <w:rPr>
          <w:rStyle w:val="normaltextrun"/>
          <w:rFonts w:ascii="Arial" w:hAnsi="Arial" w:cs="Arial"/>
        </w:rPr>
      </w:pPr>
      <w:r>
        <w:rPr>
          <w:rStyle w:val="normaltextrun"/>
          <w:rFonts w:ascii="Arial" w:hAnsi="Arial" w:cs="Arial"/>
        </w:rPr>
        <w:t xml:space="preserve">O prejuízo infligido ao </w:t>
      </w:r>
      <w:r w:rsidR="00D532CB">
        <w:rPr>
          <w:rStyle w:val="normaltextrun"/>
          <w:rFonts w:ascii="Arial" w:hAnsi="Arial" w:cs="Arial"/>
        </w:rPr>
        <w:t>peticionante</w:t>
      </w:r>
      <w:r>
        <w:rPr>
          <w:rStyle w:val="normaltextrun"/>
          <w:rFonts w:ascii="Arial" w:hAnsi="Arial" w:cs="Arial"/>
        </w:rPr>
        <w:t>, aliás, é evidente, na medida em que o seu desconhecimento quanto à existência deste processo administrativo impossibilitou o exercício do seu direito de defesa</w:t>
      </w:r>
      <w:r w:rsidR="001F50A6">
        <w:rPr>
          <w:rStyle w:val="normaltextrun"/>
          <w:rFonts w:ascii="Arial" w:hAnsi="Arial" w:cs="Arial"/>
        </w:rPr>
        <w:t>, o que resultou na aplicação</w:t>
      </w:r>
      <w:r w:rsidR="00F3108E">
        <w:rPr>
          <w:rStyle w:val="normaltextrun"/>
          <w:rFonts w:ascii="Arial" w:hAnsi="Arial" w:cs="Arial"/>
        </w:rPr>
        <w:t xml:space="preserve"> </w:t>
      </w:r>
      <w:r w:rsidR="001F50A6">
        <w:rPr>
          <w:rStyle w:val="normaltextrun"/>
          <w:rFonts w:ascii="Arial" w:hAnsi="Arial" w:cs="Arial"/>
        </w:rPr>
        <w:t>de 3 penalidades</w:t>
      </w:r>
      <w:r>
        <w:rPr>
          <w:rStyle w:val="normaltextrun"/>
          <w:rFonts w:ascii="Arial" w:hAnsi="Arial" w:cs="Arial"/>
        </w:rPr>
        <w:t>.</w:t>
      </w:r>
    </w:p>
    <w:p w14:paraId="04D0B3F2" w14:textId="383310A9" w:rsidR="00FE2A65" w:rsidRPr="0054079D" w:rsidRDefault="00BF1AA8" w:rsidP="0054079D">
      <w:pPr>
        <w:pStyle w:val="paragraph"/>
        <w:spacing w:after="0"/>
        <w:ind w:right="-1"/>
        <w:jc w:val="both"/>
        <w:textAlignment w:val="baseline"/>
        <w:rPr>
          <w:rFonts w:ascii="Arial" w:hAnsi="Arial" w:cs="Arial"/>
        </w:rPr>
      </w:pPr>
      <w:r>
        <w:rPr>
          <w:rStyle w:val="normaltextrun"/>
          <w:rFonts w:ascii="Arial" w:hAnsi="Arial" w:cs="Arial"/>
        </w:rPr>
        <w:t xml:space="preserve">Pede-se </w:t>
      </w:r>
      <w:r w:rsidR="0054079D">
        <w:rPr>
          <w:rStyle w:val="normaltextrun"/>
          <w:rFonts w:ascii="Arial" w:hAnsi="Arial" w:cs="Arial"/>
        </w:rPr>
        <w:t xml:space="preserve">vênia para registrar </w:t>
      </w:r>
      <w:r w:rsidR="00CE106C">
        <w:rPr>
          <w:rStyle w:val="normaltextrun"/>
          <w:rFonts w:ascii="Arial" w:hAnsi="Arial" w:cs="Arial"/>
        </w:rPr>
        <w:t>que</w:t>
      </w:r>
      <w:r w:rsidR="00FE2A65" w:rsidRPr="00D35B1D">
        <w:rPr>
          <w:rStyle w:val="normaltextrun"/>
          <w:rFonts w:ascii="Arial" w:hAnsi="Arial" w:cs="Arial"/>
        </w:rPr>
        <w:t xml:space="preserve"> todo procedimento, assim como qualquer ato administrativo</w:t>
      </w:r>
      <w:r w:rsidR="00534D5D">
        <w:rPr>
          <w:rStyle w:val="normaltextrun"/>
          <w:rFonts w:ascii="Arial" w:hAnsi="Arial" w:cs="Arial"/>
        </w:rPr>
        <w:t>,</w:t>
      </w:r>
      <w:r w:rsidR="00FE2A65" w:rsidRPr="00D35B1D">
        <w:rPr>
          <w:rStyle w:val="normaltextrun"/>
          <w:rFonts w:ascii="Arial" w:hAnsi="Arial" w:cs="Arial"/>
        </w:rPr>
        <w:t xml:space="preserve"> deve ser conduzido com estrita observância aos princípios constitucionais e ao regramento jurídico aplicável à matéria, sob pena de nulidade. Não é razoável que a Autoridade de Trânsito instaure um processo administrativo </w:t>
      </w:r>
      <w:r w:rsidR="00534D5D">
        <w:rPr>
          <w:rStyle w:val="normaltextrun"/>
          <w:rFonts w:ascii="Arial" w:hAnsi="Arial" w:cs="Arial"/>
        </w:rPr>
        <w:t xml:space="preserve">contra o </w:t>
      </w:r>
      <w:r w:rsidR="00D532CB">
        <w:rPr>
          <w:rStyle w:val="normaltextrun"/>
          <w:rFonts w:ascii="Arial" w:hAnsi="Arial" w:cs="Arial"/>
        </w:rPr>
        <w:t>requerente</w:t>
      </w:r>
      <w:r w:rsidR="00534D5D">
        <w:rPr>
          <w:rStyle w:val="normaltextrun"/>
          <w:rFonts w:ascii="Arial" w:hAnsi="Arial" w:cs="Arial"/>
        </w:rPr>
        <w:t xml:space="preserve"> e não realize o mínimo </w:t>
      </w:r>
      <w:r w:rsidR="00392E6F">
        <w:rPr>
          <w:rStyle w:val="normaltextrun"/>
          <w:rFonts w:ascii="Arial" w:hAnsi="Arial" w:cs="Arial"/>
        </w:rPr>
        <w:t>de diligência</w:t>
      </w:r>
      <w:r w:rsidR="0043479E">
        <w:rPr>
          <w:rStyle w:val="normaltextrun"/>
          <w:rFonts w:ascii="Arial" w:hAnsi="Arial" w:cs="Arial"/>
        </w:rPr>
        <w:t>s</w:t>
      </w:r>
      <w:r w:rsidR="00392E6F">
        <w:rPr>
          <w:rStyle w:val="normaltextrun"/>
          <w:rFonts w:ascii="Arial" w:hAnsi="Arial" w:cs="Arial"/>
        </w:rPr>
        <w:t xml:space="preserve"> </w:t>
      </w:r>
      <w:r w:rsidR="00534D5D">
        <w:rPr>
          <w:rStyle w:val="normaltextrun"/>
          <w:rFonts w:ascii="Arial" w:hAnsi="Arial" w:cs="Arial"/>
        </w:rPr>
        <w:t xml:space="preserve">para assegurar </w:t>
      </w:r>
      <w:r w:rsidR="00B976B4">
        <w:rPr>
          <w:rStyle w:val="normaltextrun"/>
          <w:rFonts w:ascii="Arial" w:hAnsi="Arial" w:cs="Arial"/>
        </w:rPr>
        <w:t xml:space="preserve">o </w:t>
      </w:r>
      <w:r>
        <w:rPr>
          <w:rStyle w:val="normaltextrun"/>
          <w:rFonts w:ascii="Arial" w:hAnsi="Arial" w:cs="Arial"/>
        </w:rPr>
        <w:t xml:space="preserve">seu </w:t>
      </w:r>
      <w:r w:rsidR="00FE2A65" w:rsidRPr="00D35B1D">
        <w:rPr>
          <w:rStyle w:val="normaltextrun"/>
          <w:rFonts w:ascii="Arial" w:hAnsi="Arial" w:cs="Arial"/>
        </w:rPr>
        <w:t xml:space="preserve">direito ao contraditório e </w:t>
      </w:r>
      <w:r w:rsidR="00B976B4">
        <w:rPr>
          <w:rStyle w:val="normaltextrun"/>
          <w:rFonts w:ascii="Arial" w:hAnsi="Arial" w:cs="Arial"/>
        </w:rPr>
        <w:t xml:space="preserve">à </w:t>
      </w:r>
      <w:r w:rsidR="00FE2A65" w:rsidRPr="00D35B1D">
        <w:rPr>
          <w:rStyle w:val="normaltextrun"/>
          <w:rFonts w:ascii="Arial" w:hAnsi="Arial" w:cs="Arial"/>
        </w:rPr>
        <w:t xml:space="preserve">ampla defesa. </w:t>
      </w:r>
      <w:r w:rsidR="00FE2A65" w:rsidRPr="00D35B1D">
        <w:rPr>
          <w:rStyle w:val="eop"/>
          <w:rFonts w:ascii="Arial" w:hAnsi="Arial" w:cs="Arial"/>
        </w:rPr>
        <w:t> </w:t>
      </w:r>
    </w:p>
    <w:p w14:paraId="63467444" w14:textId="2EA2B960" w:rsidR="00BF1AA8" w:rsidRDefault="00BF1AA8" w:rsidP="00BF1AA8">
      <w:pPr>
        <w:pStyle w:val="paragraph"/>
        <w:spacing w:after="0"/>
        <w:ind w:right="-1"/>
        <w:jc w:val="both"/>
        <w:textAlignment w:val="baseline"/>
        <w:rPr>
          <w:rStyle w:val="normaltextrun"/>
          <w:rFonts w:ascii="Arial" w:hAnsi="Arial" w:cs="Arial"/>
        </w:rPr>
      </w:pPr>
      <w:r>
        <w:rPr>
          <w:rStyle w:val="normaltextrun"/>
          <w:rFonts w:ascii="Arial" w:hAnsi="Arial" w:cs="Arial"/>
        </w:rPr>
        <w:t>Não prevalece, portanto, a afirmação da decisão que impôs as sanções no sentido de que “</w:t>
      </w:r>
      <w:r w:rsidRPr="00954D69">
        <w:rPr>
          <w:rStyle w:val="normaltextrun"/>
          <w:rFonts w:ascii="Arial" w:hAnsi="Arial" w:cs="Arial"/>
          <w:i/>
          <w:iCs/>
        </w:rPr>
        <w:t xml:space="preserve">foram observados todos os princípios e trâmites legais do processo administrativo de suspensão do direito de dirigir, notadamente o contraditório e </w:t>
      </w:r>
      <w:r w:rsidRPr="00954D69">
        <w:rPr>
          <w:rStyle w:val="normaltextrun"/>
          <w:rFonts w:ascii="Arial" w:hAnsi="Arial" w:cs="Arial"/>
          <w:i/>
          <w:iCs/>
        </w:rPr>
        <w:lastRenderedPageBreak/>
        <w:t xml:space="preserve">ampla defesa, eis que o(a) infrator(a) foi notificado(a) da autuação do processo, </w:t>
      </w:r>
      <w:r w:rsidRPr="00954D69">
        <w:rPr>
          <w:rStyle w:val="normaltextrun"/>
          <w:rFonts w:ascii="Arial" w:hAnsi="Arial" w:cs="Arial"/>
          <w:b/>
          <w:bCs/>
          <w:i/>
          <w:iCs/>
          <w:u w:val="single"/>
        </w:rPr>
        <w:t>contudo, não interpôs defesa</w:t>
      </w:r>
      <w:r>
        <w:rPr>
          <w:rStyle w:val="normaltextrun"/>
          <w:rFonts w:ascii="Arial" w:hAnsi="Arial" w:cs="Arial"/>
        </w:rPr>
        <w:t xml:space="preserve">” </w:t>
      </w:r>
      <w:r w:rsidRPr="00954D69">
        <w:rPr>
          <w:rStyle w:val="normaltextrun"/>
          <w:rFonts w:ascii="Arial" w:hAnsi="Arial" w:cs="Arial"/>
          <w:sz w:val="20"/>
          <w:szCs w:val="20"/>
        </w:rPr>
        <w:t>(fl. 13)</w:t>
      </w:r>
      <w:r w:rsidRPr="00954D69">
        <w:rPr>
          <w:rStyle w:val="normaltextrun"/>
          <w:rFonts w:ascii="Arial" w:hAnsi="Arial" w:cs="Arial"/>
        </w:rPr>
        <w:t>.</w:t>
      </w:r>
    </w:p>
    <w:p w14:paraId="55940E93" w14:textId="49B8CD3C" w:rsidR="00FE2A65" w:rsidRPr="00D35B1D" w:rsidRDefault="00FE2A65" w:rsidP="00FE2A65">
      <w:pPr>
        <w:pStyle w:val="paragraph"/>
        <w:spacing w:before="0" w:beforeAutospacing="0" w:after="0" w:afterAutospacing="0"/>
        <w:ind w:right="-1"/>
        <w:jc w:val="both"/>
        <w:textAlignment w:val="baseline"/>
        <w:rPr>
          <w:rFonts w:ascii="Segoe UI" w:hAnsi="Segoe UI" w:cs="Segoe UI"/>
          <w:sz w:val="18"/>
          <w:szCs w:val="18"/>
        </w:rPr>
      </w:pPr>
      <w:r w:rsidRPr="00D35B1D">
        <w:rPr>
          <w:rStyle w:val="normaltextrun"/>
          <w:rFonts w:ascii="Arial" w:hAnsi="Arial" w:cs="Arial"/>
        </w:rPr>
        <w:t>Ainda que a administração pública adote a forma editalícia</w:t>
      </w:r>
      <w:r w:rsidR="00B976B4">
        <w:rPr>
          <w:rStyle w:val="normaltextrun"/>
          <w:rFonts w:ascii="Arial" w:hAnsi="Arial" w:cs="Arial"/>
        </w:rPr>
        <w:t>, autorizada somente após esgotad</w:t>
      </w:r>
      <w:r w:rsidR="0043479E">
        <w:rPr>
          <w:rStyle w:val="normaltextrun"/>
          <w:rFonts w:ascii="Arial" w:hAnsi="Arial" w:cs="Arial"/>
        </w:rPr>
        <w:t>a</w:t>
      </w:r>
      <w:r w:rsidR="00B976B4">
        <w:rPr>
          <w:rStyle w:val="normaltextrun"/>
          <w:rFonts w:ascii="Arial" w:hAnsi="Arial" w:cs="Arial"/>
        </w:rPr>
        <w:t>s as demais forma</w:t>
      </w:r>
      <w:r w:rsidR="002A2E7E">
        <w:rPr>
          <w:rStyle w:val="normaltextrun"/>
          <w:rFonts w:ascii="Arial" w:hAnsi="Arial" w:cs="Arial"/>
        </w:rPr>
        <w:t>s</w:t>
      </w:r>
      <w:r w:rsidR="00B976B4">
        <w:rPr>
          <w:rStyle w:val="normaltextrun"/>
          <w:rFonts w:ascii="Arial" w:hAnsi="Arial" w:cs="Arial"/>
        </w:rPr>
        <w:t xml:space="preserve"> de notificação</w:t>
      </w:r>
      <w:r w:rsidR="0043479E">
        <w:rPr>
          <w:rStyle w:val="normaltextrun"/>
          <w:rFonts w:ascii="Arial" w:hAnsi="Arial" w:cs="Arial"/>
        </w:rPr>
        <w:t xml:space="preserve"> </w:t>
      </w:r>
      <w:r w:rsidR="00B976B4">
        <w:rPr>
          <w:rStyle w:val="normaltextrun"/>
          <w:rFonts w:ascii="Arial" w:hAnsi="Arial" w:cs="Arial"/>
        </w:rPr>
        <w:t xml:space="preserve">do </w:t>
      </w:r>
      <w:r w:rsidR="00D532CB">
        <w:rPr>
          <w:rStyle w:val="normaltextrun"/>
          <w:rFonts w:ascii="Arial" w:hAnsi="Arial" w:cs="Arial"/>
        </w:rPr>
        <w:t>requerente</w:t>
      </w:r>
      <w:r w:rsidR="0043479E">
        <w:rPr>
          <w:rStyle w:val="normaltextrun"/>
          <w:rFonts w:ascii="Arial" w:hAnsi="Arial" w:cs="Arial"/>
        </w:rPr>
        <w:t xml:space="preserve"> </w:t>
      </w:r>
      <w:r w:rsidR="0043479E" w:rsidRPr="0043479E">
        <w:rPr>
          <w:rStyle w:val="normaltextrun"/>
          <w:rFonts w:ascii="Arial" w:hAnsi="Arial" w:cs="Arial"/>
          <w:sz w:val="20"/>
          <w:szCs w:val="20"/>
        </w:rPr>
        <w:t>(postal e pessoal)</w:t>
      </w:r>
      <w:r w:rsidRPr="00D35B1D">
        <w:rPr>
          <w:rStyle w:val="normaltextrun"/>
          <w:rFonts w:ascii="Arial" w:hAnsi="Arial" w:cs="Arial"/>
        </w:rPr>
        <w:t xml:space="preserve">, não há de se descartar que essa forma de notificação possa influenciar </w:t>
      </w:r>
      <w:r w:rsidRPr="00D35B1D">
        <w:rPr>
          <w:rStyle w:val="normaltextrun"/>
          <w:rFonts w:ascii="Arial" w:hAnsi="Arial" w:cs="Arial"/>
          <w:sz w:val="22"/>
          <w:szCs w:val="22"/>
        </w:rPr>
        <w:t xml:space="preserve">– negativamente – </w:t>
      </w:r>
      <w:r w:rsidRPr="00D35B1D">
        <w:rPr>
          <w:rStyle w:val="normaltextrun"/>
          <w:rFonts w:ascii="Arial" w:hAnsi="Arial" w:cs="Arial"/>
        </w:rPr>
        <w:t xml:space="preserve">no direito à </w:t>
      </w:r>
      <w:r w:rsidR="006B0996">
        <w:rPr>
          <w:rStyle w:val="normaltextrun"/>
          <w:rFonts w:ascii="Arial" w:hAnsi="Arial" w:cs="Arial"/>
        </w:rPr>
        <w:t xml:space="preserve">sua </w:t>
      </w:r>
      <w:r w:rsidRPr="00D35B1D">
        <w:rPr>
          <w:rStyle w:val="normaltextrun"/>
          <w:rFonts w:ascii="Arial" w:hAnsi="Arial" w:cs="Arial"/>
        </w:rPr>
        <w:t xml:space="preserve">ampla defesa e </w:t>
      </w:r>
      <w:r w:rsidR="00B976B4">
        <w:rPr>
          <w:rStyle w:val="normaltextrun"/>
          <w:rFonts w:ascii="Arial" w:hAnsi="Arial" w:cs="Arial"/>
        </w:rPr>
        <w:t xml:space="preserve">ao </w:t>
      </w:r>
      <w:r w:rsidRPr="00D35B1D">
        <w:rPr>
          <w:rStyle w:val="normaltextrun"/>
          <w:rFonts w:ascii="Arial" w:hAnsi="Arial" w:cs="Arial"/>
        </w:rPr>
        <w:t xml:space="preserve">contraditório, </w:t>
      </w:r>
      <w:r w:rsidR="006B0996">
        <w:rPr>
          <w:rStyle w:val="normaltextrun"/>
          <w:rFonts w:ascii="Arial" w:hAnsi="Arial" w:cs="Arial"/>
        </w:rPr>
        <w:t xml:space="preserve">tendo em vista </w:t>
      </w:r>
      <w:r w:rsidRPr="00D35B1D">
        <w:rPr>
          <w:rStyle w:val="normaltextrun"/>
          <w:rFonts w:ascii="Arial" w:hAnsi="Arial" w:cs="Arial"/>
        </w:rPr>
        <w:t xml:space="preserve">que dificilmente </w:t>
      </w:r>
      <w:r w:rsidR="006B0996">
        <w:rPr>
          <w:rStyle w:val="normaltextrun"/>
          <w:rFonts w:ascii="Arial" w:hAnsi="Arial" w:cs="Arial"/>
        </w:rPr>
        <w:t xml:space="preserve">o processado </w:t>
      </w:r>
      <w:r w:rsidRPr="00D35B1D">
        <w:rPr>
          <w:rStyle w:val="normaltextrun"/>
          <w:rFonts w:ascii="Arial" w:hAnsi="Arial" w:cs="Arial"/>
        </w:rPr>
        <w:t xml:space="preserve">tomará ciência do teor da infração. </w:t>
      </w:r>
      <w:r w:rsidRPr="00D35B1D">
        <w:rPr>
          <w:rStyle w:val="eop"/>
          <w:rFonts w:ascii="Arial" w:hAnsi="Arial" w:cs="Arial"/>
        </w:rPr>
        <w:t> </w:t>
      </w:r>
    </w:p>
    <w:p w14:paraId="5CD4E708" w14:textId="77777777" w:rsidR="00534D5D" w:rsidRDefault="00534D5D" w:rsidP="00FE2A65">
      <w:pPr>
        <w:pStyle w:val="paragraph"/>
        <w:spacing w:before="0" w:beforeAutospacing="0" w:after="0" w:afterAutospacing="0"/>
        <w:ind w:right="-1"/>
        <w:textAlignment w:val="baseline"/>
        <w:rPr>
          <w:rStyle w:val="normaltextrun"/>
          <w:rFonts w:ascii="Arial" w:hAnsi="Arial" w:cs="Arial"/>
        </w:rPr>
      </w:pPr>
    </w:p>
    <w:p w14:paraId="2BFFF811" w14:textId="65D3079C" w:rsidR="00FE2A65" w:rsidRPr="00D35B1D" w:rsidRDefault="00C258D7" w:rsidP="00FE2A65">
      <w:pPr>
        <w:pStyle w:val="paragraph"/>
        <w:spacing w:before="0" w:beforeAutospacing="0" w:after="0" w:afterAutospacing="0"/>
        <w:ind w:right="-1"/>
        <w:textAlignment w:val="baseline"/>
        <w:rPr>
          <w:rFonts w:ascii="Segoe UI" w:hAnsi="Segoe UI" w:cs="Segoe UI"/>
          <w:sz w:val="18"/>
          <w:szCs w:val="18"/>
        </w:rPr>
      </w:pPr>
      <w:r>
        <w:rPr>
          <w:rStyle w:val="normaltextrun"/>
          <w:rFonts w:ascii="Arial" w:hAnsi="Arial" w:cs="Arial"/>
        </w:rPr>
        <w:t>Nesse sentido:</w:t>
      </w:r>
    </w:p>
    <w:p w14:paraId="71A5F633" w14:textId="77777777" w:rsidR="00534D5D" w:rsidRDefault="00534D5D" w:rsidP="00FE2A65">
      <w:pPr>
        <w:pStyle w:val="paragraph"/>
        <w:spacing w:before="0" w:beforeAutospacing="0" w:after="0" w:afterAutospacing="0"/>
        <w:ind w:right="-1"/>
        <w:jc w:val="both"/>
        <w:textAlignment w:val="baseline"/>
        <w:rPr>
          <w:rStyle w:val="normaltextrun"/>
          <w:rFonts w:ascii="Arial" w:hAnsi="Arial" w:cs="Arial"/>
          <w:b/>
          <w:bCs/>
          <w:sz w:val="22"/>
          <w:szCs w:val="22"/>
        </w:rPr>
      </w:pPr>
    </w:p>
    <w:p w14:paraId="15DC75C7" w14:textId="6EB00468" w:rsidR="00FE2A65" w:rsidRPr="00735072" w:rsidRDefault="00FE2A65" w:rsidP="00C258D7">
      <w:pPr>
        <w:pStyle w:val="paragraph"/>
        <w:spacing w:before="0" w:beforeAutospacing="0" w:after="0" w:afterAutospacing="0"/>
        <w:ind w:left="1418" w:right="-1"/>
        <w:jc w:val="both"/>
        <w:textAlignment w:val="baseline"/>
        <w:rPr>
          <w:rFonts w:ascii="Segoe UI" w:hAnsi="Segoe UI" w:cs="Segoe UI"/>
          <w:sz w:val="18"/>
          <w:szCs w:val="18"/>
        </w:rPr>
      </w:pPr>
      <w:r w:rsidRPr="00D35B1D">
        <w:rPr>
          <w:rStyle w:val="normaltextrun"/>
          <w:rFonts w:ascii="Arial" w:hAnsi="Arial" w:cs="Arial"/>
          <w:b/>
          <w:bCs/>
          <w:sz w:val="22"/>
          <w:szCs w:val="22"/>
        </w:rPr>
        <w:t xml:space="preserve">INFRAÇÕES DE TRÂNSITO. ALEGAÇÃO DE VÍCIO DE NOTIFICAÇÃO. EDITAL. </w:t>
      </w:r>
      <w:r w:rsidRPr="00D35B1D">
        <w:rPr>
          <w:rStyle w:val="normaltextrun"/>
          <w:rFonts w:ascii="Arial" w:hAnsi="Arial" w:cs="Arial"/>
          <w:sz w:val="22"/>
          <w:szCs w:val="22"/>
        </w:rPr>
        <w:t xml:space="preserve">Compulsando o extrato das infrações, </w:t>
      </w:r>
      <w:r w:rsidRPr="00D35B1D">
        <w:rPr>
          <w:rStyle w:val="normaltextrun"/>
          <w:rFonts w:ascii="Arial" w:hAnsi="Arial" w:cs="Arial"/>
          <w:b/>
          <w:bCs/>
          <w:sz w:val="22"/>
          <w:szCs w:val="22"/>
        </w:rPr>
        <w:t xml:space="preserve">forçoso reconhecer que as notificações (de instauração e aplicação da penalidade) não foram procuradas, motivando o uso da via editalícia. </w:t>
      </w:r>
      <w:r w:rsidRPr="00D35B1D">
        <w:rPr>
          <w:rStyle w:val="normaltextrun"/>
          <w:rFonts w:ascii="Arial" w:hAnsi="Arial" w:cs="Arial"/>
          <w:sz w:val="22"/>
          <w:szCs w:val="22"/>
        </w:rPr>
        <w:t>Revisando o anterior entendimento, passei a entender possível o reconhecimento da nulidade</w:t>
      </w:r>
      <w:r w:rsidRPr="00D35B1D">
        <w:rPr>
          <w:rStyle w:val="normaltextrun"/>
          <w:rFonts w:ascii="Arial" w:hAnsi="Arial" w:cs="Arial"/>
          <w:b/>
          <w:bCs/>
          <w:sz w:val="22"/>
          <w:szCs w:val="22"/>
        </w:rPr>
        <w:t xml:space="preserve">. Ocorre que em muitos casos os proprietários e condutores acabam não tomando conhecimento das notificações e penalidades em virtude de não serem localizados. </w:t>
      </w:r>
      <w:r w:rsidRPr="00D35B1D">
        <w:rPr>
          <w:rStyle w:val="normaltextrun"/>
          <w:rFonts w:ascii="Arial" w:hAnsi="Arial" w:cs="Arial"/>
          <w:sz w:val="22"/>
          <w:szCs w:val="22"/>
        </w:rPr>
        <w:t xml:space="preserve">Destarte, </w:t>
      </w:r>
      <w:r w:rsidRPr="00D35B1D">
        <w:rPr>
          <w:rStyle w:val="normaltextrun"/>
          <w:rFonts w:ascii="Arial" w:hAnsi="Arial" w:cs="Arial"/>
          <w:b/>
          <w:bCs/>
          <w:sz w:val="22"/>
          <w:szCs w:val="22"/>
        </w:rPr>
        <w:t>de modo a resguardar o direito à ampla defesa e o contraditório, assegurado constitucionalmente, bem como privilegiando a boa-fé dos proprietários e condutores, considero válidas apenas as notificações que, de fato, garantirem a ciência do ato pelo destinatário</w:t>
      </w:r>
      <w:r w:rsidRPr="00D35B1D">
        <w:rPr>
          <w:rStyle w:val="normaltextrun"/>
          <w:rFonts w:ascii="Arial" w:hAnsi="Arial" w:cs="Arial"/>
          <w:sz w:val="22"/>
          <w:szCs w:val="22"/>
        </w:rPr>
        <w:t xml:space="preserve">. Destarte, considerando que não há prova concreta de que a parte autora possuía ciência das notificações, resta provido o recurso, de modo a privilegiar a boa-fé do proprietário e declarar a nulidade das infrações. RECURSO PROVIDO. (Recurso Cível Nº 71007998800, Segunda Turma Recursal da Fazenda Pública, Turmas Recursais, Relator: Rosane Ramos de Oliveira </w:t>
      </w:r>
      <w:proofErr w:type="spellStart"/>
      <w:r w:rsidRPr="00D35B1D">
        <w:rPr>
          <w:rStyle w:val="normaltextrun"/>
          <w:rFonts w:ascii="Arial" w:hAnsi="Arial" w:cs="Arial"/>
          <w:sz w:val="22"/>
          <w:szCs w:val="22"/>
        </w:rPr>
        <w:t>Michels</w:t>
      </w:r>
      <w:proofErr w:type="spellEnd"/>
      <w:r w:rsidRPr="00D35B1D">
        <w:rPr>
          <w:rStyle w:val="normaltextrun"/>
          <w:rFonts w:ascii="Arial" w:hAnsi="Arial" w:cs="Arial"/>
          <w:sz w:val="22"/>
          <w:szCs w:val="22"/>
        </w:rPr>
        <w:t>, Julgado em 27/02/2019).</w:t>
      </w:r>
      <w:r w:rsidRPr="00735072">
        <w:rPr>
          <w:rStyle w:val="eop"/>
          <w:rFonts w:ascii="Arial" w:hAnsi="Arial" w:cs="Arial"/>
          <w:sz w:val="22"/>
          <w:szCs w:val="22"/>
        </w:rPr>
        <w:t> </w:t>
      </w:r>
    </w:p>
    <w:p w14:paraId="459EFF5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3"/>
          <w:szCs w:val="23"/>
        </w:rPr>
        <w:t> </w:t>
      </w:r>
    </w:p>
    <w:p w14:paraId="7EE04061" w14:textId="797A1D18" w:rsidR="005206A1" w:rsidRDefault="005206A1" w:rsidP="001D5AAB">
      <w:pPr>
        <w:pStyle w:val="paragraph"/>
        <w:spacing w:before="0" w:beforeAutospacing="0" w:after="0" w:afterAutospacing="0"/>
        <w:ind w:right="-1"/>
        <w:jc w:val="both"/>
        <w:textAlignment w:val="baseline"/>
        <w:rPr>
          <w:rStyle w:val="normaltextrun"/>
          <w:rFonts w:ascii="Arial" w:hAnsi="Arial" w:cs="Arial"/>
        </w:rPr>
      </w:pPr>
      <w:r>
        <w:rPr>
          <w:rStyle w:val="normaltextrun"/>
          <w:rFonts w:ascii="Arial" w:hAnsi="Arial" w:cs="Arial"/>
        </w:rPr>
        <w:t xml:space="preserve">Assim, o fato de não existir notificação válida e regular do </w:t>
      </w:r>
      <w:r w:rsidR="00D532CB">
        <w:rPr>
          <w:rStyle w:val="normaltextrun"/>
          <w:rFonts w:ascii="Arial" w:hAnsi="Arial" w:cs="Arial"/>
        </w:rPr>
        <w:t>peticionante</w:t>
      </w:r>
      <w:r w:rsidR="00D25A67">
        <w:rPr>
          <w:rStyle w:val="normaltextrun"/>
          <w:rFonts w:ascii="Arial" w:hAnsi="Arial" w:cs="Arial"/>
        </w:rPr>
        <w:t>,</w:t>
      </w:r>
      <w:r>
        <w:rPr>
          <w:rStyle w:val="normaltextrun"/>
          <w:rFonts w:ascii="Arial" w:hAnsi="Arial" w:cs="Arial"/>
        </w:rPr>
        <w:t xml:space="preserve"> desde a instauração do presente processo administrativo</w:t>
      </w:r>
      <w:r w:rsidR="00D25A67">
        <w:rPr>
          <w:rStyle w:val="normaltextrun"/>
          <w:rFonts w:ascii="Arial" w:hAnsi="Arial" w:cs="Arial"/>
        </w:rPr>
        <w:t xml:space="preserve">, </w:t>
      </w:r>
      <w:r w:rsidR="006F683B">
        <w:rPr>
          <w:rStyle w:val="normaltextrun"/>
          <w:rFonts w:ascii="Arial" w:hAnsi="Arial" w:cs="Arial"/>
        </w:rPr>
        <w:t xml:space="preserve">em manifesta afronta ao art. 23 da Res. </w:t>
      </w:r>
      <w:r w:rsidR="00234DFD">
        <w:rPr>
          <w:rStyle w:val="normaltextrun"/>
          <w:rFonts w:ascii="Arial" w:hAnsi="Arial" w:cs="Arial"/>
        </w:rPr>
        <w:t xml:space="preserve">n. </w:t>
      </w:r>
      <w:r w:rsidR="006F683B">
        <w:rPr>
          <w:rStyle w:val="normaltextrun"/>
          <w:rFonts w:ascii="Arial" w:hAnsi="Arial" w:cs="Arial"/>
        </w:rPr>
        <w:t xml:space="preserve">723/2018/CONTRAN, </w:t>
      </w:r>
      <w:r w:rsidR="00D25A67">
        <w:rPr>
          <w:rStyle w:val="normaltextrun"/>
          <w:rFonts w:ascii="Arial" w:hAnsi="Arial" w:cs="Arial"/>
        </w:rPr>
        <w:t>acarreta no cerceamento de sua defesa e, por consequência, na nulidade d</w:t>
      </w:r>
      <w:r w:rsidR="00AE305F">
        <w:rPr>
          <w:rStyle w:val="normaltextrun"/>
          <w:rFonts w:ascii="Arial" w:hAnsi="Arial" w:cs="Arial"/>
        </w:rPr>
        <w:t xml:space="preserve">o processo desde a </w:t>
      </w:r>
      <w:r w:rsidR="003367F7">
        <w:rPr>
          <w:rStyle w:val="normaltextrun"/>
          <w:rFonts w:ascii="Arial" w:hAnsi="Arial" w:cs="Arial"/>
        </w:rPr>
        <w:t>sua instauração</w:t>
      </w:r>
      <w:r w:rsidR="006B0996">
        <w:rPr>
          <w:rStyle w:val="normaltextrun"/>
          <w:rFonts w:ascii="Arial" w:hAnsi="Arial" w:cs="Arial"/>
        </w:rPr>
        <w:t>,</w:t>
      </w:r>
      <w:r w:rsidR="006F683B">
        <w:rPr>
          <w:rStyle w:val="normaltextrun"/>
          <w:rFonts w:ascii="Arial" w:hAnsi="Arial" w:cs="Arial"/>
        </w:rPr>
        <w:t xml:space="preserve"> o que inclui</w:t>
      </w:r>
      <w:r w:rsidR="003367F7">
        <w:rPr>
          <w:rStyle w:val="normaltextrun"/>
          <w:rFonts w:ascii="Arial" w:hAnsi="Arial" w:cs="Arial"/>
        </w:rPr>
        <w:t xml:space="preserve"> </w:t>
      </w:r>
      <w:r w:rsidR="00D25A67">
        <w:rPr>
          <w:rStyle w:val="normaltextrun"/>
          <w:rFonts w:ascii="Arial" w:hAnsi="Arial" w:cs="Arial"/>
        </w:rPr>
        <w:t>a decisão que impôs a</w:t>
      </w:r>
      <w:r w:rsidR="006F683B">
        <w:rPr>
          <w:rStyle w:val="normaltextrun"/>
          <w:rFonts w:ascii="Arial" w:hAnsi="Arial" w:cs="Arial"/>
        </w:rPr>
        <w:t>s</w:t>
      </w:r>
      <w:r w:rsidR="00D25A67">
        <w:rPr>
          <w:rStyle w:val="normaltextrun"/>
          <w:rFonts w:ascii="Arial" w:hAnsi="Arial" w:cs="Arial"/>
        </w:rPr>
        <w:t xml:space="preserve"> penalidade</w:t>
      </w:r>
      <w:r w:rsidR="006F683B">
        <w:rPr>
          <w:rStyle w:val="normaltextrun"/>
          <w:rFonts w:ascii="Arial" w:hAnsi="Arial" w:cs="Arial"/>
        </w:rPr>
        <w:t>s</w:t>
      </w:r>
      <w:r w:rsidR="005C0FB4">
        <w:rPr>
          <w:rStyle w:val="normaltextrun"/>
          <w:rFonts w:ascii="Arial" w:hAnsi="Arial" w:cs="Arial"/>
        </w:rPr>
        <w:t>, a demandar o arquivamento do processo ou, no mínimo, a declaração de nulidade desde a sua instauração</w:t>
      </w:r>
      <w:r w:rsidR="00A32971">
        <w:rPr>
          <w:rStyle w:val="normaltextrun"/>
          <w:rFonts w:ascii="Arial" w:hAnsi="Arial" w:cs="Arial"/>
        </w:rPr>
        <w:t xml:space="preserve">, o que impõe que seja </w:t>
      </w:r>
      <w:r w:rsidR="00A32971">
        <w:rPr>
          <w:rStyle w:val="normaltextrun"/>
          <w:rFonts w:ascii="Arial" w:hAnsi="Arial" w:cs="Arial"/>
          <w:b/>
          <w:bCs/>
        </w:rPr>
        <w:t xml:space="preserve">reconsiderada a decisão que </w:t>
      </w:r>
      <w:r w:rsidR="00DE56FC">
        <w:rPr>
          <w:rStyle w:val="normaltextrun"/>
          <w:rFonts w:ascii="Arial" w:hAnsi="Arial" w:cs="Arial"/>
          <w:b/>
          <w:bCs/>
        </w:rPr>
        <w:t xml:space="preserve">declarou </w:t>
      </w:r>
      <w:r w:rsidR="00A32971">
        <w:rPr>
          <w:rStyle w:val="normaltextrun"/>
          <w:rFonts w:ascii="Arial" w:hAnsi="Arial" w:cs="Arial"/>
          <w:b/>
          <w:bCs/>
        </w:rPr>
        <w:t>intempest</w:t>
      </w:r>
      <w:r w:rsidR="00DE56FC">
        <w:rPr>
          <w:rStyle w:val="normaltextrun"/>
          <w:rFonts w:ascii="Arial" w:hAnsi="Arial" w:cs="Arial"/>
          <w:b/>
          <w:bCs/>
        </w:rPr>
        <w:t>ivo o recurso apresentado</w:t>
      </w:r>
      <w:r w:rsidR="006F683B">
        <w:rPr>
          <w:rStyle w:val="normaltextrun"/>
          <w:rFonts w:ascii="Arial" w:hAnsi="Arial" w:cs="Arial"/>
        </w:rPr>
        <w:t>.</w:t>
      </w:r>
      <w:r w:rsidR="00D25A67">
        <w:rPr>
          <w:rStyle w:val="normaltextrun"/>
          <w:rFonts w:ascii="Arial" w:hAnsi="Arial" w:cs="Arial"/>
        </w:rPr>
        <w:t xml:space="preserve"> </w:t>
      </w:r>
    </w:p>
    <w:p w14:paraId="247B4BAD" w14:textId="77777777" w:rsidR="00A02AA4" w:rsidRDefault="00A02AA4" w:rsidP="001D5AAB">
      <w:pPr>
        <w:pStyle w:val="paragraph"/>
        <w:spacing w:before="0" w:beforeAutospacing="0" w:after="0" w:afterAutospacing="0"/>
        <w:ind w:right="-1"/>
        <w:jc w:val="both"/>
        <w:textAlignment w:val="baseline"/>
        <w:rPr>
          <w:rStyle w:val="normaltextrun"/>
          <w:rFonts w:ascii="Arial" w:hAnsi="Arial" w:cs="Arial"/>
        </w:rPr>
      </w:pPr>
    </w:p>
    <w:p w14:paraId="55223868" w14:textId="525EDB42" w:rsidR="00A02AA4" w:rsidRPr="00DE56FC" w:rsidRDefault="00DE56FC" w:rsidP="001D5AAB">
      <w:pPr>
        <w:pStyle w:val="paragraph"/>
        <w:spacing w:before="0" w:beforeAutospacing="0" w:after="0" w:afterAutospacing="0"/>
        <w:ind w:right="-1"/>
        <w:jc w:val="both"/>
        <w:textAlignment w:val="baseline"/>
        <w:rPr>
          <w:rStyle w:val="normaltextrun"/>
          <w:rFonts w:ascii="Arial" w:hAnsi="Arial" w:cs="Arial"/>
          <w:b/>
          <w:bCs/>
        </w:rPr>
      </w:pPr>
      <w:r>
        <w:rPr>
          <w:rStyle w:val="normaltextrun"/>
          <w:rFonts w:ascii="Arial" w:hAnsi="Arial" w:cs="Arial"/>
        </w:rPr>
        <w:t xml:space="preserve">Por fim, deve-se ter em vista que </w:t>
      </w:r>
      <w:r>
        <w:rPr>
          <w:rStyle w:val="normaltextrun"/>
          <w:rFonts w:ascii="Arial" w:hAnsi="Arial" w:cs="Arial"/>
          <w:b/>
          <w:bCs/>
        </w:rPr>
        <w:t>a autoridade responsável pela análise dos pressupostos recursais</w:t>
      </w:r>
      <w:r>
        <w:rPr>
          <w:rStyle w:val="normaltextrun"/>
          <w:rFonts w:ascii="Arial" w:hAnsi="Arial" w:cs="Arial"/>
        </w:rPr>
        <w:t xml:space="preserve">, dentre eles, a tempestividade do recurso, </w:t>
      </w:r>
      <w:r>
        <w:rPr>
          <w:rStyle w:val="normaltextrun"/>
          <w:rFonts w:ascii="Arial" w:hAnsi="Arial" w:cs="Arial"/>
          <w:b/>
          <w:bCs/>
        </w:rPr>
        <w:t xml:space="preserve">é </w:t>
      </w:r>
      <w:r w:rsidR="00D532CB">
        <w:rPr>
          <w:rStyle w:val="normaltextrun"/>
          <w:rFonts w:ascii="Arial" w:hAnsi="Arial" w:cs="Arial"/>
          <w:b/>
          <w:bCs/>
        </w:rPr>
        <w:t xml:space="preserve">o </w:t>
      </w:r>
      <w:r w:rsidR="00E4182A" w:rsidRPr="00E4182A">
        <w:rPr>
          <w:rStyle w:val="normaltextrun"/>
          <w:rFonts w:ascii="Arial" w:hAnsi="Arial" w:cs="Arial"/>
          <w:b/>
          <w:bCs/>
          <w:u w:val="single"/>
        </w:rPr>
        <w:t>RELATOR</w:t>
      </w:r>
      <w:r w:rsidR="00E4182A">
        <w:rPr>
          <w:rStyle w:val="normaltextrun"/>
          <w:rFonts w:ascii="Arial" w:hAnsi="Arial" w:cs="Arial"/>
          <w:b/>
          <w:bCs/>
        </w:rPr>
        <w:t xml:space="preserve"> </w:t>
      </w:r>
      <w:r w:rsidR="00D532CB">
        <w:rPr>
          <w:rStyle w:val="normaltextrun"/>
          <w:rFonts w:ascii="Arial" w:hAnsi="Arial" w:cs="Arial"/>
          <w:b/>
          <w:bCs/>
        </w:rPr>
        <w:t>designado para a apreciação do recurso</w:t>
      </w:r>
      <w:r w:rsidR="00D532CB">
        <w:rPr>
          <w:rStyle w:val="normaltextrun"/>
          <w:rFonts w:ascii="Arial" w:hAnsi="Arial" w:cs="Arial"/>
        </w:rPr>
        <w:t xml:space="preserve">, </w:t>
      </w:r>
      <w:r w:rsidR="008011F6" w:rsidRPr="007C1DDC">
        <w:rPr>
          <w:rStyle w:val="normaltextrun"/>
          <w:rFonts w:ascii="Arial" w:hAnsi="Arial" w:cs="Arial"/>
          <w:u w:val="single"/>
        </w:rPr>
        <w:t>e não outr</w:t>
      </w:r>
      <w:r w:rsidR="007637D7">
        <w:rPr>
          <w:rStyle w:val="normaltextrun"/>
          <w:rFonts w:ascii="Arial" w:hAnsi="Arial" w:cs="Arial"/>
          <w:u w:val="single"/>
        </w:rPr>
        <w:t>o servidor público</w:t>
      </w:r>
      <w:r w:rsidR="008011F6" w:rsidRPr="007C1DDC">
        <w:rPr>
          <w:rStyle w:val="normaltextrun"/>
          <w:rFonts w:ascii="Arial" w:hAnsi="Arial" w:cs="Arial"/>
          <w:u w:val="single"/>
        </w:rPr>
        <w:t>, como ocorreu no caso</w:t>
      </w:r>
      <w:r w:rsidR="008011F6">
        <w:rPr>
          <w:rStyle w:val="normaltextrun"/>
          <w:rFonts w:ascii="Arial" w:hAnsi="Arial" w:cs="Arial"/>
        </w:rPr>
        <w:t xml:space="preserve">, sendo esse mais um fato que </w:t>
      </w:r>
      <w:r w:rsidR="007C1DDC">
        <w:rPr>
          <w:rStyle w:val="normaltextrun"/>
          <w:rFonts w:ascii="Arial" w:hAnsi="Arial" w:cs="Arial"/>
        </w:rPr>
        <w:t xml:space="preserve">conduz </w:t>
      </w:r>
      <w:r w:rsidR="008011F6">
        <w:rPr>
          <w:rStyle w:val="normaltextrun"/>
          <w:rFonts w:ascii="Arial" w:hAnsi="Arial" w:cs="Arial"/>
        </w:rPr>
        <w:t>à reconsideração da decisão que entendeu pela intempestividade, para que seja dado o devido processamento ao recurso interposto</w:t>
      </w:r>
      <w:r w:rsidR="00DF549B">
        <w:rPr>
          <w:rStyle w:val="normaltextrun"/>
          <w:rFonts w:ascii="Arial" w:hAnsi="Arial" w:cs="Arial"/>
        </w:rPr>
        <w:t>, com o encaminhamento para o digno Relator</w:t>
      </w:r>
      <w:r w:rsidR="008011F6">
        <w:rPr>
          <w:rStyle w:val="normaltextrun"/>
          <w:rFonts w:ascii="Arial" w:hAnsi="Arial" w:cs="Arial"/>
        </w:rPr>
        <w:t>.</w:t>
      </w:r>
      <w:r w:rsidR="00D532CB">
        <w:rPr>
          <w:rStyle w:val="normaltextrun"/>
          <w:rFonts w:ascii="Arial" w:hAnsi="Arial" w:cs="Arial"/>
        </w:rPr>
        <w:t xml:space="preserve"> </w:t>
      </w:r>
      <w:r>
        <w:rPr>
          <w:rStyle w:val="normaltextrun"/>
          <w:rFonts w:ascii="Arial" w:hAnsi="Arial" w:cs="Arial"/>
          <w:b/>
          <w:bCs/>
        </w:rPr>
        <w:t xml:space="preserve"> </w:t>
      </w:r>
    </w:p>
    <w:p w14:paraId="70F7207F" w14:textId="77777777" w:rsidR="00CD0C4B" w:rsidRPr="00D35B1D" w:rsidRDefault="00CD0C4B" w:rsidP="001D5AAB">
      <w:pPr>
        <w:pStyle w:val="paragraph"/>
        <w:spacing w:before="0" w:beforeAutospacing="0" w:after="0" w:afterAutospacing="0"/>
        <w:ind w:right="-1"/>
        <w:jc w:val="both"/>
        <w:textAlignment w:val="baseline"/>
        <w:rPr>
          <w:rFonts w:ascii="Segoe UI" w:hAnsi="Segoe UI" w:cs="Segoe UI"/>
          <w:sz w:val="18"/>
          <w:szCs w:val="18"/>
        </w:rPr>
      </w:pPr>
    </w:p>
    <w:p w14:paraId="514D69F0" w14:textId="6E75DDD8"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5"/>
          <w:szCs w:val="25"/>
        </w:rPr>
        <w:t>I</w:t>
      </w:r>
      <w:r w:rsidR="004873AA">
        <w:rPr>
          <w:rStyle w:val="normaltextrun"/>
          <w:rFonts w:ascii="Arial" w:hAnsi="Arial" w:cs="Arial"/>
          <w:b/>
          <w:bCs/>
          <w:sz w:val="25"/>
          <w:szCs w:val="25"/>
        </w:rPr>
        <w:t>II</w:t>
      </w:r>
      <w:r w:rsidRPr="00735072">
        <w:rPr>
          <w:rStyle w:val="normaltextrun"/>
          <w:rFonts w:ascii="Arial" w:hAnsi="Arial" w:cs="Arial"/>
          <w:b/>
          <w:bCs/>
          <w:sz w:val="25"/>
          <w:szCs w:val="25"/>
        </w:rPr>
        <w:t xml:space="preserve"> - REQUERIMENTO  </w:t>
      </w:r>
      <w:r w:rsidRPr="00735072">
        <w:rPr>
          <w:rStyle w:val="eop"/>
          <w:rFonts w:ascii="Arial" w:hAnsi="Arial" w:cs="Arial"/>
          <w:sz w:val="25"/>
          <w:szCs w:val="25"/>
        </w:rPr>
        <w:t> </w:t>
      </w:r>
    </w:p>
    <w:p w14:paraId="50CAE62F" w14:textId="77777777" w:rsidR="005C7967" w:rsidRDefault="005C7967" w:rsidP="00FE2A65">
      <w:pPr>
        <w:pStyle w:val="paragraph"/>
        <w:spacing w:before="0" w:beforeAutospacing="0" w:after="0" w:afterAutospacing="0"/>
        <w:ind w:right="-1"/>
        <w:textAlignment w:val="baseline"/>
        <w:rPr>
          <w:rStyle w:val="normaltextrun"/>
          <w:rFonts w:ascii="Arial" w:hAnsi="Arial" w:cs="Arial"/>
          <w:sz w:val="25"/>
          <w:szCs w:val="25"/>
        </w:rPr>
      </w:pPr>
    </w:p>
    <w:p w14:paraId="21E5F3EE" w14:textId="0AC81EE2"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sz w:val="25"/>
          <w:szCs w:val="25"/>
        </w:rPr>
        <w:t>Ante o exposto, é est</w:t>
      </w:r>
      <w:r w:rsidR="008011F6">
        <w:rPr>
          <w:rStyle w:val="normaltextrun"/>
          <w:rFonts w:ascii="Arial" w:hAnsi="Arial" w:cs="Arial"/>
          <w:sz w:val="25"/>
          <w:szCs w:val="25"/>
        </w:rPr>
        <w:t>a</w:t>
      </w:r>
      <w:r w:rsidRPr="00735072">
        <w:rPr>
          <w:rStyle w:val="normaltextrun"/>
          <w:rFonts w:ascii="Arial" w:hAnsi="Arial" w:cs="Arial"/>
          <w:sz w:val="25"/>
          <w:szCs w:val="25"/>
        </w:rPr>
        <w:t xml:space="preserve"> para requerer:  </w:t>
      </w:r>
      <w:r w:rsidRPr="00735072">
        <w:rPr>
          <w:rStyle w:val="eop"/>
          <w:rFonts w:ascii="Arial" w:hAnsi="Arial" w:cs="Arial"/>
          <w:sz w:val="25"/>
          <w:szCs w:val="25"/>
        </w:rPr>
        <w:t> </w:t>
      </w:r>
    </w:p>
    <w:p w14:paraId="3D5DCA26" w14:textId="77777777" w:rsidR="005C7967" w:rsidRDefault="005C7967" w:rsidP="00FE2A65">
      <w:pPr>
        <w:pStyle w:val="paragraph"/>
        <w:spacing w:before="0" w:beforeAutospacing="0" w:after="0" w:afterAutospacing="0"/>
        <w:ind w:right="-1"/>
        <w:jc w:val="both"/>
        <w:textAlignment w:val="baseline"/>
        <w:rPr>
          <w:rStyle w:val="normaltextrun"/>
          <w:rFonts w:ascii="Arial" w:hAnsi="Arial" w:cs="Arial"/>
          <w:b/>
          <w:bCs/>
        </w:rPr>
      </w:pPr>
    </w:p>
    <w:p w14:paraId="1D202657" w14:textId="2D32AD73" w:rsidR="00775BDD" w:rsidRPr="00775BDD" w:rsidRDefault="00FE2A65" w:rsidP="00FE2A65">
      <w:pPr>
        <w:pStyle w:val="paragraph"/>
        <w:spacing w:before="0" w:beforeAutospacing="0" w:after="0" w:afterAutospacing="0"/>
        <w:ind w:right="-1"/>
        <w:jc w:val="both"/>
        <w:textAlignment w:val="baseline"/>
        <w:rPr>
          <w:rStyle w:val="normaltextrun"/>
          <w:rFonts w:ascii="Arial" w:hAnsi="Arial" w:cs="Arial"/>
        </w:rPr>
      </w:pPr>
      <w:r w:rsidRPr="00735072">
        <w:rPr>
          <w:rStyle w:val="normaltextrun"/>
          <w:rFonts w:ascii="Arial" w:hAnsi="Arial" w:cs="Arial"/>
          <w:b/>
          <w:bCs/>
        </w:rPr>
        <w:t xml:space="preserve">5.1 </w:t>
      </w:r>
      <w:r w:rsidR="00775BDD">
        <w:rPr>
          <w:rStyle w:val="normaltextrun"/>
          <w:rFonts w:ascii="Arial" w:hAnsi="Arial" w:cs="Arial"/>
          <w:b/>
          <w:bCs/>
        </w:rPr>
        <w:t>–</w:t>
      </w:r>
      <w:r w:rsidRPr="00735072">
        <w:rPr>
          <w:rStyle w:val="normaltextrun"/>
          <w:rFonts w:ascii="Arial" w:hAnsi="Arial" w:cs="Arial"/>
          <w:b/>
          <w:bCs/>
        </w:rPr>
        <w:t xml:space="preserve"> </w:t>
      </w:r>
      <w:r w:rsidR="00775BDD">
        <w:rPr>
          <w:rStyle w:val="normaltextrun"/>
          <w:rFonts w:ascii="Arial" w:hAnsi="Arial" w:cs="Arial"/>
        </w:rPr>
        <w:t xml:space="preserve">A juntada do recurso </w:t>
      </w:r>
      <w:r w:rsidR="001406CC">
        <w:rPr>
          <w:rStyle w:val="normaltextrun"/>
          <w:rFonts w:ascii="Arial" w:hAnsi="Arial" w:cs="Arial"/>
        </w:rPr>
        <w:t xml:space="preserve">interposto </w:t>
      </w:r>
      <w:r w:rsidR="00775BDD">
        <w:rPr>
          <w:rStyle w:val="normaltextrun"/>
          <w:rFonts w:ascii="Arial" w:hAnsi="Arial" w:cs="Arial"/>
        </w:rPr>
        <w:t xml:space="preserve">e da </w:t>
      </w:r>
      <w:r w:rsidR="001406CC">
        <w:rPr>
          <w:rStyle w:val="normaltextrun"/>
          <w:rFonts w:ascii="Arial" w:hAnsi="Arial" w:cs="Arial"/>
        </w:rPr>
        <w:t xml:space="preserve">respectiva </w:t>
      </w:r>
      <w:r w:rsidR="00775BDD">
        <w:rPr>
          <w:rStyle w:val="normaltextrun"/>
          <w:rFonts w:ascii="Arial" w:hAnsi="Arial" w:cs="Arial"/>
        </w:rPr>
        <w:t>decisão que</w:t>
      </w:r>
      <w:r w:rsidR="001406CC">
        <w:rPr>
          <w:rStyle w:val="normaltextrun"/>
          <w:rFonts w:ascii="Arial" w:hAnsi="Arial" w:cs="Arial"/>
        </w:rPr>
        <w:t xml:space="preserve"> o </w:t>
      </w:r>
      <w:r w:rsidR="00555760">
        <w:rPr>
          <w:rStyle w:val="normaltextrun"/>
          <w:rFonts w:ascii="Arial" w:hAnsi="Arial" w:cs="Arial"/>
        </w:rPr>
        <w:t xml:space="preserve">julgou </w:t>
      </w:r>
      <w:r w:rsidR="00775BDD">
        <w:rPr>
          <w:rStyle w:val="normaltextrun"/>
          <w:rFonts w:ascii="Arial" w:hAnsi="Arial" w:cs="Arial"/>
        </w:rPr>
        <w:t xml:space="preserve">intempestivo </w:t>
      </w:r>
      <w:r w:rsidR="001406CC">
        <w:rPr>
          <w:rStyle w:val="normaltextrun"/>
          <w:rFonts w:ascii="Arial" w:hAnsi="Arial" w:cs="Arial"/>
        </w:rPr>
        <w:t>aos autos do processo administrativo n.</w:t>
      </w:r>
      <w:r w:rsidR="001406CC" w:rsidRPr="001406CC">
        <w:t xml:space="preserve"> </w:t>
      </w:r>
      <w:r w:rsidR="001406CC" w:rsidRPr="001406CC">
        <w:rPr>
          <w:rStyle w:val="normaltextrun"/>
          <w:rFonts w:ascii="Arial" w:hAnsi="Arial" w:cs="Arial"/>
        </w:rPr>
        <w:t>85.823/2021</w:t>
      </w:r>
      <w:r w:rsidR="001406CC">
        <w:rPr>
          <w:rStyle w:val="normaltextrun"/>
          <w:rFonts w:ascii="Arial" w:hAnsi="Arial" w:cs="Arial"/>
        </w:rPr>
        <w:t xml:space="preserve">, a fim de assegurar o </w:t>
      </w:r>
      <w:r w:rsidR="008717AE">
        <w:rPr>
          <w:rStyle w:val="normaltextrun"/>
          <w:rFonts w:ascii="Arial" w:hAnsi="Arial" w:cs="Arial"/>
        </w:rPr>
        <w:t xml:space="preserve">ordenamento cronológico dos atos </w:t>
      </w:r>
      <w:r w:rsidR="007637D7">
        <w:rPr>
          <w:rStyle w:val="normaltextrun"/>
          <w:rFonts w:ascii="Arial" w:hAnsi="Arial" w:cs="Arial"/>
        </w:rPr>
        <w:t>praticados</w:t>
      </w:r>
      <w:r w:rsidR="008717AE">
        <w:rPr>
          <w:rStyle w:val="normaltextrun"/>
          <w:rFonts w:ascii="Arial" w:hAnsi="Arial" w:cs="Arial"/>
        </w:rPr>
        <w:t xml:space="preserve"> e garantir</w:t>
      </w:r>
      <w:r w:rsidR="007637D7">
        <w:rPr>
          <w:rStyle w:val="normaltextrun"/>
          <w:rFonts w:ascii="Arial" w:hAnsi="Arial" w:cs="Arial"/>
        </w:rPr>
        <w:t>, assim,</w:t>
      </w:r>
      <w:r w:rsidR="008717AE">
        <w:rPr>
          <w:rStyle w:val="normaltextrun"/>
          <w:rFonts w:ascii="Arial" w:hAnsi="Arial" w:cs="Arial"/>
        </w:rPr>
        <w:t xml:space="preserve"> a ampla defesa do peticionante</w:t>
      </w:r>
      <w:r w:rsidR="001406CC">
        <w:rPr>
          <w:rStyle w:val="normaltextrun"/>
          <w:rFonts w:ascii="Arial" w:hAnsi="Arial" w:cs="Arial"/>
        </w:rPr>
        <w:t xml:space="preserve">; </w:t>
      </w:r>
    </w:p>
    <w:p w14:paraId="185069C5" w14:textId="1267ADE4" w:rsidR="00224FA9" w:rsidRPr="00555760" w:rsidRDefault="00555760" w:rsidP="00555760">
      <w:pPr>
        <w:pStyle w:val="paragraph"/>
        <w:spacing w:before="0" w:beforeAutospacing="0" w:after="0" w:afterAutospacing="0"/>
        <w:ind w:right="-1"/>
        <w:jc w:val="both"/>
        <w:textAlignment w:val="baseline"/>
        <w:rPr>
          <w:rStyle w:val="normaltextrun"/>
          <w:rFonts w:ascii="Segoe UI" w:hAnsi="Segoe UI" w:cs="Segoe UI"/>
          <w:sz w:val="18"/>
          <w:szCs w:val="18"/>
        </w:rPr>
      </w:pPr>
      <w:r w:rsidRPr="00735072">
        <w:rPr>
          <w:rStyle w:val="normaltextrun"/>
          <w:rFonts w:ascii="Arial" w:hAnsi="Arial" w:cs="Arial"/>
          <w:b/>
          <w:bCs/>
        </w:rPr>
        <w:lastRenderedPageBreak/>
        <w:t>5.</w:t>
      </w:r>
      <w:r>
        <w:rPr>
          <w:rStyle w:val="normaltextrun"/>
          <w:rFonts w:ascii="Arial" w:hAnsi="Arial" w:cs="Arial"/>
          <w:b/>
          <w:bCs/>
        </w:rPr>
        <w:t>2</w:t>
      </w:r>
      <w:r w:rsidRPr="00735072">
        <w:rPr>
          <w:rStyle w:val="normaltextrun"/>
          <w:rFonts w:ascii="Arial" w:hAnsi="Arial" w:cs="Arial"/>
          <w:b/>
          <w:bCs/>
        </w:rPr>
        <w:t xml:space="preserve"> </w:t>
      </w:r>
      <w:r>
        <w:rPr>
          <w:rStyle w:val="normaltextrun"/>
          <w:rFonts w:ascii="Arial" w:hAnsi="Arial" w:cs="Arial"/>
          <w:b/>
          <w:bCs/>
        </w:rPr>
        <w:t>–</w:t>
      </w:r>
      <w:r w:rsidRPr="00735072">
        <w:rPr>
          <w:rStyle w:val="normaltextrun"/>
          <w:rFonts w:ascii="Arial" w:hAnsi="Arial" w:cs="Arial"/>
          <w:b/>
          <w:bCs/>
        </w:rPr>
        <w:t xml:space="preserve"> </w:t>
      </w:r>
      <w:r w:rsidR="00FE2A65" w:rsidRPr="00735072">
        <w:rPr>
          <w:rStyle w:val="normaltextrun"/>
          <w:rFonts w:ascii="Arial" w:hAnsi="Arial" w:cs="Arial"/>
          <w:sz w:val="25"/>
          <w:szCs w:val="25"/>
        </w:rPr>
        <w:t>O recebimento dest</w:t>
      </w:r>
      <w:r w:rsidR="005C7967">
        <w:rPr>
          <w:rStyle w:val="normaltextrun"/>
          <w:rFonts w:ascii="Arial" w:hAnsi="Arial" w:cs="Arial"/>
          <w:sz w:val="25"/>
          <w:szCs w:val="25"/>
        </w:rPr>
        <w:t>e</w:t>
      </w:r>
      <w:r w:rsidR="00FE2A65" w:rsidRPr="00735072">
        <w:rPr>
          <w:rStyle w:val="normaltextrun"/>
          <w:rFonts w:ascii="Arial" w:hAnsi="Arial" w:cs="Arial"/>
          <w:sz w:val="25"/>
          <w:szCs w:val="25"/>
        </w:rPr>
        <w:t xml:space="preserve"> </w:t>
      </w:r>
      <w:r w:rsidR="00DF549B">
        <w:rPr>
          <w:rStyle w:val="normaltextrun"/>
          <w:rFonts w:ascii="Arial" w:hAnsi="Arial" w:cs="Arial"/>
          <w:sz w:val="25"/>
          <w:szCs w:val="25"/>
        </w:rPr>
        <w:t>pedido de reconsideração</w:t>
      </w:r>
      <w:r w:rsidR="00FE2A65" w:rsidRPr="00735072">
        <w:rPr>
          <w:rStyle w:val="normaltextrun"/>
          <w:rFonts w:ascii="Arial" w:hAnsi="Arial" w:cs="Arial"/>
          <w:sz w:val="25"/>
          <w:szCs w:val="25"/>
        </w:rPr>
        <w:t xml:space="preserve">, </w:t>
      </w:r>
      <w:r w:rsidR="00DF549B">
        <w:rPr>
          <w:rStyle w:val="normaltextrun"/>
          <w:rFonts w:ascii="Arial" w:hAnsi="Arial" w:cs="Arial"/>
          <w:sz w:val="25"/>
          <w:szCs w:val="25"/>
        </w:rPr>
        <w:t xml:space="preserve">nos termos descritos, para que seja </w:t>
      </w:r>
      <w:r w:rsidR="00DF549B">
        <w:rPr>
          <w:rStyle w:val="normaltextrun"/>
          <w:rFonts w:ascii="Arial" w:hAnsi="Arial" w:cs="Arial"/>
          <w:b/>
          <w:bCs/>
          <w:sz w:val="25"/>
          <w:szCs w:val="25"/>
        </w:rPr>
        <w:t xml:space="preserve">revista </w:t>
      </w:r>
      <w:r w:rsidR="00DF549B">
        <w:rPr>
          <w:rStyle w:val="normaltextrun"/>
          <w:rFonts w:ascii="Arial" w:hAnsi="Arial" w:cs="Arial"/>
          <w:sz w:val="25"/>
          <w:szCs w:val="25"/>
        </w:rPr>
        <w:t>a decisão que declarou a intempestividade do recurso apresentado</w:t>
      </w:r>
      <w:r w:rsidR="00775BDD">
        <w:rPr>
          <w:rStyle w:val="normaltextrun"/>
          <w:rFonts w:ascii="Arial" w:hAnsi="Arial" w:cs="Arial"/>
          <w:sz w:val="25"/>
          <w:szCs w:val="25"/>
        </w:rPr>
        <w:t xml:space="preserve">, </w:t>
      </w:r>
      <w:r w:rsidR="000E31AC">
        <w:rPr>
          <w:rStyle w:val="normaltextrun"/>
          <w:rFonts w:ascii="Arial" w:hAnsi="Arial" w:cs="Arial"/>
          <w:sz w:val="25"/>
          <w:szCs w:val="25"/>
        </w:rPr>
        <w:t>com o encaminhamento d</w:t>
      </w:r>
      <w:r>
        <w:rPr>
          <w:rStyle w:val="normaltextrun"/>
          <w:rFonts w:ascii="Arial" w:hAnsi="Arial" w:cs="Arial"/>
          <w:sz w:val="25"/>
          <w:szCs w:val="25"/>
        </w:rPr>
        <w:t>o recurso ao Relator designado, que é a autoridade competente para analisar os pressupostos processuais do recurso mencionado.</w:t>
      </w:r>
    </w:p>
    <w:p w14:paraId="0A4BD49E" w14:textId="77777777" w:rsidR="00224FA9" w:rsidRDefault="00224FA9" w:rsidP="00FE2A65">
      <w:pPr>
        <w:pStyle w:val="paragraph"/>
        <w:spacing w:before="0" w:beforeAutospacing="0" w:after="0" w:afterAutospacing="0"/>
        <w:ind w:right="-1"/>
        <w:textAlignment w:val="baseline"/>
        <w:rPr>
          <w:rStyle w:val="normaltextrun"/>
          <w:rFonts w:ascii="Arial" w:hAnsi="Arial" w:cs="Arial"/>
          <w:sz w:val="25"/>
          <w:szCs w:val="25"/>
        </w:rPr>
      </w:pPr>
    </w:p>
    <w:p w14:paraId="428BBA9B" w14:textId="183AF020"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sz w:val="25"/>
          <w:szCs w:val="25"/>
        </w:rPr>
        <w:t>Nestes Termos</w:t>
      </w:r>
      <w:r w:rsidR="00671A41">
        <w:rPr>
          <w:rStyle w:val="normaltextrun"/>
          <w:rFonts w:ascii="Arial" w:hAnsi="Arial" w:cs="Arial"/>
          <w:sz w:val="25"/>
          <w:szCs w:val="25"/>
        </w:rPr>
        <w:t>,</w:t>
      </w:r>
      <w:r w:rsidRPr="00735072">
        <w:rPr>
          <w:rStyle w:val="normaltextrun"/>
          <w:rFonts w:ascii="Arial" w:hAnsi="Arial" w:cs="Arial"/>
          <w:sz w:val="25"/>
          <w:szCs w:val="25"/>
        </w:rPr>
        <w:t>  </w:t>
      </w:r>
      <w:r w:rsidRPr="00735072">
        <w:rPr>
          <w:rStyle w:val="eop"/>
          <w:rFonts w:ascii="Arial" w:hAnsi="Arial" w:cs="Arial"/>
          <w:sz w:val="25"/>
          <w:szCs w:val="25"/>
        </w:rPr>
        <w:t> </w:t>
      </w:r>
    </w:p>
    <w:p w14:paraId="05829B23"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sz w:val="25"/>
          <w:szCs w:val="25"/>
        </w:rPr>
        <w:t>Pede deferimento.  </w:t>
      </w:r>
      <w:r w:rsidRPr="00735072">
        <w:rPr>
          <w:rStyle w:val="eop"/>
          <w:rFonts w:ascii="Arial" w:hAnsi="Arial" w:cs="Arial"/>
          <w:sz w:val="25"/>
          <w:szCs w:val="25"/>
        </w:rPr>
        <w:t> </w:t>
      </w:r>
    </w:p>
    <w:p w14:paraId="1D649803" w14:textId="77777777" w:rsidR="00224FA9" w:rsidRDefault="00224FA9" w:rsidP="00FE2A65">
      <w:pPr>
        <w:pStyle w:val="paragraph"/>
        <w:spacing w:before="0" w:beforeAutospacing="0" w:after="0" w:afterAutospacing="0"/>
        <w:ind w:right="-1"/>
        <w:jc w:val="right"/>
        <w:textAlignment w:val="baseline"/>
        <w:rPr>
          <w:rStyle w:val="normaltextrun"/>
          <w:rFonts w:ascii="Arial" w:hAnsi="Arial" w:cs="Arial"/>
          <w:sz w:val="25"/>
          <w:szCs w:val="25"/>
        </w:rPr>
      </w:pPr>
    </w:p>
    <w:p w14:paraId="7E86447C" w14:textId="7F8C5F44" w:rsidR="00FE2A65" w:rsidRPr="00735072" w:rsidRDefault="00FE2A65" w:rsidP="00224FA9">
      <w:pPr>
        <w:pStyle w:val="paragraph"/>
        <w:spacing w:before="0" w:beforeAutospacing="0" w:after="0" w:afterAutospacing="0"/>
        <w:ind w:right="-1"/>
        <w:jc w:val="center"/>
        <w:textAlignment w:val="baseline"/>
        <w:rPr>
          <w:rFonts w:ascii="Segoe UI" w:hAnsi="Segoe UI" w:cs="Segoe UI"/>
          <w:sz w:val="18"/>
          <w:szCs w:val="18"/>
        </w:rPr>
      </w:pPr>
      <w:r w:rsidRPr="00735072">
        <w:rPr>
          <w:rStyle w:val="normaltextrun"/>
          <w:rFonts w:ascii="Arial" w:hAnsi="Arial" w:cs="Arial"/>
          <w:sz w:val="25"/>
          <w:szCs w:val="25"/>
        </w:rPr>
        <w:t xml:space="preserve">Florianópolis, </w:t>
      </w:r>
      <w:r w:rsidR="00224FA9">
        <w:rPr>
          <w:rStyle w:val="normaltextrun"/>
          <w:rFonts w:ascii="Arial" w:hAnsi="Arial" w:cs="Arial"/>
          <w:sz w:val="25"/>
          <w:szCs w:val="25"/>
        </w:rPr>
        <w:t>___</w:t>
      </w:r>
      <w:r w:rsidRPr="00735072">
        <w:rPr>
          <w:rStyle w:val="normaltextrun"/>
          <w:rFonts w:ascii="Arial" w:hAnsi="Arial" w:cs="Arial"/>
          <w:sz w:val="25"/>
          <w:szCs w:val="25"/>
        </w:rPr>
        <w:t xml:space="preserve"> de </w:t>
      </w:r>
      <w:r w:rsidR="00224FA9">
        <w:rPr>
          <w:rStyle w:val="normaltextrun"/>
          <w:rFonts w:ascii="Arial" w:hAnsi="Arial" w:cs="Arial"/>
          <w:sz w:val="25"/>
          <w:szCs w:val="25"/>
        </w:rPr>
        <w:t xml:space="preserve">junho </w:t>
      </w:r>
      <w:r w:rsidRPr="00735072">
        <w:rPr>
          <w:rStyle w:val="normaltextrun"/>
          <w:rFonts w:ascii="Arial" w:hAnsi="Arial" w:cs="Arial"/>
          <w:sz w:val="25"/>
          <w:szCs w:val="25"/>
        </w:rPr>
        <w:t>de 2022.</w:t>
      </w:r>
    </w:p>
    <w:p w14:paraId="7FFE40C7" w14:textId="77777777" w:rsidR="00FE2A65" w:rsidRDefault="00FE2A65" w:rsidP="00FE2A65">
      <w:pPr>
        <w:pStyle w:val="paragraph"/>
        <w:spacing w:before="0" w:beforeAutospacing="0" w:after="0" w:afterAutospacing="0"/>
        <w:ind w:right="-1"/>
        <w:jc w:val="center"/>
        <w:textAlignment w:val="baseline"/>
        <w:rPr>
          <w:rStyle w:val="eop"/>
          <w:rFonts w:ascii="Arial" w:hAnsi="Arial" w:cs="Arial"/>
          <w:sz w:val="25"/>
          <w:szCs w:val="25"/>
        </w:rPr>
      </w:pPr>
      <w:r w:rsidRPr="00735072">
        <w:rPr>
          <w:rStyle w:val="eop"/>
          <w:rFonts w:ascii="Arial" w:hAnsi="Arial" w:cs="Arial"/>
          <w:sz w:val="25"/>
          <w:szCs w:val="25"/>
        </w:rPr>
        <w:t> </w:t>
      </w:r>
    </w:p>
    <w:p w14:paraId="4B5814BF" w14:textId="77777777" w:rsidR="00224FA9" w:rsidRDefault="00224FA9" w:rsidP="00FE2A65">
      <w:pPr>
        <w:pStyle w:val="paragraph"/>
        <w:spacing w:before="0" w:beforeAutospacing="0" w:after="0" w:afterAutospacing="0"/>
        <w:ind w:right="-1"/>
        <w:jc w:val="center"/>
        <w:textAlignment w:val="baseline"/>
        <w:rPr>
          <w:rStyle w:val="eop"/>
          <w:rFonts w:ascii="Arial" w:hAnsi="Arial" w:cs="Arial"/>
          <w:sz w:val="25"/>
          <w:szCs w:val="25"/>
        </w:rPr>
      </w:pPr>
    </w:p>
    <w:p w14:paraId="3B029783" w14:textId="77777777" w:rsidR="00224FA9" w:rsidRPr="00735072" w:rsidRDefault="00224FA9" w:rsidP="00FE2A65">
      <w:pPr>
        <w:pStyle w:val="paragraph"/>
        <w:spacing w:before="0" w:beforeAutospacing="0" w:after="0" w:afterAutospacing="0"/>
        <w:ind w:right="-1"/>
        <w:jc w:val="center"/>
        <w:textAlignment w:val="baseline"/>
        <w:rPr>
          <w:rFonts w:ascii="Segoe UI" w:hAnsi="Segoe UI" w:cs="Segoe UI"/>
          <w:sz w:val="18"/>
          <w:szCs w:val="18"/>
        </w:rPr>
      </w:pPr>
    </w:p>
    <w:p w14:paraId="58081CAF" w14:textId="472FAC6A" w:rsidR="00FE2A65" w:rsidRPr="00735072" w:rsidRDefault="00FE2A65" w:rsidP="00224FA9">
      <w:pPr>
        <w:pStyle w:val="paragraph"/>
        <w:spacing w:before="0" w:beforeAutospacing="0" w:after="0" w:afterAutospacing="0"/>
        <w:ind w:right="-1"/>
        <w:jc w:val="center"/>
        <w:textAlignment w:val="baseline"/>
        <w:rPr>
          <w:rFonts w:ascii="Segoe UI" w:hAnsi="Segoe UI" w:cs="Segoe UI"/>
          <w:sz w:val="18"/>
          <w:szCs w:val="18"/>
        </w:rPr>
      </w:pPr>
      <w:r w:rsidRPr="00735072">
        <w:rPr>
          <w:rStyle w:val="normaltextrun"/>
          <w:rFonts w:ascii="Arial" w:hAnsi="Arial" w:cs="Arial"/>
          <w:b/>
          <w:bCs/>
          <w:sz w:val="23"/>
          <w:szCs w:val="23"/>
        </w:rPr>
        <w:t>ILSON JOSÉ DA SILVA</w:t>
      </w:r>
    </w:p>
    <w:p w14:paraId="4A41524B" w14:textId="0AF629F7" w:rsidR="00FE2A65" w:rsidRPr="00735072" w:rsidRDefault="00FE2A65" w:rsidP="00224FA9">
      <w:pPr>
        <w:pStyle w:val="paragraph"/>
        <w:spacing w:before="0" w:beforeAutospacing="0" w:after="0" w:afterAutospacing="0"/>
        <w:ind w:right="-1"/>
        <w:jc w:val="center"/>
        <w:textAlignment w:val="baseline"/>
        <w:rPr>
          <w:rFonts w:ascii="Segoe UI" w:hAnsi="Segoe UI" w:cs="Segoe UI"/>
          <w:sz w:val="18"/>
          <w:szCs w:val="18"/>
        </w:rPr>
      </w:pPr>
      <w:r w:rsidRPr="00735072">
        <w:rPr>
          <w:rStyle w:val="normaltextrun"/>
          <w:rFonts w:ascii="Arial" w:hAnsi="Arial" w:cs="Arial"/>
          <w:b/>
          <w:bCs/>
          <w:sz w:val="23"/>
          <w:szCs w:val="23"/>
        </w:rPr>
        <w:t>OAB/SC 59.274</w:t>
      </w:r>
    </w:p>
    <w:p w14:paraId="3E46D58C" w14:textId="3369C4AE" w:rsidR="00FE2A65" w:rsidRPr="00735072" w:rsidRDefault="00FE2A65" w:rsidP="0058340C">
      <w:pPr>
        <w:pStyle w:val="paragraph"/>
        <w:spacing w:before="0" w:beforeAutospacing="0" w:after="0" w:afterAutospacing="0"/>
        <w:ind w:right="-1"/>
        <w:jc w:val="center"/>
        <w:textAlignment w:val="baseline"/>
        <w:rPr>
          <w:rFonts w:ascii="Segoe UI" w:hAnsi="Segoe UI" w:cs="Segoe UI"/>
          <w:sz w:val="18"/>
          <w:szCs w:val="18"/>
        </w:rPr>
      </w:pPr>
    </w:p>
    <w:p w14:paraId="3E7B3BC5"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18B0BB3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4F0B5E8F"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02378086"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264A4FB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0BE14B26"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5D0C9A3D"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47860128"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7AE7440E"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152AB5D7"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228EAA30"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5623A5F0"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30A1D25D"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4B0FFC05"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3F443B89"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37ACC9F1"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7ACBEDD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7C70B316"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0A934C9B"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4FEE824A" w14:textId="77777777"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5D5DD048" w14:textId="05AC0EDD"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eop"/>
          <w:rFonts w:ascii="Arial" w:hAnsi="Arial" w:cs="Arial"/>
          <w:sz w:val="20"/>
          <w:szCs w:val="20"/>
        </w:rPr>
        <w:t>  </w:t>
      </w:r>
    </w:p>
    <w:p w14:paraId="730C339E" w14:textId="68F26F6D"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u w:val="single"/>
        </w:rPr>
        <w:t>DOCUMENTOS QUE INSTRUEM ESTE RECURSO: </w:t>
      </w:r>
      <w:r w:rsidRPr="00735072">
        <w:rPr>
          <w:rStyle w:val="normaltextrun"/>
          <w:rFonts w:ascii="Arial" w:hAnsi="Arial" w:cs="Arial"/>
          <w:b/>
          <w:bCs/>
          <w:sz w:val="20"/>
          <w:szCs w:val="20"/>
        </w:rPr>
        <w:t> </w:t>
      </w:r>
      <w:r w:rsidRPr="00735072">
        <w:rPr>
          <w:rStyle w:val="eop"/>
          <w:rFonts w:ascii="Arial" w:hAnsi="Arial" w:cs="Arial"/>
          <w:sz w:val="20"/>
          <w:szCs w:val="20"/>
        </w:rPr>
        <w:t> </w:t>
      </w:r>
    </w:p>
    <w:p w14:paraId="36252FF5" w14:textId="7DF81C85"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xml:space="preserve">. 1: </w:t>
      </w:r>
      <w:r w:rsidR="00511F5A">
        <w:rPr>
          <w:rStyle w:val="normaltextrun"/>
          <w:rFonts w:ascii="Arial" w:hAnsi="Arial" w:cs="Arial"/>
          <w:b/>
          <w:bCs/>
          <w:sz w:val="20"/>
          <w:szCs w:val="20"/>
        </w:rPr>
        <w:t>Recurso e razões recursais</w:t>
      </w:r>
      <w:r w:rsidRPr="00735072">
        <w:rPr>
          <w:rStyle w:val="normaltextrun"/>
          <w:rFonts w:ascii="Arial" w:hAnsi="Arial" w:cs="Arial"/>
          <w:b/>
          <w:bCs/>
          <w:sz w:val="20"/>
          <w:szCs w:val="20"/>
        </w:rPr>
        <w:t>;  </w:t>
      </w:r>
      <w:r w:rsidRPr="00735072">
        <w:rPr>
          <w:rStyle w:val="eop"/>
          <w:rFonts w:ascii="Arial" w:hAnsi="Arial" w:cs="Arial"/>
          <w:sz w:val="20"/>
          <w:szCs w:val="20"/>
        </w:rPr>
        <w:t> </w:t>
      </w:r>
    </w:p>
    <w:p w14:paraId="2F6DA60A" w14:textId="29DB38B5" w:rsidR="000D108D" w:rsidRDefault="00FE2A65" w:rsidP="00FE2A65">
      <w:pPr>
        <w:pStyle w:val="paragraph"/>
        <w:spacing w:before="0" w:beforeAutospacing="0" w:after="0" w:afterAutospacing="0"/>
        <w:ind w:right="-1"/>
        <w:textAlignment w:val="baseline"/>
        <w:rPr>
          <w:rStyle w:val="normaltextrun"/>
          <w:rFonts w:ascii="Arial" w:hAnsi="Arial" w:cs="Arial"/>
          <w:b/>
          <w:bCs/>
          <w:sz w:val="20"/>
          <w:szCs w:val="20"/>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xml:space="preserve">. 2: Cópia do AIT T156127628 e da respectiva notificação de instauração do processo administrativo;  </w:t>
      </w:r>
    </w:p>
    <w:p w14:paraId="4BAD91B6" w14:textId="16E69009"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3: Procuração;  </w:t>
      </w:r>
      <w:r w:rsidRPr="00735072">
        <w:rPr>
          <w:rStyle w:val="eop"/>
          <w:rFonts w:ascii="Arial" w:hAnsi="Arial" w:cs="Arial"/>
          <w:sz w:val="20"/>
          <w:szCs w:val="20"/>
        </w:rPr>
        <w:t> </w:t>
      </w:r>
    </w:p>
    <w:p w14:paraId="5CBBC670" w14:textId="28855B82"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xml:space="preserve">. 4: CNH do </w:t>
      </w:r>
      <w:r w:rsidR="00DB6D72">
        <w:rPr>
          <w:rStyle w:val="normaltextrun"/>
          <w:rFonts w:ascii="Arial" w:hAnsi="Arial" w:cs="Arial"/>
          <w:b/>
          <w:bCs/>
          <w:sz w:val="20"/>
          <w:szCs w:val="20"/>
        </w:rPr>
        <w:t>recorrente</w:t>
      </w:r>
      <w:r w:rsidRPr="00735072">
        <w:rPr>
          <w:rStyle w:val="normaltextrun"/>
          <w:rFonts w:ascii="Arial" w:hAnsi="Arial" w:cs="Arial"/>
          <w:b/>
          <w:bCs/>
          <w:sz w:val="20"/>
          <w:szCs w:val="20"/>
        </w:rPr>
        <w:t>; e  </w:t>
      </w:r>
      <w:r w:rsidRPr="00735072">
        <w:rPr>
          <w:rStyle w:val="eop"/>
          <w:rFonts w:ascii="Arial" w:hAnsi="Arial" w:cs="Arial"/>
          <w:sz w:val="20"/>
          <w:szCs w:val="20"/>
        </w:rPr>
        <w:t> </w:t>
      </w:r>
    </w:p>
    <w:p w14:paraId="2AB88FEE" w14:textId="6A9505C3" w:rsidR="00FE2A65" w:rsidRPr="00735072" w:rsidRDefault="00FE2A65" w:rsidP="00FE2A65">
      <w:pPr>
        <w:pStyle w:val="paragraph"/>
        <w:spacing w:before="0" w:beforeAutospacing="0" w:after="0" w:afterAutospacing="0"/>
        <w:ind w:right="-1"/>
        <w:textAlignment w:val="baseline"/>
        <w:rPr>
          <w:rFonts w:ascii="Segoe UI" w:hAnsi="Segoe UI" w:cs="Segoe UI"/>
          <w:sz w:val="18"/>
          <w:szCs w:val="18"/>
        </w:rPr>
      </w:pPr>
      <w:r w:rsidRPr="00735072">
        <w:rPr>
          <w:rStyle w:val="normaltextrun"/>
          <w:rFonts w:ascii="Arial" w:hAnsi="Arial" w:cs="Arial"/>
          <w:b/>
          <w:bCs/>
          <w:sz w:val="20"/>
          <w:szCs w:val="20"/>
        </w:rPr>
        <w:t>Do</w:t>
      </w:r>
      <w:r w:rsidR="000D108D">
        <w:rPr>
          <w:rStyle w:val="normaltextrun"/>
          <w:rFonts w:ascii="Arial" w:hAnsi="Arial" w:cs="Arial"/>
          <w:b/>
          <w:bCs/>
          <w:sz w:val="20"/>
          <w:szCs w:val="20"/>
        </w:rPr>
        <w:t>c</w:t>
      </w:r>
      <w:r w:rsidRPr="00735072">
        <w:rPr>
          <w:rStyle w:val="normaltextrun"/>
          <w:rFonts w:ascii="Arial" w:hAnsi="Arial" w:cs="Arial"/>
          <w:b/>
          <w:bCs/>
          <w:sz w:val="20"/>
          <w:szCs w:val="20"/>
        </w:rPr>
        <w:t xml:space="preserve">. 5: Dados do veículo extraídos do </w:t>
      </w:r>
      <w:r w:rsidRPr="00735072">
        <w:rPr>
          <w:rStyle w:val="normaltextrun"/>
          <w:rFonts w:ascii="Arial" w:hAnsi="Arial" w:cs="Arial"/>
          <w:b/>
          <w:bCs/>
          <w:i/>
          <w:iCs/>
          <w:sz w:val="20"/>
          <w:szCs w:val="20"/>
        </w:rPr>
        <w:t xml:space="preserve">site </w:t>
      </w:r>
      <w:r w:rsidRPr="00735072">
        <w:rPr>
          <w:rStyle w:val="normaltextrun"/>
          <w:rFonts w:ascii="Arial" w:hAnsi="Arial" w:cs="Arial"/>
          <w:b/>
          <w:bCs/>
          <w:sz w:val="20"/>
          <w:szCs w:val="20"/>
        </w:rPr>
        <w:t>do DETRAN/SC.  </w:t>
      </w:r>
      <w:r w:rsidRPr="00735072">
        <w:rPr>
          <w:rStyle w:val="eop"/>
          <w:rFonts w:ascii="Arial" w:hAnsi="Arial" w:cs="Arial"/>
          <w:sz w:val="20"/>
          <w:szCs w:val="20"/>
        </w:rPr>
        <w:t> </w:t>
      </w:r>
    </w:p>
    <w:p w14:paraId="5C66646F" w14:textId="77777777" w:rsidR="00FE2A65" w:rsidRPr="00735072" w:rsidRDefault="00FE2A65" w:rsidP="00FE2A65">
      <w:pPr>
        <w:ind w:right="-1"/>
      </w:pPr>
    </w:p>
    <w:sectPr w:rsidR="00FE2A65" w:rsidRPr="00735072" w:rsidSect="00FE2A65">
      <w:pgSz w:w="11906" w:h="16838"/>
      <w:pgMar w:top="1417" w:right="127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65ED0" w14:textId="77777777" w:rsidR="006D7CF1" w:rsidRDefault="006D7CF1" w:rsidP="006D7CF1">
      <w:pPr>
        <w:spacing w:after="0" w:line="240" w:lineRule="auto"/>
      </w:pPr>
      <w:r>
        <w:separator/>
      </w:r>
    </w:p>
  </w:endnote>
  <w:endnote w:type="continuationSeparator" w:id="0">
    <w:p w14:paraId="0F8EB9F6" w14:textId="77777777" w:rsidR="006D7CF1" w:rsidRDefault="006D7CF1" w:rsidP="006D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1EDD9" w14:textId="77777777" w:rsidR="006D7CF1" w:rsidRDefault="006D7CF1" w:rsidP="006D7CF1">
      <w:pPr>
        <w:spacing w:after="0" w:line="240" w:lineRule="auto"/>
      </w:pPr>
      <w:r>
        <w:separator/>
      </w:r>
    </w:p>
  </w:footnote>
  <w:footnote w:type="continuationSeparator" w:id="0">
    <w:p w14:paraId="1E045CCD" w14:textId="77777777" w:rsidR="006D7CF1" w:rsidRDefault="006D7CF1" w:rsidP="006D7CF1">
      <w:pPr>
        <w:spacing w:after="0" w:line="240" w:lineRule="auto"/>
      </w:pPr>
      <w:r>
        <w:continuationSeparator/>
      </w:r>
    </w:p>
  </w:footnote>
  <w:footnote w:id="1">
    <w:p w14:paraId="7982D59F" w14:textId="2EE85AA2" w:rsidR="0095177E" w:rsidRPr="0095177E" w:rsidRDefault="0095177E" w:rsidP="0095177E">
      <w:pPr>
        <w:jc w:val="both"/>
        <w:rPr>
          <w:sz w:val="20"/>
          <w:szCs w:val="20"/>
        </w:rPr>
      </w:pPr>
      <w:r>
        <w:rPr>
          <w:rStyle w:val="Refdenotaderodap"/>
        </w:rPr>
        <w:footnoteRef/>
      </w:r>
      <w:r>
        <w:t xml:space="preserve"> </w:t>
      </w:r>
      <w:r w:rsidRPr="0095177E">
        <w:rPr>
          <w:sz w:val="20"/>
          <w:szCs w:val="20"/>
        </w:rPr>
        <w:t>Art. 23. Esgotadas as tentativas para notificar o condutor por meio postal ou pessoal, as notificações de que trata esta Resolução serão realizadas por edital, na forma disciplinada pela Resolução CONTRAN nº 619, de 06 de setembro de 2016, e suas sucedâneas.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A65"/>
    <w:rsid w:val="00014222"/>
    <w:rsid w:val="00035AE4"/>
    <w:rsid w:val="0004580E"/>
    <w:rsid w:val="000C117E"/>
    <w:rsid w:val="000D108D"/>
    <w:rsid w:val="000E31AC"/>
    <w:rsid w:val="000F1AE7"/>
    <w:rsid w:val="001406CC"/>
    <w:rsid w:val="00160265"/>
    <w:rsid w:val="001A00AF"/>
    <w:rsid w:val="001A06A5"/>
    <w:rsid w:val="001A36EE"/>
    <w:rsid w:val="001B26A8"/>
    <w:rsid w:val="001C2343"/>
    <w:rsid w:val="001C51A8"/>
    <w:rsid w:val="001D5AAB"/>
    <w:rsid w:val="001F50A6"/>
    <w:rsid w:val="001F794E"/>
    <w:rsid w:val="00224FA9"/>
    <w:rsid w:val="00234DFD"/>
    <w:rsid w:val="00275CAA"/>
    <w:rsid w:val="00290446"/>
    <w:rsid w:val="002A2E7E"/>
    <w:rsid w:val="003347E6"/>
    <w:rsid w:val="003367F7"/>
    <w:rsid w:val="00340954"/>
    <w:rsid w:val="0034766B"/>
    <w:rsid w:val="00392E6F"/>
    <w:rsid w:val="003A28AF"/>
    <w:rsid w:val="003A6791"/>
    <w:rsid w:val="003B58D2"/>
    <w:rsid w:val="003D22A0"/>
    <w:rsid w:val="003D3462"/>
    <w:rsid w:val="003D666C"/>
    <w:rsid w:val="004145E7"/>
    <w:rsid w:val="0043479E"/>
    <w:rsid w:val="004873AA"/>
    <w:rsid w:val="00491982"/>
    <w:rsid w:val="004A5FCA"/>
    <w:rsid w:val="004B11B5"/>
    <w:rsid w:val="004C3D6C"/>
    <w:rsid w:val="005104E6"/>
    <w:rsid w:val="00511F5A"/>
    <w:rsid w:val="005206A1"/>
    <w:rsid w:val="005311A1"/>
    <w:rsid w:val="00534D5D"/>
    <w:rsid w:val="0054079D"/>
    <w:rsid w:val="0054549C"/>
    <w:rsid w:val="00555760"/>
    <w:rsid w:val="00562A16"/>
    <w:rsid w:val="0058340C"/>
    <w:rsid w:val="00586AD1"/>
    <w:rsid w:val="005C0FB4"/>
    <w:rsid w:val="005C7967"/>
    <w:rsid w:val="005E5A28"/>
    <w:rsid w:val="005F3DA9"/>
    <w:rsid w:val="00644393"/>
    <w:rsid w:val="00644B7D"/>
    <w:rsid w:val="0065786F"/>
    <w:rsid w:val="00667870"/>
    <w:rsid w:val="00670559"/>
    <w:rsid w:val="00671A41"/>
    <w:rsid w:val="00696A62"/>
    <w:rsid w:val="006B0996"/>
    <w:rsid w:val="006D1BFD"/>
    <w:rsid w:val="006D7CF1"/>
    <w:rsid w:val="006E01E5"/>
    <w:rsid w:val="006F683B"/>
    <w:rsid w:val="00735072"/>
    <w:rsid w:val="00740AC1"/>
    <w:rsid w:val="007637D7"/>
    <w:rsid w:val="007664C9"/>
    <w:rsid w:val="00775BDD"/>
    <w:rsid w:val="007B2848"/>
    <w:rsid w:val="007C1DDC"/>
    <w:rsid w:val="007D1A93"/>
    <w:rsid w:val="008011F6"/>
    <w:rsid w:val="00835903"/>
    <w:rsid w:val="00845458"/>
    <w:rsid w:val="00846A15"/>
    <w:rsid w:val="008717AE"/>
    <w:rsid w:val="00886B3B"/>
    <w:rsid w:val="008A1A53"/>
    <w:rsid w:val="008A3942"/>
    <w:rsid w:val="00921517"/>
    <w:rsid w:val="0093178B"/>
    <w:rsid w:val="00947644"/>
    <w:rsid w:val="0095177E"/>
    <w:rsid w:val="00952664"/>
    <w:rsid w:val="00954D69"/>
    <w:rsid w:val="00985E2A"/>
    <w:rsid w:val="00990CDD"/>
    <w:rsid w:val="009A4FE1"/>
    <w:rsid w:val="009D5DC4"/>
    <w:rsid w:val="009E68F8"/>
    <w:rsid w:val="009F06A5"/>
    <w:rsid w:val="00A02AA4"/>
    <w:rsid w:val="00A16724"/>
    <w:rsid w:val="00A23156"/>
    <w:rsid w:val="00A32971"/>
    <w:rsid w:val="00A929DD"/>
    <w:rsid w:val="00AE305F"/>
    <w:rsid w:val="00AE434A"/>
    <w:rsid w:val="00B11782"/>
    <w:rsid w:val="00B96DC8"/>
    <w:rsid w:val="00B976B4"/>
    <w:rsid w:val="00BA027E"/>
    <w:rsid w:val="00BF1AA8"/>
    <w:rsid w:val="00C10949"/>
    <w:rsid w:val="00C14AA1"/>
    <w:rsid w:val="00C258D7"/>
    <w:rsid w:val="00C77D98"/>
    <w:rsid w:val="00C8611B"/>
    <w:rsid w:val="00CD0C4B"/>
    <w:rsid w:val="00CE106C"/>
    <w:rsid w:val="00D25A67"/>
    <w:rsid w:val="00D35B1D"/>
    <w:rsid w:val="00D532CB"/>
    <w:rsid w:val="00DA7BB2"/>
    <w:rsid w:val="00DB6D72"/>
    <w:rsid w:val="00DE2C95"/>
    <w:rsid w:val="00DE56FC"/>
    <w:rsid w:val="00DF549B"/>
    <w:rsid w:val="00E2367A"/>
    <w:rsid w:val="00E24D55"/>
    <w:rsid w:val="00E4182A"/>
    <w:rsid w:val="00E5134F"/>
    <w:rsid w:val="00E71D99"/>
    <w:rsid w:val="00E83031"/>
    <w:rsid w:val="00EB3A7E"/>
    <w:rsid w:val="00ED42A4"/>
    <w:rsid w:val="00EE7F75"/>
    <w:rsid w:val="00F3108E"/>
    <w:rsid w:val="00F83D83"/>
    <w:rsid w:val="00FE2A65"/>
    <w:rsid w:val="00FF56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7D42"/>
  <w15:chartTrackingRefBased/>
  <w15:docId w15:val="{6ADEA0A2-EAAC-4900-949D-47F78035F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
    <w:name w:val="paragraph"/>
    <w:basedOn w:val="Normal"/>
    <w:rsid w:val="00FE2A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FE2A65"/>
  </w:style>
  <w:style w:type="character" w:customStyle="1" w:styleId="eop">
    <w:name w:val="eop"/>
    <w:basedOn w:val="Fontepargpadro"/>
    <w:rsid w:val="00FE2A65"/>
  </w:style>
  <w:style w:type="paragraph" w:styleId="Textodenotaderodap">
    <w:name w:val="footnote text"/>
    <w:basedOn w:val="Normal"/>
    <w:link w:val="TextodenotaderodapChar"/>
    <w:uiPriority w:val="99"/>
    <w:semiHidden/>
    <w:unhideWhenUsed/>
    <w:rsid w:val="0095177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5177E"/>
    <w:rPr>
      <w:sz w:val="20"/>
      <w:szCs w:val="20"/>
    </w:rPr>
  </w:style>
  <w:style w:type="character" w:styleId="Refdenotaderodap">
    <w:name w:val="footnote reference"/>
    <w:basedOn w:val="Fontepargpadro"/>
    <w:uiPriority w:val="99"/>
    <w:semiHidden/>
    <w:unhideWhenUsed/>
    <w:rsid w:val="009517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24214">
      <w:bodyDiv w:val="1"/>
      <w:marLeft w:val="0"/>
      <w:marRight w:val="0"/>
      <w:marTop w:val="0"/>
      <w:marBottom w:val="0"/>
      <w:divBdr>
        <w:top w:val="none" w:sz="0" w:space="0" w:color="auto"/>
        <w:left w:val="none" w:sz="0" w:space="0" w:color="auto"/>
        <w:bottom w:val="none" w:sz="0" w:space="0" w:color="auto"/>
        <w:right w:val="none" w:sz="0" w:space="0" w:color="auto"/>
      </w:divBdr>
      <w:divsChild>
        <w:div w:id="1534227144">
          <w:marLeft w:val="0"/>
          <w:marRight w:val="0"/>
          <w:marTop w:val="0"/>
          <w:marBottom w:val="0"/>
          <w:divBdr>
            <w:top w:val="none" w:sz="0" w:space="0" w:color="auto"/>
            <w:left w:val="none" w:sz="0" w:space="0" w:color="auto"/>
            <w:bottom w:val="none" w:sz="0" w:space="0" w:color="auto"/>
            <w:right w:val="none" w:sz="0" w:space="0" w:color="auto"/>
          </w:divBdr>
        </w:div>
        <w:div w:id="279844254">
          <w:marLeft w:val="0"/>
          <w:marRight w:val="0"/>
          <w:marTop w:val="0"/>
          <w:marBottom w:val="0"/>
          <w:divBdr>
            <w:top w:val="none" w:sz="0" w:space="0" w:color="auto"/>
            <w:left w:val="none" w:sz="0" w:space="0" w:color="auto"/>
            <w:bottom w:val="none" w:sz="0" w:space="0" w:color="auto"/>
            <w:right w:val="none" w:sz="0" w:space="0" w:color="auto"/>
          </w:divBdr>
        </w:div>
        <w:div w:id="1304387304">
          <w:marLeft w:val="0"/>
          <w:marRight w:val="0"/>
          <w:marTop w:val="0"/>
          <w:marBottom w:val="0"/>
          <w:divBdr>
            <w:top w:val="none" w:sz="0" w:space="0" w:color="auto"/>
            <w:left w:val="none" w:sz="0" w:space="0" w:color="auto"/>
            <w:bottom w:val="none" w:sz="0" w:space="0" w:color="auto"/>
            <w:right w:val="none" w:sz="0" w:space="0" w:color="auto"/>
          </w:divBdr>
        </w:div>
        <w:div w:id="115832560">
          <w:marLeft w:val="0"/>
          <w:marRight w:val="0"/>
          <w:marTop w:val="0"/>
          <w:marBottom w:val="0"/>
          <w:divBdr>
            <w:top w:val="none" w:sz="0" w:space="0" w:color="auto"/>
            <w:left w:val="none" w:sz="0" w:space="0" w:color="auto"/>
            <w:bottom w:val="none" w:sz="0" w:space="0" w:color="auto"/>
            <w:right w:val="none" w:sz="0" w:space="0" w:color="auto"/>
          </w:divBdr>
        </w:div>
        <w:div w:id="5404877">
          <w:marLeft w:val="0"/>
          <w:marRight w:val="0"/>
          <w:marTop w:val="0"/>
          <w:marBottom w:val="0"/>
          <w:divBdr>
            <w:top w:val="none" w:sz="0" w:space="0" w:color="auto"/>
            <w:left w:val="none" w:sz="0" w:space="0" w:color="auto"/>
            <w:bottom w:val="none" w:sz="0" w:space="0" w:color="auto"/>
            <w:right w:val="none" w:sz="0" w:space="0" w:color="auto"/>
          </w:divBdr>
        </w:div>
        <w:div w:id="247034283">
          <w:marLeft w:val="0"/>
          <w:marRight w:val="0"/>
          <w:marTop w:val="0"/>
          <w:marBottom w:val="0"/>
          <w:divBdr>
            <w:top w:val="none" w:sz="0" w:space="0" w:color="auto"/>
            <w:left w:val="none" w:sz="0" w:space="0" w:color="auto"/>
            <w:bottom w:val="none" w:sz="0" w:space="0" w:color="auto"/>
            <w:right w:val="none" w:sz="0" w:space="0" w:color="auto"/>
          </w:divBdr>
        </w:div>
        <w:div w:id="1221672951">
          <w:marLeft w:val="0"/>
          <w:marRight w:val="0"/>
          <w:marTop w:val="0"/>
          <w:marBottom w:val="0"/>
          <w:divBdr>
            <w:top w:val="none" w:sz="0" w:space="0" w:color="auto"/>
            <w:left w:val="none" w:sz="0" w:space="0" w:color="auto"/>
            <w:bottom w:val="none" w:sz="0" w:space="0" w:color="auto"/>
            <w:right w:val="none" w:sz="0" w:space="0" w:color="auto"/>
          </w:divBdr>
        </w:div>
        <w:div w:id="200099711">
          <w:marLeft w:val="0"/>
          <w:marRight w:val="0"/>
          <w:marTop w:val="0"/>
          <w:marBottom w:val="0"/>
          <w:divBdr>
            <w:top w:val="none" w:sz="0" w:space="0" w:color="auto"/>
            <w:left w:val="none" w:sz="0" w:space="0" w:color="auto"/>
            <w:bottom w:val="none" w:sz="0" w:space="0" w:color="auto"/>
            <w:right w:val="none" w:sz="0" w:space="0" w:color="auto"/>
          </w:divBdr>
        </w:div>
        <w:div w:id="2169908">
          <w:marLeft w:val="0"/>
          <w:marRight w:val="0"/>
          <w:marTop w:val="0"/>
          <w:marBottom w:val="0"/>
          <w:divBdr>
            <w:top w:val="none" w:sz="0" w:space="0" w:color="auto"/>
            <w:left w:val="none" w:sz="0" w:space="0" w:color="auto"/>
            <w:bottom w:val="none" w:sz="0" w:space="0" w:color="auto"/>
            <w:right w:val="none" w:sz="0" w:space="0" w:color="auto"/>
          </w:divBdr>
        </w:div>
        <w:div w:id="2003851250">
          <w:marLeft w:val="0"/>
          <w:marRight w:val="0"/>
          <w:marTop w:val="0"/>
          <w:marBottom w:val="0"/>
          <w:divBdr>
            <w:top w:val="none" w:sz="0" w:space="0" w:color="auto"/>
            <w:left w:val="none" w:sz="0" w:space="0" w:color="auto"/>
            <w:bottom w:val="none" w:sz="0" w:space="0" w:color="auto"/>
            <w:right w:val="none" w:sz="0" w:space="0" w:color="auto"/>
          </w:divBdr>
        </w:div>
        <w:div w:id="283856315">
          <w:marLeft w:val="0"/>
          <w:marRight w:val="0"/>
          <w:marTop w:val="0"/>
          <w:marBottom w:val="0"/>
          <w:divBdr>
            <w:top w:val="none" w:sz="0" w:space="0" w:color="auto"/>
            <w:left w:val="none" w:sz="0" w:space="0" w:color="auto"/>
            <w:bottom w:val="none" w:sz="0" w:space="0" w:color="auto"/>
            <w:right w:val="none" w:sz="0" w:space="0" w:color="auto"/>
          </w:divBdr>
        </w:div>
        <w:div w:id="414011558">
          <w:marLeft w:val="0"/>
          <w:marRight w:val="0"/>
          <w:marTop w:val="0"/>
          <w:marBottom w:val="0"/>
          <w:divBdr>
            <w:top w:val="none" w:sz="0" w:space="0" w:color="auto"/>
            <w:left w:val="none" w:sz="0" w:space="0" w:color="auto"/>
            <w:bottom w:val="none" w:sz="0" w:space="0" w:color="auto"/>
            <w:right w:val="none" w:sz="0" w:space="0" w:color="auto"/>
          </w:divBdr>
        </w:div>
        <w:div w:id="234055354">
          <w:marLeft w:val="0"/>
          <w:marRight w:val="0"/>
          <w:marTop w:val="0"/>
          <w:marBottom w:val="0"/>
          <w:divBdr>
            <w:top w:val="none" w:sz="0" w:space="0" w:color="auto"/>
            <w:left w:val="none" w:sz="0" w:space="0" w:color="auto"/>
            <w:bottom w:val="none" w:sz="0" w:space="0" w:color="auto"/>
            <w:right w:val="none" w:sz="0" w:space="0" w:color="auto"/>
          </w:divBdr>
        </w:div>
        <w:div w:id="456339821">
          <w:marLeft w:val="0"/>
          <w:marRight w:val="0"/>
          <w:marTop w:val="0"/>
          <w:marBottom w:val="0"/>
          <w:divBdr>
            <w:top w:val="none" w:sz="0" w:space="0" w:color="auto"/>
            <w:left w:val="none" w:sz="0" w:space="0" w:color="auto"/>
            <w:bottom w:val="none" w:sz="0" w:space="0" w:color="auto"/>
            <w:right w:val="none" w:sz="0" w:space="0" w:color="auto"/>
          </w:divBdr>
        </w:div>
        <w:div w:id="848520369">
          <w:marLeft w:val="0"/>
          <w:marRight w:val="0"/>
          <w:marTop w:val="0"/>
          <w:marBottom w:val="0"/>
          <w:divBdr>
            <w:top w:val="none" w:sz="0" w:space="0" w:color="auto"/>
            <w:left w:val="none" w:sz="0" w:space="0" w:color="auto"/>
            <w:bottom w:val="none" w:sz="0" w:space="0" w:color="auto"/>
            <w:right w:val="none" w:sz="0" w:space="0" w:color="auto"/>
          </w:divBdr>
        </w:div>
        <w:div w:id="1948853941">
          <w:marLeft w:val="0"/>
          <w:marRight w:val="0"/>
          <w:marTop w:val="0"/>
          <w:marBottom w:val="0"/>
          <w:divBdr>
            <w:top w:val="none" w:sz="0" w:space="0" w:color="auto"/>
            <w:left w:val="none" w:sz="0" w:space="0" w:color="auto"/>
            <w:bottom w:val="none" w:sz="0" w:space="0" w:color="auto"/>
            <w:right w:val="none" w:sz="0" w:space="0" w:color="auto"/>
          </w:divBdr>
        </w:div>
        <w:div w:id="172032474">
          <w:marLeft w:val="0"/>
          <w:marRight w:val="0"/>
          <w:marTop w:val="0"/>
          <w:marBottom w:val="0"/>
          <w:divBdr>
            <w:top w:val="none" w:sz="0" w:space="0" w:color="auto"/>
            <w:left w:val="none" w:sz="0" w:space="0" w:color="auto"/>
            <w:bottom w:val="none" w:sz="0" w:space="0" w:color="auto"/>
            <w:right w:val="none" w:sz="0" w:space="0" w:color="auto"/>
          </w:divBdr>
        </w:div>
        <w:div w:id="234322155">
          <w:marLeft w:val="0"/>
          <w:marRight w:val="0"/>
          <w:marTop w:val="0"/>
          <w:marBottom w:val="0"/>
          <w:divBdr>
            <w:top w:val="none" w:sz="0" w:space="0" w:color="auto"/>
            <w:left w:val="none" w:sz="0" w:space="0" w:color="auto"/>
            <w:bottom w:val="none" w:sz="0" w:space="0" w:color="auto"/>
            <w:right w:val="none" w:sz="0" w:space="0" w:color="auto"/>
          </w:divBdr>
        </w:div>
        <w:div w:id="20522642">
          <w:marLeft w:val="0"/>
          <w:marRight w:val="0"/>
          <w:marTop w:val="0"/>
          <w:marBottom w:val="0"/>
          <w:divBdr>
            <w:top w:val="none" w:sz="0" w:space="0" w:color="auto"/>
            <w:left w:val="none" w:sz="0" w:space="0" w:color="auto"/>
            <w:bottom w:val="none" w:sz="0" w:space="0" w:color="auto"/>
            <w:right w:val="none" w:sz="0" w:space="0" w:color="auto"/>
          </w:divBdr>
        </w:div>
        <w:div w:id="1238173334">
          <w:marLeft w:val="0"/>
          <w:marRight w:val="0"/>
          <w:marTop w:val="0"/>
          <w:marBottom w:val="0"/>
          <w:divBdr>
            <w:top w:val="none" w:sz="0" w:space="0" w:color="auto"/>
            <w:left w:val="none" w:sz="0" w:space="0" w:color="auto"/>
            <w:bottom w:val="none" w:sz="0" w:space="0" w:color="auto"/>
            <w:right w:val="none" w:sz="0" w:space="0" w:color="auto"/>
          </w:divBdr>
        </w:div>
        <w:div w:id="768937486">
          <w:marLeft w:val="0"/>
          <w:marRight w:val="0"/>
          <w:marTop w:val="0"/>
          <w:marBottom w:val="0"/>
          <w:divBdr>
            <w:top w:val="none" w:sz="0" w:space="0" w:color="auto"/>
            <w:left w:val="none" w:sz="0" w:space="0" w:color="auto"/>
            <w:bottom w:val="none" w:sz="0" w:space="0" w:color="auto"/>
            <w:right w:val="none" w:sz="0" w:space="0" w:color="auto"/>
          </w:divBdr>
        </w:div>
        <w:div w:id="1225868888">
          <w:marLeft w:val="0"/>
          <w:marRight w:val="0"/>
          <w:marTop w:val="0"/>
          <w:marBottom w:val="0"/>
          <w:divBdr>
            <w:top w:val="none" w:sz="0" w:space="0" w:color="auto"/>
            <w:left w:val="none" w:sz="0" w:space="0" w:color="auto"/>
            <w:bottom w:val="none" w:sz="0" w:space="0" w:color="auto"/>
            <w:right w:val="none" w:sz="0" w:space="0" w:color="auto"/>
          </w:divBdr>
        </w:div>
        <w:div w:id="1269044421">
          <w:marLeft w:val="0"/>
          <w:marRight w:val="0"/>
          <w:marTop w:val="0"/>
          <w:marBottom w:val="0"/>
          <w:divBdr>
            <w:top w:val="none" w:sz="0" w:space="0" w:color="auto"/>
            <w:left w:val="none" w:sz="0" w:space="0" w:color="auto"/>
            <w:bottom w:val="none" w:sz="0" w:space="0" w:color="auto"/>
            <w:right w:val="none" w:sz="0" w:space="0" w:color="auto"/>
          </w:divBdr>
        </w:div>
        <w:div w:id="1628316417">
          <w:marLeft w:val="0"/>
          <w:marRight w:val="0"/>
          <w:marTop w:val="0"/>
          <w:marBottom w:val="0"/>
          <w:divBdr>
            <w:top w:val="none" w:sz="0" w:space="0" w:color="auto"/>
            <w:left w:val="none" w:sz="0" w:space="0" w:color="auto"/>
            <w:bottom w:val="none" w:sz="0" w:space="0" w:color="auto"/>
            <w:right w:val="none" w:sz="0" w:space="0" w:color="auto"/>
          </w:divBdr>
        </w:div>
        <w:div w:id="2085831315">
          <w:marLeft w:val="0"/>
          <w:marRight w:val="0"/>
          <w:marTop w:val="0"/>
          <w:marBottom w:val="0"/>
          <w:divBdr>
            <w:top w:val="none" w:sz="0" w:space="0" w:color="auto"/>
            <w:left w:val="none" w:sz="0" w:space="0" w:color="auto"/>
            <w:bottom w:val="none" w:sz="0" w:space="0" w:color="auto"/>
            <w:right w:val="none" w:sz="0" w:space="0" w:color="auto"/>
          </w:divBdr>
        </w:div>
        <w:div w:id="680204261">
          <w:marLeft w:val="0"/>
          <w:marRight w:val="0"/>
          <w:marTop w:val="0"/>
          <w:marBottom w:val="0"/>
          <w:divBdr>
            <w:top w:val="none" w:sz="0" w:space="0" w:color="auto"/>
            <w:left w:val="none" w:sz="0" w:space="0" w:color="auto"/>
            <w:bottom w:val="none" w:sz="0" w:space="0" w:color="auto"/>
            <w:right w:val="none" w:sz="0" w:space="0" w:color="auto"/>
          </w:divBdr>
        </w:div>
        <w:div w:id="681706177">
          <w:marLeft w:val="0"/>
          <w:marRight w:val="0"/>
          <w:marTop w:val="0"/>
          <w:marBottom w:val="0"/>
          <w:divBdr>
            <w:top w:val="none" w:sz="0" w:space="0" w:color="auto"/>
            <w:left w:val="none" w:sz="0" w:space="0" w:color="auto"/>
            <w:bottom w:val="none" w:sz="0" w:space="0" w:color="auto"/>
            <w:right w:val="none" w:sz="0" w:space="0" w:color="auto"/>
          </w:divBdr>
        </w:div>
        <w:div w:id="542446111">
          <w:marLeft w:val="0"/>
          <w:marRight w:val="0"/>
          <w:marTop w:val="0"/>
          <w:marBottom w:val="0"/>
          <w:divBdr>
            <w:top w:val="none" w:sz="0" w:space="0" w:color="auto"/>
            <w:left w:val="none" w:sz="0" w:space="0" w:color="auto"/>
            <w:bottom w:val="none" w:sz="0" w:space="0" w:color="auto"/>
            <w:right w:val="none" w:sz="0" w:space="0" w:color="auto"/>
          </w:divBdr>
        </w:div>
        <w:div w:id="1198545709">
          <w:marLeft w:val="0"/>
          <w:marRight w:val="0"/>
          <w:marTop w:val="0"/>
          <w:marBottom w:val="0"/>
          <w:divBdr>
            <w:top w:val="none" w:sz="0" w:space="0" w:color="auto"/>
            <w:left w:val="none" w:sz="0" w:space="0" w:color="auto"/>
            <w:bottom w:val="none" w:sz="0" w:space="0" w:color="auto"/>
            <w:right w:val="none" w:sz="0" w:space="0" w:color="auto"/>
          </w:divBdr>
        </w:div>
        <w:div w:id="1636369956">
          <w:marLeft w:val="0"/>
          <w:marRight w:val="0"/>
          <w:marTop w:val="0"/>
          <w:marBottom w:val="0"/>
          <w:divBdr>
            <w:top w:val="none" w:sz="0" w:space="0" w:color="auto"/>
            <w:left w:val="none" w:sz="0" w:space="0" w:color="auto"/>
            <w:bottom w:val="none" w:sz="0" w:space="0" w:color="auto"/>
            <w:right w:val="none" w:sz="0" w:space="0" w:color="auto"/>
          </w:divBdr>
        </w:div>
      </w:divsChild>
    </w:div>
    <w:div w:id="1008942551">
      <w:bodyDiv w:val="1"/>
      <w:marLeft w:val="0"/>
      <w:marRight w:val="0"/>
      <w:marTop w:val="0"/>
      <w:marBottom w:val="0"/>
      <w:divBdr>
        <w:top w:val="none" w:sz="0" w:space="0" w:color="auto"/>
        <w:left w:val="none" w:sz="0" w:space="0" w:color="auto"/>
        <w:bottom w:val="none" w:sz="0" w:space="0" w:color="auto"/>
        <w:right w:val="none" w:sz="0" w:space="0" w:color="auto"/>
      </w:divBdr>
      <w:divsChild>
        <w:div w:id="1172993140">
          <w:marLeft w:val="0"/>
          <w:marRight w:val="0"/>
          <w:marTop w:val="0"/>
          <w:marBottom w:val="0"/>
          <w:divBdr>
            <w:top w:val="none" w:sz="0" w:space="0" w:color="auto"/>
            <w:left w:val="none" w:sz="0" w:space="0" w:color="auto"/>
            <w:bottom w:val="none" w:sz="0" w:space="0" w:color="auto"/>
            <w:right w:val="none" w:sz="0" w:space="0" w:color="auto"/>
          </w:divBdr>
        </w:div>
        <w:div w:id="834339401">
          <w:marLeft w:val="0"/>
          <w:marRight w:val="0"/>
          <w:marTop w:val="0"/>
          <w:marBottom w:val="0"/>
          <w:divBdr>
            <w:top w:val="none" w:sz="0" w:space="0" w:color="auto"/>
            <w:left w:val="none" w:sz="0" w:space="0" w:color="auto"/>
            <w:bottom w:val="none" w:sz="0" w:space="0" w:color="auto"/>
            <w:right w:val="none" w:sz="0" w:space="0" w:color="auto"/>
          </w:divBdr>
        </w:div>
        <w:div w:id="820272636">
          <w:marLeft w:val="0"/>
          <w:marRight w:val="0"/>
          <w:marTop w:val="0"/>
          <w:marBottom w:val="0"/>
          <w:divBdr>
            <w:top w:val="none" w:sz="0" w:space="0" w:color="auto"/>
            <w:left w:val="none" w:sz="0" w:space="0" w:color="auto"/>
            <w:bottom w:val="none" w:sz="0" w:space="0" w:color="auto"/>
            <w:right w:val="none" w:sz="0" w:space="0" w:color="auto"/>
          </w:divBdr>
        </w:div>
        <w:div w:id="891305160">
          <w:marLeft w:val="0"/>
          <w:marRight w:val="0"/>
          <w:marTop w:val="0"/>
          <w:marBottom w:val="0"/>
          <w:divBdr>
            <w:top w:val="none" w:sz="0" w:space="0" w:color="auto"/>
            <w:left w:val="none" w:sz="0" w:space="0" w:color="auto"/>
            <w:bottom w:val="none" w:sz="0" w:space="0" w:color="auto"/>
            <w:right w:val="none" w:sz="0" w:space="0" w:color="auto"/>
          </w:divBdr>
        </w:div>
        <w:div w:id="1632396896">
          <w:marLeft w:val="0"/>
          <w:marRight w:val="0"/>
          <w:marTop w:val="0"/>
          <w:marBottom w:val="0"/>
          <w:divBdr>
            <w:top w:val="none" w:sz="0" w:space="0" w:color="auto"/>
            <w:left w:val="none" w:sz="0" w:space="0" w:color="auto"/>
            <w:bottom w:val="none" w:sz="0" w:space="0" w:color="auto"/>
            <w:right w:val="none" w:sz="0" w:space="0" w:color="auto"/>
          </w:divBdr>
        </w:div>
        <w:div w:id="496697901">
          <w:marLeft w:val="0"/>
          <w:marRight w:val="0"/>
          <w:marTop w:val="0"/>
          <w:marBottom w:val="0"/>
          <w:divBdr>
            <w:top w:val="none" w:sz="0" w:space="0" w:color="auto"/>
            <w:left w:val="none" w:sz="0" w:space="0" w:color="auto"/>
            <w:bottom w:val="none" w:sz="0" w:space="0" w:color="auto"/>
            <w:right w:val="none" w:sz="0" w:space="0" w:color="auto"/>
          </w:divBdr>
        </w:div>
        <w:div w:id="1923753844">
          <w:marLeft w:val="0"/>
          <w:marRight w:val="0"/>
          <w:marTop w:val="0"/>
          <w:marBottom w:val="0"/>
          <w:divBdr>
            <w:top w:val="none" w:sz="0" w:space="0" w:color="auto"/>
            <w:left w:val="none" w:sz="0" w:space="0" w:color="auto"/>
            <w:bottom w:val="none" w:sz="0" w:space="0" w:color="auto"/>
            <w:right w:val="none" w:sz="0" w:space="0" w:color="auto"/>
          </w:divBdr>
        </w:div>
        <w:div w:id="272127519">
          <w:marLeft w:val="0"/>
          <w:marRight w:val="0"/>
          <w:marTop w:val="0"/>
          <w:marBottom w:val="0"/>
          <w:divBdr>
            <w:top w:val="none" w:sz="0" w:space="0" w:color="auto"/>
            <w:left w:val="none" w:sz="0" w:space="0" w:color="auto"/>
            <w:bottom w:val="none" w:sz="0" w:space="0" w:color="auto"/>
            <w:right w:val="none" w:sz="0" w:space="0" w:color="auto"/>
          </w:divBdr>
        </w:div>
        <w:div w:id="1954051283">
          <w:marLeft w:val="0"/>
          <w:marRight w:val="0"/>
          <w:marTop w:val="0"/>
          <w:marBottom w:val="0"/>
          <w:divBdr>
            <w:top w:val="none" w:sz="0" w:space="0" w:color="auto"/>
            <w:left w:val="none" w:sz="0" w:space="0" w:color="auto"/>
            <w:bottom w:val="none" w:sz="0" w:space="0" w:color="auto"/>
            <w:right w:val="none" w:sz="0" w:space="0" w:color="auto"/>
          </w:divBdr>
        </w:div>
        <w:div w:id="1735160256">
          <w:marLeft w:val="0"/>
          <w:marRight w:val="0"/>
          <w:marTop w:val="0"/>
          <w:marBottom w:val="0"/>
          <w:divBdr>
            <w:top w:val="none" w:sz="0" w:space="0" w:color="auto"/>
            <w:left w:val="none" w:sz="0" w:space="0" w:color="auto"/>
            <w:bottom w:val="none" w:sz="0" w:space="0" w:color="auto"/>
            <w:right w:val="none" w:sz="0" w:space="0" w:color="auto"/>
          </w:divBdr>
        </w:div>
        <w:div w:id="1917014470">
          <w:marLeft w:val="0"/>
          <w:marRight w:val="0"/>
          <w:marTop w:val="0"/>
          <w:marBottom w:val="0"/>
          <w:divBdr>
            <w:top w:val="none" w:sz="0" w:space="0" w:color="auto"/>
            <w:left w:val="none" w:sz="0" w:space="0" w:color="auto"/>
            <w:bottom w:val="none" w:sz="0" w:space="0" w:color="auto"/>
            <w:right w:val="none" w:sz="0" w:space="0" w:color="auto"/>
          </w:divBdr>
        </w:div>
        <w:div w:id="978344599">
          <w:marLeft w:val="0"/>
          <w:marRight w:val="0"/>
          <w:marTop w:val="0"/>
          <w:marBottom w:val="0"/>
          <w:divBdr>
            <w:top w:val="none" w:sz="0" w:space="0" w:color="auto"/>
            <w:left w:val="none" w:sz="0" w:space="0" w:color="auto"/>
            <w:bottom w:val="none" w:sz="0" w:space="0" w:color="auto"/>
            <w:right w:val="none" w:sz="0" w:space="0" w:color="auto"/>
          </w:divBdr>
        </w:div>
        <w:div w:id="78333605">
          <w:marLeft w:val="0"/>
          <w:marRight w:val="0"/>
          <w:marTop w:val="0"/>
          <w:marBottom w:val="0"/>
          <w:divBdr>
            <w:top w:val="none" w:sz="0" w:space="0" w:color="auto"/>
            <w:left w:val="none" w:sz="0" w:space="0" w:color="auto"/>
            <w:bottom w:val="none" w:sz="0" w:space="0" w:color="auto"/>
            <w:right w:val="none" w:sz="0" w:space="0" w:color="auto"/>
          </w:divBdr>
        </w:div>
        <w:div w:id="1080248320">
          <w:marLeft w:val="0"/>
          <w:marRight w:val="0"/>
          <w:marTop w:val="0"/>
          <w:marBottom w:val="0"/>
          <w:divBdr>
            <w:top w:val="none" w:sz="0" w:space="0" w:color="auto"/>
            <w:left w:val="none" w:sz="0" w:space="0" w:color="auto"/>
            <w:bottom w:val="none" w:sz="0" w:space="0" w:color="auto"/>
            <w:right w:val="none" w:sz="0" w:space="0" w:color="auto"/>
          </w:divBdr>
        </w:div>
        <w:div w:id="1329290360">
          <w:marLeft w:val="0"/>
          <w:marRight w:val="0"/>
          <w:marTop w:val="0"/>
          <w:marBottom w:val="0"/>
          <w:divBdr>
            <w:top w:val="none" w:sz="0" w:space="0" w:color="auto"/>
            <w:left w:val="none" w:sz="0" w:space="0" w:color="auto"/>
            <w:bottom w:val="none" w:sz="0" w:space="0" w:color="auto"/>
            <w:right w:val="none" w:sz="0" w:space="0" w:color="auto"/>
          </w:divBdr>
        </w:div>
        <w:div w:id="2021664744">
          <w:marLeft w:val="0"/>
          <w:marRight w:val="0"/>
          <w:marTop w:val="0"/>
          <w:marBottom w:val="0"/>
          <w:divBdr>
            <w:top w:val="none" w:sz="0" w:space="0" w:color="auto"/>
            <w:left w:val="none" w:sz="0" w:space="0" w:color="auto"/>
            <w:bottom w:val="none" w:sz="0" w:space="0" w:color="auto"/>
            <w:right w:val="none" w:sz="0" w:space="0" w:color="auto"/>
          </w:divBdr>
        </w:div>
        <w:div w:id="81534294">
          <w:marLeft w:val="0"/>
          <w:marRight w:val="0"/>
          <w:marTop w:val="0"/>
          <w:marBottom w:val="0"/>
          <w:divBdr>
            <w:top w:val="none" w:sz="0" w:space="0" w:color="auto"/>
            <w:left w:val="none" w:sz="0" w:space="0" w:color="auto"/>
            <w:bottom w:val="none" w:sz="0" w:space="0" w:color="auto"/>
            <w:right w:val="none" w:sz="0" w:space="0" w:color="auto"/>
          </w:divBdr>
        </w:div>
        <w:div w:id="267860244">
          <w:marLeft w:val="0"/>
          <w:marRight w:val="0"/>
          <w:marTop w:val="0"/>
          <w:marBottom w:val="0"/>
          <w:divBdr>
            <w:top w:val="none" w:sz="0" w:space="0" w:color="auto"/>
            <w:left w:val="none" w:sz="0" w:space="0" w:color="auto"/>
            <w:bottom w:val="none" w:sz="0" w:space="0" w:color="auto"/>
            <w:right w:val="none" w:sz="0" w:space="0" w:color="auto"/>
          </w:divBdr>
        </w:div>
        <w:div w:id="1578591658">
          <w:marLeft w:val="0"/>
          <w:marRight w:val="0"/>
          <w:marTop w:val="0"/>
          <w:marBottom w:val="0"/>
          <w:divBdr>
            <w:top w:val="none" w:sz="0" w:space="0" w:color="auto"/>
            <w:left w:val="none" w:sz="0" w:space="0" w:color="auto"/>
            <w:bottom w:val="none" w:sz="0" w:space="0" w:color="auto"/>
            <w:right w:val="none" w:sz="0" w:space="0" w:color="auto"/>
          </w:divBdr>
        </w:div>
        <w:div w:id="1581332358">
          <w:marLeft w:val="0"/>
          <w:marRight w:val="0"/>
          <w:marTop w:val="0"/>
          <w:marBottom w:val="0"/>
          <w:divBdr>
            <w:top w:val="none" w:sz="0" w:space="0" w:color="auto"/>
            <w:left w:val="none" w:sz="0" w:space="0" w:color="auto"/>
            <w:bottom w:val="none" w:sz="0" w:space="0" w:color="auto"/>
            <w:right w:val="none" w:sz="0" w:space="0" w:color="auto"/>
          </w:divBdr>
        </w:div>
        <w:div w:id="411925666">
          <w:marLeft w:val="0"/>
          <w:marRight w:val="0"/>
          <w:marTop w:val="0"/>
          <w:marBottom w:val="0"/>
          <w:divBdr>
            <w:top w:val="none" w:sz="0" w:space="0" w:color="auto"/>
            <w:left w:val="none" w:sz="0" w:space="0" w:color="auto"/>
            <w:bottom w:val="none" w:sz="0" w:space="0" w:color="auto"/>
            <w:right w:val="none" w:sz="0" w:space="0" w:color="auto"/>
          </w:divBdr>
        </w:div>
        <w:div w:id="30344549">
          <w:marLeft w:val="0"/>
          <w:marRight w:val="0"/>
          <w:marTop w:val="0"/>
          <w:marBottom w:val="0"/>
          <w:divBdr>
            <w:top w:val="none" w:sz="0" w:space="0" w:color="auto"/>
            <w:left w:val="none" w:sz="0" w:space="0" w:color="auto"/>
            <w:bottom w:val="none" w:sz="0" w:space="0" w:color="auto"/>
            <w:right w:val="none" w:sz="0" w:space="0" w:color="auto"/>
          </w:divBdr>
        </w:div>
        <w:div w:id="134421293">
          <w:marLeft w:val="0"/>
          <w:marRight w:val="0"/>
          <w:marTop w:val="0"/>
          <w:marBottom w:val="0"/>
          <w:divBdr>
            <w:top w:val="none" w:sz="0" w:space="0" w:color="auto"/>
            <w:left w:val="none" w:sz="0" w:space="0" w:color="auto"/>
            <w:bottom w:val="none" w:sz="0" w:space="0" w:color="auto"/>
            <w:right w:val="none" w:sz="0" w:space="0" w:color="auto"/>
          </w:divBdr>
        </w:div>
        <w:div w:id="228227124">
          <w:marLeft w:val="0"/>
          <w:marRight w:val="0"/>
          <w:marTop w:val="0"/>
          <w:marBottom w:val="0"/>
          <w:divBdr>
            <w:top w:val="none" w:sz="0" w:space="0" w:color="auto"/>
            <w:left w:val="none" w:sz="0" w:space="0" w:color="auto"/>
            <w:bottom w:val="none" w:sz="0" w:space="0" w:color="auto"/>
            <w:right w:val="none" w:sz="0" w:space="0" w:color="auto"/>
          </w:divBdr>
        </w:div>
        <w:div w:id="2138448444">
          <w:marLeft w:val="0"/>
          <w:marRight w:val="0"/>
          <w:marTop w:val="0"/>
          <w:marBottom w:val="0"/>
          <w:divBdr>
            <w:top w:val="none" w:sz="0" w:space="0" w:color="auto"/>
            <w:left w:val="none" w:sz="0" w:space="0" w:color="auto"/>
            <w:bottom w:val="none" w:sz="0" w:space="0" w:color="auto"/>
            <w:right w:val="none" w:sz="0" w:space="0" w:color="auto"/>
          </w:divBdr>
        </w:div>
        <w:div w:id="1558393225">
          <w:marLeft w:val="0"/>
          <w:marRight w:val="0"/>
          <w:marTop w:val="0"/>
          <w:marBottom w:val="0"/>
          <w:divBdr>
            <w:top w:val="none" w:sz="0" w:space="0" w:color="auto"/>
            <w:left w:val="none" w:sz="0" w:space="0" w:color="auto"/>
            <w:bottom w:val="none" w:sz="0" w:space="0" w:color="auto"/>
            <w:right w:val="none" w:sz="0" w:space="0" w:color="auto"/>
          </w:divBdr>
        </w:div>
        <w:div w:id="1520775257">
          <w:marLeft w:val="0"/>
          <w:marRight w:val="0"/>
          <w:marTop w:val="0"/>
          <w:marBottom w:val="0"/>
          <w:divBdr>
            <w:top w:val="none" w:sz="0" w:space="0" w:color="auto"/>
            <w:left w:val="none" w:sz="0" w:space="0" w:color="auto"/>
            <w:bottom w:val="none" w:sz="0" w:space="0" w:color="auto"/>
            <w:right w:val="none" w:sz="0" w:space="0" w:color="auto"/>
          </w:divBdr>
        </w:div>
        <w:div w:id="1712806712">
          <w:marLeft w:val="0"/>
          <w:marRight w:val="0"/>
          <w:marTop w:val="0"/>
          <w:marBottom w:val="0"/>
          <w:divBdr>
            <w:top w:val="none" w:sz="0" w:space="0" w:color="auto"/>
            <w:left w:val="none" w:sz="0" w:space="0" w:color="auto"/>
            <w:bottom w:val="none" w:sz="0" w:space="0" w:color="auto"/>
            <w:right w:val="none" w:sz="0" w:space="0" w:color="auto"/>
          </w:divBdr>
        </w:div>
        <w:div w:id="510149440">
          <w:marLeft w:val="0"/>
          <w:marRight w:val="0"/>
          <w:marTop w:val="0"/>
          <w:marBottom w:val="0"/>
          <w:divBdr>
            <w:top w:val="none" w:sz="0" w:space="0" w:color="auto"/>
            <w:left w:val="none" w:sz="0" w:space="0" w:color="auto"/>
            <w:bottom w:val="none" w:sz="0" w:space="0" w:color="auto"/>
            <w:right w:val="none" w:sz="0" w:space="0" w:color="auto"/>
          </w:divBdr>
        </w:div>
        <w:div w:id="162278753">
          <w:marLeft w:val="0"/>
          <w:marRight w:val="0"/>
          <w:marTop w:val="0"/>
          <w:marBottom w:val="0"/>
          <w:divBdr>
            <w:top w:val="none" w:sz="0" w:space="0" w:color="auto"/>
            <w:left w:val="none" w:sz="0" w:space="0" w:color="auto"/>
            <w:bottom w:val="none" w:sz="0" w:space="0" w:color="auto"/>
            <w:right w:val="none" w:sz="0" w:space="0" w:color="auto"/>
          </w:divBdr>
        </w:div>
        <w:div w:id="170340521">
          <w:marLeft w:val="0"/>
          <w:marRight w:val="0"/>
          <w:marTop w:val="0"/>
          <w:marBottom w:val="0"/>
          <w:divBdr>
            <w:top w:val="none" w:sz="0" w:space="0" w:color="auto"/>
            <w:left w:val="none" w:sz="0" w:space="0" w:color="auto"/>
            <w:bottom w:val="none" w:sz="0" w:space="0" w:color="auto"/>
            <w:right w:val="none" w:sz="0" w:space="0" w:color="auto"/>
          </w:divBdr>
        </w:div>
        <w:div w:id="1214924447">
          <w:marLeft w:val="0"/>
          <w:marRight w:val="0"/>
          <w:marTop w:val="0"/>
          <w:marBottom w:val="0"/>
          <w:divBdr>
            <w:top w:val="none" w:sz="0" w:space="0" w:color="auto"/>
            <w:left w:val="none" w:sz="0" w:space="0" w:color="auto"/>
            <w:bottom w:val="none" w:sz="0" w:space="0" w:color="auto"/>
            <w:right w:val="none" w:sz="0" w:space="0" w:color="auto"/>
          </w:divBdr>
        </w:div>
        <w:div w:id="1710839321">
          <w:marLeft w:val="0"/>
          <w:marRight w:val="0"/>
          <w:marTop w:val="0"/>
          <w:marBottom w:val="0"/>
          <w:divBdr>
            <w:top w:val="none" w:sz="0" w:space="0" w:color="auto"/>
            <w:left w:val="none" w:sz="0" w:space="0" w:color="auto"/>
            <w:bottom w:val="none" w:sz="0" w:space="0" w:color="auto"/>
            <w:right w:val="none" w:sz="0" w:space="0" w:color="auto"/>
          </w:divBdr>
        </w:div>
        <w:div w:id="284429674">
          <w:marLeft w:val="0"/>
          <w:marRight w:val="0"/>
          <w:marTop w:val="0"/>
          <w:marBottom w:val="0"/>
          <w:divBdr>
            <w:top w:val="none" w:sz="0" w:space="0" w:color="auto"/>
            <w:left w:val="none" w:sz="0" w:space="0" w:color="auto"/>
            <w:bottom w:val="none" w:sz="0" w:space="0" w:color="auto"/>
            <w:right w:val="none" w:sz="0" w:space="0" w:color="auto"/>
          </w:divBdr>
        </w:div>
        <w:div w:id="397213970">
          <w:marLeft w:val="0"/>
          <w:marRight w:val="0"/>
          <w:marTop w:val="0"/>
          <w:marBottom w:val="0"/>
          <w:divBdr>
            <w:top w:val="none" w:sz="0" w:space="0" w:color="auto"/>
            <w:left w:val="none" w:sz="0" w:space="0" w:color="auto"/>
            <w:bottom w:val="none" w:sz="0" w:space="0" w:color="auto"/>
            <w:right w:val="none" w:sz="0" w:space="0" w:color="auto"/>
          </w:divBdr>
        </w:div>
        <w:div w:id="537163288">
          <w:marLeft w:val="0"/>
          <w:marRight w:val="0"/>
          <w:marTop w:val="0"/>
          <w:marBottom w:val="0"/>
          <w:divBdr>
            <w:top w:val="none" w:sz="0" w:space="0" w:color="auto"/>
            <w:left w:val="none" w:sz="0" w:space="0" w:color="auto"/>
            <w:bottom w:val="none" w:sz="0" w:space="0" w:color="auto"/>
            <w:right w:val="none" w:sz="0" w:space="0" w:color="auto"/>
          </w:divBdr>
        </w:div>
        <w:div w:id="858616194">
          <w:marLeft w:val="0"/>
          <w:marRight w:val="0"/>
          <w:marTop w:val="0"/>
          <w:marBottom w:val="0"/>
          <w:divBdr>
            <w:top w:val="none" w:sz="0" w:space="0" w:color="auto"/>
            <w:left w:val="none" w:sz="0" w:space="0" w:color="auto"/>
            <w:bottom w:val="none" w:sz="0" w:space="0" w:color="auto"/>
            <w:right w:val="none" w:sz="0" w:space="0" w:color="auto"/>
          </w:divBdr>
        </w:div>
        <w:div w:id="1038506626">
          <w:marLeft w:val="0"/>
          <w:marRight w:val="0"/>
          <w:marTop w:val="0"/>
          <w:marBottom w:val="0"/>
          <w:divBdr>
            <w:top w:val="none" w:sz="0" w:space="0" w:color="auto"/>
            <w:left w:val="none" w:sz="0" w:space="0" w:color="auto"/>
            <w:bottom w:val="none" w:sz="0" w:space="0" w:color="auto"/>
            <w:right w:val="none" w:sz="0" w:space="0" w:color="auto"/>
          </w:divBdr>
        </w:div>
        <w:div w:id="1495342028">
          <w:marLeft w:val="0"/>
          <w:marRight w:val="0"/>
          <w:marTop w:val="0"/>
          <w:marBottom w:val="0"/>
          <w:divBdr>
            <w:top w:val="none" w:sz="0" w:space="0" w:color="auto"/>
            <w:left w:val="none" w:sz="0" w:space="0" w:color="auto"/>
            <w:bottom w:val="none" w:sz="0" w:space="0" w:color="auto"/>
            <w:right w:val="none" w:sz="0" w:space="0" w:color="auto"/>
          </w:divBdr>
        </w:div>
        <w:div w:id="1887061522">
          <w:marLeft w:val="0"/>
          <w:marRight w:val="0"/>
          <w:marTop w:val="0"/>
          <w:marBottom w:val="0"/>
          <w:divBdr>
            <w:top w:val="none" w:sz="0" w:space="0" w:color="auto"/>
            <w:left w:val="none" w:sz="0" w:space="0" w:color="auto"/>
            <w:bottom w:val="none" w:sz="0" w:space="0" w:color="auto"/>
            <w:right w:val="none" w:sz="0" w:space="0" w:color="auto"/>
          </w:divBdr>
        </w:div>
        <w:div w:id="1101952823">
          <w:marLeft w:val="0"/>
          <w:marRight w:val="0"/>
          <w:marTop w:val="0"/>
          <w:marBottom w:val="0"/>
          <w:divBdr>
            <w:top w:val="none" w:sz="0" w:space="0" w:color="auto"/>
            <w:left w:val="none" w:sz="0" w:space="0" w:color="auto"/>
            <w:bottom w:val="none" w:sz="0" w:space="0" w:color="auto"/>
            <w:right w:val="none" w:sz="0" w:space="0" w:color="auto"/>
          </w:divBdr>
        </w:div>
        <w:div w:id="856429207">
          <w:marLeft w:val="0"/>
          <w:marRight w:val="0"/>
          <w:marTop w:val="0"/>
          <w:marBottom w:val="0"/>
          <w:divBdr>
            <w:top w:val="none" w:sz="0" w:space="0" w:color="auto"/>
            <w:left w:val="none" w:sz="0" w:space="0" w:color="auto"/>
            <w:bottom w:val="none" w:sz="0" w:space="0" w:color="auto"/>
            <w:right w:val="none" w:sz="0" w:space="0" w:color="auto"/>
          </w:divBdr>
        </w:div>
        <w:div w:id="743335895">
          <w:marLeft w:val="0"/>
          <w:marRight w:val="0"/>
          <w:marTop w:val="0"/>
          <w:marBottom w:val="0"/>
          <w:divBdr>
            <w:top w:val="none" w:sz="0" w:space="0" w:color="auto"/>
            <w:left w:val="none" w:sz="0" w:space="0" w:color="auto"/>
            <w:bottom w:val="none" w:sz="0" w:space="0" w:color="auto"/>
            <w:right w:val="none" w:sz="0" w:space="0" w:color="auto"/>
          </w:divBdr>
        </w:div>
        <w:div w:id="1172179822">
          <w:marLeft w:val="0"/>
          <w:marRight w:val="0"/>
          <w:marTop w:val="0"/>
          <w:marBottom w:val="0"/>
          <w:divBdr>
            <w:top w:val="none" w:sz="0" w:space="0" w:color="auto"/>
            <w:left w:val="none" w:sz="0" w:space="0" w:color="auto"/>
            <w:bottom w:val="none" w:sz="0" w:space="0" w:color="auto"/>
            <w:right w:val="none" w:sz="0" w:space="0" w:color="auto"/>
          </w:divBdr>
        </w:div>
        <w:div w:id="318117412">
          <w:marLeft w:val="0"/>
          <w:marRight w:val="0"/>
          <w:marTop w:val="0"/>
          <w:marBottom w:val="0"/>
          <w:divBdr>
            <w:top w:val="none" w:sz="0" w:space="0" w:color="auto"/>
            <w:left w:val="none" w:sz="0" w:space="0" w:color="auto"/>
            <w:bottom w:val="none" w:sz="0" w:space="0" w:color="auto"/>
            <w:right w:val="none" w:sz="0" w:space="0" w:color="auto"/>
          </w:divBdr>
        </w:div>
        <w:div w:id="34815161">
          <w:marLeft w:val="0"/>
          <w:marRight w:val="0"/>
          <w:marTop w:val="0"/>
          <w:marBottom w:val="0"/>
          <w:divBdr>
            <w:top w:val="none" w:sz="0" w:space="0" w:color="auto"/>
            <w:left w:val="none" w:sz="0" w:space="0" w:color="auto"/>
            <w:bottom w:val="none" w:sz="0" w:space="0" w:color="auto"/>
            <w:right w:val="none" w:sz="0" w:space="0" w:color="auto"/>
          </w:divBdr>
        </w:div>
        <w:div w:id="424083824">
          <w:marLeft w:val="0"/>
          <w:marRight w:val="0"/>
          <w:marTop w:val="0"/>
          <w:marBottom w:val="0"/>
          <w:divBdr>
            <w:top w:val="none" w:sz="0" w:space="0" w:color="auto"/>
            <w:left w:val="none" w:sz="0" w:space="0" w:color="auto"/>
            <w:bottom w:val="none" w:sz="0" w:space="0" w:color="auto"/>
            <w:right w:val="none" w:sz="0" w:space="0" w:color="auto"/>
          </w:divBdr>
        </w:div>
      </w:divsChild>
    </w:div>
    <w:div w:id="1379165257">
      <w:bodyDiv w:val="1"/>
      <w:marLeft w:val="0"/>
      <w:marRight w:val="0"/>
      <w:marTop w:val="0"/>
      <w:marBottom w:val="0"/>
      <w:divBdr>
        <w:top w:val="none" w:sz="0" w:space="0" w:color="auto"/>
        <w:left w:val="none" w:sz="0" w:space="0" w:color="auto"/>
        <w:bottom w:val="none" w:sz="0" w:space="0" w:color="auto"/>
        <w:right w:val="none" w:sz="0" w:space="0" w:color="auto"/>
      </w:divBdr>
      <w:divsChild>
        <w:div w:id="39087671">
          <w:marLeft w:val="0"/>
          <w:marRight w:val="0"/>
          <w:marTop w:val="0"/>
          <w:marBottom w:val="0"/>
          <w:divBdr>
            <w:top w:val="none" w:sz="0" w:space="0" w:color="auto"/>
            <w:left w:val="none" w:sz="0" w:space="0" w:color="auto"/>
            <w:bottom w:val="none" w:sz="0" w:space="0" w:color="auto"/>
            <w:right w:val="none" w:sz="0" w:space="0" w:color="auto"/>
          </w:divBdr>
        </w:div>
        <w:div w:id="1825707085">
          <w:marLeft w:val="0"/>
          <w:marRight w:val="0"/>
          <w:marTop w:val="0"/>
          <w:marBottom w:val="0"/>
          <w:divBdr>
            <w:top w:val="none" w:sz="0" w:space="0" w:color="auto"/>
            <w:left w:val="none" w:sz="0" w:space="0" w:color="auto"/>
            <w:bottom w:val="none" w:sz="0" w:space="0" w:color="auto"/>
            <w:right w:val="none" w:sz="0" w:space="0" w:color="auto"/>
          </w:divBdr>
        </w:div>
        <w:div w:id="1462839418">
          <w:marLeft w:val="0"/>
          <w:marRight w:val="0"/>
          <w:marTop w:val="0"/>
          <w:marBottom w:val="0"/>
          <w:divBdr>
            <w:top w:val="none" w:sz="0" w:space="0" w:color="auto"/>
            <w:left w:val="none" w:sz="0" w:space="0" w:color="auto"/>
            <w:bottom w:val="none" w:sz="0" w:space="0" w:color="auto"/>
            <w:right w:val="none" w:sz="0" w:space="0" w:color="auto"/>
          </w:divBdr>
        </w:div>
        <w:div w:id="1855145690">
          <w:marLeft w:val="0"/>
          <w:marRight w:val="0"/>
          <w:marTop w:val="0"/>
          <w:marBottom w:val="0"/>
          <w:divBdr>
            <w:top w:val="none" w:sz="0" w:space="0" w:color="auto"/>
            <w:left w:val="none" w:sz="0" w:space="0" w:color="auto"/>
            <w:bottom w:val="none" w:sz="0" w:space="0" w:color="auto"/>
            <w:right w:val="none" w:sz="0" w:space="0" w:color="auto"/>
          </w:divBdr>
        </w:div>
        <w:div w:id="1171992670">
          <w:marLeft w:val="0"/>
          <w:marRight w:val="0"/>
          <w:marTop w:val="0"/>
          <w:marBottom w:val="0"/>
          <w:divBdr>
            <w:top w:val="none" w:sz="0" w:space="0" w:color="auto"/>
            <w:left w:val="none" w:sz="0" w:space="0" w:color="auto"/>
            <w:bottom w:val="none" w:sz="0" w:space="0" w:color="auto"/>
            <w:right w:val="none" w:sz="0" w:space="0" w:color="auto"/>
          </w:divBdr>
        </w:div>
        <w:div w:id="262494475">
          <w:marLeft w:val="0"/>
          <w:marRight w:val="0"/>
          <w:marTop w:val="0"/>
          <w:marBottom w:val="0"/>
          <w:divBdr>
            <w:top w:val="none" w:sz="0" w:space="0" w:color="auto"/>
            <w:left w:val="none" w:sz="0" w:space="0" w:color="auto"/>
            <w:bottom w:val="none" w:sz="0" w:space="0" w:color="auto"/>
            <w:right w:val="none" w:sz="0" w:space="0" w:color="auto"/>
          </w:divBdr>
        </w:div>
        <w:div w:id="510606326">
          <w:marLeft w:val="0"/>
          <w:marRight w:val="0"/>
          <w:marTop w:val="0"/>
          <w:marBottom w:val="0"/>
          <w:divBdr>
            <w:top w:val="none" w:sz="0" w:space="0" w:color="auto"/>
            <w:left w:val="none" w:sz="0" w:space="0" w:color="auto"/>
            <w:bottom w:val="none" w:sz="0" w:space="0" w:color="auto"/>
            <w:right w:val="none" w:sz="0" w:space="0" w:color="auto"/>
          </w:divBdr>
        </w:div>
        <w:div w:id="1924685186">
          <w:marLeft w:val="0"/>
          <w:marRight w:val="0"/>
          <w:marTop w:val="0"/>
          <w:marBottom w:val="0"/>
          <w:divBdr>
            <w:top w:val="none" w:sz="0" w:space="0" w:color="auto"/>
            <w:left w:val="none" w:sz="0" w:space="0" w:color="auto"/>
            <w:bottom w:val="none" w:sz="0" w:space="0" w:color="auto"/>
            <w:right w:val="none" w:sz="0" w:space="0" w:color="auto"/>
          </w:divBdr>
        </w:div>
        <w:div w:id="1872843567">
          <w:marLeft w:val="0"/>
          <w:marRight w:val="0"/>
          <w:marTop w:val="0"/>
          <w:marBottom w:val="0"/>
          <w:divBdr>
            <w:top w:val="none" w:sz="0" w:space="0" w:color="auto"/>
            <w:left w:val="none" w:sz="0" w:space="0" w:color="auto"/>
            <w:bottom w:val="none" w:sz="0" w:space="0" w:color="auto"/>
            <w:right w:val="none" w:sz="0" w:space="0" w:color="auto"/>
          </w:divBdr>
        </w:div>
        <w:div w:id="1620841266">
          <w:marLeft w:val="0"/>
          <w:marRight w:val="0"/>
          <w:marTop w:val="0"/>
          <w:marBottom w:val="0"/>
          <w:divBdr>
            <w:top w:val="none" w:sz="0" w:space="0" w:color="auto"/>
            <w:left w:val="none" w:sz="0" w:space="0" w:color="auto"/>
            <w:bottom w:val="none" w:sz="0" w:space="0" w:color="auto"/>
            <w:right w:val="none" w:sz="0" w:space="0" w:color="auto"/>
          </w:divBdr>
        </w:div>
        <w:div w:id="1734348577">
          <w:marLeft w:val="0"/>
          <w:marRight w:val="0"/>
          <w:marTop w:val="0"/>
          <w:marBottom w:val="0"/>
          <w:divBdr>
            <w:top w:val="none" w:sz="0" w:space="0" w:color="auto"/>
            <w:left w:val="none" w:sz="0" w:space="0" w:color="auto"/>
            <w:bottom w:val="none" w:sz="0" w:space="0" w:color="auto"/>
            <w:right w:val="none" w:sz="0" w:space="0" w:color="auto"/>
          </w:divBdr>
        </w:div>
        <w:div w:id="1986085644">
          <w:marLeft w:val="0"/>
          <w:marRight w:val="0"/>
          <w:marTop w:val="0"/>
          <w:marBottom w:val="0"/>
          <w:divBdr>
            <w:top w:val="none" w:sz="0" w:space="0" w:color="auto"/>
            <w:left w:val="none" w:sz="0" w:space="0" w:color="auto"/>
            <w:bottom w:val="none" w:sz="0" w:space="0" w:color="auto"/>
            <w:right w:val="none" w:sz="0" w:space="0" w:color="auto"/>
          </w:divBdr>
        </w:div>
        <w:div w:id="1102258124">
          <w:marLeft w:val="0"/>
          <w:marRight w:val="0"/>
          <w:marTop w:val="0"/>
          <w:marBottom w:val="0"/>
          <w:divBdr>
            <w:top w:val="none" w:sz="0" w:space="0" w:color="auto"/>
            <w:left w:val="none" w:sz="0" w:space="0" w:color="auto"/>
            <w:bottom w:val="none" w:sz="0" w:space="0" w:color="auto"/>
            <w:right w:val="none" w:sz="0" w:space="0" w:color="auto"/>
          </w:divBdr>
        </w:div>
        <w:div w:id="1812596328">
          <w:marLeft w:val="0"/>
          <w:marRight w:val="0"/>
          <w:marTop w:val="0"/>
          <w:marBottom w:val="0"/>
          <w:divBdr>
            <w:top w:val="none" w:sz="0" w:space="0" w:color="auto"/>
            <w:left w:val="none" w:sz="0" w:space="0" w:color="auto"/>
            <w:bottom w:val="none" w:sz="0" w:space="0" w:color="auto"/>
            <w:right w:val="none" w:sz="0" w:space="0" w:color="auto"/>
          </w:divBdr>
        </w:div>
        <w:div w:id="1359821064">
          <w:marLeft w:val="0"/>
          <w:marRight w:val="0"/>
          <w:marTop w:val="0"/>
          <w:marBottom w:val="0"/>
          <w:divBdr>
            <w:top w:val="none" w:sz="0" w:space="0" w:color="auto"/>
            <w:left w:val="none" w:sz="0" w:space="0" w:color="auto"/>
            <w:bottom w:val="none" w:sz="0" w:space="0" w:color="auto"/>
            <w:right w:val="none" w:sz="0" w:space="0" w:color="auto"/>
          </w:divBdr>
        </w:div>
        <w:div w:id="128977478">
          <w:marLeft w:val="0"/>
          <w:marRight w:val="0"/>
          <w:marTop w:val="0"/>
          <w:marBottom w:val="0"/>
          <w:divBdr>
            <w:top w:val="none" w:sz="0" w:space="0" w:color="auto"/>
            <w:left w:val="none" w:sz="0" w:space="0" w:color="auto"/>
            <w:bottom w:val="none" w:sz="0" w:space="0" w:color="auto"/>
            <w:right w:val="none" w:sz="0" w:space="0" w:color="auto"/>
          </w:divBdr>
        </w:div>
        <w:div w:id="974524321">
          <w:marLeft w:val="0"/>
          <w:marRight w:val="0"/>
          <w:marTop w:val="0"/>
          <w:marBottom w:val="0"/>
          <w:divBdr>
            <w:top w:val="none" w:sz="0" w:space="0" w:color="auto"/>
            <w:left w:val="none" w:sz="0" w:space="0" w:color="auto"/>
            <w:bottom w:val="none" w:sz="0" w:space="0" w:color="auto"/>
            <w:right w:val="none" w:sz="0" w:space="0" w:color="auto"/>
          </w:divBdr>
        </w:div>
        <w:div w:id="408968560">
          <w:marLeft w:val="0"/>
          <w:marRight w:val="0"/>
          <w:marTop w:val="0"/>
          <w:marBottom w:val="0"/>
          <w:divBdr>
            <w:top w:val="none" w:sz="0" w:space="0" w:color="auto"/>
            <w:left w:val="none" w:sz="0" w:space="0" w:color="auto"/>
            <w:bottom w:val="none" w:sz="0" w:space="0" w:color="auto"/>
            <w:right w:val="none" w:sz="0" w:space="0" w:color="auto"/>
          </w:divBdr>
        </w:div>
        <w:div w:id="996768595">
          <w:marLeft w:val="0"/>
          <w:marRight w:val="0"/>
          <w:marTop w:val="0"/>
          <w:marBottom w:val="0"/>
          <w:divBdr>
            <w:top w:val="none" w:sz="0" w:space="0" w:color="auto"/>
            <w:left w:val="none" w:sz="0" w:space="0" w:color="auto"/>
            <w:bottom w:val="none" w:sz="0" w:space="0" w:color="auto"/>
            <w:right w:val="none" w:sz="0" w:space="0" w:color="auto"/>
          </w:divBdr>
        </w:div>
        <w:div w:id="1223640635">
          <w:marLeft w:val="0"/>
          <w:marRight w:val="0"/>
          <w:marTop w:val="0"/>
          <w:marBottom w:val="0"/>
          <w:divBdr>
            <w:top w:val="none" w:sz="0" w:space="0" w:color="auto"/>
            <w:left w:val="none" w:sz="0" w:space="0" w:color="auto"/>
            <w:bottom w:val="none" w:sz="0" w:space="0" w:color="auto"/>
            <w:right w:val="none" w:sz="0" w:space="0" w:color="auto"/>
          </w:divBdr>
        </w:div>
        <w:div w:id="1856307576">
          <w:marLeft w:val="0"/>
          <w:marRight w:val="0"/>
          <w:marTop w:val="0"/>
          <w:marBottom w:val="0"/>
          <w:divBdr>
            <w:top w:val="none" w:sz="0" w:space="0" w:color="auto"/>
            <w:left w:val="none" w:sz="0" w:space="0" w:color="auto"/>
            <w:bottom w:val="none" w:sz="0" w:space="0" w:color="auto"/>
            <w:right w:val="none" w:sz="0" w:space="0" w:color="auto"/>
          </w:divBdr>
        </w:div>
        <w:div w:id="1492212269">
          <w:marLeft w:val="0"/>
          <w:marRight w:val="0"/>
          <w:marTop w:val="0"/>
          <w:marBottom w:val="0"/>
          <w:divBdr>
            <w:top w:val="none" w:sz="0" w:space="0" w:color="auto"/>
            <w:left w:val="none" w:sz="0" w:space="0" w:color="auto"/>
            <w:bottom w:val="none" w:sz="0" w:space="0" w:color="auto"/>
            <w:right w:val="none" w:sz="0" w:space="0" w:color="auto"/>
          </w:divBdr>
        </w:div>
        <w:div w:id="285431902">
          <w:marLeft w:val="0"/>
          <w:marRight w:val="0"/>
          <w:marTop w:val="0"/>
          <w:marBottom w:val="0"/>
          <w:divBdr>
            <w:top w:val="none" w:sz="0" w:space="0" w:color="auto"/>
            <w:left w:val="none" w:sz="0" w:space="0" w:color="auto"/>
            <w:bottom w:val="none" w:sz="0" w:space="0" w:color="auto"/>
            <w:right w:val="none" w:sz="0" w:space="0" w:color="auto"/>
          </w:divBdr>
        </w:div>
        <w:div w:id="799107198">
          <w:marLeft w:val="0"/>
          <w:marRight w:val="0"/>
          <w:marTop w:val="0"/>
          <w:marBottom w:val="0"/>
          <w:divBdr>
            <w:top w:val="none" w:sz="0" w:space="0" w:color="auto"/>
            <w:left w:val="none" w:sz="0" w:space="0" w:color="auto"/>
            <w:bottom w:val="none" w:sz="0" w:space="0" w:color="auto"/>
            <w:right w:val="none" w:sz="0" w:space="0" w:color="auto"/>
          </w:divBdr>
        </w:div>
        <w:div w:id="1368220636">
          <w:marLeft w:val="0"/>
          <w:marRight w:val="0"/>
          <w:marTop w:val="0"/>
          <w:marBottom w:val="0"/>
          <w:divBdr>
            <w:top w:val="none" w:sz="0" w:space="0" w:color="auto"/>
            <w:left w:val="none" w:sz="0" w:space="0" w:color="auto"/>
            <w:bottom w:val="none" w:sz="0" w:space="0" w:color="auto"/>
            <w:right w:val="none" w:sz="0" w:space="0" w:color="auto"/>
          </w:divBdr>
        </w:div>
        <w:div w:id="366369605">
          <w:marLeft w:val="0"/>
          <w:marRight w:val="0"/>
          <w:marTop w:val="0"/>
          <w:marBottom w:val="0"/>
          <w:divBdr>
            <w:top w:val="none" w:sz="0" w:space="0" w:color="auto"/>
            <w:left w:val="none" w:sz="0" w:space="0" w:color="auto"/>
            <w:bottom w:val="none" w:sz="0" w:space="0" w:color="auto"/>
            <w:right w:val="none" w:sz="0" w:space="0" w:color="auto"/>
          </w:divBdr>
        </w:div>
        <w:div w:id="362246244">
          <w:marLeft w:val="0"/>
          <w:marRight w:val="0"/>
          <w:marTop w:val="0"/>
          <w:marBottom w:val="0"/>
          <w:divBdr>
            <w:top w:val="none" w:sz="0" w:space="0" w:color="auto"/>
            <w:left w:val="none" w:sz="0" w:space="0" w:color="auto"/>
            <w:bottom w:val="none" w:sz="0" w:space="0" w:color="auto"/>
            <w:right w:val="none" w:sz="0" w:space="0" w:color="auto"/>
          </w:divBdr>
        </w:div>
        <w:div w:id="114592698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745691177">
          <w:marLeft w:val="0"/>
          <w:marRight w:val="0"/>
          <w:marTop w:val="0"/>
          <w:marBottom w:val="0"/>
          <w:divBdr>
            <w:top w:val="none" w:sz="0" w:space="0" w:color="auto"/>
            <w:left w:val="none" w:sz="0" w:space="0" w:color="auto"/>
            <w:bottom w:val="none" w:sz="0" w:space="0" w:color="auto"/>
            <w:right w:val="none" w:sz="0" w:space="0" w:color="auto"/>
          </w:divBdr>
        </w:div>
        <w:div w:id="1321736388">
          <w:marLeft w:val="0"/>
          <w:marRight w:val="0"/>
          <w:marTop w:val="0"/>
          <w:marBottom w:val="0"/>
          <w:divBdr>
            <w:top w:val="none" w:sz="0" w:space="0" w:color="auto"/>
            <w:left w:val="none" w:sz="0" w:space="0" w:color="auto"/>
            <w:bottom w:val="none" w:sz="0" w:space="0" w:color="auto"/>
            <w:right w:val="none" w:sz="0" w:space="0" w:color="auto"/>
          </w:divBdr>
        </w:div>
        <w:div w:id="892693398">
          <w:marLeft w:val="0"/>
          <w:marRight w:val="0"/>
          <w:marTop w:val="0"/>
          <w:marBottom w:val="0"/>
          <w:divBdr>
            <w:top w:val="none" w:sz="0" w:space="0" w:color="auto"/>
            <w:left w:val="none" w:sz="0" w:space="0" w:color="auto"/>
            <w:bottom w:val="none" w:sz="0" w:space="0" w:color="auto"/>
            <w:right w:val="none" w:sz="0" w:space="0" w:color="auto"/>
          </w:divBdr>
        </w:div>
        <w:div w:id="1889604053">
          <w:marLeft w:val="0"/>
          <w:marRight w:val="0"/>
          <w:marTop w:val="0"/>
          <w:marBottom w:val="0"/>
          <w:divBdr>
            <w:top w:val="none" w:sz="0" w:space="0" w:color="auto"/>
            <w:left w:val="none" w:sz="0" w:space="0" w:color="auto"/>
            <w:bottom w:val="none" w:sz="0" w:space="0" w:color="auto"/>
            <w:right w:val="none" w:sz="0" w:space="0" w:color="auto"/>
          </w:divBdr>
        </w:div>
        <w:div w:id="597450383">
          <w:marLeft w:val="0"/>
          <w:marRight w:val="0"/>
          <w:marTop w:val="0"/>
          <w:marBottom w:val="0"/>
          <w:divBdr>
            <w:top w:val="none" w:sz="0" w:space="0" w:color="auto"/>
            <w:left w:val="none" w:sz="0" w:space="0" w:color="auto"/>
            <w:bottom w:val="none" w:sz="0" w:space="0" w:color="auto"/>
            <w:right w:val="none" w:sz="0" w:space="0" w:color="auto"/>
          </w:divBdr>
        </w:div>
        <w:div w:id="898980175">
          <w:marLeft w:val="0"/>
          <w:marRight w:val="0"/>
          <w:marTop w:val="0"/>
          <w:marBottom w:val="0"/>
          <w:divBdr>
            <w:top w:val="none" w:sz="0" w:space="0" w:color="auto"/>
            <w:left w:val="none" w:sz="0" w:space="0" w:color="auto"/>
            <w:bottom w:val="none" w:sz="0" w:space="0" w:color="auto"/>
            <w:right w:val="none" w:sz="0" w:space="0" w:color="auto"/>
          </w:divBdr>
        </w:div>
        <w:div w:id="1483159978">
          <w:marLeft w:val="0"/>
          <w:marRight w:val="0"/>
          <w:marTop w:val="0"/>
          <w:marBottom w:val="0"/>
          <w:divBdr>
            <w:top w:val="none" w:sz="0" w:space="0" w:color="auto"/>
            <w:left w:val="none" w:sz="0" w:space="0" w:color="auto"/>
            <w:bottom w:val="none" w:sz="0" w:space="0" w:color="auto"/>
            <w:right w:val="none" w:sz="0" w:space="0" w:color="auto"/>
          </w:divBdr>
        </w:div>
        <w:div w:id="1306936514">
          <w:marLeft w:val="0"/>
          <w:marRight w:val="0"/>
          <w:marTop w:val="0"/>
          <w:marBottom w:val="0"/>
          <w:divBdr>
            <w:top w:val="none" w:sz="0" w:space="0" w:color="auto"/>
            <w:left w:val="none" w:sz="0" w:space="0" w:color="auto"/>
            <w:bottom w:val="none" w:sz="0" w:space="0" w:color="auto"/>
            <w:right w:val="none" w:sz="0" w:space="0" w:color="auto"/>
          </w:divBdr>
        </w:div>
        <w:div w:id="1909337093">
          <w:marLeft w:val="0"/>
          <w:marRight w:val="0"/>
          <w:marTop w:val="0"/>
          <w:marBottom w:val="0"/>
          <w:divBdr>
            <w:top w:val="none" w:sz="0" w:space="0" w:color="auto"/>
            <w:left w:val="none" w:sz="0" w:space="0" w:color="auto"/>
            <w:bottom w:val="none" w:sz="0" w:space="0" w:color="auto"/>
            <w:right w:val="none" w:sz="0" w:space="0" w:color="auto"/>
          </w:divBdr>
        </w:div>
        <w:div w:id="1437869203">
          <w:marLeft w:val="0"/>
          <w:marRight w:val="0"/>
          <w:marTop w:val="0"/>
          <w:marBottom w:val="0"/>
          <w:divBdr>
            <w:top w:val="none" w:sz="0" w:space="0" w:color="auto"/>
            <w:left w:val="none" w:sz="0" w:space="0" w:color="auto"/>
            <w:bottom w:val="none" w:sz="0" w:space="0" w:color="auto"/>
            <w:right w:val="none" w:sz="0" w:space="0" w:color="auto"/>
          </w:divBdr>
        </w:div>
        <w:div w:id="809902505">
          <w:marLeft w:val="0"/>
          <w:marRight w:val="0"/>
          <w:marTop w:val="0"/>
          <w:marBottom w:val="0"/>
          <w:divBdr>
            <w:top w:val="none" w:sz="0" w:space="0" w:color="auto"/>
            <w:left w:val="none" w:sz="0" w:space="0" w:color="auto"/>
            <w:bottom w:val="none" w:sz="0" w:space="0" w:color="auto"/>
            <w:right w:val="none" w:sz="0" w:space="0" w:color="auto"/>
          </w:divBdr>
        </w:div>
        <w:div w:id="1644626105">
          <w:marLeft w:val="0"/>
          <w:marRight w:val="0"/>
          <w:marTop w:val="0"/>
          <w:marBottom w:val="0"/>
          <w:divBdr>
            <w:top w:val="none" w:sz="0" w:space="0" w:color="auto"/>
            <w:left w:val="none" w:sz="0" w:space="0" w:color="auto"/>
            <w:bottom w:val="none" w:sz="0" w:space="0" w:color="auto"/>
            <w:right w:val="none" w:sz="0" w:space="0" w:color="auto"/>
          </w:divBdr>
        </w:div>
        <w:div w:id="1186603917">
          <w:marLeft w:val="0"/>
          <w:marRight w:val="0"/>
          <w:marTop w:val="0"/>
          <w:marBottom w:val="0"/>
          <w:divBdr>
            <w:top w:val="none" w:sz="0" w:space="0" w:color="auto"/>
            <w:left w:val="none" w:sz="0" w:space="0" w:color="auto"/>
            <w:bottom w:val="none" w:sz="0" w:space="0" w:color="auto"/>
            <w:right w:val="none" w:sz="0" w:space="0" w:color="auto"/>
          </w:divBdr>
        </w:div>
        <w:div w:id="1972125635">
          <w:marLeft w:val="0"/>
          <w:marRight w:val="0"/>
          <w:marTop w:val="0"/>
          <w:marBottom w:val="0"/>
          <w:divBdr>
            <w:top w:val="none" w:sz="0" w:space="0" w:color="auto"/>
            <w:left w:val="none" w:sz="0" w:space="0" w:color="auto"/>
            <w:bottom w:val="none" w:sz="0" w:space="0" w:color="auto"/>
            <w:right w:val="none" w:sz="0" w:space="0" w:color="auto"/>
          </w:divBdr>
        </w:div>
        <w:div w:id="998536778">
          <w:marLeft w:val="0"/>
          <w:marRight w:val="0"/>
          <w:marTop w:val="0"/>
          <w:marBottom w:val="0"/>
          <w:divBdr>
            <w:top w:val="none" w:sz="0" w:space="0" w:color="auto"/>
            <w:left w:val="none" w:sz="0" w:space="0" w:color="auto"/>
            <w:bottom w:val="none" w:sz="0" w:space="0" w:color="auto"/>
            <w:right w:val="none" w:sz="0" w:space="0" w:color="auto"/>
          </w:divBdr>
        </w:div>
        <w:div w:id="847712220">
          <w:marLeft w:val="0"/>
          <w:marRight w:val="0"/>
          <w:marTop w:val="0"/>
          <w:marBottom w:val="0"/>
          <w:divBdr>
            <w:top w:val="none" w:sz="0" w:space="0" w:color="auto"/>
            <w:left w:val="none" w:sz="0" w:space="0" w:color="auto"/>
            <w:bottom w:val="none" w:sz="0" w:space="0" w:color="auto"/>
            <w:right w:val="none" w:sz="0" w:space="0" w:color="auto"/>
          </w:divBdr>
        </w:div>
        <w:div w:id="2079864113">
          <w:marLeft w:val="0"/>
          <w:marRight w:val="0"/>
          <w:marTop w:val="0"/>
          <w:marBottom w:val="0"/>
          <w:divBdr>
            <w:top w:val="none" w:sz="0" w:space="0" w:color="auto"/>
            <w:left w:val="none" w:sz="0" w:space="0" w:color="auto"/>
            <w:bottom w:val="none" w:sz="0" w:space="0" w:color="auto"/>
            <w:right w:val="none" w:sz="0" w:space="0" w:color="auto"/>
          </w:divBdr>
        </w:div>
        <w:div w:id="1085690245">
          <w:marLeft w:val="0"/>
          <w:marRight w:val="0"/>
          <w:marTop w:val="0"/>
          <w:marBottom w:val="0"/>
          <w:divBdr>
            <w:top w:val="none" w:sz="0" w:space="0" w:color="auto"/>
            <w:left w:val="none" w:sz="0" w:space="0" w:color="auto"/>
            <w:bottom w:val="none" w:sz="0" w:space="0" w:color="auto"/>
            <w:right w:val="none" w:sz="0" w:space="0" w:color="auto"/>
          </w:divBdr>
        </w:div>
        <w:div w:id="135025200">
          <w:marLeft w:val="0"/>
          <w:marRight w:val="0"/>
          <w:marTop w:val="0"/>
          <w:marBottom w:val="0"/>
          <w:divBdr>
            <w:top w:val="none" w:sz="0" w:space="0" w:color="auto"/>
            <w:left w:val="none" w:sz="0" w:space="0" w:color="auto"/>
            <w:bottom w:val="none" w:sz="0" w:space="0" w:color="auto"/>
            <w:right w:val="none" w:sz="0" w:space="0" w:color="auto"/>
          </w:divBdr>
        </w:div>
        <w:div w:id="623778983">
          <w:marLeft w:val="0"/>
          <w:marRight w:val="0"/>
          <w:marTop w:val="0"/>
          <w:marBottom w:val="0"/>
          <w:divBdr>
            <w:top w:val="none" w:sz="0" w:space="0" w:color="auto"/>
            <w:left w:val="none" w:sz="0" w:space="0" w:color="auto"/>
            <w:bottom w:val="none" w:sz="0" w:space="0" w:color="auto"/>
            <w:right w:val="none" w:sz="0" w:space="0" w:color="auto"/>
          </w:divBdr>
        </w:div>
        <w:div w:id="1091392017">
          <w:marLeft w:val="0"/>
          <w:marRight w:val="0"/>
          <w:marTop w:val="0"/>
          <w:marBottom w:val="0"/>
          <w:divBdr>
            <w:top w:val="none" w:sz="0" w:space="0" w:color="auto"/>
            <w:left w:val="none" w:sz="0" w:space="0" w:color="auto"/>
            <w:bottom w:val="none" w:sz="0" w:space="0" w:color="auto"/>
            <w:right w:val="none" w:sz="0" w:space="0" w:color="auto"/>
          </w:divBdr>
        </w:div>
        <w:div w:id="72513826">
          <w:marLeft w:val="0"/>
          <w:marRight w:val="0"/>
          <w:marTop w:val="0"/>
          <w:marBottom w:val="0"/>
          <w:divBdr>
            <w:top w:val="none" w:sz="0" w:space="0" w:color="auto"/>
            <w:left w:val="none" w:sz="0" w:space="0" w:color="auto"/>
            <w:bottom w:val="none" w:sz="0" w:space="0" w:color="auto"/>
            <w:right w:val="none" w:sz="0" w:space="0" w:color="auto"/>
          </w:divBdr>
        </w:div>
        <w:div w:id="996298733">
          <w:marLeft w:val="0"/>
          <w:marRight w:val="0"/>
          <w:marTop w:val="0"/>
          <w:marBottom w:val="0"/>
          <w:divBdr>
            <w:top w:val="none" w:sz="0" w:space="0" w:color="auto"/>
            <w:left w:val="none" w:sz="0" w:space="0" w:color="auto"/>
            <w:bottom w:val="none" w:sz="0" w:space="0" w:color="auto"/>
            <w:right w:val="none" w:sz="0" w:space="0" w:color="auto"/>
          </w:divBdr>
        </w:div>
        <w:div w:id="1217232371">
          <w:marLeft w:val="0"/>
          <w:marRight w:val="0"/>
          <w:marTop w:val="0"/>
          <w:marBottom w:val="0"/>
          <w:divBdr>
            <w:top w:val="none" w:sz="0" w:space="0" w:color="auto"/>
            <w:left w:val="none" w:sz="0" w:space="0" w:color="auto"/>
            <w:bottom w:val="none" w:sz="0" w:space="0" w:color="auto"/>
            <w:right w:val="none" w:sz="0" w:space="0" w:color="auto"/>
          </w:divBdr>
        </w:div>
        <w:div w:id="1917323138">
          <w:marLeft w:val="0"/>
          <w:marRight w:val="0"/>
          <w:marTop w:val="0"/>
          <w:marBottom w:val="0"/>
          <w:divBdr>
            <w:top w:val="none" w:sz="0" w:space="0" w:color="auto"/>
            <w:left w:val="none" w:sz="0" w:space="0" w:color="auto"/>
            <w:bottom w:val="none" w:sz="0" w:space="0" w:color="auto"/>
            <w:right w:val="none" w:sz="0" w:space="0" w:color="auto"/>
          </w:divBdr>
        </w:div>
        <w:div w:id="557127314">
          <w:marLeft w:val="0"/>
          <w:marRight w:val="0"/>
          <w:marTop w:val="0"/>
          <w:marBottom w:val="0"/>
          <w:divBdr>
            <w:top w:val="none" w:sz="0" w:space="0" w:color="auto"/>
            <w:left w:val="none" w:sz="0" w:space="0" w:color="auto"/>
            <w:bottom w:val="none" w:sz="0" w:space="0" w:color="auto"/>
            <w:right w:val="none" w:sz="0" w:space="0" w:color="auto"/>
          </w:divBdr>
        </w:div>
        <w:div w:id="2102293059">
          <w:marLeft w:val="0"/>
          <w:marRight w:val="0"/>
          <w:marTop w:val="0"/>
          <w:marBottom w:val="0"/>
          <w:divBdr>
            <w:top w:val="none" w:sz="0" w:space="0" w:color="auto"/>
            <w:left w:val="none" w:sz="0" w:space="0" w:color="auto"/>
            <w:bottom w:val="none" w:sz="0" w:space="0" w:color="auto"/>
            <w:right w:val="none" w:sz="0" w:space="0" w:color="auto"/>
          </w:divBdr>
        </w:div>
        <w:div w:id="312805441">
          <w:marLeft w:val="0"/>
          <w:marRight w:val="0"/>
          <w:marTop w:val="0"/>
          <w:marBottom w:val="0"/>
          <w:divBdr>
            <w:top w:val="none" w:sz="0" w:space="0" w:color="auto"/>
            <w:left w:val="none" w:sz="0" w:space="0" w:color="auto"/>
            <w:bottom w:val="none" w:sz="0" w:space="0" w:color="auto"/>
            <w:right w:val="none" w:sz="0" w:space="0" w:color="auto"/>
          </w:divBdr>
        </w:div>
        <w:div w:id="764808337">
          <w:marLeft w:val="0"/>
          <w:marRight w:val="0"/>
          <w:marTop w:val="0"/>
          <w:marBottom w:val="0"/>
          <w:divBdr>
            <w:top w:val="none" w:sz="0" w:space="0" w:color="auto"/>
            <w:left w:val="none" w:sz="0" w:space="0" w:color="auto"/>
            <w:bottom w:val="none" w:sz="0" w:space="0" w:color="auto"/>
            <w:right w:val="none" w:sz="0" w:space="0" w:color="auto"/>
          </w:divBdr>
        </w:div>
        <w:div w:id="607857586">
          <w:marLeft w:val="0"/>
          <w:marRight w:val="0"/>
          <w:marTop w:val="0"/>
          <w:marBottom w:val="0"/>
          <w:divBdr>
            <w:top w:val="none" w:sz="0" w:space="0" w:color="auto"/>
            <w:left w:val="none" w:sz="0" w:space="0" w:color="auto"/>
            <w:bottom w:val="none" w:sz="0" w:space="0" w:color="auto"/>
            <w:right w:val="none" w:sz="0" w:space="0" w:color="auto"/>
          </w:divBdr>
        </w:div>
        <w:div w:id="1483541531">
          <w:marLeft w:val="0"/>
          <w:marRight w:val="0"/>
          <w:marTop w:val="0"/>
          <w:marBottom w:val="0"/>
          <w:divBdr>
            <w:top w:val="none" w:sz="0" w:space="0" w:color="auto"/>
            <w:left w:val="none" w:sz="0" w:space="0" w:color="auto"/>
            <w:bottom w:val="none" w:sz="0" w:space="0" w:color="auto"/>
            <w:right w:val="none" w:sz="0" w:space="0" w:color="auto"/>
          </w:divBdr>
        </w:div>
        <w:div w:id="2088260649">
          <w:marLeft w:val="0"/>
          <w:marRight w:val="0"/>
          <w:marTop w:val="0"/>
          <w:marBottom w:val="0"/>
          <w:divBdr>
            <w:top w:val="none" w:sz="0" w:space="0" w:color="auto"/>
            <w:left w:val="none" w:sz="0" w:space="0" w:color="auto"/>
            <w:bottom w:val="none" w:sz="0" w:space="0" w:color="auto"/>
            <w:right w:val="none" w:sz="0" w:space="0" w:color="auto"/>
          </w:divBdr>
        </w:div>
        <w:div w:id="1132479413">
          <w:marLeft w:val="0"/>
          <w:marRight w:val="0"/>
          <w:marTop w:val="0"/>
          <w:marBottom w:val="0"/>
          <w:divBdr>
            <w:top w:val="none" w:sz="0" w:space="0" w:color="auto"/>
            <w:left w:val="none" w:sz="0" w:space="0" w:color="auto"/>
            <w:bottom w:val="none" w:sz="0" w:space="0" w:color="auto"/>
            <w:right w:val="none" w:sz="0" w:space="0" w:color="auto"/>
          </w:divBdr>
        </w:div>
        <w:div w:id="488323655">
          <w:marLeft w:val="0"/>
          <w:marRight w:val="0"/>
          <w:marTop w:val="0"/>
          <w:marBottom w:val="0"/>
          <w:divBdr>
            <w:top w:val="none" w:sz="0" w:space="0" w:color="auto"/>
            <w:left w:val="none" w:sz="0" w:space="0" w:color="auto"/>
            <w:bottom w:val="none" w:sz="0" w:space="0" w:color="auto"/>
            <w:right w:val="none" w:sz="0" w:space="0" w:color="auto"/>
          </w:divBdr>
        </w:div>
        <w:div w:id="1414009739">
          <w:marLeft w:val="0"/>
          <w:marRight w:val="0"/>
          <w:marTop w:val="0"/>
          <w:marBottom w:val="0"/>
          <w:divBdr>
            <w:top w:val="none" w:sz="0" w:space="0" w:color="auto"/>
            <w:left w:val="none" w:sz="0" w:space="0" w:color="auto"/>
            <w:bottom w:val="none" w:sz="0" w:space="0" w:color="auto"/>
            <w:right w:val="none" w:sz="0" w:space="0" w:color="auto"/>
          </w:divBdr>
        </w:div>
        <w:div w:id="1344015073">
          <w:marLeft w:val="0"/>
          <w:marRight w:val="0"/>
          <w:marTop w:val="0"/>
          <w:marBottom w:val="0"/>
          <w:divBdr>
            <w:top w:val="none" w:sz="0" w:space="0" w:color="auto"/>
            <w:left w:val="none" w:sz="0" w:space="0" w:color="auto"/>
            <w:bottom w:val="none" w:sz="0" w:space="0" w:color="auto"/>
            <w:right w:val="none" w:sz="0" w:space="0" w:color="auto"/>
          </w:divBdr>
        </w:div>
        <w:div w:id="1797866710">
          <w:marLeft w:val="0"/>
          <w:marRight w:val="0"/>
          <w:marTop w:val="0"/>
          <w:marBottom w:val="0"/>
          <w:divBdr>
            <w:top w:val="none" w:sz="0" w:space="0" w:color="auto"/>
            <w:left w:val="none" w:sz="0" w:space="0" w:color="auto"/>
            <w:bottom w:val="none" w:sz="0" w:space="0" w:color="auto"/>
            <w:right w:val="none" w:sz="0" w:space="0" w:color="auto"/>
          </w:divBdr>
        </w:div>
        <w:div w:id="1615214113">
          <w:marLeft w:val="0"/>
          <w:marRight w:val="0"/>
          <w:marTop w:val="0"/>
          <w:marBottom w:val="0"/>
          <w:divBdr>
            <w:top w:val="none" w:sz="0" w:space="0" w:color="auto"/>
            <w:left w:val="none" w:sz="0" w:space="0" w:color="auto"/>
            <w:bottom w:val="none" w:sz="0" w:space="0" w:color="auto"/>
            <w:right w:val="none" w:sz="0" w:space="0" w:color="auto"/>
          </w:divBdr>
        </w:div>
        <w:div w:id="977299109">
          <w:marLeft w:val="0"/>
          <w:marRight w:val="0"/>
          <w:marTop w:val="0"/>
          <w:marBottom w:val="0"/>
          <w:divBdr>
            <w:top w:val="none" w:sz="0" w:space="0" w:color="auto"/>
            <w:left w:val="none" w:sz="0" w:space="0" w:color="auto"/>
            <w:bottom w:val="none" w:sz="0" w:space="0" w:color="auto"/>
            <w:right w:val="none" w:sz="0" w:space="0" w:color="auto"/>
          </w:divBdr>
        </w:div>
        <w:div w:id="22947819">
          <w:marLeft w:val="0"/>
          <w:marRight w:val="0"/>
          <w:marTop w:val="0"/>
          <w:marBottom w:val="0"/>
          <w:divBdr>
            <w:top w:val="none" w:sz="0" w:space="0" w:color="auto"/>
            <w:left w:val="none" w:sz="0" w:space="0" w:color="auto"/>
            <w:bottom w:val="none" w:sz="0" w:space="0" w:color="auto"/>
            <w:right w:val="none" w:sz="0" w:space="0" w:color="auto"/>
          </w:divBdr>
        </w:div>
        <w:div w:id="1857189178">
          <w:marLeft w:val="0"/>
          <w:marRight w:val="0"/>
          <w:marTop w:val="0"/>
          <w:marBottom w:val="0"/>
          <w:divBdr>
            <w:top w:val="none" w:sz="0" w:space="0" w:color="auto"/>
            <w:left w:val="none" w:sz="0" w:space="0" w:color="auto"/>
            <w:bottom w:val="none" w:sz="0" w:space="0" w:color="auto"/>
            <w:right w:val="none" w:sz="0" w:space="0" w:color="auto"/>
          </w:divBdr>
        </w:div>
        <w:div w:id="1559392291">
          <w:marLeft w:val="0"/>
          <w:marRight w:val="0"/>
          <w:marTop w:val="0"/>
          <w:marBottom w:val="0"/>
          <w:divBdr>
            <w:top w:val="none" w:sz="0" w:space="0" w:color="auto"/>
            <w:left w:val="none" w:sz="0" w:space="0" w:color="auto"/>
            <w:bottom w:val="none" w:sz="0" w:space="0" w:color="auto"/>
            <w:right w:val="none" w:sz="0" w:space="0" w:color="auto"/>
          </w:divBdr>
        </w:div>
        <w:div w:id="442959797">
          <w:marLeft w:val="0"/>
          <w:marRight w:val="0"/>
          <w:marTop w:val="0"/>
          <w:marBottom w:val="0"/>
          <w:divBdr>
            <w:top w:val="none" w:sz="0" w:space="0" w:color="auto"/>
            <w:left w:val="none" w:sz="0" w:space="0" w:color="auto"/>
            <w:bottom w:val="none" w:sz="0" w:space="0" w:color="auto"/>
            <w:right w:val="none" w:sz="0" w:space="0" w:color="auto"/>
          </w:divBdr>
        </w:div>
        <w:div w:id="990135910">
          <w:marLeft w:val="0"/>
          <w:marRight w:val="0"/>
          <w:marTop w:val="0"/>
          <w:marBottom w:val="0"/>
          <w:divBdr>
            <w:top w:val="none" w:sz="0" w:space="0" w:color="auto"/>
            <w:left w:val="none" w:sz="0" w:space="0" w:color="auto"/>
            <w:bottom w:val="none" w:sz="0" w:space="0" w:color="auto"/>
            <w:right w:val="none" w:sz="0" w:space="0" w:color="auto"/>
          </w:divBdr>
        </w:div>
        <w:div w:id="1613628110">
          <w:marLeft w:val="0"/>
          <w:marRight w:val="0"/>
          <w:marTop w:val="0"/>
          <w:marBottom w:val="0"/>
          <w:divBdr>
            <w:top w:val="none" w:sz="0" w:space="0" w:color="auto"/>
            <w:left w:val="none" w:sz="0" w:space="0" w:color="auto"/>
            <w:bottom w:val="none" w:sz="0" w:space="0" w:color="auto"/>
            <w:right w:val="none" w:sz="0" w:space="0" w:color="auto"/>
          </w:divBdr>
        </w:div>
        <w:div w:id="323624875">
          <w:marLeft w:val="0"/>
          <w:marRight w:val="0"/>
          <w:marTop w:val="0"/>
          <w:marBottom w:val="0"/>
          <w:divBdr>
            <w:top w:val="none" w:sz="0" w:space="0" w:color="auto"/>
            <w:left w:val="none" w:sz="0" w:space="0" w:color="auto"/>
            <w:bottom w:val="none" w:sz="0" w:space="0" w:color="auto"/>
            <w:right w:val="none" w:sz="0" w:space="0" w:color="auto"/>
          </w:divBdr>
        </w:div>
        <w:div w:id="1708674622">
          <w:marLeft w:val="0"/>
          <w:marRight w:val="0"/>
          <w:marTop w:val="0"/>
          <w:marBottom w:val="0"/>
          <w:divBdr>
            <w:top w:val="none" w:sz="0" w:space="0" w:color="auto"/>
            <w:left w:val="none" w:sz="0" w:space="0" w:color="auto"/>
            <w:bottom w:val="none" w:sz="0" w:space="0" w:color="auto"/>
            <w:right w:val="none" w:sz="0" w:space="0" w:color="auto"/>
          </w:divBdr>
        </w:div>
        <w:div w:id="1324120709">
          <w:marLeft w:val="0"/>
          <w:marRight w:val="0"/>
          <w:marTop w:val="0"/>
          <w:marBottom w:val="0"/>
          <w:divBdr>
            <w:top w:val="none" w:sz="0" w:space="0" w:color="auto"/>
            <w:left w:val="none" w:sz="0" w:space="0" w:color="auto"/>
            <w:bottom w:val="none" w:sz="0" w:space="0" w:color="auto"/>
            <w:right w:val="none" w:sz="0" w:space="0" w:color="auto"/>
          </w:divBdr>
        </w:div>
        <w:div w:id="1880556265">
          <w:marLeft w:val="0"/>
          <w:marRight w:val="0"/>
          <w:marTop w:val="0"/>
          <w:marBottom w:val="0"/>
          <w:divBdr>
            <w:top w:val="none" w:sz="0" w:space="0" w:color="auto"/>
            <w:left w:val="none" w:sz="0" w:space="0" w:color="auto"/>
            <w:bottom w:val="none" w:sz="0" w:space="0" w:color="auto"/>
            <w:right w:val="none" w:sz="0" w:space="0" w:color="auto"/>
          </w:divBdr>
        </w:div>
        <w:div w:id="798956731">
          <w:marLeft w:val="0"/>
          <w:marRight w:val="0"/>
          <w:marTop w:val="0"/>
          <w:marBottom w:val="0"/>
          <w:divBdr>
            <w:top w:val="none" w:sz="0" w:space="0" w:color="auto"/>
            <w:left w:val="none" w:sz="0" w:space="0" w:color="auto"/>
            <w:bottom w:val="none" w:sz="0" w:space="0" w:color="auto"/>
            <w:right w:val="none" w:sz="0" w:space="0" w:color="auto"/>
          </w:divBdr>
        </w:div>
        <w:div w:id="887765342">
          <w:marLeft w:val="0"/>
          <w:marRight w:val="0"/>
          <w:marTop w:val="0"/>
          <w:marBottom w:val="0"/>
          <w:divBdr>
            <w:top w:val="none" w:sz="0" w:space="0" w:color="auto"/>
            <w:left w:val="none" w:sz="0" w:space="0" w:color="auto"/>
            <w:bottom w:val="none" w:sz="0" w:space="0" w:color="auto"/>
            <w:right w:val="none" w:sz="0" w:space="0" w:color="auto"/>
          </w:divBdr>
        </w:div>
        <w:div w:id="1851262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6D3C3-24C4-428D-9D82-37A65A45F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1189</Words>
  <Characters>6421</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dc:creator>
  <cp:keywords/>
  <dc:description/>
  <cp:lastModifiedBy>Paulo</cp:lastModifiedBy>
  <cp:revision>33</cp:revision>
  <dcterms:created xsi:type="dcterms:W3CDTF">2022-06-21T13:03:00Z</dcterms:created>
  <dcterms:modified xsi:type="dcterms:W3CDTF">2022-06-21T13:48:00Z</dcterms:modified>
</cp:coreProperties>
</file>