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EFACD" w14:textId="42738F56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020904" w:rsidRPr="00020904">
        <w:rPr>
          <w:rFonts w:ascii="Arial" w:eastAsia="Calibri" w:hAnsi="Arial" w:cs="Times New Roman"/>
          <w:sz w:val="24"/>
          <w:szCs w:val="24"/>
        </w:rPr>
        <w:t>1ª VARA FEDERAL DE ITAJAÍ</w:t>
      </w:r>
      <w:r w:rsidR="00020904">
        <w:rPr>
          <w:rFonts w:ascii="Arial" w:eastAsia="Calibri" w:hAnsi="Arial" w:cs="Times New Roman"/>
          <w:sz w:val="24"/>
          <w:szCs w:val="24"/>
        </w:rPr>
        <w:t>/SC</w:t>
      </w:r>
    </w:p>
    <w:p w14:paraId="2AB68FAC" w14:textId="77777777" w:rsidR="000169F1" w:rsidRDefault="000169F1" w:rsidP="00DE074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89E75C1" w14:textId="77777777" w:rsidR="00103073" w:rsidRPr="00CF672C" w:rsidRDefault="00103073" w:rsidP="00DE074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742F78A" w14:textId="77777777" w:rsidR="00020904" w:rsidRPr="00684457" w:rsidRDefault="00020904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0E2336D4" w14:textId="5F440C05" w:rsidR="000169F1" w:rsidRPr="00DE0748" w:rsidRDefault="00020904" w:rsidP="00DE0748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020904">
        <w:rPr>
          <w:rFonts w:ascii="Arial" w:eastAsia="Calibri" w:hAnsi="Arial" w:cs="Times New Roman"/>
        </w:rPr>
        <w:t>Autos n. 5000011-59.2024.4.04.7208</w:t>
      </w:r>
    </w:p>
    <w:p w14:paraId="77FB1896" w14:textId="77777777" w:rsidR="000169F1" w:rsidRPr="00684457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76EB2DD2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39887AA" w14:textId="77777777" w:rsidR="00103073" w:rsidRPr="00136102" w:rsidRDefault="00103073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657C62B" w14:textId="77777777" w:rsidR="00786BFD" w:rsidRDefault="007F39AB" w:rsidP="00677069">
      <w:pPr>
        <w:pStyle w:val="Qualificaodaspartes"/>
        <w:spacing w:line="360" w:lineRule="auto"/>
      </w:pPr>
      <w:r>
        <w:rPr>
          <w:b/>
        </w:rPr>
        <w:t>WELLINGTON RODRIGUES FERREIRA</w:t>
      </w:r>
      <w:r w:rsidR="000169F1" w:rsidRPr="00A814BD">
        <w:t xml:space="preserve">, </w:t>
      </w:r>
      <w:r w:rsidR="00CB3C55">
        <w:t xml:space="preserve">já qualificado nos autos da ação penal n. </w:t>
      </w:r>
      <w:r w:rsidR="00CB3C55" w:rsidRPr="00CB3C55">
        <w:t>5000011-59.2024.4.04.7208</w:t>
      </w:r>
      <w:r w:rsidR="00CB3C55">
        <w:t>, proposta por MATTEL INC.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 w:rsidR="004B7CF8">
        <w:t>s</w:t>
      </w:r>
      <w:r w:rsidR="000169F1">
        <w:t xml:space="preserve"> advogado</w:t>
      </w:r>
      <w:r w:rsidR="004B7CF8">
        <w:t>s</w:t>
      </w:r>
      <w:r w:rsidR="000169F1">
        <w:t xml:space="preserve"> abaixo signatário</w:t>
      </w:r>
      <w:r w:rsidR="004B7CF8">
        <w:t>s</w:t>
      </w:r>
      <w:r w:rsidR="000169F1" w:rsidRPr="00A814BD">
        <w:t xml:space="preserve">, </w:t>
      </w:r>
      <w:r w:rsidR="00CB3C55">
        <w:t xml:space="preserve">em atenção </w:t>
      </w:r>
      <w:r w:rsidR="004A134D">
        <w:t xml:space="preserve">ao ato ordinatório do evento </w:t>
      </w:r>
      <w:r w:rsidR="00B60DBC">
        <w:t>140</w:t>
      </w:r>
      <w:r w:rsidR="004A134D">
        <w:t xml:space="preserve">, </w:t>
      </w:r>
      <w:r w:rsidR="00786BFD">
        <w:t>expor e requerer o seguinte.</w:t>
      </w:r>
    </w:p>
    <w:p w14:paraId="4D3659C0" w14:textId="77777777" w:rsidR="00786BFD" w:rsidRDefault="00786BFD" w:rsidP="00677069">
      <w:pPr>
        <w:pStyle w:val="Qualificaodaspartes"/>
        <w:spacing w:line="360" w:lineRule="auto"/>
      </w:pPr>
    </w:p>
    <w:p w14:paraId="77F1918D" w14:textId="38AB0ED6" w:rsidR="00C87CA5" w:rsidRDefault="00786BFD" w:rsidP="00C87CA5">
      <w:pPr>
        <w:pStyle w:val="SemEspaamento"/>
      </w:pPr>
      <w:r>
        <w:t xml:space="preserve">Com a devida vênia, Excelência, o ato ordinatório do evento 140 evidentemente </w:t>
      </w:r>
      <w:r w:rsidR="00B60DBC" w:rsidRPr="00E513F5">
        <w:rPr>
          <w:u w:val="single"/>
        </w:rPr>
        <w:t>desconsiderou</w:t>
      </w:r>
      <w:r w:rsidR="00B60DBC">
        <w:t xml:space="preserve"> o</w:t>
      </w:r>
      <w:r w:rsidR="00C87CA5">
        <w:t xml:space="preserve"> julgamento e</w:t>
      </w:r>
      <w:r w:rsidR="00B60DBC">
        <w:t xml:space="preserve"> </w:t>
      </w:r>
      <w:r w:rsidR="00B60DBC" w:rsidRPr="00E513F5">
        <w:rPr>
          <w:u w:val="single"/>
        </w:rPr>
        <w:t>provimento</w:t>
      </w:r>
      <w:r w:rsidR="00B60DBC">
        <w:t xml:space="preserve"> do Recurso em Sentido Estrito n. </w:t>
      </w:r>
      <w:r w:rsidR="00B60DBC" w:rsidRPr="00B60DBC">
        <w:t>5002238-85.2025.4.04.7208/TRF</w:t>
      </w:r>
      <w:r w:rsidR="00C87CA5">
        <w:t>,</w:t>
      </w:r>
      <w:r w:rsidR="00B60DBC">
        <w:t xml:space="preserve"> informado no evento 138,</w:t>
      </w:r>
      <w:r w:rsidR="002C1A83">
        <w:t xml:space="preserve"> no qual foi reconhecida a decadência </w:t>
      </w:r>
      <w:r w:rsidR="008A5896">
        <w:t xml:space="preserve">no </w:t>
      </w:r>
      <w:r w:rsidR="002C1A83">
        <w:t>caso</w:t>
      </w:r>
      <w:r w:rsidR="008A5896">
        <w:t xml:space="preserve"> vertente, o que </w:t>
      </w:r>
      <w:r w:rsidR="00095B66">
        <w:t>acarreta no encerramento do feito,</w:t>
      </w:r>
      <w:r w:rsidR="00686AFE">
        <w:t xml:space="preserve"> ou seja, </w:t>
      </w:r>
      <w:r w:rsidR="00095B66">
        <w:t>no estado em que ele se encontra atualmente</w:t>
      </w:r>
      <w:r w:rsidR="00686AFE">
        <w:t>, sem a necessidade de novos</w:t>
      </w:r>
      <w:r w:rsidR="008F7745">
        <w:t xml:space="preserve"> atos processuais</w:t>
      </w:r>
      <w:r w:rsidR="004A134D">
        <w:t>.</w:t>
      </w:r>
      <w:r w:rsidR="00CB3C55">
        <w:t xml:space="preserve"> </w:t>
      </w:r>
    </w:p>
    <w:p w14:paraId="6A533FE5" w14:textId="5F7EBB84" w:rsidR="00EE20CE" w:rsidRPr="008D322B" w:rsidRDefault="00E80B7F" w:rsidP="00956220">
      <w:pPr>
        <w:pStyle w:val="SemEspaamento"/>
        <w:rPr>
          <w:rFonts w:eastAsia="Calibri"/>
        </w:rPr>
      </w:pPr>
      <w:r>
        <w:t xml:space="preserve">Diante desse contexto, </w:t>
      </w:r>
      <w:r w:rsidR="00FD199E">
        <w:t xml:space="preserve">requer-se </w:t>
      </w:r>
      <w:r w:rsidR="008A5896">
        <w:t>a suspensão d</w:t>
      </w:r>
      <w:r w:rsidR="00095B66">
        <w:t>a</w:t>
      </w:r>
      <w:r w:rsidR="008A5896">
        <w:t xml:space="preserve"> presente</w:t>
      </w:r>
      <w:r w:rsidR="00095B66">
        <w:t xml:space="preserve"> ação penal privada</w:t>
      </w:r>
      <w:r w:rsidR="008A5896">
        <w:t xml:space="preserve">, </w:t>
      </w:r>
      <w:r w:rsidR="008A5896" w:rsidRPr="008D322B">
        <w:rPr>
          <w:u w:val="single"/>
        </w:rPr>
        <w:t>até</w:t>
      </w:r>
      <w:r w:rsidR="008A5896">
        <w:t xml:space="preserve"> o </w:t>
      </w:r>
      <w:r w:rsidR="008A5896" w:rsidRPr="008D322B">
        <w:rPr>
          <w:u w:val="single"/>
        </w:rPr>
        <w:t>trânsito</w:t>
      </w:r>
      <w:r w:rsidR="008A5896">
        <w:t xml:space="preserve"> </w:t>
      </w:r>
      <w:r w:rsidR="008A5896" w:rsidRPr="008D322B">
        <w:rPr>
          <w:u w:val="single"/>
        </w:rPr>
        <w:t>em</w:t>
      </w:r>
      <w:r w:rsidR="008A5896">
        <w:t xml:space="preserve"> </w:t>
      </w:r>
      <w:r w:rsidR="008A5896" w:rsidRPr="008D322B">
        <w:rPr>
          <w:u w:val="single"/>
        </w:rPr>
        <w:t>julgado</w:t>
      </w:r>
      <w:r w:rsidR="008A5896">
        <w:t xml:space="preserve"> do recurso mencionado</w:t>
      </w:r>
      <w:r w:rsidR="00095B66">
        <w:t xml:space="preserve">, </w:t>
      </w:r>
      <w:r w:rsidR="008F7745">
        <w:t xml:space="preserve">por ser </w:t>
      </w:r>
      <w:r w:rsidR="00095B66">
        <w:t xml:space="preserve">medida </w:t>
      </w:r>
      <w:r w:rsidR="008F7745">
        <w:t>necessária,</w:t>
      </w:r>
      <w:r w:rsidR="00095B66">
        <w:t xml:space="preserve"> inclusive</w:t>
      </w:r>
      <w:r w:rsidR="008F7745">
        <w:t>,</w:t>
      </w:r>
      <w:r w:rsidR="00095B66">
        <w:t xml:space="preserve"> </w:t>
      </w:r>
      <w:r>
        <w:t xml:space="preserve">para priorizar </w:t>
      </w:r>
      <w:r w:rsidR="00693237">
        <w:t>o princípio da</w:t>
      </w:r>
      <w:r>
        <w:t xml:space="preserve"> economia processual</w:t>
      </w:r>
      <w:r w:rsidR="00FD199E">
        <w:t xml:space="preserve">. </w:t>
      </w:r>
    </w:p>
    <w:p w14:paraId="0AC4B5F3" w14:textId="77777777" w:rsidR="008D322B" w:rsidRPr="008D322B" w:rsidRDefault="008D322B" w:rsidP="008D322B">
      <w:pPr>
        <w:pStyle w:val="Ttulo2"/>
        <w:rPr>
          <w:rFonts w:eastAsia="Calibri"/>
        </w:rPr>
      </w:pPr>
    </w:p>
    <w:p w14:paraId="245CBB2A" w14:textId="1E10171C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C0E268B" w14:textId="01196311" w:rsidR="000169F1" w:rsidRPr="005B179F" w:rsidRDefault="000169F1" w:rsidP="005B179F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>Florianópolis</w:t>
      </w:r>
      <w:r w:rsidR="00C87CA5">
        <w:rPr>
          <w:rFonts w:ascii="Arial" w:eastAsia="Calibri" w:hAnsi="Arial" w:cs="Times New Roman"/>
          <w:sz w:val="24"/>
          <w:szCs w:val="24"/>
        </w:rPr>
        <w:t>/SC</w:t>
      </w:r>
      <w:r w:rsidRPr="00136102">
        <w:rPr>
          <w:rFonts w:ascii="Arial" w:eastAsia="Calibri" w:hAnsi="Arial" w:cs="Times New Roman"/>
          <w:sz w:val="24"/>
          <w:szCs w:val="24"/>
        </w:rPr>
        <w:t xml:space="preserve">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D322B">
        <w:rPr>
          <w:rFonts w:ascii="Arial" w:eastAsia="Calibri" w:hAnsi="Arial" w:cs="Times New Roman"/>
          <w:noProof/>
          <w:sz w:val="24"/>
          <w:szCs w:val="24"/>
        </w:rPr>
        <w:t>8 de agosto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5E9899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B508A05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BCBE10B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05458864" w14:textId="77178F5D" w:rsidR="00131BEB" w:rsidRDefault="00EE029A" w:rsidP="005B179F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Sect="00CF672C">
      <w:headerReference w:type="default" r:id="rId8"/>
      <w:footerReference w:type="default" r:id="rId9"/>
      <w:pgSz w:w="11906" w:h="16838"/>
      <w:pgMar w:top="1843" w:right="1416" w:bottom="1134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6F044" w14:textId="77777777" w:rsidR="009649A4" w:rsidRDefault="009649A4" w:rsidP="00943258">
      <w:pPr>
        <w:spacing w:after="0" w:line="240" w:lineRule="auto"/>
      </w:pPr>
      <w:r>
        <w:separator/>
      </w:r>
    </w:p>
  </w:endnote>
  <w:endnote w:type="continuationSeparator" w:id="0">
    <w:p w14:paraId="663CD10E" w14:textId="77777777" w:rsidR="009649A4" w:rsidRDefault="009649A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223DA5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7216" behindDoc="1" locked="0" layoutInCell="1" allowOverlap="1" wp14:anchorId="0CF434C8" wp14:editId="0F999BAD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752233611" name="Imagem 17522336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47AE92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E3AED" w14:textId="77777777" w:rsidR="009649A4" w:rsidRDefault="009649A4" w:rsidP="00943258">
      <w:pPr>
        <w:spacing w:after="0" w:line="240" w:lineRule="auto"/>
      </w:pPr>
      <w:r>
        <w:separator/>
      </w:r>
    </w:p>
  </w:footnote>
  <w:footnote w:type="continuationSeparator" w:id="0">
    <w:p w14:paraId="7B194452" w14:textId="77777777" w:rsidR="009649A4" w:rsidRDefault="009649A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F2ED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32FB8270" wp14:editId="75C7CC44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771075667" name="Imagem 77107566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7C459A6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2B01F0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9A334B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04"/>
    <w:rsid w:val="00003F31"/>
    <w:rsid w:val="000103AE"/>
    <w:rsid w:val="0001110A"/>
    <w:rsid w:val="00012055"/>
    <w:rsid w:val="000121D5"/>
    <w:rsid w:val="000169F1"/>
    <w:rsid w:val="000205F6"/>
    <w:rsid w:val="00020904"/>
    <w:rsid w:val="00026DFE"/>
    <w:rsid w:val="00031926"/>
    <w:rsid w:val="00034264"/>
    <w:rsid w:val="00036048"/>
    <w:rsid w:val="0003714D"/>
    <w:rsid w:val="0004298B"/>
    <w:rsid w:val="0004580D"/>
    <w:rsid w:val="00053AC2"/>
    <w:rsid w:val="00056818"/>
    <w:rsid w:val="00061DB5"/>
    <w:rsid w:val="000643CD"/>
    <w:rsid w:val="00066505"/>
    <w:rsid w:val="000959FB"/>
    <w:rsid w:val="00095B66"/>
    <w:rsid w:val="00097661"/>
    <w:rsid w:val="000B79C3"/>
    <w:rsid w:val="000C3F75"/>
    <w:rsid w:val="000D228C"/>
    <w:rsid w:val="000E16AB"/>
    <w:rsid w:val="000E3A4B"/>
    <w:rsid w:val="000F1614"/>
    <w:rsid w:val="00103073"/>
    <w:rsid w:val="00111B28"/>
    <w:rsid w:val="00117346"/>
    <w:rsid w:val="00131BEB"/>
    <w:rsid w:val="00131DD8"/>
    <w:rsid w:val="00131EDD"/>
    <w:rsid w:val="00132EBC"/>
    <w:rsid w:val="001407D9"/>
    <w:rsid w:val="001422FF"/>
    <w:rsid w:val="00151F03"/>
    <w:rsid w:val="001544CB"/>
    <w:rsid w:val="00156E90"/>
    <w:rsid w:val="001667B0"/>
    <w:rsid w:val="001703DF"/>
    <w:rsid w:val="001761C0"/>
    <w:rsid w:val="00183BE2"/>
    <w:rsid w:val="00194CAB"/>
    <w:rsid w:val="001B2B98"/>
    <w:rsid w:val="001B2E75"/>
    <w:rsid w:val="001C0AB4"/>
    <w:rsid w:val="001C0E58"/>
    <w:rsid w:val="001C352E"/>
    <w:rsid w:val="001C3DC7"/>
    <w:rsid w:val="001C5567"/>
    <w:rsid w:val="001D0DAA"/>
    <w:rsid w:val="001E08B3"/>
    <w:rsid w:val="001F2C3F"/>
    <w:rsid w:val="001F5319"/>
    <w:rsid w:val="001F69D9"/>
    <w:rsid w:val="002006DC"/>
    <w:rsid w:val="00201F45"/>
    <w:rsid w:val="0020249B"/>
    <w:rsid w:val="002071A3"/>
    <w:rsid w:val="00207BE4"/>
    <w:rsid w:val="00214E09"/>
    <w:rsid w:val="00220567"/>
    <w:rsid w:val="00223293"/>
    <w:rsid w:val="002246CA"/>
    <w:rsid w:val="00240227"/>
    <w:rsid w:val="00253288"/>
    <w:rsid w:val="002561C5"/>
    <w:rsid w:val="002561E5"/>
    <w:rsid w:val="00264456"/>
    <w:rsid w:val="00271D03"/>
    <w:rsid w:val="00272BFB"/>
    <w:rsid w:val="002733C3"/>
    <w:rsid w:val="002755CE"/>
    <w:rsid w:val="00284C4C"/>
    <w:rsid w:val="00291F6C"/>
    <w:rsid w:val="00291FC1"/>
    <w:rsid w:val="00293E3E"/>
    <w:rsid w:val="00296BE5"/>
    <w:rsid w:val="0029735C"/>
    <w:rsid w:val="0029745D"/>
    <w:rsid w:val="002A4B5F"/>
    <w:rsid w:val="002A53EC"/>
    <w:rsid w:val="002B347F"/>
    <w:rsid w:val="002B3CD0"/>
    <w:rsid w:val="002C1A83"/>
    <w:rsid w:val="002C56B0"/>
    <w:rsid w:val="002C6C97"/>
    <w:rsid w:val="002E4B84"/>
    <w:rsid w:val="002F1F2F"/>
    <w:rsid w:val="002F4630"/>
    <w:rsid w:val="00301CDD"/>
    <w:rsid w:val="00303BF5"/>
    <w:rsid w:val="0031171C"/>
    <w:rsid w:val="00317F24"/>
    <w:rsid w:val="00325BB4"/>
    <w:rsid w:val="00336A1E"/>
    <w:rsid w:val="00336A92"/>
    <w:rsid w:val="00344C4E"/>
    <w:rsid w:val="003514E0"/>
    <w:rsid w:val="00351C77"/>
    <w:rsid w:val="0037258B"/>
    <w:rsid w:val="003777A3"/>
    <w:rsid w:val="00377A2E"/>
    <w:rsid w:val="003801CD"/>
    <w:rsid w:val="0039186E"/>
    <w:rsid w:val="00392DC2"/>
    <w:rsid w:val="003974D7"/>
    <w:rsid w:val="003B16D5"/>
    <w:rsid w:val="003B1B6D"/>
    <w:rsid w:val="003C435B"/>
    <w:rsid w:val="003D27F0"/>
    <w:rsid w:val="003D7266"/>
    <w:rsid w:val="003D73F8"/>
    <w:rsid w:val="003E00ED"/>
    <w:rsid w:val="003E06B9"/>
    <w:rsid w:val="003E46B9"/>
    <w:rsid w:val="00404450"/>
    <w:rsid w:val="00405743"/>
    <w:rsid w:val="004067B4"/>
    <w:rsid w:val="00414BA1"/>
    <w:rsid w:val="00420D5D"/>
    <w:rsid w:val="00422A93"/>
    <w:rsid w:val="004310A9"/>
    <w:rsid w:val="00433205"/>
    <w:rsid w:val="00451B28"/>
    <w:rsid w:val="004522F7"/>
    <w:rsid w:val="00456A82"/>
    <w:rsid w:val="00475F27"/>
    <w:rsid w:val="004774DB"/>
    <w:rsid w:val="004858F4"/>
    <w:rsid w:val="004949AD"/>
    <w:rsid w:val="004953BE"/>
    <w:rsid w:val="004957FE"/>
    <w:rsid w:val="004A12C3"/>
    <w:rsid w:val="004A134D"/>
    <w:rsid w:val="004B014C"/>
    <w:rsid w:val="004B0E4F"/>
    <w:rsid w:val="004B3FF7"/>
    <w:rsid w:val="004B433A"/>
    <w:rsid w:val="004B5CAC"/>
    <w:rsid w:val="004B7CF8"/>
    <w:rsid w:val="004D032E"/>
    <w:rsid w:val="004D2EA1"/>
    <w:rsid w:val="004E271E"/>
    <w:rsid w:val="004F2B78"/>
    <w:rsid w:val="004F384D"/>
    <w:rsid w:val="004F51E7"/>
    <w:rsid w:val="004F6CC0"/>
    <w:rsid w:val="00501A18"/>
    <w:rsid w:val="00502FFA"/>
    <w:rsid w:val="005054CD"/>
    <w:rsid w:val="005059D5"/>
    <w:rsid w:val="00510297"/>
    <w:rsid w:val="00515AB1"/>
    <w:rsid w:val="005321DA"/>
    <w:rsid w:val="00537FCD"/>
    <w:rsid w:val="0054455F"/>
    <w:rsid w:val="00545BAE"/>
    <w:rsid w:val="00547BC9"/>
    <w:rsid w:val="00565154"/>
    <w:rsid w:val="0056597B"/>
    <w:rsid w:val="00584542"/>
    <w:rsid w:val="00597CD2"/>
    <w:rsid w:val="005A17E7"/>
    <w:rsid w:val="005A28DA"/>
    <w:rsid w:val="005A5E41"/>
    <w:rsid w:val="005A628D"/>
    <w:rsid w:val="005A7343"/>
    <w:rsid w:val="005B0AE6"/>
    <w:rsid w:val="005B179F"/>
    <w:rsid w:val="005B5A9D"/>
    <w:rsid w:val="005B67EA"/>
    <w:rsid w:val="005C0AC2"/>
    <w:rsid w:val="005C3D3C"/>
    <w:rsid w:val="005C3FB4"/>
    <w:rsid w:val="005C7553"/>
    <w:rsid w:val="005D7F52"/>
    <w:rsid w:val="005E00ED"/>
    <w:rsid w:val="005E16CE"/>
    <w:rsid w:val="005E58E2"/>
    <w:rsid w:val="005F5138"/>
    <w:rsid w:val="006139A6"/>
    <w:rsid w:val="00631415"/>
    <w:rsid w:val="0063522F"/>
    <w:rsid w:val="00637408"/>
    <w:rsid w:val="0064151B"/>
    <w:rsid w:val="00645F40"/>
    <w:rsid w:val="006543FA"/>
    <w:rsid w:val="0065713C"/>
    <w:rsid w:val="006638DC"/>
    <w:rsid w:val="0067320B"/>
    <w:rsid w:val="00673228"/>
    <w:rsid w:val="00677069"/>
    <w:rsid w:val="00684457"/>
    <w:rsid w:val="00684BD8"/>
    <w:rsid w:val="00686AFE"/>
    <w:rsid w:val="00693237"/>
    <w:rsid w:val="006932F4"/>
    <w:rsid w:val="00693F8B"/>
    <w:rsid w:val="00696295"/>
    <w:rsid w:val="006A341C"/>
    <w:rsid w:val="006A41ED"/>
    <w:rsid w:val="006A51AF"/>
    <w:rsid w:val="006A5A95"/>
    <w:rsid w:val="006B5014"/>
    <w:rsid w:val="006C0DFC"/>
    <w:rsid w:val="006C48D7"/>
    <w:rsid w:val="006E2D19"/>
    <w:rsid w:val="006F331D"/>
    <w:rsid w:val="006F73C3"/>
    <w:rsid w:val="00704F0E"/>
    <w:rsid w:val="00717805"/>
    <w:rsid w:val="00720B2A"/>
    <w:rsid w:val="00722DF5"/>
    <w:rsid w:val="00726C0F"/>
    <w:rsid w:val="007331BC"/>
    <w:rsid w:val="0073336B"/>
    <w:rsid w:val="00736BCC"/>
    <w:rsid w:val="00737188"/>
    <w:rsid w:val="00752A3A"/>
    <w:rsid w:val="007542D1"/>
    <w:rsid w:val="00756CAA"/>
    <w:rsid w:val="007668AA"/>
    <w:rsid w:val="00766D9E"/>
    <w:rsid w:val="00776CE4"/>
    <w:rsid w:val="00783570"/>
    <w:rsid w:val="00785D52"/>
    <w:rsid w:val="00786BFD"/>
    <w:rsid w:val="0079384F"/>
    <w:rsid w:val="00794485"/>
    <w:rsid w:val="00794966"/>
    <w:rsid w:val="00795616"/>
    <w:rsid w:val="00797900"/>
    <w:rsid w:val="007A586A"/>
    <w:rsid w:val="007A7F47"/>
    <w:rsid w:val="007B24CE"/>
    <w:rsid w:val="007C36DB"/>
    <w:rsid w:val="007C5A7E"/>
    <w:rsid w:val="007D03B1"/>
    <w:rsid w:val="007E1A75"/>
    <w:rsid w:val="007F39AB"/>
    <w:rsid w:val="00802675"/>
    <w:rsid w:val="008029CA"/>
    <w:rsid w:val="00810D34"/>
    <w:rsid w:val="00812DDB"/>
    <w:rsid w:val="00813E3A"/>
    <w:rsid w:val="00830112"/>
    <w:rsid w:val="00834098"/>
    <w:rsid w:val="00837FA6"/>
    <w:rsid w:val="00845519"/>
    <w:rsid w:val="0085748B"/>
    <w:rsid w:val="008836C8"/>
    <w:rsid w:val="008A0012"/>
    <w:rsid w:val="008A5896"/>
    <w:rsid w:val="008B1DBB"/>
    <w:rsid w:val="008B34AD"/>
    <w:rsid w:val="008B593B"/>
    <w:rsid w:val="008B7F30"/>
    <w:rsid w:val="008C0EDC"/>
    <w:rsid w:val="008C3710"/>
    <w:rsid w:val="008C444F"/>
    <w:rsid w:val="008C76BD"/>
    <w:rsid w:val="008D1AF5"/>
    <w:rsid w:val="008D1ED5"/>
    <w:rsid w:val="008D322B"/>
    <w:rsid w:val="008D79D5"/>
    <w:rsid w:val="008E31FF"/>
    <w:rsid w:val="008E377D"/>
    <w:rsid w:val="008F2218"/>
    <w:rsid w:val="008F2866"/>
    <w:rsid w:val="008F3606"/>
    <w:rsid w:val="008F53CE"/>
    <w:rsid w:val="008F7745"/>
    <w:rsid w:val="008F7B29"/>
    <w:rsid w:val="009005CB"/>
    <w:rsid w:val="0090226D"/>
    <w:rsid w:val="00910718"/>
    <w:rsid w:val="0091378E"/>
    <w:rsid w:val="00921EB6"/>
    <w:rsid w:val="00924163"/>
    <w:rsid w:val="00943258"/>
    <w:rsid w:val="00943821"/>
    <w:rsid w:val="009541E1"/>
    <w:rsid w:val="0095444C"/>
    <w:rsid w:val="00962C4A"/>
    <w:rsid w:val="00962CBE"/>
    <w:rsid w:val="009649A4"/>
    <w:rsid w:val="00970FF9"/>
    <w:rsid w:val="009858B6"/>
    <w:rsid w:val="009A1F06"/>
    <w:rsid w:val="009A39A8"/>
    <w:rsid w:val="009A6EC7"/>
    <w:rsid w:val="009B0DA9"/>
    <w:rsid w:val="009C0E7D"/>
    <w:rsid w:val="009C1FD8"/>
    <w:rsid w:val="009C7B2E"/>
    <w:rsid w:val="009D35E4"/>
    <w:rsid w:val="009F53F3"/>
    <w:rsid w:val="00A00140"/>
    <w:rsid w:val="00A0257F"/>
    <w:rsid w:val="00A049FC"/>
    <w:rsid w:val="00A05C0A"/>
    <w:rsid w:val="00A112C0"/>
    <w:rsid w:val="00A234C2"/>
    <w:rsid w:val="00A271E5"/>
    <w:rsid w:val="00A37322"/>
    <w:rsid w:val="00A46077"/>
    <w:rsid w:val="00A62275"/>
    <w:rsid w:val="00A63C77"/>
    <w:rsid w:val="00A644D3"/>
    <w:rsid w:val="00A6605E"/>
    <w:rsid w:val="00A82221"/>
    <w:rsid w:val="00A85D5E"/>
    <w:rsid w:val="00AA50AB"/>
    <w:rsid w:val="00AB444B"/>
    <w:rsid w:val="00AB58DD"/>
    <w:rsid w:val="00AC38B8"/>
    <w:rsid w:val="00AC5B76"/>
    <w:rsid w:val="00AC71C5"/>
    <w:rsid w:val="00AD5FEE"/>
    <w:rsid w:val="00AD7D6F"/>
    <w:rsid w:val="00AF6C01"/>
    <w:rsid w:val="00B0246E"/>
    <w:rsid w:val="00B06A78"/>
    <w:rsid w:val="00B071AF"/>
    <w:rsid w:val="00B11861"/>
    <w:rsid w:val="00B12392"/>
    <w:rsid w:val="00B14A81"/>
    <w:rsid w:val="00B20644"/>
    <w:rsid w:val="00B26894"/>
    <w:rsid w:val="00B3413A"/>
    <w:rsid w:val="00B404B2"/>
    <w:rsid w:val="00B51876"/>
    <w:rsid w:val="00B529CE"/>
    <w:rsid w:val="00B60DBC"/>
    <w:rsid w:val="00B6363E"/>
    <w:rsid w:val="00B65BCD"/>
    <w:rsid w:val="00B74DC6"/>
    <w:rsid w:val="00B9651B"/>
    <w:rsid w:val="00BA1153"/>
    <w:rsid w:val="00BA1188"/>
    <w:rsid w:val="00BA2544"/>
    <w:rsid w:val="00BA3E4F"/>
    <w:rsid w:val="00BB6BB3"/>
    <w:rsid w:val="00BC1A9C"/>
    <w:rsid w:val="00BC3819"/>
    <w:rsid w:val="00BD4896"/>
    <w:rsid w:val="00BD4BFF"/>
    <w:rsid w:val="00BD5396"/>
    <w:rsid w:val="00BF20A5"/>
    <w:rsid w:val="00C03B4C"/>
    <w:rsid w:val="00C0456B"/>
    <w:rsid w:val="00C40725"/>
    <w:rsid w:val="00C461D0"/>
    <w:rsid w:val="00C4673E"/>
    <w:rsid w:val="00C527CF"/>
    <w:rsid w:val="00C571AA"/>
    <w:rsid w:val="00C61718"/>
    <w:rsid w:val="00C71784"/>
    <w:rsid w:val="00C76F02"/>
    <w:rsid w:val="00C80645"/>
    <w:rsid w:val="00C83746"/>
    <w:rsid w:val="00C86C2F"/>
    <w:rsid w:val="00C87BA5"/>
    <w:rsid w:val="00C87CA5"/>
    <w:rsid w:val="00C94A51"/>
    <w:rsid w:val="00C955B2"/>
    <w:rsid w:val="00CB1A9A"/>
    <w:rsid w:val="00CB3C55"/>
    <w:rsid w:val="00CB5D78"/>
    <w:rsid w:val="00CB5FC5"/>
    <w:rsid w:val="00CC2129"/>
    <w:rsid w:val="00CC5A54"/>
    <w:rsid w:val="00CD2E4F"/>
    <w:rsid w:val="00CE70A3"/>
    <w:rsid w:val="00CE7D14"/>
    <w:rsid w:val="00CF245F"/>
    <w:rsid w:val="00CF672C"/>
    <w:rsid w:val="00D0518D"/>
    <w:rsid w:val="00D171AC"/>
    <w:rsid w:val="00D177D7"/>
    <w:rsid w:val="00D32740"/>
    <w:rsid w:val="00D56D2D"/>
    <w:rsid w:val="00D578A7"/>
    <w:rsid w:val="00D629AC"/>
    <w:rsid w:val="00D76CA3"/>
    <w:rsid w:val="00D90580"/>
    <w:rsid w:val="00D90E69"/>
    <w:rsid w:val="00D90FF4"/>
    <w:rsid w:val="00D91119"/>
    <w:rsid w:val="00DA595F"/>
    <w:rsid w:val="00DA5F37"/>
    <w:rsid w:val="00DA7911"/>
    <w:rsid w:val="00DB42FE"/>
    <w:rsid w:val="00DB7C5F"/>
    <w:rsid w:val="00DC28F2"/>
    <w:rsid w:val="00DE0162"/>
    <w:rsid w:val="00DE0552"/>
    <w:rsid w:val="00DE0748"/>
    <w:rsid w:val="00DF11D1"/>
    <w:rsid w:val="00DF5478"/>
    <w:rsid w:val="00E048B7"/>
    <w:rsid w:val="00E05790"/>
    <w:rsid w:val="00E143A8"/>
    <w:rsid w:val="00E14EBC"/>
    <w:rsid w:val="00E33A34"/>
    <w:rsid w:val="00E3537D"/>
    <w:rsid w:val="00E464E9"/>
    <w:rsid w:val="00E513F5"/>
    <w:rsid w:val="00E54B2C"/>
    <w:rsid w:val="00E557A0"/>
    <w:rsid w:val="00E63570"/>
    <w:rsid w:val="00E667F6"/>
    <w:rsid w:val="00E73562"/>
    <w:rsid w:val="00E73694"/>
    <w:rsid w:val="00E80B7F"/>
    <w:rsid w:val="00E822AD"/>
    <w:rsid w:val="00E90F3C"/>
    <w:rsid w:val="00E923D7"/>
    <w:rsid w:val="00E968BB"/>
    <w:rsid w:val="00EA1F7B"/>
    <w:rsid w:val="00EA5B3F"/>
    <w:rsid w:val="00EA6F85"/>
    <w:rsid w:val="00EB27DE"/>
    <w:rsid w:val="00EB4346"/>
    <w:rsid w:val="00EC247A"/>
    <w:rsid w:val="00ED42E5"/>
    <w:rsid w:val="00EE029A"/>
    <w:rsid w:val="00EE20CE"/>
    <w:rsid w:val="00EE34DC"/>
    <w:rsid w:val="00EE3903"/>
    <w:rsid w:val="00EE5BAF"/>
    <w:rsid w:val="00EF1F42"/>
    <w:rsid w:val="00EF210D"/>
    <w:rsid w:val="00F046A9"/>
    <w:rsid w:val="00F11B2C"/>
    <w:rsid w:val="00F13B15"/>
    <w:rsid w:val="00F16E15"/>
    <w:rsid w:val="00F22B73"/>
    <w:rsid w:val="00F25743"/>
    <w:rsid w:val="00F26E62"/>
    <w:rsid w:val="00F27D7C"/>
    <w:rsid w:val="00F30A9E"/>
    <w:rsid w:val="00F32728"/>
    <w:rsid w:val="00F32BB8"/>
    <w:rsid w:val="00F35935"/>
    <w:rsid w:val="00F53C5B"/>
    <w:rsid w:val="00F563ED"/>
    <w:rsid w:val="00F60E21"/>
    <w:rsid w:val="00F66F3B"/>
    <w:rsid w:val="00F90CC6"/>
    <w:rsid w:val="00F97C67"/>
    <w:rsid w:val="00FA550C"/>
    <w:rsid w:val="00FA6A56"/>
    <w:rsid w:val="00FA700E"/>
    <w:rsid w:val="00FA7200"/>
    <w:rsid w:val="00FB3A3F"/>
    <w:rsid w:val="00FC63CA"/>
    <w:rsid w:val="00FD199E"/>
    <w:rsid w:val="00FE67DE"/>
    <w:rsid w:val="00FF3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984BA"/>
  <w15:chartTrackingRefBased/>
  <w15:docId w15:val="{74C0F60D-5B8E-4D50-849F-853BAAA90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CF672C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CF672C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B06A7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06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</TotalTime>
  <Pages>1</Pages>
  <Words>191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2022-07-18T22:35:00Z</cp:lastPrinted>
  <dcterms:created xsi:type="dcterms:W3CDTF">2025-08-08T19:29:00Z</dcterms:created>
  <dcterms:modified xsi:type="dcterms:W3CDTF">2025-08-08T19:31:00Z</dcterms:modified>
</cp:coreProperties>
</file>