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Erros para 1 a 5 Clusters: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6960" cy="8458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Erros para 1 a 10 Clusters: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1829435</wp:posOffset>
            </wp:positionH>
            <wp:positionV relativeFrom="paragraph">
              <wp:posOffset>635</wp:posOffset>
            </wp:positionV>
            <wp:extent cx="2461260" cy="16611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Erros para 1 a 50 Clusters: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526415</wp:posOffset>
            </wp:positionH>
            <wp:positionV relativeFrom="paragraph">
              <wp:posOffset>106680</wp:posOffset>
            </wp:positionV>
            <wp:extent cx="2461260" cy="6057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2987040</wp:posOffset>
            </wp:positionH>
            <wp:positionV relativeFrom="paragraph">
              <wp:posOffset>106680</wp:posOffset>
            </wp:positionV>
            <wp:extent cx="2446020" cy="2339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Erros para 1 a 100 Clusters: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-649605</wp:posOffset>
            </wp:positionH>
            <wp:positionV relativeFrom="paragraph">
              <wp:posOffset>99060</wp:posOffset>
            </wp:positionV>
            <wp:extent cx="2446020" cy="6065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1795780</wp:posOffset>
            </wp:positionH>
            <wp:positionV relativeFrom="paragraph">
              <wp:posOffset>99060</wp:posOffset>
            </wp:positionV>
            <wp:extent cx="2430780" cy="6210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4225925</wp:posOffset>
            </wp:positionH>
            <wp:positionV relativeFrom="paragraph">
              <wp:posOffset>99060</wp:posOffset>
            </wp:positionV>
            <wp:extent cx="2537460" cy="4533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1000 clusters, n_init = 10 e paralelizado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3581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200 clusters, n_init = 10 e paralelizado: 0.0671027518349455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Testes para o relatório: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enquanto o range de clusters para resultados satisfatórios foi de aproximadamente 200 clusters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53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relacionado ao arquivo out_0.006 (pca == False)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feito sem utilizar o pca. Nas análises, alguns clusters obtiveram resultados satisfatórios, porém muitos erros.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31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relacionado ao arquivo out_0.0755 (pca == True)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Mesmo tendo muitos erros, tiveram boas clusterizações. Esse teste é o mesmo do que o realizado acima, porém, utilizando o pca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relacionado ao arquivo out_0.067 (pca == False)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5</Pages>
  <Words>115</Words>
  <Characters>612</Characters>
  <CharactersWithSpaces>714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2018-10-28T21:23:57Z</dcterms:created>
  <dc:creator/>
  <dc:description/>
  <dc:language>pt-BR</dc:language>
  <cp:lastModifiedBy/>
  <dcterms:modified xsi:type="dcterms:W3CDTF">2018-11-03T20:42:37Z</dcterms:modified>
  <cp:revision>6</cp:revision>
  <dc:subject/>
  <dc:title/>
</cp:coreProperties>
</file>