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Calibri" w:hAnsi="Calibri"/>
          <w:sz w:val="40"/>
          <w:szCs w:val="40"/>
        </w:rPr>
        <w:t>Тестирование требований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Приложение для управления задачами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96E756"/>
          <w:sz w:val="32"/>
          <w:szCs w:val="32"/>
        </w:rPr>
      </w:pPr>
      <w:r>
        <w:rPr>
          <w:rFonts w:ascii="sans-serif" w:hAnsi="sans-serif"/>
          <w:b/>
          <w:bCs/>
          <w:color w:val="96E756"/>
          <w:sz w:val="33"/>
          <w:szCs w:val="32"/>
        </w:rPr>
        <w:t>Функциональные требования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30"/>
          <w:szCs w:val="30"/>
        </w:rPr>
        <w:t>ФТ-1:</w:t>
      </w:r>
      <w:r>
        <w:rPr>
          <w:rFonts w:ascii="sans-serif" w:hAnsi="sans-serif"/>
          <w:sz w:val="33"/>
          <w:szCs w:val="32"/>
        </w:rPr>
        <w:t xml:space="preserve"> Функции приложения</w:t>
      </w:r>
    </w:p>
    <w:p>
      <w:pPr>
        <w:pStyle w:val="Normal"/>
        <w:tabs>
          <w:tab w:val="clear" w:pos="709"/>
          <w:tab w:val="left" w:pos="3450" w:leader="none"/>
        </w:tabs>
        <w:bidi w:val="0"/>
        <w:jc w:val="left"/>
        <w:rPr>
          <w:rFonts w:ascii="sans-serif" w:hAnsi="sans-serif"/>
          <w:sz w:val="28"/>
          <w:szCs w:val="28"/>
        </w:rPr>
      </w:pPr>
      <w:r>
        <w:rPr>
          <w:rFonts w:ascii="sans-serif" w:hAnsi="sans-serif"/>
          <w:sz w:val="28"/>
          <w:szCs w:val="28"/>
        </w:rPr>
      </w:r>
    </w:p>
    <w:p>
      <w:pPr>
        <w:pStyle w:val="Normal"/>
        <w:tabs>
          <w:tab w:val="clear" w:pos="709"/>
          <w:tab w:val="left" w:pos="3450" w:leader="none"/>
        </w:tabs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 xml:space="preserve">ФТ-1.1:       </w:t>
      </w:r>
      <w:r>
        <w:rPr>
          <w:rFonts w:ascii="sans-serif" w:hAnsi="sans-serif"/>
          <w:sz w:val="28"/>
          <w:szCs w:val="28"/>
        </w:rPr>
        <w:t>Пр</w:t>
      </w:r>
      <w:r>
        <w:rPr>
          <w:rFonts w:ascii="sans-serif" w:hAnsi="sans-serif"/>
          <w:sz w:val="26"/>
          <w:szCs w:val="32"/>
        </w:rPr>
        <w:t>иложение должно позволять создавать, редактировать и удалять следующие сущности:</w:t>
      </w:r>
    </w:p>
    <w:p>
      <w:pPr>
        <w:pStyle w:val="Normal"/>
        <w:bidi w:val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1. </w:t>
      </w:r>
      <w:r>
        <w:rPr>
          <w:rFonts w:ascii="sans-serif" w:hAnsi="sans-serif"/>
          <w:b/>
          <w:bCs/>
          <w:sz w:val="26"/>
          <w:szCs w:val="32"/>
        </w:rPr>
        <w:t>Проект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Название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Сокращенное название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Описание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2. </w:t>
      </w:r>
      <w:r>
        <w:rPr>
          <w:rFonts w:ascii="sans-serif" w:hAnsi="sans-serif"/>
          <w:b/>
          <w:bCs/>
          <w:sz w:val="26"/>
          <w:szCs w:val="32"/>
        </w:rPr>
        <w:t>Задача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Название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Работа (ч)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Дата начала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Дата окончания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Статус (Не начата | В процессе | Завершена | Отложена)</w:t>
      </w:r>
    </w:p>
    <w:p>
      <w:pPr>
        <w:pStyle w:val="Normal"/>
        <w:bidi w:val="0"/>
        <w:jc w:val="left"/>
        <w:rPr>
          <w:rFonts w:ascii="sans-serif" w:hAnsi="sans-serif"/>
          <w:sz w:val="20"/>
        </w:rPr>
      </w:pPr>
      <w:r>
        <w:rPr>
          <w:rFonts w:ascii="sans-serif" w:hAnsi="sans-serif"/>
          <w:sz w:val="20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3. </w:t>
      </w:r>
      <w:r>
        <w:rPr>
          <w:rFonts w:ascii="sans-serif" w:hAnsi="sans-serif"/>
          <w:b/>
          <w:bCs/>
          <w:sz w:val="26"/>
          <w:szCs w:val="32"/>
        </w:rPr>
        <w:t>Сотрудник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Фамилия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Имя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Отчество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Должность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sz w:val="33"/>
          <w:szCs w:val="33"/>
        </w:rPr>
      </w:pPr>
      <w:r>
        <w:rPr>
          <w:rFonts w:ascii="sans-serif" w:hAnsi="sans-serif"/>
          <w:sz w:val="33"/>
          <w:szCs w:val="33"/>
        </w:rPr>
        <w:t>ФТ-2: Связи сущностей</w:t>
      </w:r>
    </w:p>
    <w:p>
      <w:pPr>
        <w:pStyle w:val="Normal"/>
        <w:bidi w:val="0"/>
        <w:jc w:val="left"/>
        <w:rPr>
          <w:rFonts w:ascii="sans-serif" w:hAnsi="sans-serif"/>
          <w:sz w:val="26"/>
          <w:szCs w:val="32"/>
        </w:rPr>
      </w:pPr>
      <w:r>
        <w:rPr>
          <w:rFonts w:ascii="sans-serif" w:hAnsi="sans-serif"/>
          <w:sz w:val="26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ФТ-2.1:</w:t>
        <w:tab/>
        <w:t>Между перечисленными объектами(см.  ФТ-1.1) необходимо реализовать следующие связи:</w:t>
      </w:r>
    </w:p>
    <w:p>
      <w:pPr>
        <w:pStyle w:val="Normal"/>
        <w:bidi w:val="0"/>
        <w:jc w:val="left"/>
        <w:rPr>
          <w:rFonts w:ascii="sans-serif" w:hAnsi="sans-serif"/>
          <w:sz w:val="26"/>
          <w:szCs w:val="32"/>
        </w:rPr>
      </w:pPr>
      <w:r>
        <w:rPr>
          <w:rFonts w:ascii="sans-serif" w:hAnsi="sans-serif"/>
          <w:sz w:val="26"/>
          <w:szCs w:val="32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Проект может включать в себя от нуля до множества задач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Один сотрудник может быть назначен на множество задач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Дополнительное требование: одна и та же задача может выполняться множеством сотрудников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ab/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33"/>
          <w:szCs w:val="33"/>
        </w:rPr>
        <w:t>ФТ-3: Приложение должно содержать следующие основные элементы: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ФТ-3.1: Главное Меню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Проекты: Отображается форма “Список проектов”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Задачи: Отображается форма “Список задач”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Персоны: Отображается форма “Список сотрудников”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ФТ-3.2: Форма “Список проектов”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ФТ-3.2.1: Колонки: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sans-serif" w:hAnsi="sans-serif"/>
          <w:sz w:val="26"/>
          <w:szCs w:val="32"/>
        </w:rPr>
        <w:t>Идентификатор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Название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Сокращенное название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Описание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ФТ-3.2.2: Команды уровня формы: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sans-serif" w:hAnsi="sans-serif"/>
          <w:sz w:val="26"/>
          <w:szCs w:val="32"/>
        </w:rPr>
        <w:t>Добавить: Отображается форма ввода проекта в режиме добавления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ФТ-3.2.3: Команды уровня записи: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Изменить: Отображается форма ввода проекта в режиме редактирования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Удалить: Текущая запись удаляется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ФТ-3.3: Форма “Список задач”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ФТ-3.3.1: Колонки: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ascii="sans-serif" w:hAnsi="sans-serif"/>
          <w:sz w:val="26"/>
        </w:rPr>
        <w:t>Проект (Сокращенное название)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ascii="sans-serif" w:hAnsi="sans-serif"/>
          <w:sz w:val="26"/>
        </w:rPr>
        <w:t>Дата начала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ascii="sans-serif" w:hAnsi="sans-serif"/>
          <w:sz w:val="26"/>
        </w:rPr>
        <w:t>Дата окончания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ascii="sans-serif" w:hAnsi="sans-serif"/>
          <w:sz w:val="26"/>
        </w:rPr>
        <w:t>Исполнитель (ФИО)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ascii="sans-serif" w:hAnsi="sans-serif"/>
          <w:sz w:val="26"/>
        </w:rPr>
        <w:t>Статус (Не начата | В процессе | Завершена | Отложена)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ФТ-3.3.2: </w:t>
      </w:r>
      <w:r>
        <w:rPr>
          <w:rFonts w:ascii="sans-serif" w:hAnsi="sans-serif"/>
          <w:sz w:val="26"/>
        </w:rPr>
        <w:t>Команды уровня формы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Добавить: Отображается форма ввода задачи в режиме добавления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ФТ-3.3.3: Команды уровня записи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Удалить: Текущая запись удаляется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ans-serif" w:hAnsi="sans-serif"/>
          <w:b w:val="false"/>
          <w:bCs w:val="false"/>
          <w:sz w:val="26"/>
          <w:szCs w:val="32"/>
        </w:rPr>
        <w:t xml:space="preserve">→ </w:t>
      </w:r>
      <w:r>
        <w:rPr>
          <w:rFonts w:ascii="sans-serif" w:hAnsi="sans-serif"/>
          <w:b w:val="false"/>
          <w:bCs w:val="false"/>
          <w:sz w:val="26"/>
        </w:rPr>
        <w:t>ФТ-3.4: Форма “Список сотрудников”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ФТ-3.4.1: </w:t>
      </w:r>
      <w:r>
        <w:rPr>
          <w:rFonts w:ascii="sans-serif" w:hAnsi="sans-serif"/>
          <w:sz w:val="26"/>
        </w:rPr>
        <w:t>Колонки: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rFonts w:ascii="sans-serif" w:hAnsi="sans-serif"/>
          <w:sz w:val="26"/>
        </w:rPr>
        <w:t>Фамилия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rFonts w:ascii="sans-serif" w:hAnsi="sans-serif"/>
          <w:sz w:val="26"/>
        </w:rPr>
        <w:t>Имя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rFonts w:ascii="sans-serif" w:hAnsi="sans-serif"/>
          <w:sz w:val="26"/>
        </w:rPr>
        <w:t>Отчество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rFonts w:ascii="sans-serif" w:hAnsi="sans-serif"/>
          <w:sz w:val="26"/>
        </w:rPr>
        <w:t>Должность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ФТ-3.4.2: </w:t>
      </w:r>
      <w:r>
        <w:rPr>
          <w:rFonts w:ascii="sans-serif" w:hAnsi="sans-serif"/>
          <w:sz w:val="26"/>
        </w:rPr>
        <w:t>Команды уровня формы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ascii="sans-serif" w:hAnsi="sans-serif"/>
          <w:sz w:val="26"/>
        </w:rPr>
        <w:t>Добавить: Отображается форма ввода сотрудника (см. ФТ-3.7) в режиме добавления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ФТ-3.4.3: </w:t>
      </w:r>
      <w:r>
        <w:rPr>
          <w:rFonts w:ascii="sans-serif" w:hAnsi="sans-serif"/>
          <w:sz w:val="26"/>
        </w:rPr>
        <w:t>Команды уровня записи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Изменить: Отображается форма ввода сотрудника (см. ФТ-3.7) в режиме редактирования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Удалить: Текущая запись удаляется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ФТ-3.5: Форма ввода проекта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ФТ-3.5.1: Поля: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Идентификатор: порядковый номер проекта; формируется автоматически; недоступно для изменения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Fonts w:ascii="sans-serif" w:hAnsi="sans-serif"/>
          <w:sz w:val="26"/>
        </w:rPr>
        <w:t>Сокращенное название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Fonts w:ascii="sans-serif" w:hAnsi="sans-serif"/>
          <w:sz w:val="26"/>
        </w:rPr>
        <w:t>Описание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ФТ-3.5.2: Список задач, принадлежащих проекту: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→ </w:t>
      </w:r>
      <w:r>
        <w:rPr>
          <w:rFonts w:ascii="sans-serif" w:hAnsi="sans-serif"/>
          <w:sz w:val="26"/>
        </w:rPr>
        <w:t>ФТ-3.5.2.1: Колонки: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Дата начала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Дата окончания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Исполнитель (ФИО)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Статус (Не начата | В процессе | Завершена | Отложена)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→ </w:t>
      </w:r>
      <w:r>
        <w:rPr>
          <w:rFonts w:ascii="sans-serif" w:hAnsi="sans-serif"/>
          <w:sz w:val="26"/>
        </w:rPr>
        <w:t>ФТ-3.5.2.2: Команды уровня формы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→ </w:t>
      </w:r>
      <w:r>
        <w:rPr>
          <w:rFonts w:ascii="sans-serif" w:hAnsi="sans-serif"/>
          <w:sz w:val="26"/>
        </w:rPr>
        <w:t>ФТ-3.5.2.3: Команды уровня записи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rFonts w:ascii="sans-serif" w:hAnsi="sans-serif"/>
          <w:sz w:val="26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rFonts w:ascii="sans-serif" w:hAnsi="sans-serif"/>
          <w:sz w:val="26"/>
        </w:rPr>
        <w:t>Удалить: Текущая запись удаляется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ФТ-3.5.3: Команды: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>
          <w:rFonts w:ascii="sans-serif" w:hAnsi="sans-serif"/>
          <w:sz w:val="26"/>
        </w:rPr>
        <w:t>Сохранить: введенные данные сохраняются в базе; управление передается в форму “Список проектов”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>
          <w:rFonts w:ascii="sans-serif" w:hAnsi="sans-serif"/>
          <w:sz w:val="26"/>
        </w:rPr>
        <w:t>Отмена: управление передается в форму “Список проектов”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ФТ-3.6: Форма ввода задачи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ФТ-3.6.1: Поля: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Идентификатор: порядковый номер задачи; формируется автоматически; недоступно для изменения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>Проект: выбирается из списка проектов; если форма открыта из списка задач “</w:t>
      </w:r>
      <w:r>
        <w:rPr>
          <w:rFonts w:eastAsia="Noto Serif CJK SC" w:cs="FreeSans" w:ascii="sans-serif" w:hAnsi="sans-serif"/>
          <w:color w:val="auto"/>
          <w:kern w:val="2"/>
          <w:sz w:val="26"/>
          <w:szCs w:val="24"/>
          <w:lang w:val="en-US" w:eastAsia="zh-CN" w:bidi="hi-IN"/>
        </w:rPr>
        <w:t>Ф</w:t>
      </w:r>
      <w:r>
        <w:rPr>
          <w:rFonts w:ascii="sans-serif" w:hAnsi="sans-serif"/>
          <w:sz w:val="26"/>
        </w:rPr>
        <w:t xml:space="preserve">ормы </w:t>
      </w:r>
      <w:r>
        <w:rPr>
          <w:rFonts w:eastAsia="Noto Serif CJK SC" w:cs="FreeSans" w:ascii="sans-serif" w:hAnsi="sans-serif"/>
          <w:color w:val="auto"/>
          <w:kern w:val="2"/>
          <w:sz w:val="26"/>
          <w:szCs w:val="24"/>
          <w:lang w:val="en-US" w:eastAsia="zh-CN" w:bidi="hi-IN"/>
        </w:rPr>
        <w:t>в</w:t>
      </w:r>
      <w:r>
        <w:rPr>
          <w:rFonts w:ascii="sans-serif" w:hAnsi="sans-serif"/>
          <w:sz w:val="26"/>
        </w:rPr>
        <w:t>вода проектов”, то данное поле установлено равным текущему проекту и недоступно для редактирования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>Работа (количество времени необходимого для выполнения задачи, часы)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>Дата начала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>Дата окончания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 xml:space="preserve">Статус (Не </w:t>
      </w:r>
      <w:r>
        <w:rPr>
          <w:rFonts w:eastAsia="Noto Serif CJK SC" w:cs="FreeSans" w:ascii="sans-serif" w:hAnsi="sans-serif"/>
          <w:color w:val="auto"/>
          <w:kern w:val="2"/>
          <w:sz w:val="26"/>
          <w:szCs w:val="24"/>
          <w:lang w:val="en-US" w:eastAsia="zh-CN" w:bidi="hi-IN"/>
        </w:rPr>
        <w:t>начата</w:t>
      </w:r>
      <w:r>
        <w:rPr>
          <w:rFonts w:ascii="sans-serif" w:hAnsi="sans-serif"/>
          <w:sz w:val="26"/>
        </w:rPr>
        <w:t xml:space="preserve"> | В процессе | Завершена | Отложена)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>Исполнитель: выбирается из списка персон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ФТ-3.6.2: Команды: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Отмена: управление передается в предыдущую форму: форму списка задач либо форму ввода проекта.</w:t>
      </w:r>
    </w:p>
    <w:p>
      <w:pPr>
        <w:pStyle w:val="Normal"/>
        <w:bidi w:val="0"/>
        <w:jc w:val="left"/>
        <w:rPr>
          <w:rFonts w:ascii="sans-serif" w:hAnsi="sans-serif"/>
          <w:sz w:val="26"/>
          <w:szCs w:val="32"/>
        </w:rPr>
      </w:pPr>
      <w:r>
        <w:rPr>
          <w:rFonts w:ascii="sans-serif" w:hAnsi="sans-serif"/>
          <w:sz w:val="26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ФТ-3.7: Форма ввода персоны (исполнителя)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ФТ-3.7.1: Поля: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Идентификатор; формируется автоматически; недоступно для изменения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>
          <w:rFonts w:ascii="sans-serif" w:hAnsi="sans-serif"/>
          <w:sz w:val="26"/>
        </w:rPr>
        <w:t>Фамилия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>
          <w:rFonts w:ascii="sans-serif" w:hAnsi="sans-serif"/>
          <w:sz w:val="26"/>
        </w:rPr>
        <w:t>Имя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>
          <w:rFonts w:ascii="sans-serif" w:hAnsi="sans-serif"/>
          <w:sz w:val="26"/>
        </w:rPr>
        <w:t>Отчество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>
          <w:rFonts w:ascii="sans-serif" w:hAnsi="sans-serif"/>
          <w:sz w:val="26"/>
        </w:rPr>
        <w:t>Должность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ФТ-3.7.2: Команды: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Сохранить: введенные данные сохраняются в базе; управление передается в форму “Список персон”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Отмена: управление передается в форму “Список персон”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>Замечание по терминологии: “команда” обозначает любой элемент управления,используемый для запуска операции, к примеру, это может быть кнопка, пиктограмма, гиперссылка и т.п.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center"/>
        <w:rPr>
          <w:rFonts w:eastAsia="Noto Serif CJK SC" w:cs="FreeSans"/>
          <w:color w:val="auto"/>
          <w:kern w:val="2"/>
          <w:lang w:val="en-US" w:eastAsia="zh-CN" w:bidi="hi-IN"/>
        </w:rPr>
      </w:pPr>
      <w:r>
        <w:rPr>
          <w:rFonts w:eastAsia="Noto Serif CJK SC" w:cs="FreeSans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rFonts w:eastAsia="Noto Serif CJK SC" w:cs="FreeSans"/>
          <w:color w:val="auto"/>
          <w:kern w:val="2"/>
          <w:sz w:val="36"/>
          <w:szCs w:val="36"/>
          <w:lang w:val="en-US" w:eastAsia="zh-CN" w:bidi="hi-IN"/>
        </w:rPr>
        <w:t>Вопросы на уточнение/изменение требований заказчика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Базовые вопросы: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Какой тип приложения</w:t>
      </w:r>
      <w:r>
        <w:rPr>
          <w:rFonts w:ascii="sans-serif" w:hAnsi="sans-serif"/>
          <w:sz w:val="26"/>
        </w:rPr>
        <w:t xml:space="preserve"> 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требуется разработать: браузерное, мобильное, десктопное?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 xml:space="preserve">Если браузерное, то под </w:t>
      </w:r>
      <w:r>
        <w:rPr>
          <w:sz w:val="30"/>
          <w:szCs w:val="30"/>
        </w:rPr>
        <w:t>каки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е</w:t>
      </w:r>
      <w:r>
        <w:rPr>
          <w:sz w:val="30"/>
          <w:szCs w:val="30"/>
        </w:rPr>
        <w:t xml:space="preserve"> браузер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ы</w:t>
      </w:r>
      <w:r>
        <w:rPr>
          <w:sz w:val="30"/>
          <w:szCs w:val="30"/>
        </w:rPr>
        <w:t xml:space="preserve"> необходимо 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разрабаты</w:t>
      </w:r>
      <w:r>
        <w:rPr>
          <w:sz w:val="30"/>
          <w:szCs w:val="30"/>
        </w:rPr>
        <w:t xml:space="preserve">вать: Google Chrome, Opera, Microsoft Edge, Mozilla Firefox и 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каких</w:t>
      </w:r>
      <w:r>
        <w:rPr>
          <w:sz w:val="30"/>
          <w:szCs w:val="30"/>
        </w:rPr>
        <w:t xml:space="preserve"> верси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й</w:t>
      </w:r>
      <w:r>
        <w:rPr>
          <w:sz w:val="30"/>
          <w:szCs w:val="30"/>
        </w:rPr>
        <w:t>?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Е</w:t>
      </w:r>
      <w:r>
        <w:rPr>
          <w:sz w:val="30"/>
          <w:szCs w:val="30"/>
        </w:rPr>
        <w:t>сли мобильное, то под какую мобильную ОС: Android, iOS и как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 xml:space="preserve">их </w:t>
      </w:r>
      <w:r>
        <w:rPr>
          <w:sz w:val="30"/>
          <w:szCs w:val="30"/>
        </w:rPr>
        <w:t>верси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й</w:t>
      </w:r>
      <w:r>
        <w:rPr>
          <w:sz w:val="30"/>
          <w:szCs w:val="30"/>
        </w:rPr>
        <w:t>?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Е</w:t>
      </w:r>
      <w:r>
        <w:rPr>
          <w:sz w:val="30"/>
          <w:szCs w:val="30"/>
        </w:rPr>
        <w:t>сли десктопное, то под какое окружение: Windows, macOS, Linux, иные ОС и как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их</w:t>
      </w:r>
      <w:r>
        <w:rPr>
          <w:sz w:val="30"/>
          <w:szCs w:val="30"/>
        </w:rPr>
        <w:t xml:space="preserve"> верси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й</w:t>
      </w:r>
      <w:r>
        <w:rPr>
          <w:sz w:val="30"/>
          <w:szCs w:val="30"/>
        </w:rPr>
        <w:t>: Windows 7, Ubuntu 18.04, macOS Catalina ….?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>
          <w:sz w:val="30"/>
          <w:szCs w:val="30"/>
        </w:rPr>
        <w:t>Требуемые языки интерфейса приложения?</w:t>
      </w:r>
    </w:p>
    <w:p>
      <w:pPr>
        <w:pStyle w:val="Normal"/>
        <w:numPr>
          <w:ilvl w:val="0"/>
          <w:numId w:val="23"/>
        </w:numPr>
        <w:bidi w:val="0"/>
        <w:jc w:val="left"/>
        <w:rPr>
          <w:rFonts w:ascii="Liberation Serif" w:hAnsi="Liberation Serif" w:eastAsia="Noto Serif CJK SC" w:cs="FreeSans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Инструменты разработки:</w:t>
      </w:r>
    </w:p>
    <w:p>
      <w:pPr>
        <w:pStyle w:val="Normal"/>
        <w:numPr>
          <w:ilvl w:val="0"/>
          <w:numId w:val="26"/>
        </w:numPr>
        <w:bidi w:val="0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 xml:space="preserve">Какой стек технологий для фронтенда, для бэкенда? </w:t>
      </w:r>
    </w:p>
    <w:p>
      <w:pPr>
        <w:pStyle w:val="Normal"/>
        <w:numPr>
          <w:ilvl w:val="0"/>
          <w:numId w:val="26"/>
        </w:numPr>
        <w:bidi w:val="0"/>
        <w:jc w:val="left"/>
        <w:rPr>
          <w:rFonts w:ascii="Liberation Serif" w:hAnsi="Liberation Serif" w:eastAsia="Noto Serif CJK SC" w:cs="FreeSans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Поддержка БД!</w:t>
      </w:r>
    </w:p>
    <w:p>
      <w:pPr>
        <w:pStyle w:val="Normal"/>
        <w:numPr>
          <w:ilvl w:val="0"/>
          <w:numId w:val="26"/>
        </w:numPr>
        <w:bidi w:val="0"/>
        <w:jc w:val="left"/>
        <w:rPr>
          <w:rFonts w:ascii="Liberation Serif" w:hAnsi="Liberation Serif" w:eastAsia="Noto Serif CJK SC" w:cs="FreeSans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 xml:space="preserve">Сторонние API? 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Требования к сущностям: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Проект (Название, Сокр. название, Описание)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 xml:space="preserve"> </w:t>
      </w:r>
    </w:p>
    <w:p>
      <w:pPr>
        <w:pStyle w:val="Normal"/>
        <w:numPr>
          <w:ilvl w:val="0"/>
          <w:numId w:val="24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Являются ли данные поля сущности требуемыми к заполнению? Какие да, какие не обязательны?</w:t>
      </w:r>
    </w:p>
    <w:p>
      <w:pPr>
        <w:pStyle w:val="Normal"/>
        <w:numPr>
          <w:ilvl w:val="0"/>
          <w:numId w:val="24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Возможно ли отсутствие одного поля при наличии другого(например, сокращенного названия при наличии полного)?</w:t>
      </w:r>
    </w:p>
    <w:p>
      <w:pPr>
        <w:pStyle w:val="Normal"/>
        <w:numPr>
          <w:ilvl w:val="0"/>
          <w:numId w:val="24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Требуется ли чтобы все поля Проекта были текстовыми?</w:t>
      </w:r>
    </w:p>
    <w:p>
      <w:pPr>
        <w:pStyle w:val="Normal"/>
        <w:numPr>
          <w:ilvl w:val="0"/>
          <w:numId w:val="24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Все поля должны быть введены вручную? Или стоит предусмотреть наличие выпадающих списков для выбора?</w:t>
      </w:r>
    </w:p>
    <w:p>
      <w:pPr>
        <w:pStyle w:val="Normal"/>
        <w:numPr>
          <w:ilvl w:val="0"/>
          <w:numId w:val="24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Какие требования по максимальной длине каждого поля?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Задача (Название, Работа(ч), Дата начала, Дата окончания, Статус)</w:t>
      </w:r>
    </w:p>
    <w:p>
      <w:pPr>
        <w:pStyle w:val="Normal"/>
        <w:numPr>
          <w:ilvl w:val="0"/>
          <w:numId w:val="25"/>
        </w:numPr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Какие поля сущности обязательны к заполнению пользователем?</w:t>
      </w:r>
    </w:p>
    <w:p>
      <w:pPr>
        <w:pStyle w:val="Normal"/>
        <w:numPr>
          <w:ilvl w:val="0"/>
          <w:numId w:val="25"/>
        </w:numPr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Какие ограничения по длине полей Название?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>
          <w:b w:val="false"/>
          <w:bCs w:val="false"/>
          <w:sz w:val="30"/>
          <w:szCs w:val="30"/>
        </w:rPr>
        <w:t xml:space="preserve">Какой диапазон вводимых </w:t>
      </w: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значений</w:t>
      </w:r>
      <w:r>
        <w:rPr>
          <w:b w:val="false"/>
          <w:bCs w:val="false"/>
          <w:sz w:val="30"/>
          <w:szCs w:val="30"/>
        </w:rPr>
        <w:t xml:space="preserve"> для поля Работа?</w:t>
      </w:r>
    </w:p>
    <w:p>
      <w:pPr>
        <w:pStyle w:val="Normal"/>
        <w:numPr>
          <w:ilvl w:val="0"/>
          <w:numId w:val="25"/>
        </w:numPr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Каков требуемый тип данных для полей Дата начала, Дата окончания?</w:t>
      </w:r>
    </w:p>
    <w:p>
      <w:pPr>
        <w:pStyle w:val="Normal"/>
        <w:numPr>
          <w:ilvl w:val="0"/>
          <w:numId w:val="25"/>
        </w:numPr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Какое ожидается поведение системы при вводе недействительного диапазона дат (например, дата начала больше даты окончания)?</w:t>
      </w:r>
    </w:p>
    <w:p>
      <w:pPr>
        <w:pStyle w:val="Normal"/>
        <w:numPr>
          <w:ilvl w:val="0"/>
          <w:numId w:val="25"/>
        </w:numPr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Какие символы, спец.символы разрешены для поля Название?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30"/>
          <w:szCs w:val="30"/>
          <w:lang w:val="en-US" w:eastAsia="zh-CN" w:bidi="hi-IN"/>
        </w:rPr>
        <w:t>Сотрудник</w:t>
      </w:r>
      <w:r>
        <w:rPr>
          <w:b/>
          <w:bCs/>
          <w:sz w:val="30"/>
          <w:szCs w:val="30"/>
        </w:rPr>
        <w:t xml:space="preserve"> (Фамилия, Имя, Отчество, Должность)</w:t>
      </w:r>
    </w:p>
    <w:p>
      <w:pPr>
        <w:pStyle w:val="Normal"/>
        <w:numPr>
          <w:ilvl w:val="0"/>
          <w:numId w:val="2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Какие поля обяз-ны к заполнению?</w:t>
      </w:r>
    </w:p>
    <w:p>
      <w:pPr>
        <w:pStyle w:val="Normal"/>
        <w:numPr>
          <w:ilvl w:val="0"/>
          <w:numId w:val="2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Поле Отчество лучше сделать необязательным ввиду отсутствия его у многих невосточно-европейских сотрудников.</w:t>
      </w:r>
    </w:p>
    <w:p>
      <w:pPr>
        <w:pStyle w:val="Normal"/>
        <w:numPr>
          <w:ilvl w:val="0"/>
          <w:numId w:val="2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 xml:space="preserve">Необходимо уточнить алфавит и макс. </w:t>
      </w: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д</w:t>
      </w:r>
      <w:r>
        <w:rPr>
          <w:b w:val="false"/>
          <w:bCs w:val="false"/>
          <w:sz w:val="30"/>
          <w:szCs w:val="30"/>
        </w:rPr>
        <w:t>лину для данных полей?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Требования к связям между сущностями: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Какое максимальное кол-во задач может содержать проект?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Какие есть ограничения по кол-ву задач, назначенных на одного сотрудника?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Требования к основным элементам приложения: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Главное меню</w:t>
      </w:r>
    </w:p>
    <w:p>
      <w:pPr>
        <w:pStyle w:val="Normal"/>
        <w:numPr>
          <w:ilvl w:val="0"/>
          <w:numId w:val="29"/>
        </w:numPr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Как приложение должно отображать пустой список (список *) 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Поле  “Идентификатор”:</w:t>
      </w:r>
    </w:p>
    <w:p>
      <w:pPr>
        <w:pStyle w:val="Normal"/>
        <w:numPr>
          <w:ilvl w:val="0"/>
          <w:numId w:val="33"/>
        </w:numPr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Из какого набора символов формируется идентификатор: цифры 0-9, буквы латиницы, кириллицы или цифры+символы ?</w:t>
      </w:r>
    </w:p>
    <w:p>
      <w:pPr>
        <w:pStyle w:val="Normal"/>
        <w:numPr>
          <w:ilvl w:val="0"/>
          <w:numId w:val="33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Уточните, что значит “Идентификатор формируется автоматически”: должен применяться алгоритм генерации идентификатора или достаточно инкрементировать идентификатор предыдущей записи ?</w:t>
      </w:r>
    </w:p>
    <w:p>
      <w:pPr>
        <w:pStyle w:val="Normal"/>
        <w:numPr>
          <w:ilvl w:val="0"/>
          <w:numId w:val="33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 xml:space="preserve">Каким должен быть по умолчанию идентификатор первой записи ?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Команда “Добавить” на формах списков:</w:t>
      </w:r>
    </w:p>
    <w:p>
      <w:pPr>
        <w:pStyle w:val="Normal"/>
        <w:numPr>
          <w:ilvl w:val="0"/>
          <w:numId w:val="36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Уточните, при каких ситуациях новая запись может быть добавлена в список: наличие каких полей обязательно, каких вспомогательно для каждой из форм?</w:t>
      </w:r>
    </w:p>
    <w:p>
      <w:pPr>
        <w:pStyle w:val="Normal"/>
        <w:numPr>
          <w:ilvl w:val="0"/>
          <w:numId w:val="36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Необходимо ли валидировать обязательные поля на соответствие, например, дате или числу ?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Команда “Удалить” на формах списков:</w:t>
      </w:r>
    </w:p>
    <w:p>
      <w:pPr>
        <w:pStyle w:val="Normal"/>
        <w:numPr>
          <w:ilvl w:val="0"/>
          <w:numId w:val="34"/>
        </w:numPr>
        <w:bidi w:val="0"/>
        <w:jc w:val="left"/>
        <w:rPr/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П</w:t>
      </w:r>
      <w:r>
        <w:rPr>
          <w:sz w:val="30"/>
          <w:szCs w:val="30"/>
        </w:rPr>
        <w:t>редлагае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м</w:t>
      </w:r>
      <w:r>
        <w:rPr>
          <w:sz w:val="30"/>
          <w:szCs w:val="30"/>
        </w:rPr>
        <w:t xml:space="preserve"> 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Удаление записи</w:t>
      </w:r>
      <w:r>
        <w:rPr>
          <w:sz w:val="30"/>
          <w:szCs w:val="30"/>
        </w:rPr>
        <w:t xml:space="preserve"> сделать отменяемым либо просить пользователя подтвердить данное решение нажатием кнопки Подтвердить, на случай если пользователь допустил ошибку и случайно попытался удали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ть</w:t>
      </w:r>
      <w:r>
        <w:rPr>
          <w:sz w:val="30"/>
          <w:szCs w:val="30"/>
        </w:rPr>
        <w:t xml:space="preserve"> запись из 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списка</w:t>
      </w:r>
      <w:r>
        <w:rPr>
          <w:sz w:val="30"/>
          <w:szCs w:val="30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Команда “Изменить” на формах списков:</w:t>
      </w:r>
    </w:p>
    <w:p>
      <w:pPr>
        <w:pStyle w:val="Normal"/>
        <w:numPr>
          <w:ilvl w:val="0"/>
          <w:numId w:val="35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Уточните, какие поля должны быть доступны к изменению в момент редактирования записи в таблице на каждой из форм?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Форма “Список проектов” (ID, Название, Сокр.название, Описание)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Каковы ограничения на длину строки для колонки Название ?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Чтобы сэкономить время ответа приложения на запросы с помощью кэширования данных, предлагаем Вам ограничить длину строки поля Описание до 250 символов.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Форма “Список задач” (ID, Сокр.назв проекта, название, дата начала, дата окончания, ФИО исполнителя, статус)</w:t>
      </w:r>
    </w:p>
    <w:p>
      <w:pPr>
        <w:pStyle w:val="Normal"/>
        <w:numPr>
          <w:ilvl w:val="0"/>
          <w:numId w:val="31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Могут ли возникнуть задачи, не принадлежащие ни одному проекту или принадлежащие нескольким одновременно ?</w:t>
      </w:r>
    </w:p>
    <w:p>
      <w:pPr>
        <w:pStyle w:val="Normal"/>
        <w:numPr>
          <w:ilvl w:val="0"/>
          <w:numId w:val="31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Каковы ограничения на длину строки для поля Название ?</w:t>
      </w:r>
    </w:p>
    <w:p>
      <w:pPr>
        <w:pStyle w:val="Normal"/>
        <w:numPr>
          <w:ilvl w:val="0"/>
          <w:numId w:val="31"/>
        </w:numPr>
        <w:bidi w:val="0"/>
        <w:jc w:val="left"/>
        <w:rPr/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К</w:t>
      </w:r>
      <w:r>
        <w:rPr>
          <w:sz w:val="30"/>
          <w:szCs w:val="30"/>
        </w:rPr>
        <w:t>акие у заказчика требования по типу данных для полей ?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0"/>
          <w:szCs w:val="30"/>
        </w:rPr>
        <w:t>Форма “Список сотрудников”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FreeSans"/>
          <w:b/>
          <w:bCs/>
          <w:color w:val="auto"/>
          <w:kern w:val="2"/>
          <w:sz w:val="30"/>
          <w:szCs w:val="30"/>
          <w:lang w:val="en-US" w:eastAsia="zh-CN" w:bidi="hi-IN"/>
        </w:rPr>
        <w:t>(</w:t>
      </w:r>
      <w:r>
        <w:rPr>
          <w:b/>
          <w:bCs/>
          <w:sz w:val="30"/>
          <w:szCs w:val="30"/>
        </w:rPr>
        <w:t>ID, ФИО, Должность)</w:t>
      </w:r>
    </w:p>
    <w:p>
      <w:pPr>
        <w:pStyle w:val="Normal"/>
        <w:numPr>
          <w:ilvl w:val="0"/>
          <w:numId w:val="3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Какое ожидается поведение приложения при добавлении двух сотрудников с одинаковыми данными(кроме ID) ? (Кроме ID и Должность) ? </w:t>
      </w:r>
    </w:p>
    <w:p>
      <w:pPr>
        <w:pStyle w:val="Normal"/>
        <w:numPr>
          <w:ilvl w:val="0"/>
          <w:numId w:val="3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Поле Должность: drop-down или ввод на форме добавления сотрудника ?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Требования по формам ввода: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color w:val="auto"/>
          <w:kern w:val="2"/>
          <w:sz w:val="30"/>
          <w:szCs w:val="30"/>
          <w:lang w:val="en-US" w:eastAsia="zh-CN" w:bidi="hi-IN"/>
        </w:rPr>
        <w:t>Команда “Сохранить” на формах ввода:</w:t>
      </w:r>
    </w:p>
    <w:p>
      <w:pPr>
        <w:pStyle w:val="Normal"/>
        <w:numPr>
          <w:ilvl w:val="0"/>
          <w:numId w:val="39"/>
        </w:numPr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Какова реакция приложения на таймаут ожидания ответа от БД или разрыв соединения с сервером после попытки Сохранить сущность?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color w:val="auto"/>
          <w:kern w:val="2"/>
          <w:sz w:val="30"/>
          <w:szCs w:val="30"/>
          <w:lang w:val="en-US" w:eastAsia="zh-CN" w:bidi="hi-IN"/>
        </w:rPr>
        <w:t>Форма ввода проекта (ID, Название, Сокр. Название, Описание, Список задач)</w:t>
      </w:r>
    </w:p>
    <w:p>
      <w:pPr>
        <w:pStyle w:val="Normal"/>
        <w:numPr>
          <w:ilvl w:val="0"/>
          <w:numId w:val="37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Какова ожидаемая реакция приложения на добавление проекта без задач ?</w:t>
      </w:r>
    </w:p>
    <w:p>
      <w:pPr>
        <w:pStyle w:val="Normal"/>
        <w:numPr>
          <w:ilvl w:val="0"/>
          <w:numId w:val="37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См. требования к полям объекта Проект</w:t>
      </w:r>
    </w:p>
    <w:p>
      <w:pPr>
        <w:pStyle w:val="Normal"/>
        <w:numPr>
          <w:ilvl w:val="0"/>
          <w:numId w:val="37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См. требования к полям объекта Задача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30"/>
          <w:szCs w:val="30"/>
          <w:lang w:val="en-US" w:eastAsia="zh-CN" w:bidi="hi-IN"/>
        </w:rPr>
        <w:t>Форма ввода задачи (ID, Проект(сокр.), Название, Работа(ч), Дата начала, Дата окончания, Статус, Исполнитель(Сотрудник))</w:t>
      </w:r>
    </w:p>
    <w:p>
      <w:pPr>
        <w:pStyle w:val="Normal"/>
        <w:numPr>
          <w:ilvl w:val="0"/>
          <w:numId w:val="38"/>
        </w:numPr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См. требования по объекту Задача</w:t>
      </w:r>
    </w:p>
    <w:p>
      <w:pPr>
        <w:pStyle w:val="Normal"/>
        <w:numPr>
          <w:ilvl w:val="0"/>
          <w:numId w:val="38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К</w:t>
      </w:r>
      <w:r>
        <w:rPr>
          <w:b w:val="false"/>
          <w:bCs w:val="false"/>
          <w:sz w:val="30"/>
          <w:szCs w:val="30"/>
        </w:rPr>
        <w:t>аково поведение приложения при отсутствии исполнителей для задачи? Обязательно ли наличие исполнителя для задачи на момент её создания ?</w:t>
      </w:r>
    </w:p>
    <w:p>
      <w:pPr>
        <w:pStyle w:val="Normal"/>
        <w:numPr>
          <w:ilvl w:val="0"/>
          <w:numId w:val="38"/>
        </w:numPr>
        <w:bidi w:val="0"/>
        <w:jc w:val="left"/>
        <w:rPr/>
      </w:pPr>
      <w:r>
        <w:rPr>
          <w:b w:val="false"/>
          <w:bCs w:val="false"/>
          <w:sz w:val="30"/>
          <w:szCs w:val="30"/>
        </w:rPr>
        <w:t>Уточните из каких мест приложения должна быть доступна форма?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0"/>
          <w:szCs w:val="30"/>
        </w:rPr>
        <w:t>Форма ввода исполнителя(сотрудника) (ID, ФИО, Должность)</w:t>
      </w:r>
    </w:p>
    <w:p>
      <w:pPr>
        <w:pStyle w:val="Normal"/>
        <w:numPr>
          <w:ilvl w:val="0"/>
          <w:numId w:val="40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См. требования к полям объекта Сотрудник(в том числе к полю Идентификатор)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5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6">
    <w:lvl w:ilvl="0">
      <w:start w:val="1"/>
      <w:numFmt w:val="bullet"/>
      <w:lvlText w:val=""/>
      <w:lvlJc w:val="left"/>
      <w:pPr>
        <w:tabs>
          <w:tab w:val="num" w:pos="587"/>
        </w:tabs>
        <w:ind w:left="587" w:hanging="227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9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1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5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16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9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sz w:val="30"/>
        <w:szCs w:val="30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4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  <w:sz w:val="40"/>
      <w:szCs w:val="40"/>
    </w:rPr>
  </w:style>
  <w:style w:type="character" w:styleId="NumberingSymbols">
    <w:name w:val="Numbering Symbols"/>
    <w:qFormat/>
    <w:rPr>
      <w:sz w:val="30"/>
      <w:szCs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1104</TotalTime>
  <Application>LibreOffice/6.4.4.2$Linux_X86_64 LibreOffice_project/40$Build-2</Application>
  <Pages>8</Pages>
  <Words>1358</Words>
  <Characters>8193</Characters>
  <CharactersWithSpaces>9262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2020-07-20T12:08:03Z</dcterms:created>
  <dc:creator/>
  <dc:description/>
  <dc:language>en-US</dc:language>
  <cp:lastModifiedBy/>
  <dcterms:modified xsi:type="dcterms:W3CDTF">2020-08-06T12:24:47Z</dcterms:modified>
  <cp:revision>51</cp:revision>
  <dc:subject/>
  <dc:title/>
</cp:coreProperties>
</file>