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20" w:rsidRDefault="00FB2C7D">
      <w:pPr>
        <w:rPr>
          <w:lang w:val="es-ES"/>
        </w:rPr>
      </w:pPr>
      <w:r>
        <w:rPr>
          <w:lang w:val="es-ES"/>
        </w:rPr>
        <w:t>Listado de Fallas Reportadas</w:t>
      </w:r>
    </w:p>
    <w:p w:rsidR="00FB2C7D" w:rsidRDefault="00FB2C7D">
      <w:pPr>
        <w:rPr>
          <w:lang w:val="es-ES"/>
        </w:rPr>
      </w:pPr>
    </w:p>
    <w:p w:rsidR="00FB2C7D" w:rsidRDefault="00FB2C7D">
      <w:pPr>
        <w:rPr>
          <w:lang w:val="es-ES"/>
        </w:rPr>
      </w:pPr>
      <w:r>
        <w:rPr>
          <w:noProof/>
        </w:rPr>
        <w:drawing>
          <wp:inline distT="0" distB="0" distL="0" distR="0">
            <wp:extent cx="5591175" cy="2019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7D" w:rsidRDefault="00FB2C7D">
      <w:pPr>
        <w:rPr>
          <w:lang w:val="es-ES"/>
        </w:rPr>
      </w:pPr>
      <w:r>
        <w:rPr>
          <w:lang w:val="es-ES"/>
        </w:rPr>
        <w:t>Nueva Falla</w:t>
      </w:r>
    </w:p>
    <w:p w:rsidR="00FB2C7D" w:rsidRDefault="00A40AF0">
      <w:pPr>
        <w:rPr>
          <w:lang w:val="es-ES"/>
        </w:rPr>
      </w:pPr>
      <w:r>
        <w:rPr>
          <w:noProof/>
        </w:rPr>
        <w:drawing>
          <wp:inline distT="0" distB="0" distL="0" distR="0">
            <wp:extent cx="3585623" cy="3781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236" cy="379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F0" w:rsidRDefault="00A40AF0">
      <w:pPr>
        <w:rPr>
          <w:lang w:val="es-ES"/>
        </w:rPr>
      </w:pPr>
    </w:p>
    <w:p w:rsidR="00A40AF0" w:rsidRDefault="00A40AF0">
      <w:pPr>
        <w:rPr>
          <w:lang w:val="es-ES"/>
        </w:rPr>
      </w:pPr>
    </w:p>
    <w:p w:rsidR="00A40AF0" w:rsidRDefault="00A40AF0">
      <w:pPr>
        <w:rPr>
          <w:lang w:val="es-ES"/>
        </w:rPr>
      </w:pPr>
    </w:p>
    <w:p w:rsidR="00A40AF0" w:rsidRDefault="00A40AF0">
      <w:pPr>
        <w:rPr>
          <w:lang w:val="es-ES"/>
        </w:rPr>
      </w:pPr>
    </w:p>
    <w:p w:rsidR="00A40AF0" w:rsidRDefault="00A40AF0">
      <w:pPr>
        <w:rPr>
          <w:lang w:val="es-ES"/>
        </w:rPr>
      </w:pPr>
    </w:p>
    <w:p w:rsidR="00A40AF0" w:rsidRDefault="00A40AF0">
      <w:pPr>
        <w:rPr>
          <w:lang w:val="es-ES"/>
        </w:rPr>
      </w:pPr>
      <w:r>
        <w:rPr>
          <w:lang w:val="es-ES"/>
        </w:rPr>
        <w:lastRenderedPageBreak/>
        <w:t>Modificar Falla</w:t>
      </w:r>
      <w:r w:rsidR="00C75CD9">
        <w:rPr>
          <w:lang w:val="es-ES"/>
        </w:rPr>
        <w:t xml:space="preserve"> del Listado de Fallas Reportadas</w:t>
      </w:r>
      <w:bookmarkStart w:id="0" w:name="_GoBack"/>
      <w:bookmarkEnd w:id="0"/>
    </w:p>
    <w:p w:rsidR="00A40AF0" w:rsidRDefault="00A40AF0">
      <w:pPr>
        <w:rPr>
          <w:lang w:val="es-ES"/>
        </w:rPr>
      </w:pPr>
      <w:r>
        <w:rPr>
          <w:noProof/>
        </w:rPr>
        <w:drawing>
          <wp:inline distT="0" distB="0" distL="0" distR="0">
            <wp:extent cx="4038600" cy="418259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74" cy="419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F0" w:rsidRDefault="00A40AF0">
      <w:pPr>
        <w:rPr>
          <w:lang w:val="es-ES"/>
        </w:rPr>
      </w:pPr>
      <w:r>
        <w:rPr>
          <w:lang w:val="es-ES"/>
        </w:rPr>
        <w:t xml:space="preserve">Listado de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de Fallas</w:t>
      </w:r>
    </w:p>
    <w:p w:rsidR="00A40AF0" w:rsidRDefault="00A40AF0">
      <w:pPr>
        <w:rPr>
          <w:lang w:val="es-ES"/>
        </w:rPr>
      </w:pPr>
      <w:r>
        <w:rPr>
          <w:noProof/>
        </w:rPr>
        <w:drawing>
          <wp:inline distT="0" distB="0" distL="0" distR="0">
            <wp:extent cx="5562600" cy="2486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F0" w:rsidRDefault="00A40AF0">
      <w:pPr>
        <w:rPr>
          <w:lang w:val="es-ES"/>
        </w:rPr>
      </w:pPr>
    </w:p>
    <w:p w:rsidR="00A40AF0" w:rsidRDefault="00A40AF0">
      <w:pPr>
        <w:rPr>
          <w:lang w:val="es-ES"/>
        </w:rPr>
      </w:pPr>
    </w:p>
    <w:p w:rsidR="00A40AF0" w:rsidRDefault="00A40AF0">
      <w:pPr>
        <w:rPr>
          <w:lang w:val="es-ES"/>
        </w:rPr>
      </w:pPr>
    </w:p>
    <w:p w:rsidR="00A40AF0" w:rsidRDefault="00A40AF0">
      <w:pPr>
        <w:rPr>
          <w:lang w:val="es-ES"/>
        </w:rPr>
      </w:pPr>
      <w:r>
        <w:rPr>
          <w:lang w:val="es-ES"/>
        </w:rPr>
        <w:lastRenderedPageBreak/>
        <w:t xml:space="preserve">Modificar Falla del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de Fallas</w:t>
      </w:r>
    </w:p>
    <w:p w:rsidR="00A40AF0" w:rsidRDefault="00A40AF0">
      <w:pPr>
        <w:rPr>
          <w:lang w:val="es-ES"/>
        </w:rPr>
      </w:pPr>
    </w:p>
    <w:p w:rsidR="00A40AF0" w:rsidRPr="00FB2C7D" w:rsidRDefault="00A40AF0">
      <w:pPr>
        <w:rPr>
          <w:lang w:val="es-ES"/>
        </w:rPr>
      </w:pPr>
      <w:r>
        <w:rPr>
          <w:noProof/>
        </w:rPr>
        <w:drawing>
          <wp:inline distT="0" distB="0" distL="0" distR="0">
            <wp:extent cx="4666974" cy="496252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21" cy="497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AF0" w:rsidRPr="00FB2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7D"/>
    <w:rsid w:val="004D2520"/>
    <w:rsid w:val="00A40AF0"/>
    <w:rsid w:val="00C75CD9"/>
    <w:rsid w:val="00FB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D715"/>
  <w15:chartTrackingRefBased/>
  <w15:docId w15:val="{98D165D4-26BF-4B33-B352-1F6B2CA2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2021-07-16T15:53:00Z</dcterms:created>
  <dcterms:modified xsi:type="dcterms:W3CDTF">2021-07-16T16:00:00Z</dcterms:modified>
</cp:coreProperties>
</file>