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78C4" w14:textId="1BB4DDDC" w:rsidR="00AF20F3" w:rsidRPr="008F67AD" w:rsidRDefault="00AF20F3" w:rsidP="00AF20F3">
      <w:pPr>
        <w:rPr>
          <w:sz w:val="40"/>
          <w:szCs w:val="40"/>
          <w:u w:val="single"/>
        </w:rPr>
      </w:pPr>
      <w:r w:rsidRPr="008E2033">
        <w:rPr>
          <w:b/>
          <w:bCs/>
          <w:sz w:val="40"/>
          <w:szCs w:val="40"/>
          <w:u w:val="single"/>
        </w:rPr>
        <w:t>LOGO DA “POST SITE”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8F67AD" w:rsidRPr="008F67AD">
        <w:rPr>
          <w:sz w:val="40"/>
          <w:szCs w:val="40"/>
        </w:rPr>
        <w:drawing>
          <wp:inline distT="0" distB="0" distL="0" distR="0" wp14:anchorId="04B0008A" wp14:editId="6F1169C6">
            <wp:extent cx="3886537" cy="2789162"/>
            <wp:effectExtent l="0" t="0" r="0" b="0"/>
            <wp:docPr id="1906227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7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BCA9" w14:textId="77777777" w:rsidR="00AF20F3" w:rsidRPr="00472F4E" w:rsidRDefault="00AF20F3" w:rsidP="00AF20F3">
      <w:pPr>
        <w:rPr>
          <w:b/>
          <w:bCs/>
        </w:rPr>
      </w:pPr>
      <w:r w:rsidRPr="00472F4E">
        <w:rPr>
          <w:b/>
          <w:bCs/>
        </w:rPr>
        <w:t>LOGO</w:t>
      </w:r>
    </w:p>
    <w:p w14:paraId="292687D9" w14:textId="77777777" w:rsidR="00AF20F3" w:rsidRPr="00AF20F3" w:rsidRDefault="00AF20F3" w:rsidP="00AF20F3">
      <w:r w:rsidRPr="00AF20F3">
        <w:t>Escolhemos uma pessoa vestindo roupas de formatura para representar</w:t>
      </w:r>
    </w:p>
    <w:p w14:paraId="46364B66" w14:textId="77777777" w:rsidR="00AF20F3" w:rsidRPr="00AF20F3" w:rsidRDefault="00AF20F3" w:rsidP="00AF20F3">
      <w:r w:rsidRPr="00AF20F3">
        <w:t>os alunos e simbolizar seu futuro, destacando a conquista acadêmica e</w:t>
      </w:r>
    </w:p>
    <w:p w14:paraId="4EC66518" w14:textId="3AB2C76A" w:rsidR="00AF20F3" w:rsidRDefault="00AF20F3" w:rsidP="00AF20F3">
      <w:r w:rsidRPr="00AF20F3">
        <w:t>as oportunidades que estão por vir.</w:t>
      </w:r>
    </w:p>
    <w:p w14:paraId="453A4451" w14:textId="77777777" w:rsidR="00AF20F3" w:rsidRPr="00AF20F3" w:rsidRDefault="00AF20F3" w:rsidP="00AF20F3"/>
    <w:p w14:paraId="2C211A0B" w14:textId="77777777" w:rsidR="00AF20F3" w:rsidRPr="00472F4E" w:rsidRDefault="00AF20F3" w:rsidP="00AF20F3">
      <w:pPr>
        <w:rPr>
          <w:b/>
          <w:bCs/>
        </w:rPr>
      </w:pPr>
      <w:r w:rsidRPr="00472F4E">
        <w:rPr>
          <w:b/>
          <w:bCs/>
        </w:rPr>
        <w:t>CORES</w:t>
      </w:r>
    </w:p>
    <w:p w14:paraId="0CF0E70D" w14:textId="77777777" w:rsidR="00AF20F3" w:rsidRPr="00AF20F3" w:rsidRDefault="00AF20F3" w:rsidP="00AF20F3">
      <w:r w:rsidRPr="00AF20F3">
        <w:t>O preto representa tradição, seriedade e a conquista acadêmica da formatura,</w:t>
      </w:r>
    </w:p>
    <w:p w14:paraId="10DC830A" w14:textId="77777777" w:rsidR="00AF20F3" w:rsidRPr="00AF20F3" w:rsidRDefault="00AF20F3" w:rsidP="00AF20F3">
      <w:r w:rsidRPr="00AF20F3">
        <w:t>amarelo simboliza sucesso, futuro e destaque visual.</w:t>
      </w:r>
    </w:p>
    <w:p w14:paraId="27F99BEB" w14:textId="77777777" w:rsidR="00472F4E" w:rsidRDefault="00AF20F3" w:rsidP="00AF20F3">
      <w:r w:rsidRPr="00AF20F3">
        <w:t>Juntas, as cores transmitem profissionalismo, conquista e um futuro promissor na educação.</w:t>
      </w:r>
    </w:p>
    <w:p w14:paraId="4AE6FFFB" w14:textId="77777777" w:rsidR="00472F4E" w:rsidRDefault="00472F4E" w:rsidP="00AF20F3"/>
    <w:p w14:paraId="164097C0" w14:textId="470A5247" w:rsidR="00472F4E" w:rsidRDefault="00472F4E" w:rsidP="00AF20F3">
      <w:pPr>
        <w:rPr>
          <w:b/>
          <w:bCs/>
        </w:rPr>
      </w:pPr>
      <w:r w:rsidRPr="00472F4E">
        <w:rPr>
          <w:b/>
          <w:bCs/>
        </w:rPr>
        <w:t>O</w:t>
      </w:r>
      <w:r>
        <w:rPr>
          <w:b/>
          <w:bCs/>
        </w:rPr>
        <w:t>S PRINCIPIOS DE GERALT</w:t>
      </w:r>
    </w:p>
    <w:p w14:paraId="3BC9214C" w14:textId="3D7D91A7" w:rsidR="00D13E93" w:rsidRDefault="00472F4E">
      <w:r w:rsidRPr="00472F4E">
        <w:t xml:space="preserve">A Gestalt é uma teoria psicológica que explica como nosso cérebro percebe o mundo. Seu princípio central é que </w:t>
      </w:r>
      <w:r w:rsidRPr="00472F4E">
        <w:rPr>
          <w:b/>
          <w:bCs/>
        </w:rPr>
        <w:t>o todo é diferente da soma das partes</w:t>
      </w:r>
      <w:r w:rsidRPr="00472F4E">
        <w:t xml:space="preserve">: em vez de ver detalhes isolados, a mente agrupa as informações de forma automática para criar imagens completas e com significado </w:t>
      </w:r>
      <w:proofErr w:type="spellStart"/>
      <w:r w:rsidRPr="00472F4E">
        <w:t>imediat</w:t>
      </w:r>
      <w:proofErr w:type="spellEnd"/>
      <w:r>
        <w:t xml:space="preserve">, usamos essas </w:t>
      </w:r>
      <w:proofErr w:type="gramStart"/>
      <w:r>
        <w:t>normas</w:t>
      </w:r>
      <w:proofErr w:type="gramEnd"/>
      <w:r>
        <w:t xml:space="preserve"> mas...o resultado da imagem com essas normas não atingiu o nosso objetivo, então apenas padronizamos e deu certo</w:t>
      </w:r>
    </w:p>
    <w:p w14:paraId="432815FE" w14:textId="77777777" w:rsidR="00472F4E" w:rsidRDefault="00472F4E"/>
    <w:p w14:paraId="06FB1815" w14:textId="37E4F4D4" w:rsidR="00472F4E" w:rsidRDefault="00472F4E">
      <w:r w:rsidRPr="00472F4E">
        <w:rPr>
          <w:b/>
          <w:bCs/>
        </w:rPr>
        <w:t>PRINCIPIOS DE UX/UI</w:t>
      </w:r>
      <w:r>
        <w:rPr>
          <w:b/>
          <w:bCs/>
        </w:rPr>
        <w:t xml:space="preserve"> </w:t>
      </w:r>
    </w:p>
    <w:p w14:paraId="43E060C4" w14:textId="74952CDA" w:rsidR="00472F4E" w:rsidRPr="00472F4E" w:rsidRDefault="00472F4E" w:rsidP="00472F4E">
      <w:r>
        <w:t>P</w:t>
      </w:r>
      <w:r w:rsidRPr="00472F4E">
        <w:t>rincípios de UX/UI entram como as regras de ouro para transformar uma ideia visual em algo que seja, ao mesmo tempo, funcional, agradável e fácil de entender imediatamente</w:t>
      </w:r>
      <w:r>
        <w:t>, resumo, é o</w:t>
      </w:r>
      <w:r w:rsidRPr="00472F4E">
        <w:t xml:space="preserve"> objetivo prático (garantir que essa organização seja bonita, limpa e funcional para quem está assistindo ou usando).</w:t>
      </w:r>
    </w:p>
    <w:p w14:paraId="0E772520" w14:textId="11ED19F2" w:rsidR="00472F4E" w:rsidRPr="00472F4E" w:rsidRDefault="00472F4E"/>
    <w:sectPr w:rsidR="00472F4E" w:rsidRPr="00472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F3"/>
    <w:rsid w:val="00472F4E"/>
    <w:rsid w:val="00774125"/>
    <w:rsid w:val="008E2033"/>
    <w:rsid w:val="008F67AD"/>
    <w:rsid w:val="008F7854"/>
    <w:rsid w:val="009D1C27"/>
    <w:rsid w:val="00AF20F3"/>
    <w:rsid w:val="00B2793D"/>
    <w:rsid w:val="00D1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D42D"/>
  <w15:chartTrackingRefBased/>
  <w15:docId w15:val="{679A57C5-149C-4B58-904A-7D9C5A80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0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0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0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0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0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0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0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F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OTÁVIO PINTO ABREU</dc:creator>
  <cp:keywords/>
  <dc:description/>
  <cp:lastModifiedBy>PAULO OTÁVIO PINTO ABREU</cp:lastModifiedBy>
  <cp:revision>3</cp:revision>
  <dcterms:created xsi:type="dcterms:W3CDTF">2026-05-26T15:05:00Z</dcterms:created>
  <dcterms:modified xsi:type="dcterms:W3CDTF">2026-05-26T18:37:00Z</dcterms:modified>
</cp:coreProperties>
</file>