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10" w:rsidRDefault="006471A8">
      <w:pPr>
        <w:pStyle w:val="Standard"/>
        <w:spacing w:after="0"/>
        <w:ind w:left="851"/>
        <w:rPr>
          <w:rFonts w:ascii="Arial" w:hAnsi="Arial" w:cs="Arial"/>
        </w:rPr>
      </w:pPr>
      <w:r w:rsidRPr="006471A8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6147BDA7" wp14:editId="184398CC">
            <wp:simplePos x="0" y="0"/>
            <wp:positionH relativeFrom="column">
              <wp:posOffset>460375</wp:posOffset>
            </wp:positionH>
            <wp:positionV relativeFrom="paragraph">
              <wp:posOffset>-4445</wp:posOffset>
            </wp:positionV>
            <wp:extent cx="1188085" cy="367030"/>
            <wp:effectExtent l="0" t="0" r="0" b="0"/>
            <wp:wrapNone/>
            <wp:docPr id="1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3670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6471A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7ADFA4" wp14:editId="21E26495">
                <wp:simplePos x="0" y="0"/>
                <wp:positionH relativeFrom="margin">
                  <wp:posOffset>189230</wp:posOffset>
                </wp:positionH>
                <wp:positionV relativeFrom="paragraph">
                  <wp:posOffset>-106045</wp:posOffset>
                </wp:positionV>
                <wp:extent cx="6374765" cy="2286000"/>
                <wp:effectExtent l="19050" t="19050" r="26035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4765" cy="22860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48D361" id="Retângulo de cantos arredondados 2" o:spid="_x0000_s1026" style="position:absolute;margin-left:14.9pt;margin-top:-8.35pt;width:501.95pt;height:180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" fillcolor="white [3201]" strokecolor="#5b9bd5 [3204]" strokeweight="2.25pt">
                <v:stroke joinstyle="miter"/>
                <w10:wrap anchorx="margin"/>
              </v:roundrect>
            </w:pict>
          </mc:Fallback>
        </mc:AlternateContent>
      </w:r>
      <w:r w:rsidRPr="006471A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FD752A" wp14:editId="0A8485A8">
                <wp:simplePos x="0" y="0"/>
                <wp:positionH relativeFrom="margin">
                  <wp:posOffset>248285</wp:posOffset>
                </wp:positionH>
                <wp:positionV relativeFrom="paragraph">
                  <wp:posOffset>2308860</wp:posOffset>
                </wp:positionV>
                <wp:extent cx="6442710" cy="520065"/>
                <wp:effectExtent l="19050" t="19050" r="15240" b="13335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52006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E8B41" id="Retângulo de cantos arredondados 3" o:spid="_x0000_s1026" style="position:absolute;margin-left:19.55pt;margin-top:181.8pt;width:507.3pt;height:4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" fillcolor="white [3201]" strokecolor="#5b9bd5 [3204]" strokeweight="2.25pt">
                <v:stroke joinstyle="miter"/>
                <w10:wrap anchorx="margin"/>
              </v:roundrect>
            </w:pict>
          </mc:Fallback>
        </mc:AlternateContent>
      </w:r>
      <w:r w:rsidR="009F0389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             Turma da Inês – 2022</w:t>
      </w:r>
    </w:p>
    <w:p w:rsidR="00856D10" w:rsidRDefault="00856D10">
      <w:pPr>
        <w:pStyle w:val="PargrafodaLista"/>
        <w:spacing w:after="0"/>
        <w:ind w:left="567"/>
        <w:rPr>
          <w:rFonts w:ascii="Arial" w:hAnsi="Arial" w:cs="Arial"/>
          <w:sz w:val="22"/>
          <w:szCs w:val="22"/>
        </w:rPr>
      </w:pPr>
    </w:p>
    <w:p w:rsidR="00856D10" w:rsidRDefault="00856D10">
      <w:pPr>
        <w:pStyle w:val="Standard"/>
        <w:spacing w:after="0" w:line="360" w:lineRule="auto"/>
        <w:ind w:left="567"/>
        <w:rPr>
          <w:rFonts w:ascii="Arial" w:hAnsi="Arial" w:cs="Arial"/>
        </w:rPr>
      </w:pPr>
    </w:p>
    <w:p w:rsidR="00856D10" w:rsidRDefault="009F0389">
      <w:pPr>
        <w:pStyle w:val="Standard"/>
        <w:spacing w:after="0" w:line="360" w:lineRule="auto"/>
        <w:ind w:left="851"/>
      </w:pPr>
      <w:r>
        <w:rPr>
          <w:rFonts w:ascii="Arial" w:hAnsi="Arial" w:cs="Arial"/>
        </w:rPr>
        <w:t>Professora: Mayra de Brito Tersuliano</w:t>
      </w:r>
    </w:p>
    <w:p w:rsidR="00856D10" w:rsidRDefault="009F0389">
      <w:pPr>
        <w:pStyle w:val="Standard"/>
        <w:spacing w:after="0" w:line="360" w:lineRule="auto"/>
        <w:ind w:left="851"/>
      </w:pPr>
      <w:r>
        <w:rPr>
          <w:rFonts w:ascii="Arial" w:hAnsi="Arial" w:cs="Arial"/>
        </w:rPr>
        <w:t>Nome: Liz Maria Pires Medeiros</w:t>
      </w:r>
    </w:p>
    <w:p w:rsidR="00856D10" w:rsidRDefault="009F0389">
      <w:pPr>
        <w:pStyle w:val="Standard"/>
        <w:spacing w:after="0" w:line="360" w:lineRule="auto"/>
        <w:ind w:left="851"/>
      </w:pPr>
      <w:r>
        <w:rPr>
          <w:rFonts w:ascii="Arial" w:hAnsi="Arial" w:cs="Arial"/>
        </w:rPr>
        <w:t>Nome do pai: Paulo Guto Oliveira Medeiros</w:t>
      </w:r>
    </w:p>
    <w:p w:rsidR="00856D10" w:rsidRDefault="009F0389">
      <w:pPr>
        <w:pStyle w:val="Standard"/>
        <w:spacing w:after="0" w:line="360" w:lineRule="auto"/>
        <w:ind w:left="851"/>
      </w:pPr>
      <w:r>
        <w:rPr>
          <w:rFonts w:ascii="Arial" w:hAnsi="Arial" w:cs="Arial"/>
        </w:rPr>
        <w:t xml:space="preserve">Nome da mãe: </w:t>
      </w:r>
      <w:r>
        <w:rPr>
          <w:rFonts w:ascii="Arial" w:hAnsi="Arial" w:cs="Arial"/>
          <w:color w:val="000000"/>
        </w:rPr>
        <w:t>Jeane Franco Pires Medeiros</w:t>
      </w:r>
    </w:p>
    <w:p w:rsidR="00856D10" w:rsidRDefault="009F0389">
      <w:pPr>
        <w:pStyle w:val="Standard"/>
        <w:spacing w:after="0" w:line="24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Quem compareceu?  Pai (  ) </w:t>
      </w:r>
      <w:r>
        <w:rPr>
          <w:rFonts w:ascii="Arial" w:hAnsi="Arial" w:cs="Arial"/>
        </w:rPr>
        <w:tab/>
        <w:t xml:space="preserve">Mãe (  ) </w:t>
      </w:r>
      <w:r>
        <w:rPr>
          <w:rFonts w:ascii="Arial" w:hAnsi="Arial" w:cs="Arial"/>
        </w:rPr>
        <w:tab/>
        <w:t>Outro Responsável (  )</w:t>
      </w:r>
    </w:p>
    <w:p w:rsidR="00856D10" w:rsidRDefault="009F0389">
      <w:pPr>
        <w:pStyle w:val="Standard"/>
        <w:spacing w:after="0" w:line="24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Data: 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___/____/______.</w:t>
      </w:r>
    </w:p>
    <w:p w:rsidR="00856D10" w:rsidRDefault="00856D10">
      <w:pPr>
        <w:pStyle w:val="Standard"/>
        <w:spacing w:after="0" w:line="240" w:lineRule="auto"/>
        <w:ind w:left="567" w:firstLine="720"/>
        <w:rPr>
          <w:rFonts w:ascii="Arial" w:hAnsi="Arial" w:cs="Arial"/>
        </w:rPr>
      </w:pPr>
    </w:p>
    <w:p w:rsidR="00856D10" w:rsidRDefault="00856D10">
      <w:pPr>
        <w:pStyle w:val="Standard"/>
        <w:spacing w:after="0" w:line="240" w:lineRule="auto"/>
        <w:ind w:left="567"/>
        <w:rPr>
          <w:rFonts w:ascii="Arial" w:hAnsi="Arial" w:cs="Arial"/>
        </w:rPr>
      </w:pPr>
    </w:p>
    <w:p w:rsidR="00856D10" w:rsidRDefault="00856D10">
      <w:pPr>
        <w:pStyle w:val="Standard"/>
        <w:spacing w:after="0" w:line="240" w:lineRule="auto"/>
        <w:ind w:left="567"/>
        <w:rPr>
          <w:rFonts w:ascii="Arial" w:hAnsi="Arial" w:cs="Arial"/>
        </w:rPr>
      </w:pPr>
    </w:p>
    <w:p w:rsidR="00856D10" w:rsidRDefault="009F0389">
      <w:pPr>
        <w:pStyle w:val="Standard"/>
        <w:tabs>
          <w:tab w:val="left" w:pos="3719"/>
          <w:tab w:val="left" w:pos="7689"/>
        </w:tabs>
        <w:spacing w:after="240" w:line="240" w:lineRule="auto"/>
        <w:ind w:left="567"/>
        <w:jc w:val="both"/>
      </w:pPr>
      <w:r>
        <w:rPr>
          <w:rFonts w:ascii="Arial" w:eastAsia="Arial" w:hAnsi="Arial" w:cs="Arial"/>
          <w:b/>
          <w:color w:val="000000"/>
        </w:rPr>
        <w:t xml:space="preserve">Cada criança é única, tem suas próprias características e seu próprio caráter. Nestes últimos meses, o que nos sobressaiu </w:t>
      </w:r>
      <w:r>
        <w:rPr>
          <w:rFonts w:ascii="Arial" w:eastAsia="Arial" w:hAnsi="Arial" w:cs="Arial"/>
          <w:b/>
          <w:color w:val="000000"/>
        </w:rPr>
        <w:t>foi</w:t>
      </w:r>
      <w:r>
        <w:rPr>
          <w:rFonts w:ascii="Arial" w:eastAsia="Arial" w:hAnsi="Arial" w:cs="Arial"/>
          <w:color w:val="000000"/>
        </w:rPr>
        <w:t>:</w:t>
      </w:r>
      <w:bookmarkStart w:id="0" w:name="_heading=h.gjdgxs"/>
      <w:bookmarkEnd w:id="0"/>
    </w:p>
    <w:p w:rsidR="00856D10" w:rsidRDefault="00856D10">
      <w:pPr>
        <w:pStyle w:val="Standard"/>
        <w:spacing w:after="0"/>
        <w:ind w:left="567" w:hanging="720"/>
        <w:jc w:val="both"/>
        <w:rPr>
          <w:rFonts w:ascii="Arial" w:hAnsi="Arial" w:cs="Arial"/>
        </w:rPr>
      </w:pPr>
    </w:p>
    <w:p w:rsidR="00856D10" w:rsidRDefault="00856D10">
      <w:pPr>
        <w:pStyle w:val="Standard"/>
        <w:spacing w:after="0"/>
        <w:ind w:left="567"/>
        <w:jc w:val="both"/>
        <w:rPr>
          <w:rFonts w:ascii="Arial" w:hAnsi="Arial" w:cs="Arial"/>
        </w:rPr>
      </w:pPr>
    </w:p>
    <w:p w:rsidR="00856D10" w:rsidRDefault="009F0389" w:rsidP="006471A8">
      <w:pPr>
        <w:pStyle w:val="Standard"/>
        <w:spacing w:after="0"/>
        <w:ind w:left="567" w:firstLine="709"/>
        <w:jc w:val="both"/>
      </w:pPr>
      <w:r>
        <w:rPr>
          <w:rFonts w:ascii="Arial" w:hAnsi="Arial" w:cs="Arial"/>
        </w:rPr>
        <w:t xml:space="preserve">Liz encontra-se bem adaptada. Geralmente possui uma boa relação com os colegas e com as professoras, </w:t>
      </w:r>
      <w:r w:rsidR="006471A8">
        <w:rPr>
          <w:rFonts w:ascii="Arial" w:hAnsi="Arial" w:cs="Arial"/>
        </w:rPr>
        <w:t>brinca</w:t>
      </w:r>
      <w:r>
        <w:rPr>
          <w:rFonts w:ascii="Arial" w:hAnsi="Arial" w:cs="Arial"/>
        </w:rPr>
        <w:t xml:space="preserve"> frequentemente com os demais, tem interesse nos colegas, quando brinca costuma liderar, porém sabe ser também liderada, aceitando propostas </w:t>
      </w:r>
      <w:r>
        <w:rPr>
          <w:rFonts w:ascii="Arial" w:hAnsi="Arial" w:cs="Arial"/>
        </w:rPr>
        <w:t xml:space="preserve">de liderança dos demais. Geralmente é convidada para as brincadeiras e está bem integrada ao grupo. Comunica-se bem com os outros, dizendo o que quer </w:t>
      </w:r>
      <w:r w:rsidR="006471A8">
        <w:rPr>
          <w:rFonts w:ascii="Arial" w:hAnsi="Arial" w:cs="Arial"/>
        </w:rPr>
        <w:t>e o que gosta sem agressividade.</w:t>
      </w:r>
      <w:r>
        <w:rPr>
          <w:rFonts w:ascii="Arial" w:hAnsi="Arial" w:cs="Arial"/>
        </w:rPr>
        <w:t xml:space="preserve"> É capaz de defender e/ou de impor os próprios interesses. As vezes nos mo</w:t>
      </w:r>
      <w:r>
        <w:rPr>
          <w:rFonts w:ascii="Arial" w:hAnsi="Arial" w:cs="Arial"/>
        </w:rPr>
        <w:t>mentos de falar em público é bastante tímida. É carinhosa com os amigos, as vezes têm dificuldade em esperar sua vez. Gosta bastante de participar ao ponto de querer fazer a parte dos demais em alguns momentos. Gosta de cooperar e de ajudar os amigos quand</w:t>
      </w:r>
      <w:r>
        <w:rPr>
          <w:rFonts w:ascii="Arial" w:hAnsi="Arial" w:cs="Arial"/>
        </w:rPr>
        <w:t>o precisam. Tem exercitado mais o princípio da empatia, quando ver um amigo chateado procura saber o motivo e tenta ajudar. Aceita ser corrigida, e algumas vezes fica na defensiva, escuta os demais com atenção e geralmente respeita a autoridade e os mais f</w:t>
      </w:r>
      <w:r>
        <w:rPr>
          <w:rFonts w:ascii="Arial" w:hAnsi="Arial" w:cs="Arial"/>
        </w:rPr>
        <w:t>rágeis.</w:t>
      </w:r>
    </w:p>
    <w:p w:rsidR="00856D10" w:rsidRDefault="00856D10" w:rsidP="006471A8">
      <w:pPr>
        <w:pStyle w:val="Standard"/>
        <w:spacing w:after="0"/>
        <w:ind w:left="567" w:firstLine="709"/>
        <w:jc w:val="both"/>
        <w:rPr>
          <w:rFonts w:ascii="Arial" w:hAnsi="Arial" w:cs="Arial"/>
        </w:rPr>
      </w:pPr>
    </w:p>
    <w:p w:rsidR="00856D10" w:rsidRDefault="009F0389" w:rsidP="006471A8">
      <w:pPr>
        <w:pStyle w:val="Standard"/>
        <w:spacing w:after="0"/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Obediência</w:t>
      </w:r>
    </w:p>
    <w:p w:rsidR="00856D10" w:rsidRDefault="009F0389" w:rsidP="006471A8">
      <w:pPr>
        <w:ind w:left="567" w:firstLine="709"/>
        <w:jc w:val="both"/>
      </w:pPr>
      <w:r w:rsidRPr="006471A8">
        <w:rPr>
          <w:rFonts w:ascii="Arial" w:hAnsi="Arial" w:cs="Arial"/>
          <w:bCs/>
        </w:rPr>
        <w:t>Normalmente Liz faz o que lhe pedimos. Com exceção dos momentos em que insiste em fazer coisas que a professora pede para esperar e a criança não o faz. Conhece os combinados, mas, nem sempre cumpre. Reconhece quando erra e procura ret</w:t>
      </w:r>
      <w:r w:rsidRPr="006471A8">
        <w:rPr>
          <w:rFonts w:ascii="Arial" w:hAnsi="Arial" w:cs="Arial"/>
          <w:bCs/>
        </w:rPr>
        <w:t>ificar.</w:t>
      </w:r>
    </w:p>
    <w:p w:rsidR="00856D10" w:rsidRDefault="00856D10" w:rsidP="006471A8">
      <w:pPr>
        <w:pStyle w:val="PargrafodaLista"/>
        <w:spacing w:after="0" w:line="240" w:lineRule="auto"/>
        <w:ind w:left="567" w:firstLine="709"/>
        <w:jc w:val="both"/>
        <w:rPr>
          <w:rFonts w:ascii="Arial" w:hAnsi="Arial" w:cs="Arial"/>
          <w:bCs/>
          <w:sz w:val="22"/>
          <w:szCs w:val="22"/>
        </w:rPr>
      </w:pPr>
    </w:p>
    <w:p w:rsidR="00856D10" w:rsidRPr="006471A8" w:rsidRDefault="009F0389" w:rsidP="006471A8">
      <w:pPr>
        <w:ind w:left="567"/>
        <w:jc w:val="both"/>
        <w:rPr>
          <w:rFonts w:ascii="Arial" w:hAnsi="Arial" w:cs="Arial"/>
          <w:b/>
          <w:bCs/>
        </w:rPr>
      </w:pPr>
      <w:r w:rsidRPr="006471A8">
        <w:rPr>
          <w:rFonts w:ascii="Arial" w:hAnsi="Arial" w:cs="Arial"/>
          <w:b/>
          <w:bCs/>
        </w:rPr>
        <w:t>Sinceridade</w:t>
      </w:r>
    </w:p>
    <w:p w:rsidR="00856D10" w:rsidRDefault="006471A8" w:rsidP="006471A8">
      <w:pPr>
        <w:ind w:left="567" w:firstLine="709"/>
        <w:jc w:val="both"/>
      </w:pPr>
      <w:r>
        <w:rPr>
          <w:rFonts w:ascii="Arial" w:hAnsi="Arial" w:cs="Arial"/>
          <w:bCs/>
        </w:rPr>
        <w:t>Liz a</w:t>
      </w:r>
      <w:r w:rsidR="009F0389" w:rsidRPr="006471A8">
        <w:rPr>
          <w:rFonts w:ascii="Arial" w:hAnsi="Arial" w:cs="Arial"/>
          <w:bCs/>
        </w:rPr>
        <w:t>ge com honestidade e integridade, sendo verdadeiro e franco em suas ações, é confiável, leal e justa. Quando erra, confessa falando a verdade. Quando discorda, diz que discorda.</w:t>
      </w:r>
    </w:p>
    <w:p w:rsidR="00856D10" w:rsidRDefault="00856D10" w:rsidP="006471A8">
      <w:pPr>
        <w:pStyle w:val="PargrafodaLista"/>
        <w:ind w:left="567" w:firstLine="709"/>
        <w:rPr>
          <w:rFonts w:ascii="Arial" w:hAnsi="Arial" w:cs="Arial"/>
          <w:bCs/>
          <w:sz w:val="22"/>
          <w:szCs w:val="22"/>
        </w:rPr>
      </w:pPr>
    </w:p>
    <w:p w:rsidR="00856D10" w:rsidRPr="006471A8" w:rsidRDefault="009F0389" w:rsidP="006471A8">
      <w:pPr>
        <w:ind w:left="567"/>
        <w:rPr>
          <w:rFonts w:ascii="Arial" w:hAnsi="Arial" w:cs="Arial"/>
          <w:b/>
          <w:bCs/>
        </w:rPr>
      </w:pPr>
      <w:r w:rsidRPr="006471A8">
        <w:rPr>
          <w:rFonts w:ascii="Arial" w:hAnsi="Arial" w:cs="Arial"/>
          <w:b/>
          <w:bCs/>
        </w:rPr>
        <w:t>Autonomia</w:t>
      </w:r>
    </w:p>
    <w:p w:rsidR="00856D10" w:rsidRPr="006471A8" w:rsidRDefault="009F0389" w:rsidP="006471A8">
      <w:pPr>
        <w:ind w:left="567" w:firstLine="709"/>
        <w:jc w:val="both"/>
        <w:rPr>
          <w:rFonts w:ascii="Arial" w:hAnsi="Arial" w:cs="Arial"/>
        </w:rPr>
      </w:pPr>
      <w:r w:rsidRPr="006471A8">
        <w:rPr>
          <w:rFonts w:ascii="Arial" w:hAnsi="Arial" w:cs="Arial"/>
        </w:rPr>
        <w:t xml:space="preserve">Tem bastante autonomia para realizar ações </w:t>
      </w:r>
      <w:r w:rsidRPr="006471A8">
        <w:rPr>
          <w:rFonts w:ascii="Arial" w:hAnsi="Arial" w:cs="Arial"/>
        </w:rPr>
        <w:t>cotidianas, consegue tomar banho só apenas com instruções, vestir e tirar sua roupa, vai ao banheiro sozinha, ajuda organizar a bolsa. Normalmente gosta de ter autonomia para realizar suas funções sem precisar de apoio.</w:t>
      </w:r>
    </w:p>
    <w:p w:rsidR="00856D10" w:rsidRDefault="00856D10" w:rsidP="006471A8">
      <w:pPr>
        <w:pStyle w:val="PargrafodaLista"/>
        <w:spacing w:after="0" w:line="240" w:lineRule="auto"/>
        <w:ind w:left="567" w:firstLine="709"/>
        <w:jc w:val="both"/>
        <w:rPr>
          <w:rFonts w:ascii="Arial" w:hAnsi="Arial" w:cs="Arial"/>
          <w:sz w:val="22"/>
          <w:szCs w:val="22"/>
        </w:rPr>
      </w:pPr>
    </w:p>
    <w:p w:rsidR="00856D10" w:rsidRPr="006471A8" w:rsidRDefault="009F0389" w:rsidP="006471A8">
      <w:pPr>
        <w:ind w:left="567"/>
        <w:jc w:val="both"/>
        <w:rPr>
          <w:rFonts w:ascii="Arial" w:hAnsi="Arial" w:cs="Arial"/>
          <w:b/>
        </w:rPr>
      </w:pPr>
      <w:r w:rsidRPr="006471A8">
        <w:rPr>
          <w:rFonts w:ascii="Arial" w:hAnsi="Arial" w:cs="Arial"/>
          <w:b/>
        </w:rPr>
        <w:t>Higiene</w:t>
      </w:r>
    </w:p>
    <w:p w:rsidR="00856D10" w:rsidRDefault="009F0389" w:rsidP="006471A8">
      <w:pPr>
        <w:ind w:left="567" w:firstLine="709"/>
        <w:jc w:val="both"/>
      </w:pPr>
      <w:r w:rsidRPr="006471A8">
        <w:rPr>
          <w:rFonts w:ascii="Arial" w:hAnsi="Arial" w:cs="Arial"/>
          <w:bCs/>
        </w:rPr>
        <w:t>Gosta de fazer sua higiene</w:t>
      </w:r>
      <w:r w:rsidRPr="006471A8">
        <w:rPr>
          <w:rFonts w:ascii="Arial" w:hAnsi="Arial" w:cs="Arial"/>
          <w:bCs/>
        </w:rPr>
        <w:t>. Usa corretamente o sanitário, usa corretamente o cesto de lixo, gosta de se lavar, se escovar, de tomar banho, etc.</w:t>
      </w:r>
    </w:p>
    <w:p w:rsidR="00856D10" w:rsidRDefault="00856D10" w:rsidP="006471A8">
      <w:pPr>
        <w:pStyle w:val="PargrafodaLista"/>
        <w:ind w:left="567" w:firstLine="709"/>
        <w:rPr>
          <w:rFonts w:ascii="Arial" w:hAnsi="Arial" w:cs="Arial"/>
          <w:bCs/>
          <w:sz w:val="22"/>
          <w:szCs w:val="22"/>
        </w:rPr>
      </w:pPr>
    </w:p>
    <w:p w:rsidR="00856D10" w:rsidRPr="006471A8" w:rsidRDefault="009F0389" w:rsidP="006471A8">
      <w:pPr>
        <w:ind w:left="567"/>
        <w:jc w:val="both"/>
        <w:rPr>
          <w:rFonts w:ascii="Arial" w:hAnsi="Arial" w:cs="Arial"/>
          <w:b/>
          <w:bCs/>
        </w:rPr>
      </w:pPr>
      <w:r w:rsidRPr="006471A8">
        <w:rPr>
          <w:rFonts w:ascii="Arial" w:hAnsi="Arial" w:cs="Arial"/>
          <w:b/>
          <w:bCs/>
        </w:rPr>
        <w:t>Alimentação</w:t>
      </w:r>
    </w:p>
    <w:p w:rsidR="00856D10" w:rsidRDefault="009F0389" w:rsidP="006471A8">
      <w:pPr>
        <w:ind w:left="567" w:firstLine="709"/>
        <w:jc w:val="both"/>
      </w:pPr>
      <w:r w:rsidRPr="006471A8">
        <w:rPr>
          <w:rFonts w:ascii="Arial" w:hAnsi="Arial" w:cs="Arial"/>
          <w:bCs/>
        </w:rPr>
        <w:t>Come muito bem. Demonstra gostar de todos alimentos que são servidos, prova alimentos novos, se esforça para comer mesmo ali</w:t>
      </w:r>
      <w:r w:rsidRPr="006471A8">
        <w:rPr>
          <w:rFonts w:ascii="Arial" w:hAnsi="Arial" w:cs="Arial"/>
          <w:bCs/>
        </w:rPr>
        <w:t>mentos que não gosta tanto. Parece estar com peso ideal para sua idade.</w:t>
      </w:r>
    </w:p>
    <w:p w:rsidR="00856D10" w:rsidRDefault="00856D10" w:rsidP="006471A8">
      <w:pPr>
        <w:pStyle w:val="PargrafodaLista"/>
        <w:spacing w:after="0" w:line="240" w:lineRule="auto"/>
        <w:ind w:left="567" w:firstLine="709"/>
        <w:jc w:val="both"/>
        <w:rPr>
          <w:rFonts w:ascii="Arial" w:hAnsi="Arial" w:cs="Arial"/>
          <w:bCs/>
          <w:sz w:val="22"/>
          <w:szCs w:val="22"/>
        </w:rPr>
      </w:pPr>
    </w:p>
    <w:p w:rsidR="00856D10" w:rsidRDefault="00856D10" w:rsidP="006471A8">
      <w:pPr>
        <w:pStyle w:val="PargrafodaLista"/>
        <w:spacing w:after="0" w:line="240" w:lineRule="auto"/>
        <w:ind w:left="567" w:firstLine="709"/>
        <w:jc w:val="both"/>
        <w:rPr>
          <w:rFonts w:ascii="Arial" w:hAnsi="Arial" w:cs="Arial"/>
          <w:bCs/>
          <w:sz w:val="22"/>
          <w:szCs w:val="22"/>
        </w:rPr>
      </w:pPr>
    </w:p>
    <w:p w:rsidR="00856D10" w:rsidRPr="006471A8" w:rsidRDefault="009F0389" w:rsidP="006471A8">
      <w:pPr>
        <w:ind w:left="567"/>
        <w:jc w:val="both"/>
        <w:rPr>
          <w:rFonts w:ascii="Arial" w:hAnsi="Arial" w:cs="Arial"/>
          <w:b/>
          <w:bCs/>
        </w:rPr>
      </w:pPr>
      <w:r w:rsidRPr="006471A8">
        <w:rPr>
          <w:rFonts w:ascii="Arial" w:hAnsi="Arial" w:cs="Arial"/>
          <w:b/>
          <w:bCs/>
        </w:rPr>
        <w:t>Comportamento</w:t>
      </w:r>
    </w:p>
    <w:p w:rsidR="00856D10" w:rsidRDefault="009F0389" w:rsidP="006471A8">
      <w:pPr>
        <w:ind w:left="567" w:firstLine="709"/>
        <w:jc w:val="both"/>
      </w:pPr>
      <w:r w:rsidRPr="006471A8">
        <w:rPr>
          <w:rFonts w:ascii="Arial" w:hAnsi="Arial" w:cs="Arial"/>
          <w:bCs/>
        </w:rPr>
        <w:lastRenderedPageBreak/>
        <w:t>Liz é uma menina muito amorosa que gosta bastante de abraçar e se comunicar, porém muitas vezes faz coisas que irritam os colegas mesmo sabendo que eles não gostam. S</w:t>
      </w:r>
      <w:r w:rsidRPr="006471A8">
        <w:rPr>
          <w:rFonts w:ascii="Arial" w:hAnsi="Arial" w:cs="Arial"/>
          <w:bCs/>
        </w:rPr>
        <w:t xml:space="preserve">endo </w:t>
      </w:r>
      <w:r w:rsidR="006471A8" w:rsidRPr="006471A8">
        <w:rPr>
          <w:rFonts w:ascii="Arial" w:hAnsi="Arial" w:cs="Arial"/>
          <w:bCs/>
        </w:rPr>
        <w:t>necessário lembrá</w:t>
      </w:r>
      <w:r w:rsidRPr="006471A8">
        <w:rPr>
          <w:rFonts w:ascii="Arial" w:hAnsi="Arial" w:cs="Arial"/>
          <w:bCs/>
        </w:rPr>
        <w:t>-la de colocar-se no lugar d</w:t>
      </w:r>
      <w:r w:rsidR="006471A8">
        <w:rPr>
          <w:rFonts w:ascii="Arial" w:hAnsi="Arial" w:cs="Arial"/>
          <w:bCs/>
        </w:rPr>
        <w:t>o outro. É também muito sensível,</w:t>
      </w:r>
      <w:r w:rsidRPr="006471A8">
        <w:rPr>
          <w:rFonts w:ascii="Arial" w:hAnsi="Arial" w:cs="Arial"/>
          <w:bCs/>
        </w:rPr>
        <w:t xml:space="preserve"> </w:t>
      </w:r>
      <w:r w:rsidR="006471A8">
        <w:rPr>
          <w:rFonts w:ascii="Arial" w:hAnsi="Arial" w:cs="Arial"/>
          <w:bCs/>
        </w:rPr>
        <w:t>p</w:t>
      </w:r>
      <w:r w:rsidRPr="006471A8">
        <w:rPr>
          <w:rFonts w:ascii="Arial" w:hAnsi="Arial" w:cs="Arial"/>
          <w:bCs/>
        </w:rPr>
        <w:t>orém, tem melhorado bastante neste ponto. Tem uma socialização típica, é bastante ágil, não costuma enfrentar os adultos, as vezes costuma sair da sala sem pedir permissã</w:t>
      </w:r>
      <w:r w:rsidRPr="006471A8">
        <w:rPr>
          <w:rFonts w:ascii="Arial" w:hAnsi="Arial" w:cs="Arial"/>
          <w:bCs/>
        </w:rPr>
        <w:t xml:space="preserve">o. Contudo tem melhorado nesse aspecto. Não demonstra ter ciúmes de irmãos ou colegas. Quando contrariada, algumas vezes chora e outras apenas ouve e concorda. No parque fica bem à vontade, socializando com os demais. Nos momentos do colóquio, </w:t>
      </w:r>
      <w:r w:rsidR="006471A8" w:rsidRPr="006471A8">
        <w:rPr>
          <w:rFonts w:ascii="Arial" w:hAnsi="Arial" w:cs="Arial"/>
          <w:bCs/>
        </w:rPr>
        <w:t>TAPs</w:t>
      </w:r>
      <w:r w:rsidRPr="006471A8">
        <w:rPr>
          <w:rFonts w:ascii="Arial" w:hAnsi="Arial" w:cs="Arial"/>
          <w:bCs/>
        </w:rPr>
        <w:t>, Bits e</w:t>
      </w:r>
      <w:r w:rsidRPr="006471A8">
        <w:rPr>
          <w:rFonts w:ascii="Arial" w:hAnsi="Arial" w:cs="Arial"/>
          <w:bCs/>
        </w:rPr>
        <w:t xml:space="preserve"> atividades de mesa normalmente fica bem atenta e as vezes se dispersa em conversas. Na psicomotricidade gosta sempre de participar, e realiza os movimentos com bastante atenção.</w:t>
      </w:r>
    </w:p>
    <w:p w:rsidR="00856D10" w:rsidRDefault="00856D10" w:rsidP="006471A8">
      <w:pPr>
        <w:pStyle w:val="Standard"/>
        <w:spacing w:after="0" w:line="240" w:lineRule="auto"/>
        <w:ind w:left="567" w:firstLine="709"/>
        <w:jc w:val="both"/>
        <w:rPr>
          <w:rFonts w:ascii="Arial" w:hAnsi="Arial" w:cs="Arial"/>
          <w:bCs/>
        </w:rPr>
      </w:pPr>
    </w:p>
    <w:p w:rsidR="00856D10" w:rsidRPr="006471A8" w:rsidRDefault="006471A8" w:rsidP="006471A8">
      <w:pPr>
        <w:pStyle w:val="Standard"/>
        <w:spacing w:after="0" w:line="240" w:lineRule="auto"/>
        <w:ind w:left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Coordenação motora ampla</w:t>
      </w:r>
      <w:r w:rsidR="009F0389">
        <w:rPr>
          <w:rFonts w:ascii="Arial" w:hAnsi="Arial" w:cs="Arial"/>
          <w:bCs/>
        </w:rPr>
        <w:t xml:space="preserve">                                        </w:t>
      </w:r>
      <w:r w:rsidR="009F0389">
        <w:rPr>
          <w:rFonts w:ascii="Arial" w:hAnsi="Arial" w:cs="Arial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F0389">
        <w:rPr>
          <w:rFonts w:ascii="Arial" w:hAnsi="Arial" w:cs="Arial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F0389">
        <w:rPr>
          <w:rFonts w:ascii="Arial" w:hAnsi="Arial" w:cs="Arial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F0389">
        <w:rPr>
          <w:rFonts w:ascii="Arial" w:hAnsi="Arial" w:cs="Arial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F0389">
        <w:rPr>
          <w:rFonts w:ascii="Arial" w:hAnsi="Arial" w:cs="Arial"/>
          <w:bCs/>
        </w:rPr>
        <w:t xml:space="preserve">                                 </w:t>
      </w:r>
    </w:p>
    <w:p w:rsidR="00856D10" w:rsidRDefault="009F0389" w:rsidP="006471A8">
      <w:pPr>
        <w:ind w:left="567" w:firstLine="709"/>
        <w:jc w:val="both"/>
      </w:pPr>
      <w:r w:rsidRPr="006471A8">
        <w:rPr>
          <w:rFonts w:ascii="Arial" w:hAnsi="Arial" w:cs="Arial"/>
          <w:bCs/>
          <w:lang w:eastAsia="pt-BR"/>
        </w:rPr>
        <w:t>Liz</w:t>
      </w:r>
      <w:r w:rsidRPr="006471A8">
        <w:rPr>
          <w:rFonts w:ascii="Arial" w:hAnsi="Arial" w:cs="Arial"/>
          <w:bCs/>
        </w:rPr>
        <w:t xml:space="preserve"> anda, corre, salta, rola, mexe os braços, se situa no espaço, anda em ritmos variados, dança, anda sobre linhas. Faz isso de forma ágil e rápida. Controla bem os impulsos físicos. Nos circuitos </w:t>
      </w:r>
      <w:r w:rsidR="006471A8" w:rsidRPr="006471A8">
        <w:rPr>
          <w:rFonts w:ascii="Arial" w:hAnsi="Arial" w:cs="Arial"/>
          <w:bCs/>
        </w:rPr>
        <w:t>neuromotor</w:t>
      </w:r>
      <w:r w:rsidRPr="006471A8">
        <w:rPr>
          <w:rFonts w:ascii="Arial" w:hAnsi="Arial" w:cs="Arial"/>
          <w:bCs/>
        </w:rPr>
        <w:t xml:space="preserve"> realiza os movimentos da forma que lhe é demonst</w:t>
      </w:r>
      <w:r w:rsidRPr="006471A8">
        <w:rPr>
          <w:rFonts w:ascii="Arial" w:hAnsi="Arial" w:cs="Arial"/>
          <w:bCs/>
        </w:rPr>
        <w:t>rada.</w:t>
      </w:r>
    </w:p>
    <w:p w:rsidR="00856D10" w:rsidRDefault="00856D10" w:rsidP="006471A8">
      <w:pPr>
        <w:pStyle w:val="Standard"/>
        <w:spacing w:after="0" w:line="240" w:lineRule="auto"/>
        <w:ind w:left="567" w:firstLine="709"/>
        <w:jc w:val="both"/>
        <w:rPr>
          <w:rFonts w:ascii="Arial" w:hAnsi="Arial" w:cs="Arial"/>
          <w:b/>
        </w:rPr>
      </w:pPr>
    </w:p>
    <w:p w:rsidR="00856D10" w:rsidRPr="006471A8" w:rsidRDefault="009F0389" w:rsidP="006471A8">
      <w:pPr>
        <w:pStyle w:val="Standard"/>
        <w:spacing w:after="0" w:line="240" w:lineRule="auto"/>
        <w:ind w:left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Coordenação motora fina</w:t>
      </w:r>
    </w:p>
    <w:p w:rsidR="00856D10" w:rsidRDefault="009F0389" w:rsidP="006471A8">
      <w:pPr>
        <w:ind w:left="567" w:firstLine="709"/>
        <w:jc w:val="both"/>
      </w:pPr>
      <w:r w:rsidRPr="006471A8">
        <w:rPr>
          <w:rFonts w:ascii="Arial" w:hAnsi="Arial" w:cs="Arial"/>
        </w:rPr>
        <w:t xml:space="preserve">Tem mãos fortes, pega no lápis de uma forma um pouco diferente, forçando bastante o polegar. Está apendendo a realizar braquiação, tem destreza no movimento de pinça para pegar e enfiar, </w:t>
      </w:r>
      <w:r w:rsidR="006471A8" w:rsidRPr="006471A8">
        <w:rPr>
          <w:rFonts w:ascii="Arial" w:hAnsi="Arial" w:cs="Arial"/>
        </w:rPr>
        <w:t>já</w:t>
      </w:r>
      <w:r w:rsidRPr="006471A8">
        <w:rPr>
          <w:rFonts w:ascii="Arial" w:hAnsi="Arial" w:cs="Arial"/>
        </w:rPr>
        <w:t xml:space="preserve"> realiza traçados, faz seus desenho</w:t>
      </w:r>
      <w:r w:rsidRPr="006471A8">
        <w:rPr>
          <w:rFonts w:ascii="Arial" w:hAnsi="Arial" w:cs="Arial"/>
        </w:rPr>
        <w:t>s e pinturas com capricho. Utiliza a mão direita para pintar e desenhar. Demonstra incomodar-se com a textura da cola. Faz traçados de letras e números com autonomia e empenho. Usa letra cursiva.</w:t>
      </w:r>
    </w:p>
    <w:p w:rsidR="00856D10" w:rsidRDefault="00856D10" w:rsidP="006471A8">
      <w:pPr>
        <w:pStyle w:val="PargrafodaLista"/>
        <w:spacing w:after="0" w:line="240" w:lineRule="auto"/>
        <w:ind w:left="567" w:firstLine="709"/>
        <w:jc w:val="both"/>
        <w:rPr>
          <w:rFonts w:ascii="Arial" w:hAnsi="Arial" w:cs="Arial"/>
          <w:sz w:val="22"/>
          <w:szCs w:val="22"/>
        </w:rPr>
      </w:pPr>
    </w:p>
    <w:p w:rsidR="00856D10" w:rsidRPr="006471A8" w:rsidRDefault="009F0389" w:rsidP="006471A8">
      <w:pPr>
        <w:ind w:left="567"/>
        <w:jc w:val="both"/>
        <w:rPr>
          <w:rFonts w:ascii="Arial" w:hAnsi="Arial" w:cs="Arial"/>
          <w:b/>
        </w:rPr>
      </w:pPr>
      <w:r w:rsidRPr="006471A8">
        <w:rPr>
          <w:rFonts w:ascii="Arial" w:hAnsi="Arial" w:cs="Arial"/>
          <w:b/>
        </w:rPr>
        <w:t>Desenvolvimento cognitivo</w:t>
      </w:r>
    </w:p>
    <w:p w:rsidR="006471A8" w:rsidRDefault="006471A8" w:rsidP="006471A8">
      <w:pPr>
        <w:ind w:left="56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Liz M</w:t>
      </w:r>
      <w:r w:rsidR="009F0389" w:rsidRPr="006471A8">
        <w:rPr>
          <w:rFonts w:ascii="Arial" w:hAnsi="Arial" w:cs="Arial"/>
        </w:rPr>
        <w:t>aria é uma menina muito int</w:t>
      </w:r>
      <w:r w:rsidR="009F0389" w:rsidRPr="006471A8">
        <w:rPr>
          <w:rFonts w:ascii="Arial" w:hAnsi="Arial" w:cs="Arial"/>
        </w:rPr>
        <w:t xml:space="preserve">eligente que gosta sempre de participar e ajudar as professoras e os demais. É </w:t>
      </w:r>
      <w:r w:rsidRPr="006471A8">
        <w:rPr>
          <w:rFonts w:ascii="Arial" w:hAnsi="Arial" w:cs="Arial"/>
        </w:rPr>
        <w:t>ágil</w:t>
      </w:r>
      <w:r w:rsidR="009F0389" w:rsidRPr="006471A8">
        <w:rPr>
          <w:rFonts w:ascii="Arial" w:hAnsi="Arial" w:cs="Arial"/>
        </w:rPr>
        <w:t>, costuma compreender muito rápido o que é para ser feito nas atividades, logo, termina rapidamente. Se expressa bem com as palavras, fala de forma coerente, está sempre ate</w:t>
      </w:r>
      <w:r w:rsidR="009F0389" w:rsidRPr="006471A8">
        <w:rPr>
          <w:rFonts w:ascii="Arial" w:hAnsi="Arial" w:cs="Arial"/>
        </w:rPr>
        <w:t>nta aos jogos com os bits e consegue relacionar bits de palavras aos de image</w:t>
      </w:r>
      <w:r>
        <w:rPr>
          <w:rFonts w:ascii="Arial" w:hAnsi="Arial" w:cs="Arial"/>
        </w:rPr>
        <w:t>m, e criar histórias coerentes.</w:t>
      </w:r>
    </w:p>
    <w:p w:rsidR="006471A8" w:rsidRDefault="009F0389" w:rsidP="006471A8">
      <w:pPr>
        <w:ind w:left="567" w:firstLine="709"/>
        <w:jc w:val="both"/>
        <w:rPr>
          <w:rFonts w:ascii="Arial" w:hAnsi="Arial" w:cs="Arial"/>
        </w:rPr>
      </w:pPr>
      <w:r w:rsidRPr="006471A8">
        <w:rPr>
          <w:rFonts w:ascii="Arial" w:hAnsi="Arial" w:cs="Arial"/>
        </w:rPr>
        <w:t xml:space="preserve">Quanto a linguagem escrita, está sendo estimulada diariamente através da </w:t>
      </w:r>
      <w:r w:rsidR="006471A8" w:rsidRPr="006471A8">
        <w:rPr>
          <w:rFonts w:ascii="Arial" w:hAnsi="Arial" w:cs="Arial"/>
        </w:rPr>
        <w:t>Grafomotricidade</w:t>
      </w:r>
      <w:r w:rsidRPr="006471A8">
        <w:rPr>
          <w:rFonts w:ascii="Arial" w:hAnsi="Arial" w:cs="Arial"/>
        </w:rPr>
        <w:t>. Liz, reconhece muitas letras e seus sons, como por exemp</w:t>
      </w:r>
      <w:r w:rsidRPr="006471A8">
        <w:rPr>
          <w:rFonts w:ascii="Arial" w:hAnsi="Arial" w:cs="Arial"/>
        </w:rPr>
        <w:t xml:space="preserve">lo: a, b, c, d, e, f, g, i, l, m, n, o, p, r, s, t, u. consegue juntar sílabas para realizar leitura. Consequentemente consegue fazer a leitura de algumas palavras. Em relação a área do conhecimento lógico matemática, Liz reconhece e nomeia os números, de </w:t>
      </w:r>
      <w:r w:rsidRPr="006471A8">
        <w:rPr>
          <w:rFonts w:ascii="Arial" w:hAnsi="Arial" w:cs="Arial"/>
        </w:rPr>
        <w:t xml:space="preserve">0 a 20. Consegue relacioná-los a suas respectivas quantidades. Além de </w:t>
      </w:r>
      <w:r w:rsidR="006471A8">
        <w:rPr>
          <w:rFonts w:ascii="Arial" w:hAnsi="Arial" w:cs="Arial"/>
        </w:rPr>
        <w:t>compreender sequências lógicas.</w:t>
      </w:r>
    </w:p>
    <w:p w:rsidR="006471A8" w:rsidRDefault="009F0389" w:rsidP="006471A8">
      <w:pPr>
        <w:ind w:left="567" w:firstLine="709"/>
        <w:jc w:val="both"/>
        <w:rPr>
          <w:rFonts w:ascii="Arial" w:hAnsi="Arial" w:cs="Arial"/>
        </w:rPr>
      </w:pPr>
      <w:r w:rsidRPr="006471A8">
        <w:rPr>
          <w:rFonts w:ascii="Arial" w:hAnsi="Arial" w:cs="Arial"/>
        </w:rPr>
        <w:t>Reconhece as formas geométricas: quadrado, circulo, triângulo, losango. Além de conhecer os conceitos: Dentro, fora, em cima, em baixo, fino, grosso, gra</w:t>
      </w:r>
      <w:r w:rsidRPr="006471A8">
        <w:rPr>
          <w:rFonts w:ascii="Arial" w:hAnsi="Arial" w:cs="Arial"/>
        </w:rPr>
        <w:t xml:space="preserve">nde pequeno, masculino e feminino, inteiro e parte, rápido e devagar, </w:t>
      </w:r>
      <w:r w:rsidR="006471A8">
        <w:rPr>
          <w:rFonts w:ascii="Arial" w:hAnsi="Arial" w:cs="Arial"/>
        </w:rPr>
        <w:t>muito e pouco, entre outros.</w:t>
      </w:r>
    </w:p>
    <w:p w:rsidR="00856D10" w:rsidRDefault="009F0389" w:rsidP="006471A8">
      <w:pPr>
        <w:ind w:left="567" w:firstLine="709"/>
        <w:jc w:val="both"/>
      </w:pPr>
      <w:r w:rsidRPr="006471A8">
        <w:rPr>
          <w:rFonts w:ascii="Arial" w:hAnsi="Arial" w:cs="Arial"/>
        </w:rPr>
        <w:t xml:space="preserve">Quanto a expressão musical, Liz junto aos demais, faz movimentos como se estivesse tocando um instrumento durante as audições musicais acompanhando o ritmo </w:t>
      </w:r>
      <w:r w:rsidRPr="006471A8">
        <w:rPr>
          <w:rFonts w:ascii="Arial" w:hAnsi="Arial" w:cs="Arial"/>
        </w:rPr>
        <w:t>com bastante entusiasmo.</w:t>
      </w:r>
    </w:p>
    <w:p w:rsidR="00856D10" w:rsidRDefault="00856D10" w:rsidP="006471A8">
      <w:pPr>
        <w:pStyle w:val="Standard"/>
        <w:spacing w:after="0"/>
        <w:ind w:left="567" w:firstLine="709"/>
        <w:jc w:val="both"/>
        <w:rPr>
          <w:rFonts w:ascii="Arial" w:eastAsia="Arial" w:hAnsi="Arial" w:cs="Arial"/>
          <w:color w:val="000000"/>
        </w:rPr>
      </w:pPr>
    </w:p>
    <w:p w:rsidR="00856D10" w:rsidRDefault="006471A8" w:rsidP="006471A8">
      <w:pPr>
        <w:pStyle w:val="Standard"/>
        <w:spacing w:after="0"/>
        <w:ind w:left="567" w:firstLine="709"/>
        <w:jc w:val="both"/>
        <w:rPr>
          <w:rFonts w:ascii="Arial" w:eastAsia="Arial" w:hAnsi="Arial" w:cs="Arial"/>
          <w:color w:val="000000"/>
        </w:rPr>
      </w:pPr>
      <w:r w:rsidRPr="006471A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90ABC1" wp14:editId="6019ABB5">
                <wp:simplePos x="0" y="0"/>
                <wp:positionH relativeFrom="margin">
                  <wp:posOffset>244549</wp:posOffset>
                </wp:positionH>
                <wp:positionV relativeFrom="paragraph">
                  <wp:posOffset>33714</wp:posOffset>
                </wp:positionV>
                <wp:extent cx="6442710" cy="520065"/>
                <wp:effectExtent l="19050" t="19050" r="15240" b="1333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52006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CA291" id="Retângulo de cantos arredondados 4" o:spid="_x0000_s1026" style="position:absolute;margin-left:19.25pt;margin-top:2.65pt;width:507.3pt;height:40.9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" fillcolor="white [3201]" strokecolor="#5b9bd5 [3204]" strokeweight="2.25pt">
                <v:stroke joinstyle="miter"/>
                <w10:wrap anchorx="margin"/>
              </v:roundrect>
            </w:pict>
          </mc:Fallback>
        </mc:AlternateContent>
      </w:r>
    </w:p>
    <w:p w:rsidR="00856D10" w:rsidRDefault="009F0389" w:rsidP="006471A8">
      <w:pPr>
        <w:pStyle w:val="Standard"/>
        <w:tabs>
          <w:tab w:val="left" w:pos="3719"/>
          <w:tab w:val="left" w:pos="7689"/>
        </w:tabs>
        <w:spacing w:after="0"/>
        <w:ind w:left="567" w:firstLine="709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Plano Pessoal de Melhora</w:t>
      </w:r>
    </w:p>
    <w:p w:rsidR="00856D10" w:rsidRDefault="00856D10" w:rsidP="006471A8">
      <w:pPr>
        <w:pStyle w:val="Standard"/>
        <w:spacing w:after="0"/>
        <w:ind w:left="567" w:firstLine="709"/>
        <w:jc w:val="center"/>
        <w:rPr>
          <w:rFonts w:ascii="Arial" w:hAnsi="Arial" w:cs="Arial"/>
        </w:rPr>
      </w:pPr>
    </w:p>
    <w:p w:rsidR="00856D10" w:rsidRDefault="00856D10" w:rsidP="006471A8">
      <w:pPr>
        <w:pStyle w:val="Standard"/>
        <w:spacing w:after="0"/>
        <w:ind w:left="567"/>
        <w:jc w:val="both"/>
        <w:rPr>
          <w:rFonts w:ascii="Arial" w:hAnsi="Arial" w:cs="Arial"/>
        </w:rPr>
      </w:pPr>
    </w:p>
    <w:p w:rsidR="006471A8" w:rsidRPr="006471A8" w:rsidRDefault="006471A8" w:rsidP="006471A8">
      <w:pPr>
        <w:pStyle w:val="Standard"/>
        <w:spacing w:after="0"/>
        <w:ind w:left="567"/>
        <w:jc w:val="both"/>
        <w:rPr>
          <w:rFonts w:ascii="Arial" w:hAnsi="Arial" w:cs="Arial"/>
          <w:b/>
        </w:rPr>
      </w:pPr>
      <w:r w:rsidRPr="006471A8">
        <w:rPr>
          <w:rFonts w:ascii="Arial" w:hAnsi="Arial" w:cs="Arial"/>
          <w:b/>
        </w:rPr>
        <w:t>Plano de melhora 1:</w:t>
      </w:r>
    </w:p>
    <w:p w:rsidR="006471A8" w:rsidRDefault="009F0389" w:rsidP="00AD2367">
      <w:pPr>
        <w:pStyle w:val="Standard"/>
        <w:spacing w:after="0"/>
        <w:ind w:left="567" w:firstLine="709"/>
        <w:jc w:val="both"/>
        <w:rPr>
          <w:rFonts w:ascii="Arial" w:hAnsi="Arial" w:cs="Arial"/>
        </w:rPr>
      </w:pPr>
      <w:r w:rsidRPr="006471A8">
        <w:rPr>
          <w:rFonts w:ascii="Arial" w:hAnsi="Arial" w:cs="Arial"/>
        </w:rPr>
        <w:t xml:space="preserve">Liz mesmo sabendo que o colega não gosta de algo o faz, logo, é necessário trabalhar o não fazer de coisas ou ações que não quer para si, ou que o outro não gosta. Ela faz isso em casa com o irmão? </w:t>
      </w:r>
      <w:r w:rsidRPr="006471A8">
        <w:rPr>
          <w:rFonts w:ascii="Arial" w:hAnsi="Arial" w:cs="Arial"/>
        </w:rPr>
        <w:t>Como a família e o irmão reagem a essas tentat</w:t>
      </w:r>
      <w:r w:rsidR="006471A8">
        <w:rPr>
          <w:rFonts w:ascii="Arial" w:hAnsi="Arial" w:cs="Arial"/>
        </w:rPr>
        <w:t>ivas de “brincar” importunando?</w:t>
      </w:r>
    </w:p>
    <w:p w:rsidR="006471A8" w:rsidRDefault="006471A8" w:rsidP="006471A8">
      <w:pPr>
        <w:pStyle w:val="Standard"/>
        <w:spacing w:after="0"/>
        <w:ind w:left="567"/>
        <w:jc w:val="both"/>
        <w:rPr>
          <w:rFonts w:ascii="Arial" w:hAnsi="Arial" w:cs="Arial"/>
        </w:rPr>
      </w:pPr>
    </w:p>
    <w:p w:rsidR="006471A8" w:rsidRPr="006471A8" w:rsidRDefault="006471A8" w:rsidP="006471A8">
      <w:pPr>
        <w:pStyle w:val="Standard"/>
        <w:spacing w:after="0"/>
        <w:ind w:left="567"/>
        <w:jc w:val="both"/>
        <w:rPr>
          <w:rFonts w:ascii="Arial" w:hAnsi="Arial" w:cs="Arial"/>
          <w:b/>
        </w:rPr>
      </w:pPr>
      <w:r w:rsidRPr="006471A8">
        <w:rPr>
          <w:rFonts w:ascii="Arial" w:hAnsi="Arial" w:cs="Arial"/>
          <w:b/>
        </w:rPr>
        <w:t>Estratégia:</w:t>
      </w:r>
    </w:p>
    <w:p w:rsidR="006471A8" w:rsidRDefault="009F0389" w:rsidP="00AD2367">
      <w:pPr>
        <w:pStyle w:val="Standard"/>
        <w:spacing w:after="0"/>
        <w:ind w:left="567" w:firstLine="709"/>
        <w:jc w:val="both"/>
        <w:rPr>
          <w:rFonts w:ascii="Arial" w:hAnsi="Arial" w:cs="Arial"/>
        </w:rPr>
      </w:pPr>
      <w:r w:rsidRPr="006471A8">
        <w:rPr>
          <w:rFonts w:ascii="Arial" w:hAnsi="Arial" w:cs="Arial"/>
        </w:rPr>
        <w:t>Nessas ocasiões é muito importante ajudar às outras crianças que são “</w:t>
      </w:r>
      <w:r w:rsidR="006471A8" w:rsidRPr="006471A8">
        <w:rPr>
          <w:rFonts w:ascii="Arial" w:hAnsi="Arial" w:cs="Arial"/>
        </w:rPr>
        <w:t>aperreadas</w:t>
      </w:r>
      <w:r w:rsidRPr="006471A8">
        <w:rPr>
          <w:rFonts w:ascii="Arial" w:hAnsi="Arial" w:cs="Arial"/>
        </w:rPr>
        <w:t>” a lidarem assertivamente, dizendo a Liz que aquela brincadeira não é legal, que daquele jeito nã</w:t>
      </w:r>
      <w:r w:rsidRPr="006471A8">
        <w:rPr>
          <w:rFonts w:ascii="Arial" w:hAnsi="Arial" w:cs="Arial"/>
        </w:rPr>
        <w:t>o querem, não gostam.</w:t>
      </w:r>
    </w:p>
    <w:p w:rsidR="009F0389" w:rsidRDefault="009F0389" w:rsidP="009F0389">
      <w:pPr>
        <w:pStyle w:val="Standard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6471A8">
        <w:rPr>
          <w:rFonts w:ascii="Arial" w:hAnsi="Arial" w:cs="Arial"/>
        </w:rPr>
        <w:t>O adulto pode solucionar a que</w:t>
      </w:r>
      <w:bookmarkStart w:id="1" w:name="_GoBack"/>
      <w:bookmarkEnd w:id="1"/>
      <w:r w:rsidRPr="006471A8">
        <w:rPr>
          <w:rFonts w:ascii="Arial" w:hAnsi="Arial" w:cs="Arial"/>
        </w:rPr>
        <w:t>stão dizendo, por exemplo: “Liz, você conseguiu compreender que seu irmão/amigo não está gostando? Então ou você para ou precisará ficar longe do seu i</w:t>
      </w:r>
      <w:r w:rsidR="00401EED">
        <w:rPr>
          <w:rFonts w:ascii="Arial" w:hAnsi="Arial" w:cs="Arial"/>
        </w:rPr>
        <w:t>r</w:t>
      </w:r>
      <w:r w:rsidRPr="006471A8">
        <w:rPr>
          <w:rFonts w:ascii="Arial" w:hAnsi="Arial" w:cs="Arial"/>
        </w:rPr>
        <w:t>mão/</w:t>
      </w:r>
      <w:r w:rsidR="00401EED">
        <w:rPr>
          <w:rFonts w:ascii="Arial" w:hAnsi="Arial" w:cs="Arial"/>
        </w:rPr>
        <w:t>amigo.</w:t>
      </w:r>
      <w:r w:rsidR="00401EED" w:rsidRPr="006471A8">
        <w:rPr>
          <w:rFonts w:ascii="Arial" w:hAnsi="Arial" w:cs="Arial"/>
        </w:rPr>
        <w:t>”</w:t>
      </w:r>
    </w:p>
    <w:p w:rsidR="00401EED" w:rsidRDefault="009F0389" w:rsidP="009F0389">
      <w:pPr>
        <w:pStyle w:val="Standard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6471A8">
        <w:rPr>
          <w:rFonts w:ascii="Arial" w:hAnsi="Arial" w:cs="Arial"/>
        </w:rPr>
        <w:t xml:space="preserve">O adulto também pode fazer Liz refletir: </w:t>
      </w:r>
      <w:r w:rsidRPr="006471A8">
        <w:rPr>
          <w:rFonts w:ascii="Arial" w:hAnsi="Arial" w:cs="Arial"/>
        </w:rPr>
        <w:t>será que é legal rir do outro enquanto ele está chateado? Será que é algo engraçado de</w:t>
      </w:r>
      <w:r w:rsidR="00401EED">
        <w:rPr>
          <w:rFonts w:ascii="Arial" w:hAnsi="Arial" w:cs="Arial"/>
        </w:rPr>
        <w:t>ixar a outra pessoa aborrecida?</w:t>
      </w:r>
    </w:p>
    <w:p w:rsidR="006471A8" w:rsidRDefault="009F0389" w:rsidP="00AD2367">
      <w:pPr>
        <w:pStyle w:val="Standard"/>
        <w:spacing w:after="0"/>
        <w:ind w:left="567" w:firstLine="709"/>
        <w:jc w:val="both"/>
        <w:rPr>
          <w:rFonts w:ascii="Arial" w:hAnsi="Arial" w:cs="Arial"/>
        </w:rPr>
      </w:pPr>
      <w:r w:rsidRPr="006471A8">
        <w:rPr>
          <w:rFonts w:ascii="Arial" w:hAnsi="Arial" w:cs="Arial"/>
        </w:rPr>
        <w:lastRenderedPageBreak/>
        <w:t xml:space="preserve">Também precisamos entender que esses pequenos conflitos são naturais, sem dar importância exagerada.  Outra postura importante é entender </w:t>
      </w:r>
      <w:r w:rsidRPr="006471A8">
        <w:rPr>
          <w:rFonts w:ascii="Arial" w:hAnsi="Arial" w:cs="Arial"/>
        </w:rPr>
        <w:t>que Liz sente necessidade de movimentar a relação pessoal: ela deseja rir junto de alguém e acaba desordenando, confundindo, e rindo de alguém. Assim, a família pode ajudar a Liz a descobrir formas de fazer seu irmão e seus colegas rirem junto com ela de c</w:t>
      </w:r>
      <w:r w:rsidRPr="006471A8">
        <w:rPr>
          <w:rFonts w:ascii="Arial" w:hAnsi="Arial" w:cs="Arial"/>
        </w:rPr>
        <w:t>oisas realmente engraçadas e que podem ser ditas de forma apropriada e no momento apropriado. Ter um rol de piadinhas infantis como repertório, por exemplo, pode ajudar se ela descobre a hora certa de falar essas piadas. Outra coisa que podemos ensinar a L</w:t>
      </w:r>
      <w:r w:rsidRPr="006471A8">
        <w:rPr>
          <w:rFonts w:ascii="Arial" w:hAnsi="Arial" w:cs="Arial"/>
        </w:rPr>
        <w:t>iz é a falar de um assunto de interesse do irmão/do amigo para ter uma conversa legal e divertida com ele.</w:t>
      </w:r>
    </w:p>
    <w:p w:rsidR="006471A8" w:rsidRDefault="006471A8" w:rsidP="006471A8">
      <w:pPr>
        <w:pStyle w:val="Standard"/>
        <w:spacing w:after="0"/>
        <w:ind w:left="567"/>
        <w:jc w:val="both"/>
        <w:rPr>
          <w:rFonts w:ascii="Arial" w:hAnsi="Arial" w:cs="Arial"/>
        </w:rPr>
      </w:pPr>
    </w:p>
    <w:p w:rsidR="006471A8" w:rsidRPr="006471A8" w:rsidRDefault="006471A8" w:rsidP="006471A8">
      <w:pPr>
        <w:pStyle w:val="Standard"/>
        <w:spacing w:after="0"/>
        <w:ind w:left="567"/>
        <w:jc w:val="both"/>
        <w:rPr>
          <w:rFonts w:ascii="Arial" w:hAnsi="Arial" w:cs="Arial"/>
          <w:b/>
        </w:rPr>
      </w:pPr>
      <w:r w:rsidRPr="006471A8">
        <w:rPr>
          <w:rFonts w:ascii="Arial" w:hAnsi="Arial" w:cs="Arial"/>
          <w:b/>
        </w:rPr>
        <w:t>Plano de melhora 2:</w:t>
      </w:r>
    </w:p>
    <w:p w:rsidR="00401EED" w:rsidRDefault="0095618D" w:rsidP="00AD2367">
      <w:pPr>
        <w:pStyle w:val="Standard"/>
        <w:spacing w:after="0"/>
        <w:ind w:left="56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Sabemos que </w:t>
      </w:r>
      <w:r w:rsidR="00401EED">
        <w:rPr>
          <w:rFonts w:ascii="Arial" w:hAnsi="Arial" w:cs="Arial"/>
        </w:rPr>
        <w:t>Liz sente a necessidade de se movimentar e algumas vezes tem o hábito de sair da sala sem avisar a professora.</w:t>
      </w:r>
      <w:r>
        <w:rPr>
          <w:rFonts w:ascii="Arial" w:hAnsi="Arial" w:cs="Arial"/>
        </w:rPr>
        <w:t xml:space="preserve"> E que esse momento é importante para ajudar a distrair a mente e conseguir se concentrar no próximo ciclo de atividade.</w:t>
      </w:r>
    </w:p>
    <w:p w:rsidR="00401EED" w:rsidRDefault="00401EED" w:rsidP="006471A8">
      <w:pPr>
        <w:pStyle w:val="Standard"/>
        <w:spacing w:after="0"/>
        <w:ind w:left="567"/>
        <w:jc w:val="both"/>
        <w:rPr>
          <w:rFonts w:ascii="Arial" w:hAnsi="Arial" w:cs="Arial"/>
        </w:rPr>
      </w:pPr>
    </w:p>
    <w:p w:rsidR="00401EED" w:rsidRPr="00401EED" w:rsidRDefault="00401EED" w:rsidP="00401EED">
      <w:pPr>
        <w:pStyle w:val="Standard"/>
        <w:spacing w:after="0"/>
        <w:ind w:left="567"/>
        <w:jc w:val="both"/>
        <w:rPr>
          <w:rFonts w:ascii="Arial" w:hAnsi="Arial" w:cs="Arial"/>
          <w:b/>
        </w:rPr>
      </w:pPr>
      <w:r w:rsidRPr="00401EED">
        <w:rPr>
          <w:rFonts w:ascii="Arial" w:hAnsi="Arial" w:cs="Arial"/>
          <w:b/>
        </w:rPr>
        <w:t>Estratégia:</w:t>
      </w:r>
    </w:p>
    <w:p w:rsidR="00401EED" w:rsidRDefault="00401EED" w:rsidP="00AD2367">
      <w:pPr>
        <w:pStyle w:val="Standard"/>
        <w:spacing w:after="0"/>
        <w:ind w:left="56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importante que Liz aprenda </w:t>
      </w:r>
      <w:r w:rsidR="0095618D">
        <w:rPr>
          <w:rFonts w:ascii="Arial" w:hAnsi="Arial" w:cs="Arial"/>
        </w:rPr>
        <w:t xml:space="preserve">pedir permissão para sair. Em casa, a família pode relembrar a Liz que ela precisa pedir a permissão aos pais para fazer algo. Dizer também, que na escola ela deve agir da mesma forma, sempre que for sair da sala, Liz deve comunicar aonde vai. </w:t>
      </w:r>
    </w:p>
    <w:p w:rsidR="00856D10" w:rsidRPr="006471A8" w:rsidRDefault="00856D10">
      <w:pPr>
        <w:pStyle w:val="Standard"/>
        <w:spacing w:after="0"/>
        <w:ind w:left="567"/>
        <w:jc w:val="center"/>
        <w:rPr>
          <w:rFonts w:ascii="Arial" w:hAnsi="Arial" w:cs="Arial"/>
        </w:rPr>
      </w:pPr>
    </w:p>
    <w:p w:rsidR="00856D10" w:rsidRDefault="00856D10">
      <w:pPr>
        <w:pStyle w:val="Standard"/>
        <w:spacing w:after="0"/>
        <w:ind w:left="567"/>
        <w:jc w:val="center"/>
        <w:rPr>
          <w:rFonts w:ascii="Arial" w:hAnsi="Arial" w:cs="Arial"/>
        </w:rPr>
      </w:pPr>
    </w:p>
    <w:p w:rsidR="00856D10" w:rsidRDefault="00856D10">
      <w:pPr>
        <w:pStyle w:val="Standard"/>
        <w:spacing w:after="0"/>
        <w:ind w:left="567"/>
        <w:jc w:val="center"/>
        <w:rPr>
          <w:rFonts w:ascii="Arial" w:hAnsi="Arial" w:cs="Arial"/>
        </w:rPr>
      </w:pPr>
    </w:p>
    <w:p w:rsidR="00856D10" w:rsidRDefault="00856D10">
      <w:pPr>
        <w:pStyle w:val="Standard"/>
        <w:spacing w:after="0"/>
        <w:ind w:left="567"/>
        <w:jc w:val="center"/>
        <w:rPr>
          <w:rFonts w:ascii="Arial" w:hAnsi="Arial" w:cs="Arial"/>
        </w:rPr>
      </w:pPr>
    </w:p>
    <w:p w:rsidR="00856D10" w:rsidRDefault="00856D10">
      <w:pPr>
        <w:pStyle w:val="Standard"/>
        <w:spacing w:after="0"/>
        <w:ind w:left="567"/>
        <w:jc w:val="center"/>
        <w:rPr>
          <w:rFonts w:ascii="Arial" w:hAnsi="Arial" w:cs="Arial"/>
        </w:rPr>
      </w:pPr>
    </w:p>
    <w:p w:rsidR="00856D10" w:rsidRDefault="00856D10">
      <w:pPr>
        <w:pStyle w:val="Standard"/>
        <w:spacing w:after="0"/>
        <w:ind w:left="567"/>
        <w:jc w:val="center"/>
        <w:rPr>
          <w:rFonts w:ascii="Arial" w:hAnsi="Arial" w:cs="Arial"/>
        </w:rPr>
      </w:pPr>
    </w:p>
    <w:p w:rsidR="00856D10" w:rsidRDefault="00856D10">
      <w:pPr>
        <w:pStyle w:val="Standard"/>
        <w:spacing w:after="0"/>
        <w:ind w:left="567"/>
        <w:jc w:val="center"/>
        <w:rPr>
          <w:rFonts w:ascii="Arial" w:hAnsi="Arial" w:cs="Arial"/>
        </w:rPr>
      </w:pPr>
    </w:p>
    <w:p w:rsidR="00856D10" w:rsidRDefault="00856D10">
      <w:pPr>
        <w:pStyle w:val="Standard"/>
        <w:spacing w:after="0"/>
        <w:ind w:left="567"/>
        <w:jc w:val="center"/>
        <w:rPr>
          <w:rFonts w:ascii="Arial" w:hAnsi="Arial" w:cs="Arial"/>
        </w:rPr>
      </w:pPr>
    </w:p>
    <w:p w:rsidR="00856D10" w:rsidRDefault="009F0389">
      <w:pPr>
        <w:pStyle w:val="Standard"/>
        <w:spacing w:after="0"/>
        <w:ind w:left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Natal, ______________________</w:t>
      </w:r>
      <w:r>
        <w:rPr>
          <w:rFonts w:ascii="Arial" w:eastAsia="Arial" w:hAnsi="Arial" w:cs="Arial"/>
        </w:rPr>
        <w:t>____ de 2022.</w:t>
      </w:r>
    </w:p>
    <w:p w:rsidR="00856D10" w:rsidRDefault="00856D10">
      <w:pPr>
        <w:pStyle w:val="Standard"/>
        <w:spacing w:after="0"/>
        <w:ind w:left="567"/>
        <w:rPr>
          <w:rFonts w:ascii="Arial" w:eastAsia="Arial" w:hAnsi="Arial" w:cs="Arial"/>
        </w:rPr>
      </w:pPr>
    </w:p>
    <w:p w:rsidR="00856D10" w:rsidRDefault="00856D10">
      <w:pPr>
        <w:pStyle w:val="Standard"/>
        <w:spacing w:after="0"/>
        <w:ind w:left="567"/>
        <w:rPr>
          <w:rFonts w:ascii="Arial" w:eastAsia="Arial" w:hAnsi="Arial" w:cs="Arial"/>
        </w:rPr>
      </w:pPr>
    </w:p>
    <w:p w:rsidR="00856D10" w:rsidRDefault="009F0389">
      <w:pPr>
        <w:pStyle w:val="Standard"/>
        <w:spacing w:after="0"/>
        <w:ind w:left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</w:t>
      </w:r>
    </w:p>
    <w:p w:rsidR="00856D10" w:rsidRDefault="009F0389">
      <w:pPr>
        <w:pStyle w:val="Standard"/>
        <w:spacing w:after="0"/>
        <w:ind w:left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Assinatura do pai</w:t>
      </w:r>
    </w:p>
    <w:p w:rsidR="00856D10" w:rsidRDefault="00856D10">
      <w:pPr>
        <w:pStyle w:val="Standard"/>
        <w:spacing w:after="0"/>
        <w:ind w:left="567"/>
        <w:rPr>
          <w:rFonts w:ascii="Arial" w:eastAsia="Arial" w:hAnsi="Arial" w:cs="Arial"/>
        </w:rPr>
      </w:pPr>
    </w:p>
    <w:p w:rsidR="00856D10" w:rsidRDefault="009F0389">
      <w:pPr>
        <w:pStyle w:val="Standard"/>
        <w:spacing w:after="0"/>
        <w:ind w:left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</w:t>
      </w:r>
    </w:p>
    <w:p w:rsidR="00856D10" w:rsidRDefault="009F0389">
      <w:pPr>
        <w:pStyle w:val="Standard"/>
        <w:spacing w:after="0"/>
        <w:ind w:left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Assinatura da mãe</w:t>
      </w:r>
    </w:p>
    <w:p w:rsidR="00856D10" w:rsidRDefault="00856D10">
      <w:pPr>
        <w:pStyle w:val="Standard"/>
        <w:spacing w:after="0"/>
        <w:ind w:left="567"/>
        <w:rPr>
          <w:rFonts w:ascii="Arial" w:eastAsia="Arial" w:hAnsi="Arial" w:cs="Arial"/>
        </w:rPr>
      </w:pPr>
    </w:p>
    <w:p w:rsidR="00856D10" w:rsidRDefault="009F0389">
      <w:pPr>
        <w:pStyle w:val="Standard"/>
        <w:spacing w:after="0"/>
        <w:ind w:left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</w:t>
      </w:r>
    </w:p>
    <w:p w:rsidR="00856D10" w:rsidRDefault="009F0389">
      <w:pPr>
        <w:pStyle w:val="Standard"/>
        <w:spacing w:after="0"/>
        <w:ind w:left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 Regente</w:t>
      </w:r>
    </w:p>
    <w:sectPr w:rsidR="00856D10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F0389">
      <w:r>
        <w:separator/>
      </w:r>
    </w:p>
  </w:endnote>
  <w:endnote w:type="continuationSeparator" w:id="0">
    <w:p w:rsidR="00000000" w:rsidRDefault="009F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F0389">
      <w:r>
        <w:rPr>
          <w:color w:val="000000"/>
        </w:rPr>
        <w:separator/>
      </w:r>
    </w:p>
  </w:footnote>
  <w:footnote w:type="continuationSeparator" w:id="0">
    <w:p w:rsidR="00000000" w:rsidRDefault="009F0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5157"/>
    <w:multiLevelType w:val="multilevel"/>
    <w:tmpl w:val="88E42A4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090516"/>
    <w:multiLevelType w:val="multilevel"/>
    <w:tmpl w:val="B9EE5944"/>
    <w:styleLink w:val="WWNum4"/>
    <w:lvl w:ilvl="0">
      <w:start w:val="1"/>
      <w:numFmt w:val="decimal"/>
      <w:lvlText w:val="%1."/>
      <w:lvlJc w:val="left"/>
      <w:pPr>
        <w:ind w:left="1104" w:hanging="360"/>
      </w:pPr>
    </w:lvl>
    <w:lvl w:ilvl="1">
      <w:start w:val="1"/>
      <w:numFmt w:val="lowerLetter"/>
      <w:lvlText w:val="%1.%2."/>
      <w:lvlJc w:val="left"/>
      <w:pPr>
        <w:ind w:left="1824" w:hanging="360"/>
      </w:pPr>
    </w:lvl>
    <w:lvl w:ilvl="2">
      <w:start w:val="1"/>
      <w:numFmt w:val="lowerRoman"/>
      <w:lvlText w:val="%1.%2.%3."/>
      <w:lvlJc w:val="right"/>
      <w:pPr>
        <w:ind w:left="2544" w:hanging="180"/>
      </w:pPr>
    </w:lvl>
    <w:lvl w:ilvl="3">
      <w:start w:val="1"/>
      <w:numFmt w:val="decimal"/>
      <w:lvlText w:val="%1.%2.%3.%4."/>
      <w:lvlJc w:val="left"/>
      <w:pPr>
        <w:ind w:left="3264" w:hanging="360"/>
      </w:pPr>
    </w:lvl>
    <w:lvl w:ilvl="4">
      <w:start w:val="1"/>
      <w:numFmt w:val="lowerLetter"/>
      <w:lvlText w:val="%1.%2.%3.%4.%5."/>
      <w:lvlJc w:val="left"/>
      <w:pPr>
        <w:ind w:left="3984" w:hanging="360"/>
      </w:pPr>
    </w:lvl>
    <w:lvl w:ilvl="5">
      <w:start w:val="1"/>
      <w:numFmt w:val="lowerRoman"/>
      <w:lvlText w:val="%1.%2.%3.%4.%5.%6."/>
      <w:lvlJc w:val="right"/>
      <w:pPr>
        <w:ind w:left="4704" w:hanging="180"/>
      </w:pPr>
    </w:lvl>
    <w:lvl w:ilvl="6">
      <w:start w:val="1"/>
      <w:numFmt w:val="decimal"/>
      <w:lvlText w:val="%1.%2.%3.%4.%5.%6.%7."/>
      <w:lvlJc w:val="left"/>
      <w:pPr>
        <w:ind w:left="5424" w:hanging="360"/>
      </w:pPr>
    </w:lvl>
    <w:lvl w:ilvl="7">
      <w:start w:val="1"/>
      <w:numFmt w:val="lowerLetter"/>
      <w:lvlText w:val="%1.%2.%3.%4.%5.%6.%7.%8."/>
      <w:lvlJc w:val="left"/>
      <w:pPr>
        <w:ind w:left="6144" w:hanging="360"/>
      </w:pPr>
    </w:lvl>
    <w:lvl w:ilvl="8">
      <w:start w:val="1"/>
      <w:numFmt w:val="lowerRoman"/>
      <w:lvlText w:val="%1.%2.%3.%4.%5.%6.%7.%8.%9."/>
      <w:lvlJc w:val="right"/>
      <w:pPr>
        <w:ind w:left="6864" w:hanging="180"/>
      </w:pPr>
    </w:lvl>
  </w:abstractNum>
  <w:abstractNum w:abstractNumId="2" w15:restartNumberingAfterBreak="0">
    <w:nsid w:val="085E2B7E"/>
    <w:multiLevelType w:val="multilevel"/>
    <w:tmpl w:val="54025E3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E143878"/>
    <w:multiLevelType w:val="hybridMultilevel"/>
    <w:tmpl w:val="1BEA1FB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0EE3127"/>
    <w:multiLevelType w:val="multilevel"/>
    <w:tmpl w:val="B76424D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5C18577F"/>
    <w:multiLevelType w:val="multilevel"/>
    <w:tmpl w:val="FD2E7072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2617B69"/>
    <w:multiLevelType w:val="multilevel"/>
    <w:tmpl w:val="A1282DB8"/>
    <w:styleLink w:val="WWNum9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628834F0"/>
    <w:multiLevelType w:val="multilevel"/>
    <w:tmpl w:val="4EF8FF82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69A82ECF"/>
    <w:multiLevelType w:val="multilevel"/>
    <w:tmpl w:val="05FE3DEC"/>
    <w:styleLink w:val="WWNum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9E42FAC"/>
    <w:multiLevelType w:val="multilevel"/>
    <w:tmpl w:val="35A44EB6"/>
    <w:styleLink w:val="WWNum2"/>
    <w:lvl w:ilvl="0">
      <w:start w:val="1"/>
      <w:numFmt w:val="decimal"/>
      <w:lvlText w:val="%1"/>
      <w:lvlJc w:val="left"/>
      <w:pPr>
        <w:ind w:left="384" w:hanging="384"/>
      </w:pPr>
      <w:rPr>
        <w:rFonts w:eastAsia="Calibri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eastAsia="Calibr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/>
      </w:rPr>
    </w:lvl>
    <w:lvl w:ilvl="4">
      <w:start w:val="1"/>
      <w:numFmt w:val="decimal"/>
      <w:lvlText w:val="%5"/>
      <w:lvlJc w:val="left"/>
      <w:pPr>
        <w:ind w:left="1080" w:hanging="1080"/>
      </w:pPr>
      <w:rPr>
        <w:rFonts w:eastAsia="Calibri"/>
      </w:rPr>
    </w:lvl>
    <w:lvl w:ilvl="5">
      <w:start w:val="1"/>
      <w:numFmt w:val="decimal"/>
      <w:lvlText w:val="%6"/>
      <w:lvlJc w:val="left"/>
      <w:pPr>
        <w:ind w:left="1080" w:hanging="1080"/>
      </w:pPr>
      <w:rPr>
        <w:rFonts w:eastAsia="Calibri"/>
      </w:rPr>
    </w:lvl>
    <w:lvl w:ilvl="6">
      <w:start w:val="1"/>
      <w:numFmt w:val="decimal"/>
      <w:lvlText w:val="%7"/>
      <w:lvlJc w:val="left"/>
      <w:pPr>
        <w:ind w:left="1440" w:hanging="1440"/>
      </w:pPr>
      <w:rPr>
        <w:rFonts w:eastAsia="Calibri"/>
      </w:rPr>
    </w:lvl>
    <w:lvl w:ilvl="7">
      <w:start w:val="1"/>
      <w:numFmt w:val="decimal"/>
      <w:lvlText w:val="%8"/>
      <w:lvlJc w:val="left"/>
      <w:pPr>
        <w:ind w:left="1440" w:hanging="1440"/>
      </w:pPr>
      <w:rPr>
        <w:rFonts w:eastAsia="Calibri"/>
      </w:rPr>
    </w:lvl>
    <w:lvl w:ilvl="8">
      <w:start w:val="1"/>
      <w:numFmt w:val="decimal"/>
      <w:lvlText w:val="%9"/>
      <w:lvlJc w:val="left"/>
      <w:pPr>
        <w:ind w:left="1800" w:hanging="1800"/>
      </w:pPr>
      <w:rPr>
        <w:rFonts w:eastAsia="Calibri"/>
      </w:rPr>
    </w:lvl>
  </w:abstractNum>
  <w:abstractNum w:abstractNumId="10" w15:restartNumberingAfterBreak="0">
    <w:nsid w:val="753677CE"/>
    <w:multiLevelType w:val="multilevel"/>
    <w:tmpl w:val="CFC2E79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7"/>
  </w:num>
  <w:num w:numId="9">
    <w:abstractNumId w:val="6"/>
  </w:num>
  <w:num w:numId="10">
    <w:abstractNumId w:val="8"/>
    <w:lvlOverride w:ilvl="0"/>
  </w:num>
  <w:num w:numId="11">
    <w:abstractNumId w:val="6"/>
    <w:lvlOverride w:ilv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56D10"/>
    <w:rsid w:val="00401EED"/>
    <w:rsid w:val="006471A8"/>
    <w:rsid w:val="00856D10"/>
    <w:rsid w:val="0095618D"/>
    <w:rsid w:val="009F0389"/>
    <w:rsid w:val="00A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5094BD18-F48C-4B44-A0DA-32E19DDC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PargrafodaLista">
    <w:name w:val="List Paragraph"/>
    <w:basedOn w:val="Standard"/>
    <w:pPr>
      <w:spacing w:after="120" w:line="264" w:lineRule="auto"/>
      <w:ind w:left="720"/>
    </w:pPr>
    <w:rPr>
      <w:rFonts w:cs="Calibri"/>
      <w:sz w:val="21"/>
      <w:szCs w:val="21"/>
      <w:lang w:eastAsia="pt-BR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libri"/>
    </w:rPr>
  </w:style>
  <w:style w:type="character" w:customStyle="1" w:styleId="ListLabel2">
    <w:name w:val="ListLabel 2"/>
    <w:rPr>
      <w:rFonts w:eastAsia="Calibri"/>
    </w:rPr>
  </w:style>
  <w:style w:type="character" w:customStyle="1" w:styleId="ListLabel3">
    <w:name w:val="ListLabel 3"/>
    <w:rPr>
      <w:rFonts w:eastAsia="Calibri"/>
    </w:rPr>
  </w:style>
  <w:style w:type="character" w:customStyle="1" w:styleId="ListLabel4">
    <w:name w:val="ListLabel 4"/>
    <w:rPr>
      <w:rFonts w:eastAsia="Calibri"/>
    </w:rPr>
  </w:style>
  <w:style w:type="character" w:customStyle="1" w:styleId="ListLabel5">
    <w:name w:val="ListLabel 5"/>
    <w:rPr>
      <w:rFonts w:eastAsia="Calibri"/>
    </w:rPr>
  </w:style>
  <w:style w:type="character" w:customStyle="1" w:styleId="ListLabel6">
    <w:name w:val="ListLabel 6"/>
    <w:rPr>
      <w:rFonts w:eastAsia="Calibri"/>
    </w:rPr>
  </w:style>
  <w:style w:type="character" w:customStyle="1" w:styleId="ListLabel7">
    <w:name w:val="ListLabel 7"/>
    <w:rPr>
      <w:rFonts w:eastAsia="Calibri"/>
    </w:rPr>
  </w:style>
  <w:style w:type="character" w:customStyle="1" w:styleId="ListLabel8">
    <w:name w:val="ListLabel 8"/>
    <w:rPr>
      <w:rFonts w:eastAsia="Calibri"/>
    </w:rPr>
  </w:style>
  <w:style w:type="character" w:customStyle="1" w:styleId="ListLabel9">
    <w:name w:val="ListLabel 9"/>
    <w:rPr>
      <w:rFonts w:eastAsia="Calibri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Num7">
    <w:name w:val="WWNum7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9">
    <w:name w:val="WWNum9"/>
    <w:basedOn w:val="Semlista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1414</Words>
  <Characters>7636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Gessiane Nascimento</dc:creator>
  <cp:lastModifiedBy>Conta da Microsoft</cp:lastModifiedBy>
  <cp:revision>4</cp:revision>
  <dcterms:created xsi:type="dcterms:W3CDTF">2022-05-23T17:13:00Z</dcterms:created>
  <dcterms:modified xsi:type="dcterms:W3CDTF">2022-05-23T17:15:00Z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