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B690A" w14:textId="532F1208" w:rsidR="00EF6BED" w:rsidRPr="000531EF" w:rsidRDefault="3905144E" w:rsidP="00EF6BED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74088745"/>
      <w:r w:rsidRPr="379EFA21">
        <w:rPr>
          <w:rFonts w:ascii="Arial" w:hAnsi="Arial" w:cs="Arial"/>
          <w:b/>
          <w:bCs/>
          <w:sz w:val="28"/>
          <w:szCs w:val="28"/>
        </w:rPr>
        <w:t xml:space="preserve">MINUTA </w:t>
      </w:r>
      <w:r w:rsidR="4F4C019F" w:rsidRPr="379EFA21">
        <w:rPr>
          <w:rFonts w:ascii="Arial" w:hAnsi="Arial" w:cs="Arial"/>
          <w:b/>
          <w:bCs/>
          <w:sz w:val="28"/>
          <w:szCs w:val="28"/>
        </w:rPr>
        <w:t>ESCRITURA PÚBLICA DE COMPRA E VENDA</w:t>
      </w:r>
    </w:p>
    <w:p w14:paraId="7E8947C5" w14:textId="77777777" w:rsidR="00EF6BED" w:rsidRPr="006518FF" w:rsidRDefault="00EF6BED" w:rsidP="00EF6BED">
      <w:pPr>
        <w:jc w:val="both"/>
        <w:rPr>
          <w:rFonts w:ascii="Arial" w:hAnsi="Arial" w:cs="Arial"/>
        </w:rPr>
      </w:pPr>
    </w:p>
    <w:bookmarkEnd w:id="0"/>
    <w:p w14:paraId="423C0119" w14:textId="59875814" w:rsidR="00ED1441" w:rsidRDefault="00ED1441" w:rsidP="379EFA21">
      <w:pPr>
        <w:jc w:val="both"/>
        <w:rPr>
          <w:rFonts w:ascii="Arial Nova" w:eastAsia="Arial Nova" w:hAnsi="Arial Nova" w:cs="Arial Nova"/>
          <w:color w:val="000000" w:themeColor="text1"/>
        </w:rPr>
      </w:pPr>
      <w:r>
        <w:br/>
      </w:r>
      <w:r w:rsidR="4F4C019F" w:rsidRPr="379EFA21">
        <w:rPr>
          <w:rFonts w:ascii="Arial" w:hAnsi="Arial" w:cs="Arial"/>
          <w:b/>
          <w:bCs/>
        </w:rPr>
        <w:t xml:space="preserve">1. </w:t>
      </w:r>
      <w:r w:rsidR="4F4C019F" w:rsidRPr="379EFA21">
        <w:rPr>
          <w:rFonts w:ascii="Arial" w:hAnsi="Arial" w:cs="Arial"/>
          <w:b/>
          <w:bCs/>
          <w:u w:val="single"/>
        </w:rPr>
        <w:t>DAS PARTES DESTE INSTRUMENTO</w:t>
      </w:r>
      <w:r w:rsidR="4F4C019F" w:rsidRPr="379EFA21">
        <w:rPr>
          <w:rFonts w:ascii="Arial" w:hAnsi="Arial" w:cs="Arial"/>
          <w:b/>
          <w:bCs/>
        </w:rPr>
        <w:t>: Comparece como OUTORGANTE</w:t>
      </w:r>
      <w:r w:rsidR="5861D69C" w:rsidRPr="379EFA21">
        <w:rPr>
          <w:rFonts w:ascii="Arial" w:hAnsi="Arial" w:cs="Arial"/>
          <w:b/>
          <w:bCs/>
        </w:rPr>
        <w:t>(</w:t>
      </w:r>
      <w:r w:rsidR="4F4C019F" w:rsidRPr="379EFA21">
        <w:rPr>
          <w:rFonts w:ascii="Arial" w:hAnsi="Arial" w:cs="Arial"/>
          <w:b/>
          <w:bCs/>
        </w:rPr>
        <w:t>S</w:t>
      </w:r>
      <w:r w:rsidR="19125E6D" w:rsidRPr="379EFA21">
        <w:rPr>
          <w:rFonts w:ascii="Arial" w:hAnsi="Arial" w:cs="Arial"/>
          <w:b/>
          <w:bCs/>
        </w:rPr>
        <w:t>)</w:t>
      </w:r>
      <w:r w:rsidR="4F4C019F" w:rsidRPr="379EFA21">
        <w:rPr>
          <w:rFonts w:ascii="Arial" w:hAnsi="Arial" w:cs="Arial"/>
          <w:b/>
          <w:bCs/>
        </w:rPr>
        <w:t xml:space="preserve"> VENDEDOR</w:t>
      </w:r>
      <w:r w:rsidR="5861D69C" w:rsidRPr="379EFA21">
        <w:rPr>
          <w:rFonts w:ascii="Arial" w:hAnsi="Arial" w:cs="Arial"/>
          <w:b/>
          <w:bCs/>
        </w:rPr>
        <w:t>(</w:t>
      </w:r>
      <w:r w:rsidR="4F4C019F" w:rsidRPr="379EFA21">
        <w:rPr>
          <w:rFonts w:ascii="Arial" w:hAnsi="Arial" w:cs="Arial"/>
          <w:b/>
          <w:bCs/>
        </w:rPr>
        <w:t>ES</w:t>
      </w:r>
      <w:r w:rsidR="5861D69C" w:rsidRPr="379EFA21">
        <w:rPr>
          <w:rFonts w:ascii="Arial" w:hAnsi="Arial" w:cs="Arial"/>
          <w:b/>
          <w:bCs/>
        </w:rPr>
        <w:t>)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> </w:t>
      </w:r>
      <w:r w:rsidR="00866DA7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  <w:b/>
          <w:bCs/>
        </w:rPr>
        <w:t>OSVALDO MARTINS FERREIRA</w:t>
      </w:r>
      <w:r w:rsidR="00866DA7">
        <w:rPr>
          <w:rFonts w:ascii="Arial" w:hAnsi="Arial" w:cs="Arial"/>
          <w:b/>
          <w:bCs/>
        </w:rPr>
        <w:t>]</w:t>
      </w:r>
      <w:r w:rsidR="4F4C019F" w:rsidRPr="379EFA21">
        <w:rPr>
          <w:rFonts w:ascii="Arial" w:hAnsi="Arial" w:cs="Arial"/>
          <w:b/>
          <w:bCs/>
        </w:rPr>
        <w:t xml:space="preserve">, </w:t>
      </w:r>
      <w:r w:rsidR="00866DA7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brasileiro</w:t>
      </w:r>
      <w:r w:rsidR="00866DA7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</w:t>
      </w:r>
      <w:r w:rsidR="00866DA7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natural de Campos Altos</w:t>
      </w:r>
      <w:r w:rsidR="00866DA7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</w:t>
      </w:r>
      <w:r w:rsidR="00866DA7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MG</w:t>
      </w:r>
      <w:r w:rsidR="00866DA7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filho de </w:t>
      </w:r>
      <w:r w:rsidR="006B3C96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Salvador Martins Ferreira</w:t>
      </w:r>
      <w:r w:rsidR="006B3C96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 e </w:t>
      </w:r>
      <w:r w:rsidR="006B3C96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Coleta Teodora Ferreira</w:t>
      </w:r>
      <w:r w:rsidR="006B3C96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nascido em </w:t>
      </w:r>
      <w:r w:rsidR="006B3C96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09.07.1947</w:t>
      </w:r>
      <w:r w:rsidR="006B3C96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</w:t>
      </w:r>
      <w:r w:rsidR="006B3C96">
        <w:rPr>
          <w:rFonts w:ascii="Arial" w:hAnsi="Arial" w:cs="Arial"/>
        </w:rPr>
        <w:t>[</w:t>
      </w:r>
      <w:r w:rsidR="029FDE52" w:rsidRPr="379EFA21">
        <w:rPr>
          <w:rFonts w:ascii="Arial" w:hAnsi="Arial" w:cs="Arial"/>
        </w:rPr>
        <w:t>empresário</w:t>
      </w:r>
      <w:r w:rsidR="006B3C96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portador da </w:t>
      </w:r>
      <w:r w:rsidR="006B3C96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CNH nº 02437247320 DETRAN/GO</w:t>
      </w:r>
      <w:r w:rsidR="006B3C96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onde consta carteira de identidade nº 106.495 SSP/GO, cadastrado no CPF nº </w:t>
      </w:r>
      <w:r w:rsidR="006B3C96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056.887.011-53</w:t>
      </w:r>
      <w:r w:rsidR="006B3C96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</w:t>
      </w:r>
      <w:r w:rsidR="13793CBB" w:rsidRPr="379EFA21">
        <w:rPr>
          <w:rFonts w:ascii="Arial" w:hAnsi="Arial" w:cs="Arial"/>
        </w:rPr>
        <w:t xml:space="preserve">declarou ser </w:t>
      </w:r>
      <w:r w:rsidR="006B3C96">
        <w:rPr>
          <w:rFonts w:ascii="Arial" w:hAnsi="Arial" w:cs="Arial"/>
        </w:rPr>
        <w:t>[</w:t>
      </w:r>
      <w:r w:rsidR="13793CBB" w:rsidRPr="379EFA21">
        <w:rPr>
          <w:rFonts w:ascii="Arial" w:hAnsi="Arial" w:cs="Arial"/>
        </w:rPr>
        <w:t>divorciado</w:t>
      </w:r>
      <w:r w:rsidR="006B3C96">
        <w:rPr>
          <w:rFonts w:ascii="Arial" w:hAnsi="Arial" w:cs="Arial"/>
        </w:rPr>
        <w:t>]</w:t>
      </w:r>
      <w:r w:rsidR="13793CBB" w:rsidRPr="379EFA21">
        <w:rPr>
          <w:rFonts w:ascii="Arial" w:hAnsi="Arial" w:cs="Arial"/>
        </w:rPr>
        <w:t xml:space="preserve">, não possuir união estável e apresentou certidão de casamento com averbação de divórcio, datada de 01.06.2005, emitida pelo 4° Registro Civil da Pessoas Naturais da Comarca de Goiânia, GO, livro B-005, folhas 068, termo nº 000868, </w:t>
      </w:r>
      <w:r w:rsidR="4F4C019F" w:rsidRPr="379EFA21">
        <w:rPr>
          <w:rFonts w:ascii="Arial" w:hAnsi="Arial" w:cs="Arial"/>
        </w:rPr>
        <w:t xml:space="preserve">e-mail: </w:t>
      </w:r>
      <w:r w:rsidR="0C09289B" w:rsidRPr="379EFA21">
        <w:rPr>
          <w:rFonts w:ascii="Arial" w:hAnsi="Arial" w:cs="Arial"/>
        </w:rPr>
        <w:t>martinsferreiraosvaldo@gmail.com</w:t>
      </w:r>
      <w:r w:rsidR="4F4C019F" w:rsidRPr="379EFA21">
        <w:rPr>
          <w:rFonts w:ascii="Arial" w:hAnsi="Arial" w:cs="Arial"/>
        </w:rPr>
        <w:t xml:space="preserve">, residente e domiciliado na </w:t>
      </w:r>
      <w:r w:rsidR="1DBDB5E0" w:rsidRPr="379EFA21">
        <w:rPr>
          <w:rFonts w:ascii="Arial" w:hAnsi="Arial" w:cs="Arial"/>
        </w:rPr>
        <w:t>Rua C-235</w:t>
      </w:r>
      <w:r w:rsidR="04D366F3" w:rsidRPr="379EFA21">
        <w:rPr>
          <w:rFonts w:ascii="Arial" w:hAnsi="Arial" w:cs="Arial"/>
        </w:rPr>
        <w:t xml:space="preserve">, </w:t>
      </w:r>
      <w:proofErr w:type="spellStart"/>
      <w:r w:rsidR="04D366F3" w:rsidRPr="379EFA21">
        <w:rPr>
          <w:rFonts w:ascii="Arial" w:hAnsi="Arial" w:cs="Arial"/>
        </w:rPr>
        <w:t>Qd</w:t>
      </w:r>
      <w:proofErr w:type="spellEnd"/>
      <w:r w:rsidR="04D366F3" w:rsidRPr="379EFA21">
        <w:rPr>
          <w:rFonts w:ascii="Arial" w:hAnsi="Arial" w:cs="Arial"/>
        </w:rPr>
        <w:t>. 579, Lotes 4-6, Condomínio Residencial KHALIL GILBRAN</w:t>
      </w:r>
      <w:r w:rsidR="1DBDB5E0" w:rsidRPr="379EFA21">
        <w:rPr>
          <w:rFonts w:ascii="Arial" w:hAnsi="Arial" w:cs="Arial"/>
        </w:rPr>
        <w:t>, número 760, apto 901, Setor Nova Suíça, Goiânia, Goiás, CE</w:t>
      </w:r>
      <w:r w:rsidR="381BE29A" w:rsidRPr="379EFA21">
        <w:rPr>
          <w:rFonts w:ascii="Arial" w:hAnsi="Arial" w:cs="Arial"/>
        </w:rPr>
        <w:t>P 74.280-130.</w:t>
      </w:r>
      <w:r w:rsidR="2361E4B3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>Como OUTORGA</w:t>
      </w:r>
      <w:r w:rsidR="0E9CC182" w:rsidRPr="379EFA21">
        <w:rPr>
          <w:rFonts w:ascii="Arial" w:hAnsi="Arial" w:cs="Arial"/>
          <w:b/>
          <w:bCs/>
        </w:rPr>
        <w:t>NTE(S)</w:t>
      </w:r>
      <w:r w:rsidR="4F4C019F" w:rsidRPr="379EFA21">
        <w:rPr>
          <w:rFonts w:ascii="Arial" w:hAnsi="Arial" w:cs="Arial"/>
          <w:b/>
          <w:bCs/>
        </w:rPr>
        <w:t xml:space="preserve"> COMPRADOR</w:t>
      </w:r>
      <w:r w:rsidR="7B200CBD" w:rsidRPr="379EFA21">
        <w:rPr>
          <w:rFonts w:ascii="Arial" w:hAnsi="Arial" w:cs="Arial"/>
          <w:b/>
          <w:bCs/>
        </w:rPr>
        <w:t>(ES)</w:t>
      </w:r>
      <w:r w:rsidR="4F4C019F" w:rsidRPr="379EFA21">
        <w:rPr>
          <w:rFonts w:ascii="Arial" w:hAnsi="Arial" w:cs="Arial"/>
          <w:b/>
          <w:bCs/>
        </w:rPr>
        <w:t xml:space="preserve">: </w:t>
      </w:r>
      <w:r w:rsidR="006B3C96">
        <w:rPr>
          <w:rFonts w:ascii="Arial" w:hAnsi="Arial" w:cs="Arial"/>
          <w:b/>
          <w:bCs/>
        </w:rPr>
        <w:t>[</w:t>
      </w:r>
      <w:r w:rsidR="13793CBB" w:rsidRPr="379EFA21">
        <w:rPr>
          <w:rFonts w:ascii="Arial" w:hAnsi="Arial" w:cs="Arial"/>
          <w:b/>
          <w:bCs/>
        </w:rPr>
        <w:t>GASPAR FERREIRA DE SOUSA</w:t>
      </w:r>
      <w:r w:rsidR="006B3C96">
        <w:rPr>
          <w:rFonts w:ascii="Arial" w:hAnsi="Arial" w:cs="Arial"/>
          <w:b/>
          <w:bCs/>
        </w:rPr>
        <w:t>]</w:t>
      </w:r>
      <w:r w:rsidR="13793CBB" w:rsidRPr="379EFA21">
        <w:rPr>
          <w:rFonts w:ascii="Arial" w:hAnsi="Arial" w:cs="Arial"/>
          <w:b/>
          <w:bCs/>
        </w:rPr>
        <w:t xml:space="preserve">, </w:t>
      </w:r>
      <w:r w:rsidR="13793CBB" w:rsidRPr="379EFA21">
        <w:rPr>
          <w:rFonts w:ascii="Arial" w:hAnsi="Arial" w:cs="Arial"/>
        </w:rPr>
        <w:t xml:space="preserve">brasileiro, natural de </w:t>
      </w:r>
      <w:proofErr w:type="spellStart"/>
      <w:r w:rsidR="13793CBB" w:rsidRPr="379EFA21">
        <w:rPr>
          <w:rFonts w:ascii="Arial" w:hAnsi="Arial" w:cs="Arial"/>
        </w:rPr>
        <w:t>Aurilândia</w:t>
      </w:r>
      <w:proofErr w:type="spellEnd"/>
      <w:r w:rsidR="13793CBB" w:rsidRPr="379EFA21">
        <w:rPr>
          <w:rFonts w:ascii="Arial" w:hAnsi="Arial" w:cs="Arial"/>
        </w:rPr>
        <w:t xml:space="preserve">, GO, filho de Alvino Moreira de Sousa e </w:t>
      </w:r>
      <w:proofErr w:type="spellStart"/>
      <w:r w:rsidR="13793CBB" w:rsidRPr="379EFA21">
        <w:rPr>
          <w:rFonts w:ascii="Arial" w:hAnsi="Arial" w:cs="Arial"/>
        </w:rPr>
        <w:t>Arcênia</w:t>
      </w:r>
      <w:proofErr w:type="spellEnd"/>
      <w:r w:rsidR="13793CBB" w:rsidRPr="379EFA21">
        <w:rPr>
          <w:rFonts w:ascii="Arial" w:hAnsi="Arial" w:cs="Arial"/>
        </w:rPr>
        <w:t xml:space="preserve"> Ferreira de Sousa, nascido em 10.09.1962, </w:t>
      </w:r>
      <w:r w:rsidR="72EF9679" w:rsidRPr="379EFA21">
        <w:rPr>
          <w:rFonts w:ascii="Arial" w:hAnsi="Arial" w:cs="Arial"/>
        </w:rPr>
        <w:t>advogado</w:t>
      </w:r>
      <w:r w:rsidR="13793CBB" w:rsidRPr="379EFA21">
        <w:rPr>
          <w:rFonts w:ascii="Arial" w:hAnsi="Arial" w:cs="Arial"/>
        </w:rPr>
        <w:t>, portador da CNH nº 02570139809 DETRAN/</w:t>
      </w:r>
      <w:r w:rsidR="17CF54D9" w:rsidRPr="379EFA21">
        <w:rPr>
          <w:rFonts w:ascii="Arial" w:hAnsi="Arial" w:cs="Arial"/>
        </w:rPr>
        <w:t>T</w:t>
      </w:r>
      <w:r w:rsidR="13793CBB" w:rsidRPr="379EFA21">
        <w:rPr>
          <w:rFonts w:ascii="Arial" w:hAnsi="Arial" w:cs="Arial"/>
        </w:rPr>
        <w:t>O, onde consta carteira de identidade nº 1.317.440 SSP/GO, cadastrado no CPF nº 243.541.801-97, casado</w:t>
      </w:r>
      <w:r w:rsidR="148F8A6B" w:rsidRPr="379EFA21">
        <w:rPr>
          <w:rFonts w:ascii="Arial" w:hAnsi="Arial" w:cs="Arial"/>
        </w:rPr>
        <w:t xml:space="preserve"> sob o regime da Comunhão Parcial de Bens</w:t>
      </w:r>
      <w:r w:rsidR="13793CBB" w:rsidRPr="379EFA21">
        <w:rPr>
          <w:rFonts w:ascii="Arial" w:hAnsi="Arial" w:cs="Arial"/>
        </w:rPr>
        <w:t xml:space="preserve"> com </w:t>
      </w:r>
      <w:r w:rsidR="13793CBB" w:rsidRPr="379EFA21">
        <w:rPr>
          <w:rFonts w:ascii="Arial" w:hAnsi="Arial" w:cs="Arial"/>
          <w:b/>
          <w:bCs/>
        </w:rPr>
        <w:t xml:space="preserve">Maria </w:t>
      </w:r>
      <w:r w:rsidR="51F19405" w:rsidRPr="379EFA21">
        <w:rPr>
          <w:rFonts w:ascii="Arial" w:hAnsi="Arial" w:cs="Arial"/>
          <w:b/>
          <w:bCs/>
        </w:rPr>
        <w:t>Aparecida Neto Sousa</w:t>
      </w:r>
      <w:r w:rsidR="51F19405" w:rsidRPr="379EFA21">
        <w:rPr>
          <w:rFonts w:ascii="Arial" w:hAnsi="Arial" w:cs="Arial"/>
        </w:rPr>
        <w:t xml:space="preserve">, </w:t>
      </w:r>
      <w:r w:rsidR="6E35CDDC" w:rsidRPr="379EFA21">
        <w:rPr>
          <w:rFonts w:ascii="Arial" w:hAnsi="Arial" w:cs="Arial"/>
        </w:rPr>
        <w:t>brasileira, natural de São Luís de Montes Belos</w:t>
      </w:r>
      <w:r w:rsidR="41C13205" w:rsidRPr="379EFA21">
        <w:rPr>
          <w:rFonts w:ascii="Arial" w:hAnsi="Arial" w:cs="Arial"/>
        </w:rPr>
        <w:t xml:space="preserve">, GO, filha de JOSE FLAVIO NETO e OTAVINA ALVES NETO, nascida em 01.06.1963, odontóloga, portadora da </w:t>
      </w:r>
      <w:r w:rsidR="5509273C" w:rsidRPr="379EFA21">
        <w:rPr>
          <w:rFonts w:ascii="Arial" w:hAnsi="Arial" w:cs="Arial"/>
        </w:rPr>
        <w:t xml:space="preserve">CNH nº 03133264542 DENTRAN/TO, onde consta carteira de identidade nº </w:t>
      </w:r>
      <w:r w:rsidR="2AFBB390" w:rsidRPr="379EFA21">
        <w:rPr>
          <w:rFonts w:ascii="Arial" w:hAnsi="Arial" w:cs="Arial"/>
        </w:rPr>
        <w:t>2072003</w:t>
      </w:r>
      <w:r w:rsidR="5509273C" w:rsidRPr="379EFA21">
        <w:rPr>
          <w:rFonts w:ascii="Arial" w:hAnsi="Arial" w:cs="Arial"/>
        </w:rPr>
        <w:t xml:space="preserve"> SSP</w:t>
      </w:r>
      <w:r w:rsidR="671AA6CF" w:rsidRPr="379EFA21">
        <w:rPr>
          <w:rFonts w:ascii="Arial" w:hAnsi="Arial" w:cs="Arial"/>
        </w:rPr>
        <w:t>G</w:t>
      </w:r>
      <w:r w:rsidR="531A534E" w:rsidRPr="379EFA21">
        <w:rPr>
          <w:rFonts w:ascii="Arial" w:hAnsi="Arial" w:cs="Arial"/>
        </w:rPr>
        <w:t>O</w:t>
      </w:r>
      <w:r w:rsidR="5509273C" w:rsidRPr="379EFA21">
        <w:rPr>
          <w:rFonts w:ascii="Arial" w:hAnsi="Arial" w:cs="Arial"/>
        </w:rPr>
        <w:t xml:space="preserve">, cadastrada </w:t>
      </w:r>
      <w:r w:rsidR="61974390" w:rsidRPr="379EFA21">
        <w:rPr>
          <w:rFonts w:ascii="Arial" w:hAnsi="Arial" w:cs="Arial"/>
        </w:rPr>
        <w:t xml:space="preserve">no CPF nº </w:t>
      </w:r>
      <w:r w:rsidR="711EE3CF" w:rsidRPr="379EFA21">
        <w:rPr>
          <w:rFonts w:ascii="Arial" w:hAnsi="Arial" w:cs="Arial"/>
        </w:rPr>
        <w:t>323.532.941-20</w:t>
      </w:r>
      <w:r w:rsidR="61974390" w:rsidRPr="379EFA21">
        <w:rPr>
          <w:rFonts w:ascii="Arial" w:hAnsi="Arial" w:cs="Arial"/>
        </w:rPr>
        <w:t>, c</w:t>
      </w:r>
      <w:r w:rsidR="1ECF94D6" w:rsidRPr="379EFA21">
        <w:rPr>
          <w:rFonts w:ascii="Arial" w:hAnsi="Arial" w:cs="Arial"/>
        </w:rPr>
        <w:t>onforme consta da</w:t>
      </w:r>
      <w:r w:rsidR="13793CBB" w:rsidRPr="379EFA21">
        <w:rPr>
          <w:rFonts w:ascii="Arial" w:hAnsi="Arial" w:cs="Arial"/>
        </w:rPr>
        <w:t xml:space="preserve"> certidão de casamento datada de </w:t>
      </w:r>
      <w:r w:rsidR="4D96535C" w:rsidRPr="379EFA21">
        <w:rPr>
          <w:rFonts w:ascii="Arial" w:hAnsi="Arial" w:cs="Arial"/>
        </w:rPr>
        <w:t>09.07.2021</w:t>
      </w:r>
      <w:r w:rsidR="13793CBB" w:rsidRPr="379EFA21">
        <w:rPr>
          <w:rFonts w:ascii="Arial" w:hAnsi="Arial" w:cs="Arial"/>
        </w:rPr>
        <w:t>, emitida pelo Registro Civil da Pessoas Naturais</w:t>
      </w:r>
      <w:r w:rsidR="19887174" w:rsidRPr="379EFA21">
        <w:rPr>
          <w:rFonts w:ascii="Arial" w:hAnsi="Arial" w:cs="Arial"/>
        </w:rPr>
        <w:t>, Interdições e tutelas de Araguaína, TO</w:t>
      </w:r>
      <w:r w:rsidR="13793CBB" w:rsidRPr="379EFA21">
        <w:rPr>
          <w:rFonts w:ascii="Arial" w:hAnsi="Arial" w:cs="Arial"/>
        </w:rPr>
        <w:t xml:space="preserve">, </w:t>
      </w:r>
      <w:r w:rsidR="12552D44" w:rsidRPr="379EFA21">
        <w:rPr>
          <w:rFonts w:ascii="Arial" w:hAnsi="Arial" w:cs="Arial"/>
        </w:rPr>
        <w:t>de matrícula 12699501552000200028042001074436</w:t>
      </w:r>
      <w:r w:rsidR="13793CBB" w:rsidRPr="379EFA21">
        <w:rPr>
          <w:rFonts w:ascii="Arial" w:hAnsi="Arial" w:cs="Arial"/>
        </w:rPr>
        <w:t xml:space="preserve">, residente e domiciliado na </w:t>
      </w:r>
      <w:r w:rsidR="1E72EAAC" w:rsidRPr="379EFA21">
        <w:rPr>
          <w:rFonts w:ascii="Arial" w:hAnsi="Arial" w:cs="Arial"/>
        </w:rPr>
        <w:t xml:space="preserve">Rua 21 de abril, número 496, Centro, Araguaína, TO, neste ato representado por sua bastante procuradora: </w:t>
      </w:r>
      <w:r w:rsidR="573D7FAF" w:rsidRPr="379EFA21">
        <w:rPr>
          <w:rFonts w:ascii="Arial" w:hAnsi="Arial" w:cs="Arial"/>
          <w:b/>
          <w:bCs/>
        </w:rPr>
        <w:t>VITORIA NETO FERREIRA SOUSA</w:t>
      </w:r>
      <w:r w:rsidR="1E72EAAC" w:rsidRPr="379EFA21">
        <w:rPr>
          <w:rFonts w:ascii="Arial" w:hAnsi="Arial" w:cs="Arial"/>
        </w:rPr>
        <w:t xml:space="preserve">, </w:t>
      </w:r>
      <w:r w:rsidR="49F1154C" w:rsidRPr="379EFA21">
        <w:rPr>
          <w:rFonts w:ascii="Arial" w:hAnsi="Arial" w:cs="Arial"/>
        </w:rPr>
        <w:t xml:space="preserve">brasileira, natural de Araguaína, TO, filha de GASPAR FERREIRA DE SOUSA e MARIA APARECIDA NETO SOUSA, nascida em </w:t>
      </w:r>
      <w:r w:rsidR="30FBD53C" w:rsidRPr="379EFA21">
        <w:rPr>
          <w:rFonts w:ascii="Arial" w:hAnsi="Arial" w:cs="Arial"/>
        </w:rPr>
        <w:t>01/06/2002</w:t>
      </w:r>
      <w:r w:rsidR="49F1154C" w:rsidRPr="379EFA21">
        <w:rPr>
          <w:rFonts w:ascii="Arial" w:hAnsi="Arial" w:cs="Arial"/>
        </w:rPr>
        <w:t xml:space="preserve">, </w:t>
      </w:r>
      <w:r w:rsidR="14D97BA7" w:rsidRPr="379EFA21">
        <w:rPr>
          <w:rFonts w:ascii="Arial" w:hAnsi="Arial" w:cs="Arial"/>
        </w:rPr>
        <w:t>estudante</w:t>
      </w:r>
      <w:r w:rsidR="454FD52F" w:rsidRPr="379EFA21">
        <w:rPr>
          <w:rFonts w:ascii="Arial" w:hAnsi="Arial" w:cs="Arial"/>
        </w:rPr>
        <w:t xml:space="preserve">, </w:t>
      </w:r>
      <w:r w:rsidR="49F1154C" w:rsidRPr="379EFA21">
        <w:rPr>
          <w:rFonts w:ascii="Arial" w:hAnsi="Arial" w:cs="Arial"/>
        </w:rPr>
        <w:t>portador</w:t>
      </w:r>
      <w:r w:rsidR="2CDB02CE" w:rsidRPr="379EFA21">
        <w:rPr>
          <w:rFonts w:ascii="Arial" w:hAnsi="Arial" w:cs="Arial"/>
        </w:rPr>
        <w:t>a</w:t>
      </w:r>
      <w:r w:rsidR="49F1154C" w:rsidRPr="379EFA21">
        <w:rPr>
          <w:rFonts w:ascii="Arial" w:hAnsi="Arial" w:cs="Arial"/>
        </w:rPr>
        <w:t xml:space="preserve"> da CNH nº </w:t>
      </w:r>
      <w:r w:rsidR="1E9EB193" w:rsidRPr="379EFA21">
        <w:rPr>
          <w:rFonts w:ascii="Arial" w:hAnsi="Arial" w:cs="Arial"/>
        </w:rPr>
        <w:t>07537623598</w:t>
      </w:r>
      <w:r w:rsidR="49F1154C" w:rsidRPr="379EFA21">
        <w:rPr>
          <w:rFonts w:ascii="Arial" w:hAnsi="Arial" w:cs="Arial"/>
        </w:rPr>
        <w:t xml:space="preserve"> DETRAN/TO, onde consta carteira de identidade nº 1</w:t>
      </w:r>
      <w:r w:rsidR="7476778B" w:rsidRPr="379EFA21">
        <w:rPr>
          <w:rFonts w:ascii="Arial" w:hAnsi="Arial" w:cs="Arial"/>
        </w:rPr>
        <w:t>322755</w:t>
      </w:r>
      <w:r w:rsidR="49F1154C" w:rsidRPr="379EFA21">
        <w:rPr>
          <w:rFonts w:ascii="Arial" w:hAnsi="Arial" w:cs="Arial"/>
        </w:rPr>
        <w:t xml:space="preserve"> SSP/</w:t>
      </w:r>
      <w:r w:rsidR="4BE95CD4" w:rsidRPr="379EFA21">
        <w:rPr>
          <w:rFonts w:ascii="Arial" w:hAnsi="Arial" w:cs="Arial"/>
        </w:rPr>
        <w:t>T</w:t>
      </w:r>
      <w:r w:rsidR="49F1154C" w:rsidRPr="379EFA21">
        <w:rPr>
          <w:rFonts w:ascii="Arial" w:hAnsi="Arial" w:cs="Arial"/>
        </w:rPr>
        <w:t xml:space="preserve">O, cadastrado no CPF nº </w:t>
      </w:r>
      <w:r w:rsidR="78F8549E" w:rsidRPr="379EFA21">
        <w:rPr>
          <w:rFonts w:ascii="Arial" w:hAnsi="Arial" w:cs="Arial"/>
        </w:rPr>
        <w:t>058.831.911-26</w:t>
      </w:r>
      <w:r w:rsidR="49F1154C" w:rsidRPr="379EFA21">
        <w:rPr>
          <w:rFonts w:ascii="Arial" w:hAnsi="Arial" w:cs="Arial"/>
        </w:rPr>
        <w:t xml:space="preserve">, </w:t>
      </w:r>
      <w:r w:rsidR="0EEEAA21" w:rsidRPr="379EFA21">
        <w:rPr>
          <w:rFonts w:ascii="Arial" w:hAnsi="Arial" w:cs="Arial"/>
        </w:rPr>
        <w:t xml:space="preserve">declarada </w:t>
      </w:r>
      <w:r w:rsidR="002ADF95" w:rsidRPr="379EFA21">
        <w:rPr>
          <w:rFonts w:ascii="Arial" w:hAnsi="Arial" w:cs="Arial"/>
        </w:rPr>
        <w:t>solteira</w:t>
      </w:r>
      <w:r w:rsidR="4C9CC730" w:rsidRPr="379EFA21">
        <w:rPr>
          <w:rFonts w:ascii="Arial" w:hAnsi="Arial" w:cs="Arial"/>
        </w:rPr>
        <w:t xml:space="preserve">, residente e domiciliada na Rua T-51, n. 681, setor Bueno, </w:t>
      </w:r>
      <w:proofErr w:type="spellStart"/>
      <w:r w:rsidR="4C9CC730" w:rsidRPr="379EFA21">
        <w:rPr>
          <w:rFonts w:ascii="Arial" w:hAnsi="Arial" w:cs="Arial"/>
        </w:rPr>
        <w:t>Supreme</w:t>
      </w:r>
      <w:proofErr w:type="spellEnd"/>
      <w:r w:rsidR="4C9CC730" w:rsidRPr="379EFA21">
        <w:rPr>
          <w:rFonts w:ascii="Arial" w:hAnsi="Arial" w:cs="Arial"/>
        </w:rPr>
        <w:t xml:space="preserve"> </w:t>
      </w:r>
      <w:proofErr w:type="spellStart"/>
      <w:r w:rsidR="4C9CC730" w:rsidRPr="379EFA21">
        <w:rPr>
          <w:rFonts w:ascii="Arial" w:hAnsi="Arial" w:cs="Arial"/>
        </w:rPr>
        <w:t>Residence</w:t>
      </w:r>
      <w:proofErr w:type="spellEnd"/>
      <w:r w:rsidR="4C9CC730" w:rsidRPr="379EFA21">
        <w:rPr>
          <w:rFonts w:ascii="Arial" w:hAnsi="Arial" w:cs="Arial"/>
        </w:rPr>
        <w:t xml:space="preserve"> Atrium, apartamento 1901, Goiânia-GO, </w:t>
      </w:r>
      <w:r w:rsidR="1E72EAAC" w:rsidRPr="379EFA21">
        <w:rPr>
          <w:rFonts w:ascii="Arial" w:hAnsi="Arial" w:cs="Arial"/>
        </w:rPr>
        <w:t xml:space="preserve">nos termos da </w:t>
      </w:r>
      <w:r w:rsidR="1E72EAAC" w:rsidRPr="379EFA21">
        <w:rPr>
          <w:rFonts w:ascii="Arial" w:hAnsi="Arial" w:cs="Arial"/>
          <w:b/>
          <w:bCs/>
        </w:rPr>
        <w:t>Procuração lavrada no</w:t>
      </w:r>
      <w:r w:rsidR="6E5300F1" w:rsidRPr="379EFA21">
        <w:rPr>
          <w:rFonts w:ascii="Arial" w:hAnsi="Arial" w:cs="Arial"/>
          <w:b/>
          <w:bCs/>
        </w:rPr>
        <w:t xml:space="preserve"> Cartório do 2° Ofício de Notas da Comarca de Araguaína, TO, livro 759-P</w:t>
      </w:r>
      <w:r w:rsidR="1E72EAAC" w:rsidRPr="379EFA21">
        <w:rPr>
          <w:rFonts w:ascii="Arial" w:hAnsi="Arial" w:cs="Arial"/>
          <w:b/>
          <w:bCs/>
        </w:rPr>
        <w:t xml:space="preserve">, folhas </w:t>
      </w:r>
      <w:r w:rsidR="07CA8FBB" w:rsidRPr="379EFA21">
        <w:rPr>
          <w:rFonts w:ascii="Arial" w:hAnsi="Arial" w:cs="Arial"/>
          <w:b/>
          <w:bCs/>
        </w:rPr>
        <w:t>042/043</w:t>
      </w:r>
      <w:r w:rsidR="1E72EAAC" w:rsidRPr="379EFA21">
        <w:rPr>
          <w:rFonts w:ascii="Arial" w:hAnsi="Arial" w:cs="Arial"/>
          <w:b/>
          <w:bCs/>
        </w:rPr>
        <w:t xml:space="preserve">, em data de </w:t>
      </w:r>
      <w:r w:rsidR="21F6E5F2" w:rsidRPr="379EFA21">
        <w:rPr>
          <w:rFonts w:ascii="Arial" w:hAnsi="Arial" w:cs="Arial"/>
          <w:b/>
          <w:bCs/>
        </w:rPr>
        <w:t>16.12.2024</w:t>
      </w:r>
      <w:r w:rsidR="1E72EAAC" w:rsidRPr="379EFA21">
        <w:rPr>
          <w:rFonts w:ascii="Arial" w:hAnsi="Arial" w:cs="Arial"/>
          <w:b/>
          <w:bCs/>
        </w:rPr>
        <w:t xml:space="preserve">, selo eletrônico nº </w:t>
      </w:r>
      <w:r w:rsidR="39E59EF4" w:rsidRPr="379EFA21">
        <w:rPr>
          <w:rFonts w:ascii="Arial" w:hAnsi="Arial" w:cs="Arial"/>
          <w:b/>
          <w:bCs/>
        </w:rPr>
        <w:t>128397AAB817513-VKA</w:t>
      </w:r>
      <w:r w:rsidR="1E72EAAC" w:rsidRPr="379EFA21">
        <w:rPr>
          <w:rFonts w:ascii="Arial" w:hAnsi="Arial" w:cs="Arial"/>
          <w:b/>
          <w:bCs/>
        </w:rPr>
        <w:t>,</w:t>
      </w:r>
      <w:r w:rsidR="1E72EAAC" w:rsidRPr="379EFA21">
        <w:rPr>
          <w:rFonts w:ascii="Arial" w:hAnsi="Arial" w:cs="Arial"/>
        </w:rPr>
        <w:t xml:space="preserve"> confirmado nesta data, documentos que ficam fazendo parte integrante desta escritura em todos os seus termos e atos, vão arquivados digitalmente nestas notas.</w:t>
      </w:r>
      <w:r w:rsidR="5B361B6B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>Reconheço a identidade a capacidade dos comparecentes para este ato, conforme documentos de identificação apresentados, do que dou fé. Então, o</w:t>
      </w:r>
      <w:r w:rsidR="0FD833DF" w:rsidRPr="379EFA21">
        <w:rPr>
          <w:rFonts w:ascii="Arial" w:hAnsi="Arial" w:cs="Arial"/>
          <w:b/>
          <w:bCs/>
        </w:rPr>
        <w:t>(</w:t>
      </w:r>
      <w:r w:rsidR="4F4C019F" w:rsidRPr="379EFA21">
        <w:rPr>
          <w:rFonts w:ascii="Arial" w:hAnsi="Arial" w:cs="Arial"/>
          <w:b/>
          <w:bCs/>
        </w:rPr>
        <w:t>s</w:t>
      </w:r>
      <w:r w:rsidR="27C6E46E" w:rsidRPr="379EFA21">
        <w:rPr>
          <w:rFonts w:ascii="Arial" w:hAnsi="Arial" w:cs="Arial"/>
          <w:b/>
          <w:bCs/>
        </w:rPr>
        <w:t>)</w:t>
      </w:r>
      <w:r w:rsidR="4F4C019F" w:rsidRPr="379EFA21">
        <w:rPr>
          <w:rFonts w:ascii="Arial" w:hAnsi="Arial" w:cs="Arial"/>
          <w:b/>
          <w:bCs/>
        </w:rPr>
        <w:t xml:space="preserve"> VENDEDOR</w:t>
      </w:r>
      <w:r w:rsidR="5E01C904" w:rsidRPr="379EFA21">
        <w:rPr>
          <w:rFonts w:ascii="Arial" w:hAnsi="Arial" w:cs="Arial"/>
          <w:b/>
          <w:bCs/>
        </w:rPr>
        <w:t>(</w:t>
      </w:r>
      <w:r w:rsidR="4F4C019F" w:rsidRPr="379EFA21">
        <w:rPr>
          <w:rFonts w:ascii="Arial" w:hAnsi="Arial" w:cs="Arial"/>
          <w:b/>
          <w:bCs/>
        </w:rPr>
        <w:t>ES</w:t>
      </w:r>
      <w:r w:rsidR="1A22EB37" w:rsidRPr="379EFA21">
        <w:rPr>
          <w:rFonts w:ascii="Arial" w:hAnsi="Arial" w:cs="Arial"/>
          <w:b/>
          <w:bCs/>
        </w:rPr>
        <w:t>)</w:t>
      </w:r>
      <w:r w:rsidR="4F4C019F" w:rsidRPr="379EFA21">
        <w:rPr>
          <w:rFonts w:ascii="Arial" w:hAnsi="Arial" w:cs="Arial"/>
          <w:b/>
          <w:bCs/>
        </w:rPr>
        <w:t xml:space="preserve"> </w:t>
      </w:r>
      <w:r w:rsidR="5656A6CB" w:rsidRPr="379EFA21">
        <w:rPr>
          <w:rFonts w:ascii="Arial" w:hAnsi="Arial" w:cs="Arial"/>
          <w:b/>
          <w:bCs/>
        </w:rPr>
        <w:t xml:space="preserve">me </w:t>
      </w:r>
      <w:r w:rsidR="4F4C019F" w:rsidRPr="379EFA21">
        <w:rPr>
          <w:rFonts w:ascii="Arial" w:hAnsi="Arial" w:cs="Arial"/>
          <w:b/>
          <w:bCs/>
        </w:rPr>
        <w:t>declara</w:t>
      </w:r>
      <w:r w:rsidR="65BD476A" w:rsidRPr="379EFA21">
        <w:rPr>
          <w:rFonts w:ascii="Arial" w:hAnsi="Arial" w:cs="Arial"/>
          <w:b/>
          <w:bCs/>
        </w:rPr>
        <w:t>(</w:t>
      </w:r>
      <w:r w:rsidR="4F4C019F" w:rsidRPr="379EFA21">
        <w:rPr>
          <w:rFonts w:ascii="Arial" w:hAnsi="Arial" w:cs="Arial"/>
          <w:b/>
          <w:bCs/>
        </w:rPr>
        <w:t>m</w:t>
      </w:r>
      <w:r w:rsidR="4E545C7E" w:rsidRPr="379EFA21">
        <w:rPr>
          <w:rFonts w:ascii="Arial" w:hAnsi="Arial" w:cs="Arial"/>
          <w:b/>
          <w:bCs/>
        </w:rPr>
        <w:t>)</w:t>
      </w:r>
      <w:r w:rsidR="4F4C019F" w:rsidRPr="379EFA21">
        <w:rPr>
          <w:rFonts w:ascii="Arial" w:hAnsi="Arial" w:cs="Arial"/>
          <w:b/>
          <w:bCs/>
        </w:rPr>
        <w:t xml:space="preserve">: </w:t>
      </w:r>
      <w:r w:rsidR="6CCB89DD" w:rsidRPr="379EFA21">
        <w:rPr>
          <w:rFonts w:ascii="Arial" w:hAnsi="Arial" w:cs="Arial"/>
          <w:b/>
          <w:bCs/>
        </w:rPr>
        <w:t xml:space="preserve"> </w:t>
      </w:r>
      <w:r w:rsidR="4F4C019F" w:rsidRPr="379EFA21">
        <w:rPr>
          <w:rFonts w:ascii="Arial" w:hAnsi="Arial" w:cs="Arial"/>
          <w:b/>
          <w:bCs/>
        </w:rPr>
        <w:t xml:space="preserve">2. </w:t>
      </w:r>
      <w:r w:rsidR="4F4C019F" w:rsidRPr="379EFA21">
        <w:rPr>
          <w:rFonts w:ascii="Arial" w:hAnsi="Arial" w:cs="Arial"/>
          <w:b/>
          <w:bCs/>
          <w:u w:val="single"/>
        </w:rPr>
        <w:t>DO OBJETO</w:t>
      </w:r>
      <w:r w:rsidR="4F4C019F" w:rsidRPr="379EFA21">
        <w:rPr>
          <w:rFonts w:ascii="Arial" w:hAnsi="Arial" w:cs="Arial"/>
          <w:b/>
          <w:bCs/>
        </w:rPr>
        <w:t xml:space="preserve">: </w:t>
      </w:r>
      <w:r w:rsidR="565766FA" w:rsidRPr="379EFA21">
        <w:rPr>
          <w:rFonts w:ascii="Arial" w:hAnsi="Arial" w:cs="Arial"/>
        </w:rPr>
        <w:t>ser</w:t>
      </w:r>
      <w:r w:rsidR="4F4C019F" w:rsidRPr="379EFA21">
        <w:rPr>
          <w:rFonts w:ascii="Arial" w:hAnsi="Arial" w:cs="Arial"/>
          <w:b/>
          <w:bCs/>
        </w:rPr>
        <w:t xml:space="preserve"> </w:t>
      </w:r>
      <w:r w:rsidR="4A3AD2ED" w:rsidRPr="379EFA21">
        <w:rPr>
          <w:rFonts w:ascii="Arial" w:hAnsi="Arial" w:cs="Arial"/>
        </w:rPr>
        <w:t>o</w:t>
      </w:r>
      <w:r w:rsidR="4A3AD2ED" w:rsidRPr="379EFA21">
        <w:rPr>
          <w:rFonts w:ascii="Arial" w:hAnsi="Arial" w:cs="Arial"/>
          <w:b/>
          <w:bCs/>
        </w:rPr>
        <w:t xml:space="preserve"> </w:t>
      </w:r>
      <w:r w:rsidR="4F4C019F" w:rsidRPr="379EFA21">
        <w:rPr>
          <w:rFonts w:ascii="Arial" w:hAnsi="Arial" w:cs="Arial"/>
        </w:rPr>
        <w:t>legítimo proprietário e possuidor do imóve</w:t>
      </w:r>
      <w:r w:rsidR="470A6875" w:rsidRPr="379EFA21">
        <w:rPr>
          <w:rFonts w:ascii="Arial" w:hAnsi="Arial" w:cs="Arial"/>
        </w:rPr>
        <w:t>l</w:t>
      </w:r>
      <w:r w:rsidR="4F4C019F" w:rsidRPr="379EFA21">
        <w:rPr>
          <w:rFonts w:ascii="Arial" w:hAnsi="Arial" w:cs="Arial"/>
        </w:rPr>
        <w:t xml:space="preserve"> a seguir descrito e caracterizado: </w:t>
      </w:r>
      <w:r w:rsidR="4F4C019F" w:rsidRPr="379EFA21">
        <w:rPr>
          <w:rFonts w:ascii="Arial" w:hAnsi="Arial" w:cs="Arial"/>
          <w:b/>
          <w:bCs/>
        </w:rPr>
        <w:t xml:space="preserve">2.1. </w:t>
      </w:r>
      <w:r w:rsidR="373E8014" w:rsidRPr="379EFA21">
        <w:rPr>
          <w:rFonts w:ascii="Arial" w:hAnsi="Arial" w:cs="Arial"/>
          <w:b/>
          <w:bCs/>
        </w:rPr>
        <w:t>IMÓVEL: UM APARTAMEMTO sob n</w:t>
      </w:r>
      <w:r w:rsidR="1E398831" w:rsidRPr="379EFA21">
        <w:rPr>
          <w:rFonts w:ascii="Arial" w:hAnsi="Arial" w:cs="Arial"/>
          <w:b/>
          <w:bCs/>
        </w:rPr>
        <w:t xml:space="preserve">. </w:t>
      </w:r>
      <w:r w:rsidR="373E8014" w:rsidRPr="379EFA21">
        <w:rPr>
          <w:rFonts w:ascii="Arial" w:hAnsi="Arial" w:cs="Arial"/>
          <w:b/>
          <w:bCs/>
        </w:rPr>
        <w:t>203, do "Edifício Residencial Gemini", contendo: s</w:t>
      </w:r>
      <w:r w:rsidR="373E8014" w:rsidRPr="379EFA21">
        <w:rPr>
          <w:rFonts w:ascii="Arial" w:hAnsi="Arial" w:cs="Arial"/>
        </w:rPr>
        <w:t xml:space="preserve">ala de estar, 02 quartos, circulação, banheiro social, copa/cozinha, área </w:t>
      </w:r>
      <w:r w:rsidR="373E8014" w:rsidRPr="379EFA21">
        <w:rPr>
          <w:rFonts w:ascii="Arial" w:hAnsi="Arial" w:cs="Arial"/>
        </w:rPr>
        <w:lastRenderedPageBreak/>
        <w:t xml:space="preserve">de serviço e sanitário de serviço; com direito a 01 Box de Garagem; com a </w:t>
      </w:r>
      <w:r w:rsidR="3FA8DC77" w:rsidRPr="379EFA21">
        <w:rPr>
          <w:rFonts w:ascii="Arial" w:hAnsi="Arial" w:cs="Arial"/>
        </w:rPr>
        <w:t>área</w:t>
      </w:r>
      <w:r w:rsidR="373E8014" w:rsidRPr="379EFA21">
        <w:rPr>
          <w:rFonts w:ascii="Arial" w:hAnsi="Arial" w:cs="Arial"/>
        </w:rPr>
        <w:t xml:space="preserve"> total de: 108,341m</w:t>
      </w:r>
      <w:r w:rsidR="373E8014" w:rsidRPr="379EFA21">
        <w:rPr>
          <w:rFonts w:ascii="Arial" w:hAnsi="Arial" w:cs="Arial"/>
          <w:sz w:val="18"/>
          <w:szCs w:val="18"/>
        </w:rPr>
        <w:t>2</w:t>
      </w:r>
      <w:r w:rsidR="783B05B4" w:rsidRPr="379EFA21">
        <w:rPr>
          <w:rFonts w:ascii="Arial" w:hAnsi="Arial" w:cs="Arial"/>
          <w:sz w:val="18"/>
          <w:szCs w:val="18"/>
        </w:rPr>
        <w:t>.</w:t>
      </w:r>
      <w:r w:rsidR="373E8014" w:rsidRPr="379EFA21">
        <w:rPr>
          <w:rFonts w:ascii="Arial" w:hAnsi="Arial" w:cs="Arial"/>
        </w:rPr>
        <w:t>, medindo: 77,53</w:t>
      </w:r>
      <w:r w:rsidR="757A201B" w:rsidRPr="379EFA21">
        <w:rPr>
          <w:rFonts w:ascii="Arial" w:hAnsi="Arial" w:cs="Arial"/>
        </w:rPr>
        <w:t xml:space="preserve"> </w:t>
      </w:r>
      <w:r w:rsidR="373E8014" w:rsidRPr="379EFA21">
        <w:rPr>
          <w:rFonts w:ascii="Arial" w:hAnsi="Arial" w:cs="Arial"/>
        </w:rPr>
        <w:t>m</w:t>
      </w:r>
      <w:r w:rsidR="373E8014" w:rsidRPr="379EFA21">
        <w:rPr>
          <w:rFonts w:ascii="Arial" w:hAnsi="Arial" w:cs="Arial"/>
          <w:sz w:val="20"/>
          <w:szCs w:val="20"/>
        </w:rPr>
        <w:t>2</w:t>
      </w:r>
      <w:r w:rsidR="67BFE979" w:rsidRPr="379EFA21">
        <w:rPr>
          <w:rFonts w:ascii="Arial" w:hAnsi="Arial" w:cs="Arial"/>
          <w:sz w:val="20"/>
          <w:szCs w:val="20"/>
        </w:rPr>
        <w:t>.</w:t>
      </w:r>
      <w:r w:rsidR="373E8014" w:rsidRPr="379EFA21">
        <w:rPr>
          <w:rFonts w:ascii="Arial" w:hAnsi="Arial" w:cs="Arial"/>
        </w:rPr>
        <w:t>, de área total privativa (65,03m</w:t>
      </w:r>
      <w:r w:rsidR="373E8014" w:rsidRPr="379EFA21">
        <w:rPr>
          <w:rFonts w:ascii="Arial" w:hAnsi="Arial" w:cs="Arial"/>
          <w:sz w:val="20"/>
          <w:szCs w:val="20"/>
        </w:rPr>
        <w:t>2</w:t>
      </w:r>
      <w:r w:rsidR="373E8014" w:rsidRPr="379EFA21">
        <w:rPr>
          <w:rFonts w:ascii="Arial" w:hAnsi="Arial" w:cs="Arial"/>
        </w:rPr>
        <w:t>. do Apartamento e 12,50m2., do Box de Garagem) e 30,811m2., de área comum; correspondendo-lhe a fração ideal de 31,7708m2., ou 0,013889% da área do lote de terras n</w:t>
      </w:r>
      <w:r w:rsidR="1FF545D9" w:rsidRPr="379EFA21">
        <w:rPr>
          <w:rFonts w:ascii="Arial" w:hAnsi="Arial" w:cs="Arial"/>
        </w:rPr>
        <w:t>.</w:t>
      </w:r>
      <w:r w:rsidR="373E8014" w:rsidRPr="379EFA21">
        <w:rPr>
          <w:rFonts w:ascii="Arial" w:hAnsi="Arial" w:cs="Arial"/>
        </w:rPr>
        <w:t xml:space="preserve"> 1/3, da Quadra 74, sito à Av. T-1, </w:t>
      </w:r>
      <w:proofErr w:type="spellStart"/>
      <w:r w:rsidR="373E8014" w:rsidRPr="379EFA21">
        <w:rPr>
          <w:rFonts w:ascii="Arial" w:hAnsi="Arial" w:cs="Arial"/>
        </w:rPr>
        <w:t>esq.c</w:t>
      </w:r>
      <w:proofErr w:type="spellEnd"/>
      <w:r w:rsidR="373E8014" w:rsidRPr="379EFA21">
        <w:rPr>
          <w:rFonts w:ascii="Arial" w:hAnsi="Arial" w:cs="Arial"/>
        </w:rPr>
        <w:t xml:space="preserve">/a Rua T-51, no Setor Bueno, </w:t>
      </w:r>
      <w:r w:rsidR="1DE6882D" w:rsidRPr="379EFA21">
        <w:rPr>
          <w:rFonts w:ascii="Arial" w:hAnsi="Arial" w:cs="Arial"/>
        </w:rPr>
        <w:t>Goiânia, Goiás</w:t>
      </w:r>
      <w:r w:rsidR="373E8014" w:rsidRPr="379EFA21">
        <w:rPr>
          <w:rFonts w:ascii="Arial" w:hAnsi="Arial" w:cs="Arial"/>
          <w:b/>
          <w:bCs/>
        </w:rPr>
        <w:t xml:space="preserve">. </w:t>
      </w:r>
      <w:r w:rsidR="5B673D85" w:rsidRPr="379EFA21">
        <w:rPr>
          <w:rFonts w:ascii="Arial" w:hAnsi="Arial" w:cs="Arial"/>
        </w:rPr>
        <w:t>I</w:t>
      </w:r>
      <w:r w:rsidR="4F4C019F" w:rsidRPr="379EFA21">
        <w:rPr>
          <w:rFonts w:ascii="Arial" w:hAnsi="Arial" w:cs="Arial"/>
        </w:rPr>
        <w:t xml:space="preserve">móvel matriculado sob nº </w:t>
      </w:r>
      <w:r w:rsidR="47A11578" w:rsidRPr="379EFA21">
        <w:rPr>
          <w:rFonts w:ascii="Arial" w:hAnsi="Arial" w:cs="Arial"/>
          <w:b/>
          <w:bCs/>
        </w:rPr>
        <w:t>98.981</w:t>
      </w:r>
      <w:r w:rsidR="4F4C019F" w:rsidRPr="379EFA21">
        <w:rPr>
          <w:rFonts w:ascii="Arial" w:hAnsi="Arial" w:cs="Arial"/>
        </w:rPr>
        <w:t>, do Registro de Imóveis da</w:t>
      </w:r>
      <w:r w:rsidR="7571D6A7" w:rsidRPr="379EFA21">
        <w:rPr>
          <w:rFonts w:ascii="Arial" w:hAnsi="Arial" w:cs="Arial"/>
        </w:rPr>
        <w:t xml:space="preserve"> 1ª Circunscrição da</w:t>
      </w:r>
      <w:r w:rsidR="4F4C019F" w:rsidRPr="379EFA21">
        <w:rPr>
          <w:rFonts w:ascii="Arial" w:hAnsi="Arial" w:cs="Arial"/>
        </w:rPr>
        <w:t xml:space="preserve"> Comarca de </w:t>
      </w:r>
      <w:r w:rsidR="42A64E60" w:rsidRPr="379EFA21">
        <w:rPr>
          <w:rFonts w:ascii="Arial" w:hAnsi="Arial" w:cs="Arial"/>
        </w:rPr>
        <w:t>Goiânia</w:t>
      </w:r>
      <w:r w:rsidR="4F4C019F" w:rsidRPr="379EFA21">
        <w:rPr>
          <w:rFonts w:ascii="Arial" w:hAnsi="Arial" w:cs="Arial"/>
        </w:rPr>
        <w:t>, GO.</w:t>
      </w:r>
      <w:r w:rsidR="6B17FA66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 xml:space="preserve">2.1.2. </w:t>
      </w:r>
      <w:r w:rsidR="4F4C019F" w:rsidRPr="379EFA21">
        <w:rPr>
          <w:rFonts w:ascii="Arial" w:hAnsi="Arial" w:cs="Arial"/>
          <w:b/>
          <w:bCs/>
          <w:u w:val="single"/>
        </w:rPr>
        <w:t>Título aquisitivo</w:t>
      </w:r>
      <w:r w:rsidR="4F4C019F" w:rsidRPr="379EFA21">
        <w:rPr>
          <w:rFonts w:ascii="Arial" w:hAnsi="Arial" w:cs="Arial"/>
          <w:b/>
          <w:bCs/>
        </w:rPr>
        <w:t xml:space="preserve">: </w:t>
      </w:r>
      <w:r w:rsidR="4F4C019F" w:rsidRPr="379EFA21">
        <w:rPr>
          <w:rFonts w:ascii="Arial" w:hAnsi="Arial" w:cs="Arial"/>
        </w:rPr>
        <w:t xml:space="preserve">Imóvel havido por compra, </w:t>
      </w:r>
      <w:r w:rsidR="725E8195" w:rsidRPr="379EFA21">
        <w:rPr>
          <w:rFonts w:ascii="Arial" w:hAnsi="Arial" w:cs="Arial"/>
        </w:rPr>
        <w:t>nos termos da Escritura Pública de Compra e Venda, lavrada no 2° Tabelionato de Notas desta Capital, Livro 1257, fls. 154/155 em 11/08/2010, protocolada. sob - n° 441.314 em 16/09/2010, por OSVALDO MARTINS FERREIRA, brasileiro, divorciado, administrador de empresas, portador da CI n° 106.495 SSP-GO 2</w:t>
      </w:r>
      <w:r w:rsidR="49BEF2A9" w:rsidRPr="379EFA21">
        <w:rPr>
          <w:rFonts w:ascii="Arial" w:hAnsi="Arial" w:cs="Arial"/>
        </w:rPr>
        <w:t xml:space="preserve">ª </w:t>
      </w:r>
      <w:r w:rsidR="725E8195" w:rsidRPr="379EFA21">
        <w:rPr>
          <w:rFonts w:ascii="Arial" w:hAnsi="Arial" w:cs="Arial"/>
        </w:rPr>
        <w:t>VIA e do CPF no 056.887.011-53</w:t>
      </w:r>
      <w:r w:rsidR="79FE84AC" w:rsidRPr="379EFA21">
        <w:rPr>
          <w:rFonts w:ascii="Arial" w:hAnsi="Arial" w:cs="Arial"/>
        </w:rPr>
        <w:t>. D</w:t>
      </w:r>
      <w:r w:rsidR="4F4C019F" w:rsidRPr="379EFA21">
        <w:rPr>
          <w:rFonts w:ascii="Arial" w:hAnsi="Arial" w:cs="Arial"/>
        </w:rPr>
        <w:t xml:space="preserve">evidamente registrado sob nº </w:t>
      </w:r>
      <w:r w:rsidR="4F4C019F" w:rsidRPr="379EFA21">
        <w:rPr>
          <w:rFonts w:ascii="Arial" w:hAnsi="Arial" w:cs="Arial"/>
          <w:b/>
          <w:bCs/>
        </w:rPr>
        <w:t>R</w:t>
      </w:r>
      <w:r w:rsidR="36E2F281" w:rsidRPr="379EFA21">
        <w:rPr>
          <w:rFonts w:ascii="Arial" w:hAnsi="Arial" w:cs="Arial"/>
          <w:b/>
          <w:bCs/>
        </w:rPr>
        <w:t>7</w:t>
      </w:r>
      <w:r w:rsidR="4F4C019F" w:rsidRPr="379EFA21">
        <w:rPr>
          <w:rFonts w:ascii="Arial" w:hAnsi="Arial" w:cs="Arial"/>
          <w:b/>
          <w:bCs/>
        </w:rPr>
        <w:t>-</w:t>
      </w:r>
      <w:r w:rsidR="47631191" w:rsidRPr="379EFA21">
        <w:rPr>
          <w:rFonts w:ascii="Arial" w:hAnsi="Arial" w:cs="Arial"/>
          <w:b/>
          <w:bCs/>
        </w:rPr>
        <w:t xml:space="preserve">98.981 </w:t>
      </w:r>
      <w:r w:rsidR="47631191" w:rsidRPr="379EFA21">
        <w:rPr>
          <w:rFonts w:ascii="Arial" w:hAnsi="Arial" w:cs="Arial"/>
        </w:rPr>
        <w:t>do Registro de Imóveis da 1ª Circunscrição da Comarca de Goiânia, GO.</w:t>
      </w:r>
      <w:r w:rsidR="33A5578F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 xml:space="preserve">2.1.2. </w:t>
      </w:r>
      <w:r w:rsidR="4F4C019F" w:rsidRPr="379EFA21">
        <w:rPr>
          <w:rFonts w:ascii="Arial" w:hAnsi="Arial" w:cs="Arial"/>
          <w:b/>
          <w:bCs/>
          <w:u w:val="single"/>
        </w:rPr>
        <w:t>Cadastro e valor venal</w:t>
      </w:r>
      <w:r w:rsidR="4F4C019F" w:rsidRPr="379EFA21">
        <w:rPr>
          <w:rFonts w:ascii="Arial" w:hAnsi="Arial" w:cs="Arial"/>
          <w:b/>
          <w:bCs/>
        </w:rPr>
        <w:t xml:space="preserve">: a) </w:t>
      </w:r>
      <w:r w:rsidR="4F4C019F" w:rsidRPr="379EFA21">
        <w:rPr>
          <w:rFonts w:ascii="Arial" w:hAnsi="Arial" w:cs="Arial"/>
        </w:rPr>
        <w:t xml:space="preserve">Imóvel cadastrado na Prefeitura Municipal de </w:t>
      </w:r>
      <w:r w:rsidR="4356E2A5" w:rsidRPr="379EFA21">
        <w:rPr>
          <w:rFonts w:ascii="Arial" w:hAnsi="Arial" w:cs="Arial"/>
        </w:rPr>
        <w:t xml:space="preserve">Goiânia, </w:t>
      </w:r>
      <w:r w:rsidR="4F4C019F" w:rsidRPr="379EFA21">
        <w:rPr>
          <w:rFonts w:ascii="Arial" w:hAnsi="Arial" w:cs="Arial"/>
        </w:rPr>
        <w:t xml:space="preserve">Goiás, </w:t>
      </w:r>
      <w:r w:rsidR="341A88F9" w:rsidRPr="379EFA21">
        <w:rPr>
          <w:rFonts w:ascii="Arial" w:hAnsi="Arial" w:cs="Arial"/>
        </w:rPr>
        <w:t xml:space="preserve">para efeito de Imposto Predial e Territorial Urbano </w:t>
      </w:r>
      <w:r w:rsidR="5EA740B9" w:rsidRPr="379EFA21">
        <w:rPr>
          <w:rFonts w:ascii="Arial" w:hAnsi="Arial" w:cs="Arial"/>
        </w:rPr>
        <w:t>sob o número 303.064.0180.0111 c</w:t>
      </w:r>
      <w:r w:rsidR="341A88F9" w:rsidRPr="379EFA21">
        <w:rPr>
          <w:rFonts w:ascii="Arial" w:hAnsi="Arial" w:cs="Arial"/>
        </w:rPr>
        <w:t>om as seguintes características: AREA TERRENO 2.287,50 M2, AREA EDIF.DA UNIDADE 108,00 M2, AREA TOTAL EDIF. 7.776,68 M2, AREA ENG.EDIF. 108,00 M2,</w:t>
      </w:r>
      <w:r w:rsidR="57406FF1" w:rsidRPr="379EFA21">
        <w:rPr>
          <w:rFonts w:ascii="Arial" w:hAnsi="Arial" w:cs="Arial"/>
        </w:rPr>
        <w:t xml:space="preserve"> </w:t>
      </w:r>
      <w:r w:rsidR="341A88F9" w:rsidRPr="379EFA21">
        <w:rPr>
          <w:rFonts w:ascii="Arial" w:hAnsi="Arial" w:cs="Arial"/>
        </w:rPr>
        <w:t>QTDE SUBLOTES 72, VALOR VENAL 239.192,62</w:t>
      </w:r>
      <w:r w:rsidR="73F33A73" w:rsidRPr="379EFA21">
        <w:rPr>
          <w:rFonts w:ascii="Arial" w:hAnsi="Arial" w:cs="Arial"/>
        </w:rPr>
        <w:t>.</w:t>
      </w:r>
      <w:r w:rsidR="4F4C019F" w:rsidRPr="379EFA21">
        <w:rPr>
          <w:rFonts w:ascii="Arial" w:hAnsi="Arial" w:cs="Arial"/>
        </w:rPr>
        <w:t> </w:t>
      </w:r>
      <w:r w:rsidR="4F4C019F" w:rsidRPr="379EFA21">
        <w:rPr>
          <w:rFonts w:ascii="Arial" w:hAnsi="Arial" w:cs="Arial"/>
          <w:b/>
          <w:bCs/>
        </w:rPr>
        <w:t xml:space="preserve">3. </w:t>
      </w:r>
      <w:r w:rsidR="4F4C019F" w:rsidRPr="379EFA21">
        <w:rPr>
          <w:rFonts w:ascii="Arial" w:hAnsi="Arial" w:cs="Arial"/>
          <w:b/>
          <w:bCs/>
          <w:u w:val="single"/>
        </w:rPr>
        <w:t>DO VALOR E FORMA DE PAGAMENTO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 xml:space="preserve"> A presente alienação é realizada pelo preço certo e previamente convencionado de </w:t>
      </w:r>
      <w:r w:rsidR="4F4C019F" w:rsidRPr="379EFA21">
        <w:rPr>
          <w:rFonts w:ascii="Arial" w:hAnsi="Arial" w:cs="Arial"/>
          <w:b/>
          <w:bCs/>
        </w:rPr>
        <w:t>R$</w:t>
      </w:r>
      <w:r w:rsidR="1C4D44DB" w:rsidRPr="379EFA21">
        <w:rPr>
          <w:rFonts w:ascii="Arial" w:hAnsi="Arial" w:cs="Arial"/>
          <w:b/>
          <w:bCs/>
        </w:rPr>
        <w:t xml:space="preserve"> </w:t>
      </w:r>
      <w:r w:rsidR="7F85CF03" w:rsidRPr="379EFA21">
        <w:rPr>
          <w:rFonts w:ascii="Arial" w:hAnsi="Arial" w:cs="Arial"/>
          <w:b/>
          <w:bCs/>
        </w:rPr>
        <w:t>250.000,00 (duzentos e cinquenta mil)</w:t>
      </w:r>
      <w:r w:rsidR="1C4D44DB" w:rsidRPr="379EFA21">
        <w:rPr>
          <w:rFonts w:ascii="Arial" w:hAnsi="Arial" w:cs="Arial"/>
          <w:b/>
          <w:bCs/>
        </w:rPr>
        <w:t>.</w:t>
      </w:r>
      <w:r w:rsidR="193512E1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</w:rPr>
        <w:t xml:space="preserve">Valor pago pelo </w:t>
      </w:r>
      <w:r w:rsidR="2E53DF41" w:rsidRPr="379EFA21">
        <w:rPr>
          <w:rFonts w:ascii="Arial" w:hAnsi="Arial" w:cs="Arial"/>
        </w:rPr>
        <w:t>COMPRADOR ao</w:t>
      </w:r>
      <w:r w:rsidR="4F4C019F" w:rsidRPr="379EFA21">
        <w:rPr>
          <w:rFonts w:ascii="Arial" w:hAnsi="Arial" w:cs="Arial"/>
        </w:rPr>
        <w:t xml:space="preserve"> </w:t>
      </w:r>
      <w:r w:rsidR="6D070CA0" w:rsidRPr="379EFA21">
        <w:rPr>
          <w:rFonts w:ascii="Arial" w:hAnsi="Arial" w:cs="Arial"/>
        </w:rPr>
        <w:t>VENDEDOR</w:t>
      </w:r>
      <w:r w:rsidR="4F4C019F" w:rsidRPr="379EFA21">
        <w:rPr>
          <w:rFonts w:ascii="Arial" w:hAnsi="Arial" w:cs="Arial"/>
        </w:rPr>
        <w:t xml:space="preserve">, via </w:t>
      </w:r>
      <w:r w:rsidR="56D7E974" w:rsidRPr="379EFA21">
        <w:rPr>
          <w:rFonts w:ascii="Arial" w:hAnsi="Arial" w:cs="Arial"/>
        </w:rPr>
        <w:t>PIX</w:t>
      </w:r>
      <w:r w:rsidR="4F4C019F" w:rsidRPr="379EFA21">
        <w:rPr>
          <w:rFonts w:ascii="Arial" w:hAnsi="Arial" w:cs="Arial"/>
        </w:rPr>
        <w:t>, com destino na seguinte conta bancári</w:t>
      </w:r>
      <w:r w:rsidR="564D6C96" w:rsidRPr="379EFA21">
        <w:rPr>
          <w:rFonts w:ascii="Arial" w:hAnsi="Arial" w:cs="Arial"/>
        </w:rPr>
        <w:t>a em nome do vendedor: BANCO: SICOOB, Nº BANCO: 756, Nº CONTA CORRENTE: 116.163-6</w:t>
      </w:r>
      <w:r w:rsidR="4F4C019F" w:rsidRPr="379EFA21">
        <w:rPr>
          <w:rFonts w:ascii="Arial" w:hAnsi="Arial" w:cs="Arial"/>
        </w:rPr>
        <w:t xml:space="preserve">, </w:t>
      </w:r>
      <w:r w:rsidR="45E30E54" w:rsidRPr="379EFA21">
        <w:rPr>
          <w:rFonts w:ascii="Arial" w:hAnsi="Arial" w:cs="Arial"/>
        </w:rPr>
        <w:t xml:space="preserve">AGÊNCIA: 5004, </w:t>
      </w:r>
      <w:r w:rsidR="4F4C019F" w:rsidRPr="379EFA21">
        <w:rPr>
          <w:rFonts w:ascii="Arial" w:hAnsi="Arial" w:cs="Arial"/>
        </w:rPr>
        <w:t xml:space="preserve">conforme os valores acima descritos. Os quais declaram e confessam, já terem recebido integralmente do comprador em boa e corrente moeda do país, estando totalmente quitados e do referido valor, dão ao comprador plena, geral e irrevogável quitação, por estarem pagos e satisfeitos. </w:t>
      </w:r>
      <w:r w:rsidR="4F4C019F" w:rsidRPr="379EFA21">
        <w:rPr>
          <w:rFonts w:ascii="Arial" w:hAnsi="Arial" w:cs="Arial"/>
          <w:b/>
          <w:bCs/>
        </w:rPr>
        <w:t xml:space="preserve">4. </w:t>
      </w:r>
      <w:r w:rsidR="4F4C019F" w:rsidRPr="379EFA21">
        <w:rPr>
          <w:rFonts w:ascii="Arial" w:hAnsi="Arial" w:cs="Arial"/>
          <w:b/>
          <w:bCs/>
          <w:u w:val="single"/>
        </w:rPr>
        <w:t>DO NEGÓCIO JURÍDICO E DA DISPONIBILIDADE DO BEM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 xml:space="preserve"> O vendedor declara que possu</w:t>
      </w:r>
      <w:r w:rsidR="5EFC1CF5" w:rsidRPr="379EFA21">
        <w:rPr>
          <w:rFonts w:ascii="Arial" w:hAnsi="Arial" w:cs="Arial"/>
        </w:rPr>
        <w:t xml:space="preserve">i </w:t>
      </w:r>
      <w:r w:rsidR="4F4C019F" w:rsidRPr="379EFA21">
        <w:rPr>
          <w:rFonts w:ascii="Arial" w:hAnsi="Arial" w:cs="Arial"/>
        </w:rPr>
        <w:t>o imóve</w:t>
      </w:r>
      <w:r w:rsidR="2B8CB735" w:rsidRPr="379EFA21">
        <w:rPr>
          <w:rFonts w:ascii="Arial" w:hAnsi="Arial" w:cs="Arial"/>
        </w:rPr>
        <w:t>l</w:t>
      </w:r>
      <w:r w:rsidR="4F4C019F" w:rsidRPr="379EFA21">
        <w:rPr>
          <w:rFonts w:ascii="Arial" w:hAnsi="Arial" w:cs="Arial"/>
        </w:rPr>
        <w:t xml:space="preserve"> acima descrito livre e desembaraçado de quaisquer impostos, ônus, sejam reais, fiscais, judiciais ou extrajudiciais, inclusive hipotecas, mesmo legais. Declara ainda que est</w:t>
      </w:r>
      <w:r w:rsidR="68563510" w:rsidRPr="379EFA21">
        <w:rPr>
          <w:rFonts w:ascii="Arial" w:hAnsi="Arial" w:cs="Arial"/>
        </w:rPr>
        <w:t>á</w:t>
      </w:r>
      <w:r w:rsidR="4F4C019F" w:rsidRPr="379EFA21">
        <w:rPr>
          <w:rFonts w:ascii="Arial" w:hAnsi="Arial" w:cs="Arial"/>
        </w:rPr>
        <w:t xml:space="preserve"> justo e contratado para vender o referido imóvel ao comprador acima qualificado, por meio desta escritura pública e nos melhores termos de direito. </w:t>
      </w:r>
      <w:r w:rsidR="4F4C019F" w:rsidRPr="379EFA21">
        <w:rPr>
          <w:rFonts w:ascii="Arial" w:hAnsi="Arial" w:cs="Arial"/>
          <w:b/>
          <w:bCs/>
        </w:rPr>
        <w:t xml:space="preserve">5. </w:t>
      </w:r>
      <w:r w:rsidR="4F4C019F" w:rsidRPr="379EFA21">
        <w:rPr>
          <w:rFonts w:ascii="Arial" w:hAnsi="Arial" w:cs="Arial"/>
          <w:b/>
          <w:bCs/>
          <w:u w:val="single"/>
        </w:rPr>
        <w:t>DA TRANSMISSÃO DA POSSE E DO DOMÍNIO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 xml:space="preserve"> O vendedor neste ato transfere a posse do imóvel ao comprador, sob os efeitos da cláusula </w:t>
      </w:r>
      <w:proofErr w:type="spellStart"/>
      <w:r w:rsidR="4F4C019F" w:rsidRPr="379EFA21">
        <w:rPr>
          <w:rFonts w:ascii="Arial" w:hAnsi="Arial" w:cs="Arial"/>
          <w:i/>
          <w:iCs/>
        </w:rPr>
        <w:t>constituti</w:t>
      </w:r>
      <w:proofErr w:type="spellEnd"/>
      <w:r w:rsidR="4F4C019F" w:rsidRPr="379EFA21">
        <w:rPr>
          <w:rFonts w:ascii="Arial" w:hAnsi="Arial" w:cs="Arial"/>
        </w:rPr>
        <w:t xml:space="preserve">, para que ele realize às suas expensas e sob sua total responsabilidade, todos os atos indispensáveis à efetiva transferência do domínio e da propriedade. O vendedor compromete-se ainda por si e por seus sucessores a fazer a presente alienação sempre boa, firme e valiosa e obriga-se, por fim, a responder pela evicção de direito. </w:t>
      </w:r>
      <w:r w:rsidR="4F4C019F" w:rsidRPr="379EFA21">
        <w:rPr>
          <w:rFonts w:ascii="Arial" w:hAnsi="Arial" w:cs="Arial"/>
          <w:b/>
          <w:bCs/>
        </w:rPr>
        <w:t xml:space="preserve">6. </w:t>
      </w:r>
      <w:r w:rsidR="4F4C019F" w:rsidRPr="379EFA21">
        <w:rPr>
          <w:rFonts w:ascii="Arial" w:hAnsi="Arial" w:cs="Arial"/>
          <w:b/>
          <w:bCs/>
          <w:u w:val="single"/>
        </w:rPr>
        <w:t>DAS CERTIDÕES E DOCUMENTOS APRESENTADOS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 xml:space="preserve"> Pelo OUTORGADO COMPRADOR, me foi dito que aceitava a presente escritura em todos os seus expressos termos, e que examinou as certidões apresentadas pelo vendedor, previstas no Decreto 93.240/86:</w:t>
      </w:r>
      <w:r w:rsidR="0A7F4290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 xml:space="preserve">7.1. </w:t>
      </w:r>
      <w:r w:rsidR="4F4C019F" w:rsidRPr="379EFA21">
        <w:rPr>
          <w:rFonts w:ascii="Arial" w:hAnsi="Arial" w:cs="Arial"/>
          <w:b/>
          <w:bCs/>
          <w:u w:val="single"/>
        </w:rPr>
        <w:t>Das certidões fiscais</w:t>
      </w:r>
      <w:r w:rsidR="4F4C019F" w:rsidRPr="379EFA21">
        <w:rPr>
          <w:rFonts w:ascii="Arial" w:hAnsi="Arial" w:cs="Arial"/>
          <w:b/>
          <w:bCs/>
        </w:rPr>
        <w:t>: a)</w:t>
      </w:r>
      <w:r w:rsidR="4F4C019F" w:rsidRPr="379EFA21">
        <w:rPr>
          <w:rFonts w:ascii="Arial" w:hAnsi="Arial" w:cs="Arial"/>
        </w:rPr>
        <w:t xml:space="preserve"> Certidões Negativas de Débitos Relativos aos Tributos Federais e a Dívida Ativa da União, Procuradoria-Geral da Fazenda, emitidas as </w:t>
      </w:r>
      <w:r w:rsidR="2480F928" w:rsidRPr="379EFA21">
        <w:rPr>
          <w:rFonts w:ascii="Arial" w:hAnsi="Arial" w:cs="Arial"/>
        </w:rPr>
        <w:t>11:29:25</w:t>
      </w:r>
      <w:r w:rsidR="4F4C019F" w:rsidRPr="379EFA21">
        <w:rPr>
          <w:rFonts w:ascii="Arial" w:hAnsi="Arial" w:cs="Arial"/>
        </w:rPr>
        <w:t xml:space="preserve"> do dia </w:t>
      </w:r>
      <w:r w:rsidR="2B675A87" w:rsidRPr="379EFA21">
        <w:rPr>
          <w:rFonts w:ascii="Arial" w:hAnsi="Arial" w:cs="Arial"/>
        </w:rPr>
        <w:t>13.12.2025</w:t>
      </w:r>
      <w:r w:rsidR="4F4C019F" w:rsidRPr="379EFA21">
        <w:rPr>
          <w:rFonts w:ascii="Arial" w:hAnsi="Arial" w:cs="Arial"/>
        </w:rPr>
        <w:t xml:space="preserve">, válida até </w:t>
      </w:r>
      <w:r w:rsidR="5C9ABCB7" w:rsidRPr="379EFA21">
        <w:rPr>
          <w:rFonts w:ascii="Arial" w:hAnsi="Arial" w:cs="Arial"/>
        </w:rPr>
        <w:t>11/06</w:t>
      </w:r>
      <w:r w:rsidR="4F4C019F" w:rsidRPr="379EFA21">
        <w:rPr>
          <w:rFonts w:ascii="Arial" w:eastAsia="Arial" w:hAnsi="Arial" w:cs="Arial"/>
        </w:rPr>
        <w:t>/2025, Código de controle da certid</w:t>
      </w:r>
      <w:r w:rsidR="724DBF56" w:rsidRPr="379EFA21">
        <w:rPr>
          <w:rFonts w:ascii="Arial" w:eastAsia="Arial" w:hAnsi="Arial" w:cs="Arial"/>
        </w:rPr>
        <w:t>ão</w:t>
      </w:r>
      <w:r w:rsidR="4F4C019F" w:rsidRPr="379EFA21">
        <w:rPr>
          <w:rFonts w:ascii="Arial" w:eastAsia="Arial" w:hAnsi="Arial" w:cs="Arial"/>
        </w:rPr>
        <w:t xml:space="preserve">: </w:t>
      </w:r>
      <w:r w:rsidR="07694D7C" w:rsidRPr="379EFA21">
        <w:rPr>
          <w:rFonts w:ascii="Arial" w:eastAsia="Arial" w:hAnsi="Arial" w:cs="Arial"/>
        </w:rPr>
        <w:t>7771.6DD0.01CD.2115</w:t>
      </w:r>
      <w:r w:rsidR="4F4C019F" w:rsidRPr="379EFA21">
        <w:rPr>
          <w:rFonts w:ascii="Arial" w:eastAsia="Arial" w:hAnsi="Arial" w:cs="Arial"/>
        </w:rPr>
        <w:t xml:space="preserve">. </w:t>
      </w:r>
      <w:r w:rsidR="4F4C019F" w:rsidRPr="379EFA21">
        <w:rPr>
          <w:rFonts w:ascii="Arial" w:hAnsi="Arial" w:cs="Arial"/>
          <w:b/>
          <w:bCs/>
        </w:rPr>
        <w:t>b)</w:t>
      </w:r>
      <w:r w:rsidR="4F4C019F" w:rsidRPr="379EFA21">
        <w:rPr>
          <w:rFonts w:ascii="Arial" w:hAnsi="Arial" w:cs="Arial"/>
        </w:rPr>
        <w:t xml:space="preserve"> Certid</w:t>
      </w:r>
      <w:r w:rsidR="001161A9" w:rsidRPr="379EFA21">
        <w:rPr>
          <w:rFonts w:ascii="Arial" w:hAnsi="Arial" w:cs="Arial"/>
        </w:rPr>
        <w:t xml:space="preserve">ão </w:t>
      </w:r>
      <w:r w:rsidR="4F4C019F" w:rsidRPr="379EFA21">
        <w:rPr>
          <w:rFonts w:ascii="Arial" w:hAnsi="Arial" w:cs="Arial"/>
        </w:rPr>
        <w:t xml:space="preserve">de Débitos Inscrito em Dívida Ativa – Negativa, emitida pela Secretaria de Estado da Economia, Superintendência Executiva da Receita e Superintendência de Recuperação de Créditos do Estado de Goiás, emitida às </w:t>
      </w:r>
      <w:r w:rsidR="7FFE04BC" w:rsidRPr="379EFA21">
        <w:rPr>
          <w:rFonts w:ascii="Arial" w:eastAsia="Arial" w:hAnsi="Arial" w:cs="Arial"/>
        </w:rPr>
        <w:lastRenderedPageBreak/>
        <w:t xml:space="preserve">15:37 </w:t>
      </w:r>
      <w:r w:rsidR="4F4C019F" w:rsidRPr="379EFA21">
        <w:rPr>
          <w:rFonts w:ascii="Arial" w:hAnsi="Arial" w:cs="Arial"/>
        </w:rPr>
        <w:t>válida por 60 dias, código da Certid</w:t>
      </w:r>
      <w:r w:rsidR="4D6F197D" w:rsidRPr="379EFA21">
        <w:rPr>
          <w:rFonts w:ascii="Arial" w:hAnsi="Arial" w:cs="Arial"/>
        </w:rPr>
        <w:t>ão</w:t>
      </w:r>
      <w:r w:rsidR="4F4C019F" w:rsidRPr="379EFA21">
        <w:rPr>
          <w:rFonts w:ascii="Arial" w:hAnsi="Arial" w:cs="Arial"/>
        </w:rPr>
        <w:t xml:space="preserve">: </w:t>
      </w:r>
      <w:r w:rsidR="30507D3A" w:rsidRPr="379EFA21">
        <w:rPr>
          <w:rFonts w:ascii="Arial" w:eastAsia="Arial" w:hAnsi="Arial" w:cs="Arial"/>
        </w:rPr>
        <w:t>49089988</w:t>
      </w:r>
      <w:r w:rsidR="4F4C019F" w:rsidRPr="379EFA21">
        <w:rPr>
          <w:rFonts w:ascii="Arial" w:hAnsi="Arial" w:cs="Arial"/>
        </w:rPr>
        <w:t xml:space="preserve">, validador: </w:t>
      </w:r>
      <w:r w:rsidR="30F5FDA0" w:rsidRPr="379EFA21">
        <w:rPr>
          <w:rFonts w:ascii="Arial" w:hAnsi="Arial" w:cs="Arial"/>
        </w:rPr>
        <w:t>5.555.753.536.559</w:t>
      </w:r>
      <w:r w:rsidR="4F4C019F" w:rsidRPr="379EFA21">
        <w:rPr>
          <w:rFonts w:ascii="Arial" w:eastAsia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>c)</w:t>
      </w:r>
      <w:r w:rsidR="4F4C019F" w:rsidRPr="379EFA21">
        <w:rPr>
          <w:rFonts w:ascii="Arial" w:hAnsi="Arial" w:cs="Arial"/>
        </w:rPr>
        <w:t xml:space="preserve"> Certid</w:t>
      </w:r>
      <w:r w:rsidR="312C5316" w:rsidRPr="379EFA21">
        <w:rPr>
          <w:rFonts w:ascii="Arial" w:hAnsi="Arial" w:cs="Arial"/>
        </w:rPr>
        <w:t>ão</w:t>
      </w:r>
      <w:r w:rsidR="4F4C019F" w:rsidRPr="379EFA21">
        <w:rPr>
          <w:rFonts w:ascii="Arial" w:hAnsi="Arial" w:cs="Arial"/>
        </w:rPr>
        <w:t xml:space="preserve"> Judicia</w:t>
      </w:r>
      <w:r w:rsidR="5B1410EB" w:rsidRPr="379EFA21">
        <w:rPr>
          <w:rFonts w:ascii="Arial" w:hAnsi="Arial" w:cs="Arial"/>
        </w:rPr>
        <w:t>l</w:t>
      </w:r>
      <w:r w:rsidR="4F4C019F" w:rsidRPr="379EFA21">
        <w:rPr>
          <w:rFonts w:ascii="Arial" w:hAnsi="Arial" w:cs="Arial"/>
        </w:rPr>
        <w:t xml:space="preserve"> </w:t>
      </w:r>
      <w:r w:rsidR="02AE58D4" w:rsidRPr="379EFA21">
        <w:rPr>
          <w:rFonts w:ascii="Arial" w:hAnsi="Arial" w:cs="Arial"/>
        </w:rPr>
        <w:t>Cí</w:t>
      </w:r>
      <w:r w:rsidR="4F4C019F" w:rsidRPr="379EFA21">
        <w:rPr>
          <w:rFonts w:ascii="Arial" w:hAnsi="Arial" w:cs="Arial"/>
        </w:rPr>
        <w:t>ve</w:t>
      </w:r>
      <w:r w:rsidR="44238C67" w:rsidRPr="379EFA21">
        <w:rPr>
          <w:rFonts w:ascii="Arial" w:hAnsi="Arial" w:cs="Arial"/>
        </w:rPr>
        <w:t>l</w:t>
      </w:r>
      <w:r w:rsidR="4F4C019F" w:rsidRPr="379EFA21">
        <w:rPr>
          <w:rFonts w:ascii="Arial" w:hAnsi="Arial" w:cs="Arial"/>
        </w:rPr>
        <w:t xml:space="preserve">, emitida pelo Tribunal Regional Federal da 1ª Região, Seção Judiciária do Estado de Goiás, emitida em 16.12.2024, às </w:t>
      </w:r>
      <w:r w:rsidR="46A226D0" w:rsidRPr="379EFA21">
        <w:rPr>
          <w:rFonts w:ascii="Arial" w:hAnsi="Arial" w:cs="Arial"/>
        </w:rPr>
        <w:t>10:50:59</w:t>
      </w:r>
      <w:r w:rsidR="4F4C019F" w:rsidRPr="379EFA21">
        <w:rPr>
          <w:rFonts w:ascii="Arial" w:eastAsia="Arial" w:hAnsi="Arial" w:cs="Arial"/>
        </w:rPr>
        <w:t>,</w:t>
      </w:r>
      <w:r w:rsidR="4F4C019F" w:rsidRPr="379EFA21">
        <w:rPr>
          <w:rFonts w:ascii="Arial" w:hAnsi="Arial" w:cs="Arial"/>
        </w:rPr>
        <w:t xml:space="preserve"> certid</w:t>
      </w:r>
      <w:r w:rsidR="4F2F737B" w:rsidRPr="379EFA21">
        <w:rPr>
          <w:rFonts w:ascii="Arial" w:hAnsi="Arial" w:cs="Arial"/>
        </w:rPr>
        <w:t>ão:</w:t>
      </w:r>
      <w:r w:rsidR="4F4C019F" w:rsidRPr="379EFA21">
        <w:rPr>
          <w:rFonts w:ascii="Arial" w:hAnsi="Arial" w:cs="Arial"/>
        </w:rPr>
        <w:t xml:space="preserve"> </w:t>
      </w:r>
      <w:r w:rsidR="3E15F240" w:rsidRPr="379EFA21">
        <w:rPr>
          <w:rFonts w:ascii="Arial" w:hAnsi="Arial" w:cs="Arial"/>
        </w:rPr>
        <w:t>43299230/2024</w:t>
      </w:r>
      <w:r w:rsidR="4F4C019F" w:rsidRPr="379EFA21">
        <w:rPr>
          <w:rFonts w:ascii="Arial" w:hAnsi="Arial" w:cs="Arial"/>
        </w:rPr>
        <w:t xml:space="preserve">, Código de Validação: </w:t>
      </w:r>
      <w:r w:rsidR="7DCF8EA6" w:rsidRPr="379EFA21">
        <w:rPr>
          <w:rFonts w:ascii="Arial" w:hAnsi="Arial" w:cs="Arial"/>
        </w:rPr>
        <w:t>DDB17E65895735F46F1FE580C8D42342</w:t>
      </w:r>
      <w:r w:rsidR="4F4C019F" w:rsidRPr="379EFA21">
        <w:rPr>
          <w:rFonts w:ascii="Arial" w:hAnsi="Arial" w:cs="Arial"/>
        </w:rPr>
        <w:t xml:space="preserve">. </w:t>
      </w:r>
      <w:r w:rsidR="4F4C019F" w:rsidRPr="379EFA21">
        <w:rPr>
          <w:rFonts w:ascii="Arial" w:hAnsi="Arial" w:cs="Arial"/>
          <w:b/>
          <w:bCs/>
        </w:rPr>
        <w:t>d)</w:t>
      </w:r>
      <w:r w:rsidR="4F4C019F" w:rsidRPr="379EFA21">
        <w:rPr>
          <w:rFonts w:ascii="Arial" w:hAnsi="Arial" w:cs="Arial"/>
        </w:rPr>
        <w:t xml:space="preserve"> Certid</w:t>
      </w:r>
      <w:r w:rsidR="7D0B4A55" w:rsidRPr="379EFA21">
        <w:rPr>
          <w:rFonts w:ascii="Arial" w:hAnsi="Arial" w:cs="Arial"/>
        </w:rPr>
        <w:t>ão</w:t>
      </w:r>
      <w:r w:rsidR="4F4C019F" w:rsidRPr="379EFA21">
        <w:rPr>
          <w:rFonts w:ascii="Arial" w:hAnsi="Arial" w:cs="Arial"/>
        </w:rPr>
        <w:t xml:space="preserve"> Negativa de Ações Trabalhistas da 1ª Instância (Reclamada), emitida pelo Tribunal Regional do Trabalho da 18ª Região, certid</w:t>
      </w:r>
      <w:r w:rsidR="4AE99F2B" w:rsidRPr="379EFA21">
        <w:rPr>
          <w:rFonts w:ascii="Arial" w:hAnsi="Arial" w:cs="Arial"/>
        </w:rPr>
        <w:t>ão</w:t>
      </w:r>
      <w:r w:rsidR="4F4C019F" w:rsidRPr="379EFA21">
        <w:rPr>
          <w:rFonts w:ascii="Arial" w:hAnsi="Arial" w:cs="Arial"/>
        </w:rPr>
        <w:t xml:space="preserve"> emitida em 1</w:t>
      </w:r>
      <w:r w:rsidR="4F87EFC8" w:rsidRPr="379EFA21">
        <w:rPr>
          <w:rFonts w:ascii="Arial" w:hAnsi="Arial" w:cs="Arial"/>
        </w:rPr>
        <w:t>3</w:t>
      </w:r>
      <w:r w:rsidR="4F4C019F" w:rsidRPr="379EFA21">
        <w:rPr>
          <w:rFonts w:ascii="Arial" w:hAnsi="Arial" w:cs="Arial"/>
        </w:rPr>
        <w:t xml:space="preserve">.12.2024, às </w:t>
      </w:r>
      <w:r w:rsidR="16A27259" w:rsidRPr="379EFA21">
        <w:rPr>
          <w:rFonts w:ascii="Arial" w:hAnsi="Arial" w:cs="Arial"/>
        </w:rPr>
        <w:t>11:3</w:t>
      </w:r>
      <w:r w:rsidR="44270A3E" w:rsidRPr="379EFA21">
        <w:rPr>
          <w:rFonts w:ascii="Arial" w:hAnsi="Arial" w:cs="Arial"/>
        </w:rPr>
        <w:t>3</w:t>
      </w:r>
      <w:r w:rsidR="16A27259" w:rsidRPr="379EFA21">
        <w:rPr>
          <w:rFonts w:ascii="Arial" w:hAnsi="Arial" w:cs="Arial"/>
        </w:rPr>
        <w:t>:</w:t>
      </w:r>
      <w:r w:rsidR="25AC55F5" w:rsidRPr="379EFA21">
        <w:rPr>
          <w:rFonts w:ascii="Arial" w:hAnsi="Arial" w:cs="Arial"/>
        </w:rPr>
        <w:t>14</w:t>
      </w:r>
      <w:r w:rsidR="4F4C019F" w:rsidRPr="379EFA21">
        <w:rPr>
          <w:rFonts w:ascii="Arial" w:hAnsi="Arial" w:cs="Arial"/>
        </w:rPr>
        <w:t xml:space="preserve">, válida por </w:t>
      </w:r>
      <w:r w:rsidR="31DD880F" w:rsidRPr="379EFA21">
        <w:rPr>
          <w:rFonts w:ascii="Arial" w:hAnsi="Arial" w:cs="Arial"/>
        </w:rPr>
        <w:t>30</w:t>
      </w:r>
      <w:r w:rsidR="4F4C019F" w:rsidRPr="379EFA21">
        <w:rPr>
          <w:rFonts w:ascii="Arial" w:hAnsi="Arial" w:cs="Arial"/>
        </w:rPr>
        <w:t xml:space="preserve"> dias, código de controle </w:t>
      </w:r>
      <w:proofErr w:type="spellStart"/>
      <w:r w:rsidR="12E4D93C" w:rsidRPr="379EFA21">
        <w:rPr>
          <w:rFonts w:ascii="Arial" w:hAnsi="Arial" w:cs="Arial"/>
        </w:rPr>
        <w:t>XYpGkfqPmwVdqc</w:t>
      </w:r>
      <w:proofErr w:type="spellEnd"/>
      <w:r w:rsidR="4F4C019F" w:rsidRPr="379EFA21">
        <w:rPr>
          <w:rFonts w:ascii="Arial" w:eastAsia="Arial" w:hAnsi="Arial" w:cs="Arial"/>
        </w:rPr>
        <w:t xml:space="preserve">. </w:t>
      </w:r>
      <w:r w:rsidR="4F4C019F" w:rsidRPr="379EFA21">
        <w:rPr>
          <w:rFonts w:ascii="Arial" w:hAnsi="Arial" w:cs="Arial"/>
          <w:b/>
          <w:bCs/>
        </w:rPr>
        <w:t>e)</w:t>
      </w:r>
      <w:r w:rsidR="4F4C019F" w:rsidRPr="379EFA21">
        <w:rPr>
          <w:rFonts w:ascii="Arial" w:hAnsi="Arial" w:cs="Arial"/>
        </w:rPr>
        <w:t xml:space="preserve"> Certid</w:t>
      </w:r>
      <w:r w:rsidR="0267DBFB" w:rsidRPr="379EFA21">
        <w:rPr>
          <w:rFonts w:ascii="Arial" w:hAnsi="Arial" w:cs="Arial"/>
        </w:rPr>
        <w:t>ão</w:t>
      </w:r>
      <w:r w:rsidR="4F4C019F" w:rsidRPr="379EFA21">
        <w:rPr>
          <w:rFonts w:ascii="Arial" w:hAnsi="Arial" w:cs="Arial"/>
        </w:rPr>
        <w:t xml:space="preserve"> Negativa de Débitos Trabalhistas, emitidas pelo Tribunal Superior do Trabalho, Certid</w:t>
      </w:r>
      <w:r w:rsidR="026A893A" w:rsidRPr="379EFA21">
        <w:rPr>
          <w:rFonts w:ascii="Arial" w:hAnsi="Arial" w:cs="Arial"/>
        </w:rPr>
        <w:t>ão</w:t>
      </w:r>
      <w:r w:rsidR="4F4C019F" w:rsidRPr="379EFA21">
        <w:rPr>
          <w:rFonts w:ascii="Arial" w:hAnsi="Arial" w:cs="Arial"/>
        </w:rPr>
        <w:t xml:space="preserve"> nº </w:t>
      </w:r>
      <w:r w:rsidR="4F4C019F" w:rsidRPr="379EFA21">
        <w:rPr>
          <w:rFonts w:ascii="Arial" w:eastAsia="Arial" w:hAnsi="Arial" w:cs="Arial"/>
        </w:rPr>
        <w:t>86</w:t>
      </w:r>
      <w:r w:rsidR="59F7DAFA" w:rsidRPr="379EFA21">
        <w:rPr>
          <w:rFonts w:ascii="Arial" w:eastAsia="Arial" w:hAnsi="Arial" w:cs="Arial"/>
        </w:rPr>
        <w:t>066309/2024</w:t>
      </w:r>
      <w:r w:rsidR="4F4C019F" w:rsidRPr="379EFA21">
        <w:rPr>
          <w:rFonts w:ascii="Arial" w:hAnsi="Arial" w:cs="Arial"/>
        </w:rPr>
        <w:t xml:space="preserve">, expedida em </w:t>
      </w:r>
      <w:r w:rsidR="05026D41" w:rsidRPr="379EFA21">
        <w:rPr>
          <w:rFonts w:ascii="Arial" w:hAnsi="Arial" w:cs="Arial"/>
        </w:rPr>
        <w:t>13</w:t>
      </w:r>
      <w:r w:rsidR="4F4C019F" w:rsidRPr="379EFA21">
        <w:rPr>
          <w:rFonts w:ascii="Arial" w:hAnsi="Arial" w:cs="Arial"/>
        </w:rPr>
        <w:t xml:space="preserve">.12.2024 às </w:t>
      </w:r>
      <w:r w:rsidR="019666C3" w:rsidRPr="379EFA21">
        <w:rPr>
          <w:rFonts w:ascii="Arial" w:hAnsi="Arial" w:cs="Arial"/>
        </w:rPr>
        <w:t>11:32:22</w:t>
      </w:r>
      <w:r w:rsidR="4F4C019F" w:rsidRPr="379EFA21">
        <w:rPr>
          <w:rFonts w:ascii="Arial" w:hAnsi="Arial" w:cs="Arial"/>
        </w:rPr>
        <w:t xml:space="preserve"> </w:t>
      </w:r>
      <w:r w:rsidR="1E4E820D" w:rsidRPr="379EFA21">
        <w:rPr>
          <w:rFonts w:ascii="Arial" w:hAnsi="Arial" w:cs="Arial"/>
        </w:rPr>
        <w:t>válida</w:t>
      </w:r>
      <w:r w:rsidR="4F4C019F" w:rsidRPr="379EFA21">
        <w:rPr>
          <w:rFonts w:ascii="Arial" w:hAnsi="Arial" w:cs="Arial"/>
        </w:rPr>
        <w:t xml:space="preserve"> até </w:t>
      </w:r>
      <w:r w:rsidR="2BEA9760" w:rsidRPr="379EFA21">
        <w:rPr>
          <w:rFonts w:ascii="Arial" w:hAnsi="Arial" w:cs="Arial"/>
        </w:rPr>
        <w:t>11</w:t>
      </w:r>
      <w:r w:rsidR="4F4C019F" w:rsidRPr="379EFA21">
        <w:rPr>
          <w:rFonts w:ascii="Arial" w:eastAsia="Arial" w:hAnsi="Arial" w:cs="Arial"/>
        </w:rPr>
        <w:t xml:space="preserve">/06/2025. </w:t>
      </w:r>
      <w:r w:rsidR="4F4C019F" w:rsidRPr="379EFA21">
        <w:rPr>
          <w:rFonts w:ascii="Arial" w:hAnsi="Arial" w:cs="Arial"/>
          <w:b/>
          <w:bCs/>
        </w:rPr>
        <w:t xml:space="preserve">f) </w:t>
      </w:r>
      <w:r w:rsidR="4F4C019F" w:rsidRPr="379EFA21">
        <w:rPr>
          <w:rFonts w:ascii="Arial" w:hAnsi="Arial" w:cs="Arial"/>
        </w:rPr>
        <w:t>Certid</w:t>
      </w:r>
      <w:r w:rsidR="0AABAE3A" w:rsidRPr="379EFA21">
        <w:rPr>
          <w:rFonts w:ascii="Arial" w:hAnsi="Arial" w:cs="Arial"/>
        </w:rPr>
        <w:t>ão</w:t>
      </w:r>
      <w:r w:rsidR="4F4C019F" w:rsidRPr="379EFA21">
        <w:rPr>
          <w:rFonts w:ascii="Arial" w:hAnsi="Arial" w:cs="Arial"/>
        </w:rPr>
        <w:t xml:space="preserve"> Negativa de Ações Cíveis, Tribunal de Justiça do Estado de Goiás, emitidas em 1</w:t>
      </w:r>
      <w:r w:rsidR="77112D8B" w:rsidRPr="379EFA21">
        <w:rPr>
          <w:rFonts w:ascii="Arial" w:hAnsi="Arial" w:cs="Arial"/>
        </w:rPr>
        <w:t>3</w:t>
      </w:r>
      <w:r w:rsidR="4F4C019F" w:rsidRPr="379EFA21">
        <w:rPr>
          <w:rFonts w:ascii="Arial" w:hAnsi="Arial" w:cs="Arial"/>
        </w:rPr>
        <w:t xml:space="preserve">.12.2024 as </w:t>
      </w:r>
      <w:r w:rsidR="7E2A0AE3" w:rsidRPr="379EFA21">
        <w:rPr>
          <w:rFonts w:ascii="Arial" w:hAnsi="Arial" w:cs="Arial"/>
        </w:rPr>
        <w:t>11:35:37</w:t>
      </w:r>
      <w:r w:rsidR="4F4C019F" w:rsidRPr="379EFA21">
        <w:rPr>
          <w:rFonts w:ascii="Arial" w:hAnsi="Arial" w:cs="Arial"/>
        </w:rPr>
        <w:t xml:space="preserve">, Código de Autenticação </w:t>
      </w:r>
      <w:r w:rsidR="26382DDD" w:rsidRPr="379EFA21">
        <w:rPr>
          <w:rFonts w:ascii="Arial" w:hAnsi="Arial" w:cs="Arial"/>
        </w:rPr>
        <w:t>104252202592.</w:t>
      </w:r>
      <w:r w:rsidR="7F24DA75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 xml:space="preserve">7.2. </w:t>
      </w:r>
      <w:r w:rsidR="4F4C019F" w:rsidRPr="379EFA21">
        <w:rPr>
          <w:rFonts w:ascii="Arial" w:hAnsi="Arial" w:cs="Arial"/>
          <w:b/>
          <w:bCs/>
          <w:u w:val="single"/>
        </w:rPr>
        <w:t>Das certidões do imóvel</w:t>
      </w:r>
      <w:r w:rsidR="4F4C019F" w:rsidRPr="379EFA21">
        <w:rPr>
          <w:rFonts w:ascii="Arial" w:hAnsi="Arial" w:cs="Arial"/>
          <w:b/>
          <w:bCs/>
        </w:rPr>
        <w:t>: a)</w:t>
      </w:r>
      <w:r w:rsidR="4F4C019F" w:rsidRPr="379EFA21">
        <w:rPr>
          <w:rFonts w:ascii="Arial" w:hAnsi="Arial" w:cs="Arial"/>
        </w:rPr>
        <w:t xml:space="preserve"> Certidão de Inteiro Teor do imóvel emitida pelo Registro de Imóveis da</w:t>
      </w:r>
      <w:r w:rsidR="55E2C9CF" w:rsidRPr="379EFA21">
        <w:rPr>
          <w:rFonts w:ascii="Arial" w:hAnsi="Arial" w:cs="Arial"/>
        </w:rPr>
        <w:t xml:space="preserve"> 1ª Circunscrição da</w:t>
      </w:r>
      <w:r w:rsidR="4F4C019F" w:rsidRPr="379EFA21">
        <w:rPr>
          <w:rFonts w:ascii="Arial" w:hAnsi="Arial" w:cs="Arial"/>
        </w:rPr>
        <w:t xml:space="preserve"> Comarca de </w:t>
      </w:r>
      <w:r w:rsidR="7103F7D4" w:rsidRPr="379EFA21">
        <w:rPr>
          <w:rFonts w:ascii="Arial" w:hAnsi="Arial" w:cs="Arial"/>
        </w:rPr>
        <w:t>Goiânia</w:t>
      </w:r>
      <w:r w:rsidR="4F4C019F" w:rsidRPr="379EFA21">
        <w:rPr>
          <w:rFonts w:ascii="Arial" w:hAnsi="Arial" w:cs="Arial"/>
        </w:rPr>
        <w:t xml:space="preserve">, GO, matrícula nº </w:t>
      </w:r>
      <w:r w:rsidR="0C6EF896" w:rsidRPr="379EFA21">
        <w:rPr>
          <w:rFonts w:ascii="Arial" w:hAnsi="Arial" w:cs="Arial"/>
        </w:rPr>
        <w:t>98.981</w:t>
      </w:r>
      <w:r w:rsidR="4F4C019F" w:rsidRPr="379EFA21">
        <w:rPr>
          <w:rFonts w:ascii="Arial" w:hAnsi="Arial" w:cs="Arial"/>
        </w:rPr>
        <w:t>, CNM 02</w:t>
      </w:r>
      <w:r w:rsidR="2AA0E189" w:rsidRPr="379EFA21">
        <w:rPr>
          <w:rFonts w:ascii="Arial" w:hAnsi="Arial" w:cs="Arial"/>
        </w:rPr>
        <w:t>6013</w:t>
      </w:r>
      <w:r w:rsidR="4F4C019F" w:rsidRPr="379EFA21">
        <w:rPr>
          <w:rFonts w:ascii="Arial" w:hAnsi="Arial" w:cs="Arial"/>
        </w:rPr>
        <w:t>.2.</w:t>
      </w:r>
      <w:r w:rsidR="4B904F51" w:rsidRPr="379EFA21">
        <w:rPr>
          <w:rFonts w:ascii="Arial" w:hAnsi="Arial" w:cs="Arial"/>
        </w:rPr>
        <w:t xml:space="preserve">0098981-44 </w:t>
      </w:r>
      <w:r w:rsidR="4F4C019F" w:rsidRPr="379EFA21">
        <w:rPr>
          <w:rFonts w:ascii="Arial" w:hAnsi="Arial" w:cs="Arial"/>
        </w:rPr>
        <w:t xml:space="preserve">em data de </w:t>
      </w:r>
      <w:r w:rsidR="19A74477" w:rsidRPr="379EFA21">
        <w:rPr>
          <w:rFonts w:ascii="Arial" w:hAnsi="Arial" w:cs="Arial"/>
        </w:rPr>
        <w:t>16</w:t>
      </w:r>
      <w:r w:rsidR="4F4C019F" w:rsidRPr="379EFA21">
        <w:rPr>
          <w:rFonts w:ascii="Arial" w:hAnsi="Arial" w:cs="Arial"/>
        </w:rPr>
        <w:t xml:space="preserve">.12.2024, selo eletrônico n° </w:t>
      </w:r>
      <w:r w:rsidR="0B9AE782" w:rsidRPr="379EFA21">
        <w:rPr>
          <w:rFonts w:ascii="Arial" w:hAnsi="Arial" w:cs="Arial"/>
        </w:rPr>
        <w:t>00122412113020334421068</w:t>
      </w:r>
      <w:r w:rsidR="4F4C019F" w:rsidRPr="379EFA21">
        <w:rPr>
          <w:rFonts w:ascii="Arial" w:hAnsi="Arial" w:cs="Arial"/>
        </w:rPr>
        <w:t xml:space="preserve">; </w:t>
      </w:r>
      <w:r w:rsidR="4F4C019F" w:rsidRPr="379EFA21">
        <w:rPr>
          <w:rFonts w:ascii="Arial" w:hAnsi="Arial" w:cs="Arial"/>
          <w:b/>
          <w:bCs/>
        </w:rPr>
        <w:t>b)</w:t>
      </w:r>
      <w:r w:rsidR="4F4C019F" w:rsidRPr="379EFA21">
        <w:rPr>
          <w:rFonts w:ascii="Arial" w:hAnsi="Arial" w:cs="Arial"/>
        </w:rPr>
        <w:t xml:space="preserve"> Certidão Negativa de Débitos de Imóvel – emitida pela Prefeitura de </w:t>
      </w:r>
      <w:r w:rsidR="552CDF34" w:rsidRPr="379EFA21">
        <w:rPr>
          <w:rFonts w:ascii="Arial" w:hAnsi="Arial" w:cs="Arial"/>
        </w:rPr>
        <w:t>Goiânia</w:t>
      </w:r>
      <w:r w:rsidR="4F4C019F" w:rsidRPr="379EFA21">
        <w:rPr>
          <w:rFonts w:ascii="Arial" w:hAnsi="Arial" w:cs="Arial"/>
        </w:rPr>
        <w:t>, G</w:t>
      </w:r>
      <w:r w:rsidR="08E44AA8" w:rsidRPr="379EFA21">
        <w:rPr>
          <w:rFonts w:ascii="Arial" w:hAnsi="Arial" w:cs="Arial"/>
        </w:rPr>
        <w:t>oiás</w:t>
      </w:r>
      <w:r w:rsidR="4F4C019F" w:rsidRPr="379EFA21">
        <w:rPr>
          <w:rFonts w:ascii="Arial" w:hAnsi="Arial" w:cs="Arial"/>
        </w:rPr>
        <w:t>, Certidão:</w:t>
      </w:r>
      <w:r w:rsidR="7E20A8FE" w:rsidRPr="379EFA21">
        <w:rPr>
          <w:rFonts w:ascii="Arial" w:hAnsi="Arial" w:cs="Arial"/>
        </w:rPr>
        <w:t xml:space="preserve"> 463.028-2</w:t>
      </w:r>
      <w:r w:rsidR="4F4C019F" w:rsidRPr="379EFA21">
        <w:rPr>
          <w:rFonts w:ascii="Arial" w:hAnsi="Arial" w:cs="Arial"/>
        </w:rPr>
        <w:t xml:space="preserve">, emitidas em: </w:t>
      </w:r>
      <w:r w:rsidR="28A06328" w:rsidRPr="379EFA21">
        <w:rPr>
          <w:rFonts w:ascii="Arial" w:hAnsi="Arial" w:cs="Arial"/>
        </w:rPr>
        <w:t>16/12/2024,</w:t>
      </w:r>
      <w:r w:rsidR="4F4C019F" w:rsidRPr="379EFA21">
        <w:rPr>
          <w:rFonts w:ascii="Arial" w:hAnsi="Arial" w:cs="Arial"/>
        </w:rPr>
        <w:t xml:space="preserve"> Validade: </w:t>
      </w:r>
      <w:r w:rsidR="1885DEA3" w:rsidRPr="379EFA21">
        <w:rPr>
          <w:rFonts w:ascii="Arial" w:hAnsi="Arial" w:cs="Arial"/>
        </w:rPr>
        <w:t>15/03/2025.</w:t>
      </w:r>
      <w:r w:rsidR="045626A5" w:rsidRPr="379EFA21">
        <w:rPr>
          <w:rFonts w:ascii="Arial" w:hAnsi="Arial" w:cs="Arial"/>
        </w:rPr>
        <w:t xml:space="preserve"> </w:t>
      </w:r>
      <w:r w:rsidR="72C60802" w:rsidRPr="379EFA21">
        <w:rPr>
          <w:rFonts w:ascii="Arial" w:hAnsi="Arial" w:cs="Arial"/>
          <w:b/>
          <w:bCs/>
        </w:rPr>
        <w:t>c)</w:t>
      </w:r>
      <w:r w:rsidR="72C60802" w:rsidRPr="379EFA21">
        <w:rPr>
          <w:rFonts w:ascii="Arial" w:hAnsi="Arial" w:cs="Arial"/>
        </w:rPr>
        <w:t xml:space="preserve"> D</w:t>
      </w:r>
      <w:r w:rsidR="57FB96AF" w:rsidRPr="379EFA21">
        <w:rPr>
          <w:rFonts w:ascii="Arial" w:hAnsi="Arial" w:cs="Arial"/>
        </w:rPr>
        <w:t>eclara</w:t>
      </w:r>
      <w:r w:rsidR="72C60802" w:rsidRPr="379EFA21">
        <w:rPr>
          <w:rFonts w:ascii="Arial" w:hAnsi="Arial" w:cs="Arial"/>
        </w:rPr>
        <w:t xml:space="preserve"> o </w:t>
      </w:r>
      <w:r w:rsidR="72C60802" w:rsidRPr="379EFA21">
        <w:rPr>
          <w:rFonts w:ascii="Arial" w:hAnsi="Arial" w:cs="Arial"/>
          <w:b/>
          <w:bCs/>
        </w:rPr>
        <w:t>Outorgado Comprador que dispensa a apresentação da declaração de débitos condominiais pelo vendedor, referente ao Imóvel constante deste Instrumento nos termos do artigo 377, parágrafo único e artigo 795 do Código de Normas do Foro Extrajudicial de Goiás,</w:t>
      </w:r>
      <w:r w:rsidR="72C60802" w:rsidRPr="379EFA21">
        <w:rPr>
          <w:rFonts w:ascii="Arial" w:hAnsi="Arial" w:cs="Arial"/>
        </w:rPr>
        <w:t xml:space="preserve"> tendo plena ciência de que eventuais débitos serão de sua responsabilidade. Ainda, </w:t>
      </w:r>
      <w:proofErr w:type="spellStart"/>
      <w:r w:rsidR="72C60802" w:rsidRPr="379EFA21">
        <w:rPr>
          <w:rFonts w:ascii="Arial" w:hAnsi="Arial" w:cs="Arial"/>
        </w:rPr>
        <w:t>esta</w:t>
      </w:r>
      <w:proofErr w:type="spellEnd"/>
      <w:r w:rsidR="72C60802" w:rsidRPr="379EFA21">
        <w:rPr>
          <w:rFonts w:ascii="Arial" w:hAnsi="Arial" w:cs="Arial"/>
        </w:rPr>
        <w:t xml:space="preserve"> se faz aos termos do artigo 4º, parágrafo único, da Lei n. 4.591/64 e artigo 1.345 do Código Civil;</w:t>
      </w:r>
      <w:r w:rsidR="6A82BFB8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 xml:space="preserve">8. </w:t>
      </w:r>
      <w:r w:rsidR="4F4C019F" w:rsidRPr="379EFA21">
        <w:rPr>
          <w:rFonts w:ascii="Arial" w:hAnsi="Arial" w:cs="Arial"/>
          <w:b/>
          <w:bCs/>
          <w:u w:val="single"/>
        </w:rPr>
        <w:t>DO IMPOSTO DE TRANSMISSÃO DE BENS IMÓVEIS - ITBI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 xml:space="preserve"> O imposto de transmissão </w:t>
      </w:r>
      <w:r w:rsidR="4F4C019F" w:rsidRPr="379EFA21">
        <w:rPr>
          <w:rFonts w:ascii="Arial" w:hAnsi="Arial" w:cs="Arial"/>
          <w:i/>
          <w:iCs/>
        </w:rPr>
        <w:t>Inter vivos</w:t>
      </w:r>
      <w:r w:rsidR="4F4C019F" w:rsidRPr="379EFA21">
        <w:rPr>
          <w:rFonts w:ascii="Arial" w:hAnsi="Arial" w:cs="Arial"/>
        </w:rPr>
        <w:t xml:space="preserve"> do bem imóvel (ITBI), de que trata o art. 1.245 do Código Civil Brasileiro e art. 156, II, da Constituição Federal, será devido ao Município competente, no momento do registro imobiliário, nos termos do Acórdão do Supremo Tribunal Federal (STF) em Recurso Extraordinário com Agravo (ARE) n° 1.294.969, com Repercussão Geral (tema 1124), publicado no DJE n° 31, em 19.02.2021. </w:t>
      </w:r>
      <w:r w:rsidR="4F4C019F" w:rsidRPr="379EFA21">
        <w:rPr>
          <w:rFonts w:ascii="Arial" w:hAnsi="Arial" w:cs="Arial"/>
          <w:b/>
          <w:bCs/>
        </w:rPr>
        <w:t xml:space="preserve">9. </w:t>
      </w:r>
      <w:r w:rsidR="4F4C019F" w:rsidRPr="379EFA21">
        <w:rPr>
          <w:rFonts w:ascii="Arial" w:hAnsi="Arial" w:cs="Arial"/>
          <w:b/>
          <w:bCs/>
          <w:u w:val="single"/>
        </w:rPr>
        <w:t>DA CENTRAL NACIONAL DE INDISPONIBILIDADE DE BENS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 xml:space="preserve"> Foi realizada consulta com base no CPF d</w:t>
      </w:r>
      <w:r w:rsidR="289F3280" w:rsidRPr="379EFA21">
        <w:rPr>
          <w:rFonts w:ascii="Arial" w:hAnsi="Arial" w:cs="Arial"/>
        </w:rPr>
        <w:t>o vendedor</w:t>
      </w:r>
      <w:r w:rsidR="4F4C019F" w:rsidRPr="379EFA21">
        <w:rPr>
          <w:rFonts w:ascii="Arial" w:hAnsi="Arial" w:cs="Arial"/>
        </w:rPr>
        <w:t xml:space="preserve">, à Central Nacional de Indisponibilidade de Bens - CNIB, com resultado NEGATIVO, </w:t>
      </w:r>
      <w:r w:rsidR="207F3F36" w:rsidRPr="379EFA21">
        <w:rPr>
          <w:rFonts w:ascii="Arial" w:hAnsi="Arial" w:cs="Arial"/>
        </w:rPr>
        <w:t xml:space="preserve">CPF pesquisado 056.887.011-53 de OSVALDO MARTINS FERREIRA na data 16/12/2024 às 15:52:07. </w:t>
      </w:r>
      <w:r w:rsidR="4F4C019F" w:rsidRPr="379EFA21">
        <w:rPr>
          <w:rFonts w:ascii="Arial" w:hAnsi="Arial" w:cs="Arial"/>
          <w:b/>
          <w:bCs/>
        </w:rPr>
        <w:t xml:space="preserve">10. </w:t>
      </w:r>
      <w:r w:rsidR="4F4C019F" w:rsidRPr="379EFA21">
        <w:rPr>
          <w:rFonts w:ascii="Arial" w:hAnsi="Arial" w:cs="Arial"/>
          <w:b/>
          <w:bCs/>
          <w:u w:val="single"/>
        </w:rPr>
        <w:t>DECLARAÇÕES FINAIS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>10.1.</w:t>
      </w:r>
      <w:r w:rsidR="4F4C019F" w:rsidRPr="379EFA21">
        <w:rPr>
          <w:rFonts w:ascii="Arial" w:hAnsi="Arial" w:cs="Arial"/>
        </w:rPr>
        <w:t xml:space="preserve"> </w:t>
      </w:r>
      <w:r w:rsidR="53B8C7EE" w:rsidRPr="379EFA21">
        <w:rPr>
          <w:rFonts w:ascii="Arial" w:hAnsi="Arial" w:cs="Arial"/>
        </w:rPr>
        <w:t>O</w:t>
      </w:r>
      <w:r w:rsidR="4F4C019F" w:rsidRPr="379EFA21">
        <w:rPr>
          <w:rFonts w:ascii="Arial" w:hAnsi="Arial" w:cs="Arial"/>
        </w:rPr>
        <w:t xml:space="preserve"> vendedor declara que não é empregador rural ou urban</w:t>
      </w:r>
      <w:r w:rsidR="7556DE72" w:rsidRPr="379EFA21">
        <w:rPr>
          <w:rFonts w:ascii="Arial" w:hAnsi="Arial" w:cs="Arial"/>
        </w:rPr>
        <w:t>o</w:t>
      </w:r>
      <w:r w:rsidR="4F4C019F" w:rsidRPr="379EFA21">
        <w:rPr>
          <w:rFonts w:ascii="Arial" w:hAnsi="Arial" w:cs="Arial"/>
        </w:rPr>
        <w:t xml:space="preserve"> e que não está sujeit</w:t>
      </w:r>
      <w:r w:rsidR="3DD09FCD" w:rsidRPr="379EFA21">
        <w:rPr>
          <w:rFonts w:ascii="Arial" w:hAnsi="Arial" w:cs="Arial"/>
        </w:rPr>
        <w:t>o</w:t>
      </w:r>
      <w:r w:rsidR="4F4C019F" w:rsidRPr="379EFA21">
        <w:rPr>
          <w:rFonts w:ascii="Arial" w:hAnsi="Arial" w:cs="Arial"/>
        </w:rPr>
        <w:t xml:space="preserve"> às restrições constantes da Lei 8.212 de 24.07.1991, dos Decretos Federais </w:t>
      </w:r>
      <w:proofErr w:type="spellStart"/>
      <w:r w:rsidR="4F4C019F" w:rsidRPr="379EFA21">
        <w:rPr>
          <w:rFonts w:ascii="Arial" w:hAnsi="Arial" w:cs="Arial"/>
        </w:rPr>
        <w:t>n°s</w:t>
      </w:r>
      <w:proofErr w:type="spellEnd"/>
      <w:r w:rsidR="4F4C019F" w:rsidRPr="379EFA21">
        <w:rPr>
          <w:rFonts w:ascii="Arial" w:hAnsi="Arial" w:cs="Arial"/>
        </w:rPr>
        <w:t xml:space="preserve"> 3.048 de 06.05.1991 e 4.729 de 09.06.2003, e de quaisquer outras legislações pertinentes. </w:t>
      </w:r>
      <w:r w:rsidR="4F4C019F" w:rsidRPr="379EFA21">
        <w:rPr>
          <w:rFonts w:ascii="Arial" w:hAnsi="Arial" w:cs="Arial"/>
          <w:b/>
          <w:bCs/>
        </w:rPr>
        <w:t>10.2.</w:t>
      </w:r>
      <w:r w:rsidR="4F4C019F" w:rsidRPr="379EFA21">
        <w:rPr>
          <w:rFonts w:ascii="Arial" w:hAnsi="Arial" w:cs="Arial"/>
        </w:rPr>
        <w:t xml:space="preserve"> Declara ainda, nos termos do art. 502, do Código Civil Brasileiro, que não existe contra el</w:t>
      </w:r>
      <w:r w:rsidR="44D2EC06" w:rsidRPr="379EFA21">
        <w:rPr>
          <w:rFonts w:ascii="Arial" w:hAnsi="Arial" w:cs="Arial"/>
        </w:rPr>
        <w:t>e</w:t>
      </w:r>
      <w:r w:rsidR="4F4C019F" w:rsidRPr="379EFA21">
        <w:rPr>
          <w:rFonts w:ascii="Arial" w:hAnsi="Arial" w:cs="Arial"/>
        </w:rPr>
        <w:t xml:space="preserve">, ou contra o imóvel objeto da presente escritura, qualquer ação ou medida cautelar com fundamento em ações reais e/ou pessoais reipersecutórias, tampouco quaisquer outros ônus reais incidentes sobre o imóvel que possam viciar a presente venda. </w:t>
      </w:r>
      <w:r w:rsidR="4F4C019F" w:rsidRPr="379EFA21">
        <w:rPr>
          <w:rFonts w:ascii="Arial" w:hAnsi="Arial" w:cs="Arial"/>
          <w:b/>
          <w:bCs/>
        </w:rPr>
        <w:t>10.3.</w:t>
      </w:r>
      <w:r w:rsidR="4F4C019F" w:rsidRPr="379EFA21">
        <w:rPr>
          <w:rFonts w:ascii="Arial" w:hAnsi="Arial" w:cs="Arial"/>
        </w:rPr>
        <w:t xml:space="preserve"> Por fim, nos termos do art. 502, do Código Civil Brasileiro, declara que responde por todos os débitos que eventualmente gravem o imóvel até o presente momento. </w:t>
      </w:r>
      <w:r w:rsidR="4F4C019F" w:rsidRPr="379EFA21">
        <w:rPr>
          <w:rFonts w:ascii="Arial" w:hAnsi="Arial" w:cs="Arial"/>
          <w:b/>
          <w:bCs/>
        </w:rPr>
        <w:t>10.4.</w:t>
      </w:r>
      <w:r w:rsidR="4F4C019F" w:rsidRPr="379EFA21">
        <w:rPr>
          <w:rFonts w:ascii="Arial" w:hAnsi="Arial" w:cs="Arial"/>
        </w:rPr>
        <w:t xml:space="preserve"> </w:t>
      </w:r>
      <w:r w:rsidR="2ABF8A17" w:rsidRPr="379EFA21">
        <w:rPr>
          <w:rFonts w:ascii="Arial" w:hAnsi="Arial" w:cs="Arial"/>
        </w:rPr>
        <w:t>O</w:t>
      </w:r>
      <w:r w:rsidR="4F4C019F" w:rsidRPr="379EFA21">
        <w:rPr>
          <w:rFonts w:ascii="Arial" w:hAnsi="Arial" w:cs="Arial"/>
        </w:rPr>
        <w:t xml:space="preserve"> comprador e </w:t>
      </w:r>
      <w:r w:rsidR="0C89FA77" w:rsidRPr="379EFA21">
        <w:rPr>
          <w:rFonts w:ascii="Arial" w:hAnsi="Arial" w:cs="Arial"/>
        </w:rPr>
        <w:t>o</w:t>
      </w:r>
      <w:r w:rsidR="4F4C019F" w:rsidRPr="379EFA21">
        <w:rPr>
          <w:rFonts w:ascii="Arial" w:hAnsi="Arial" w:cs="Arial"/>
        </w:rPr>
        <w:t xml:space="preserve"> vendedor declaram, conjuntamente, estarem cientes de todos os termos e cláusulas constantes da presente escritura pública e que com todas elas estão de acordo. </w:t>
      </w:r>
      <w:r w:rsidR="4F4C019F" w:rsidRPr="379EFA21">
        <w:rPr>
          <w:rFonts w:ascii="Arial" w:hAnsi="Arial" w:cs="Arial"/>
          <w:b/>
          <w:bCs/>
        </w:rPr>
        <w:t>10.5.</w:t>
      </w:r>
      <w:r w:rsidR="4F4C019F" w:rsidRPr="379EFA21">
        <w:rPr>
          <w:rFonts w:ascii="Arial" w:hAnsi="Arial" w:cs="Arial"/>
        </w:rPr>
        <w:t xml:space="preserve"> As partes declaram que foram cientificadas sobre os termos do art. 4º, I, §4º, I, da Lei 19.191/2015, no que tange à recomendação deste Tabelionato de Notas sobre </w:t>
      </w:r>
      <w:r w:rsidR="4F4C019F" w:rsidRPr="379EFA21">
        <w:rPr>
          <w:rFonts w:ascii="Arial" w:hAnsi="Arial" w:cs="Arial"/>
        </w:rPr>
        <w:lastRenderedPageBreak/>
        <w:t xml:space="preserve">a necessidade de declaração do valor real ou de mercado do bem, isentando estas notas de qualquer responsabilidade. </w:t>
      </w:r>
      <w:r w:rsidR="4F4C019F" w:rsidRPr="379EFA21">
        <w:rPr>
          <w:rFonts w:ascii="Arial" w:hAnsi="Arial" w:cs="Arial"/>
          <w:b/>
          <w:bCs/>
        </w:rPr>
        <w:t xml:space="preserve">10.6. </w:t>
      </w:r>
      <w:r w:rsidR="4F4C019F" w:rsidRPr="379EFA21">
        <w:rPr>
          <w:rFonts w:ascii="Arial" w:hAnsi="Arial" w:cs="Arial"/>
        </w:rPr>
        <w:t xml:space="preserve">Os elementos relativos à qualificação e identificação dos outorgantes/outorgados, bem como a descrição do objeto da presente escritura, foram fornecidos e conferidos pelas partes, que por eles se responsabilizam, isentando esta Serventia por qualquer incorreção ou equívoco advindos da declaração deles, inclusive em relação ao estado civil. </w:t>
      </w:r>
      <w:r w:rsidR="4F4C019F" w:rsidRPr="379EFA21">
        <w:rPr>
          <w:rFonts w:ascii="Arial" w:hAnsi="Arial" w:cs="Arial"/>
          <w:b/>
          <w:bCs/>
        </w:rPr>
        <w:t xml:space="preserve">11. </w:t>
      </w:r>
      <w:r w:rsidR="4F4C019F" w:rsidRPr="379EFA21">
        <w:rPr>
          <w:rFonts w:ascii="Arial" w:hAnsi="Arial" w:cs="Arial"/>
          <w:b/>
          <w:bCs/>
          <w:u w:val="single"/>
        </w:rPr>
        <w:t>POLÍTICA DE TRATAMENTO DE DADOS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 xml:space="preserve"> As partes declaram que concordam com o tratamento e backup de seus dados pessoais, para finalidade específica deste ato, nos termos da Lei nº 13.709/2018. </w:t>
      </w:r>
      <w:r w:rsidR="4F4C019F" w:rsidRPr="379EFA21">
        <w:rPr>
          <w:rFonts w:ascii="Arial" w:hAnsi="Arial" w:cs="Arial"/>
          <w:b/>
          <w:bCs/>
        </w:rPr>
        <w:t xml:space="preserve">12. </w:t>
      </w:r>
      <w:r w:rsidR="4F4C019F" w:rsidRPr="379EFA21">
        <w:rPr>
          <w:rFonts w:ascii="Arial" w:hAnsi="Arial" w:cs="Arial"/>
          <w:b/>
          <w:bCs/>
          <w:u w:val="single"/>
        </w:rPr>
        <w:t>DECLARAÇÃO DE OPERAÇÕES IMOBILIÁRIAS - DOI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 xml:space="preserve"> Foi emitida a DOI, nos termos da Instrução Normativa emitida pela Receita Federal do Brasil.</w:t>
      </w:r>
      <w:r w:rsidR="4F4C019F" w:rsidRPr="379EFA21">
        <w:rPr>
          <w:rFonts w:ascii="Arial" w:hAnsi="Arial" w:cs="Arial"/>
          <w:b/>
          <w:bCs/>
        </w:rPr>
        <w:t xml:space="preserve"> </w:t>
      </w:r>
      <w:r w:rsidR="4F4C019F" w:rsidRPr="379EFA21">
        <w:rPr>
          <w:rFonts w:ascii="Arial Nova" w:eastAsia="Arial Nova" w:hAnsi="Arial Nova" w:cs="Arial Nova"/>
          <w:b/>
          <w:bCs/>
          <w:color w:val="000000" w:themeColor="text1"/>
        </w:rPr>
        <w:t xml:space="preserve">12. </w:t>
      </w:r>
      <w:r w:rsidR="4F4C019F" w:rsidRPr="379EFA21">
        <w:rPr>
          <w:rFonts w:ascii="Arial Nova" w:eastAsia="Arial Nova" w:hAnsi="Arial Nova" w:cs="Arial Nova"/>
          <w:b/>
          <w:bCs/>
          <w:color w:val="000000" w:themeColor="text1"/>
          <w:u w:val="single"/>
        </w:rPr>
        <w:t>DA CONDIÇÃO DE PESSOA POLITICAMENTE EXPOSTA</w:t>
      </w:r>
      <w:r w:rsidR="4F4C019F" w:rsidRPr="379EFA21">
        <w:rPr>
          <w:rFonts w:ascii="Arial Nova" w:eastAsia="Arial Nova" w:hAnsi="Arial Nova" w:cs="Arial Nova"/>
          <w:b/>
          <w:bCs/>
          <w:color w:val="000000" w:themeColor="text1"/>
        </w:rPr>
        <w:t xml:space="preserve">: </w:t>
      </w:r>
      <w:r w:rsidR="37196DBE" w:rsidRPr="379EFA21">
        <w:rPr>
          <w:rFonts w:ascii="Arial Nova" w:eastAsia="Arial Nova" w:hAnsi="Arial Nova" w:cs="Arial Nova"/>
          <w:b/>
          <w:bCs/>
          <w:color w:val="000000" w:themeColor="text1"/>
        </w:rPr>
        <w:t>I</w:t>
      </w:r>
      <w:r w:rsidR="37196DBE" w:rsidRPr="379EFA21">
        <w:rPr>
          <w:rFonts w:ascii="Arial Nova" w:eastAsia="Arial Nova" w:hAnsi="Arial Nova" w:cs="Arial Nova"/>
          <w:color w:val="000000" w:themeColor="text1"/>
        </w:rPr>
        <w:t xml:space="preserve">) Que as partes foram esclarecidas do conceito legal de pessoa politicamente exposta, declarando, sob pena de responsabilidade civil e penal, não incluírem nesta condição; II) Que procedida consulta junto a lista disponibilizada no Link https://portaldatransparencia.gov.br/download-de-dados/pep, igualmente se verificou que o nome das partes não faz presente na mesma; </w:t>
      </w:r>
      <w:r w:rsidR="37196DBE" w:rsidRPr="379EFA21">
        <w:rPr>
          <w:rFonts w:ascii="Arial Nova" w:eastAsia="Arial Nova" w:hAnsi="Arial Nova" w:cs="Arial Nova"/>
          <w:b/>
          <w:bCs/>
          <w:color w:val="000000" w:themeColor="text1"/>
        </w:rPr>
        <w:t xml:space="preserve"> </w:t>
      </w:r>
      <w:r w:rsidR="4F4C019F" w:rsidRPr="379EFA21">
        <w:rPr>
          <w:rFonts w:ascii="Arial Nova" w:eastAsia="Arial Nova" w:hAnsi="Arial Nova" w:cs="Arial Nova"/>
          <w:b/>
          <w:bCs/>
          <w:color w:val="000000" w:themeColor="text1"/>
        </w:rPr>
        <w:t xml:space="preserve">13. </w:t>
      </w:r>
      <w:r w:rsidR="4F4C019F" w:rsidRPr="379EFA21">
        <w:rPr>
          <w:rFonts w:ascii="Arial Nova" w:eastAsia="Arial Nova" w:hAnsi="Arial Nova" w:cs="Arial Nova"/>
          <w:b/>
          <w:bCs/>
          <w:color w:val="000000" w:themeColor="text1"/>
          <w:u w:val="single"/>
        </w:rPr>
        <w:t>AUTORIZAÇÃO E MANDATO</w:t>
      </w:r>
      <w:r w:rsidR="4F4C019F" w:rsidRPr="379EFA21">
        <w:rPr>
          <w:rFonts w:ascii="Arial Nova" w:eastAsia="Arial Nova" w:hAnsi="Arial Nova" w:cs="Arial Nova"/>
          <w:b/>
          <w:bCs/>
          <w:color w:val="000000" w:themeColor="text1"/>
        </w:rPr>
        <w:t xml:space="preserve">: </w:t>
      </w:r>
      <w:r w:rsidR="4F4C019F" w:rsidRPr="379EFA21">
        <w:rPr>
          <w:rFonts w:ascii="Arial Nova" w:eastAsia="Arial Nova" w:hAnsi="Arial Nova" w:cs="Arial Nova"/>
          <w:color w:val="000000" w:themeColor="text1"/>
        </w:rPr>
        <w:t>Pelas partes, já qualificadas, finalmente, me foi dito que autorizam, neste ato, o Oficial do Registro Imobiliário competente a proceder, se necessário, a todos os atos de registros e/ou averbações, que se fizerem necessárias para, posteriormente, efetuar o Registro da presente escritura pública, consoante dispõe os artigos 167, inciso II, artigo 213, e artigo 246, todos da Lei 6.015/73 (Lei dos Registros Públicos), objetivando dar perfeito cumprimento ao estabelecido nas cláusulas e condições desta compra e venda e/ou atender a quaisquer exigências dos poderes públicos ou concessionárias de serviço público, bem assim do registro de imóveis, o que neste ato, o vendedor, nomeia e constitui o bastante procurador o ora comprador, conferindo-lhe poderes especiais e irrevogáveis, na forma prevista nos artigos 684 e 686, parágrafo único do Código Civil, para representá-lo junto a quaisquer repartições públicas federais, estaduais, municipais e autárquicas, concessionárias de serviços públicos, Cartórios de Notas, e Registro de Imóveis competentes, CREA, podendo assinar plantas, projetos e termos, com vista a cumprir eventuais exigências dos Cartórios de Notas e de Registro de Imóveis e da Vara de Registros Públicos, representando plenamente os vendedores, para corrigir quaisquer enganos ou suprir quaisquer omissões; não podendo retificar o presente ato no que diz respeito a valor, forma de pagamento, cláusulas e condições. A pedido das partes, lavrei esta escritura que, após lida e achada conforme, aceitaram e assinam, em todos os seus termos inclusive as declarações contidas na mesma, dispensadas as testemunhas convencionais conforme faculta a Lei. Eu lavrei, conferi, li e encerro o presente ato, colhendo as assinaturas, a subscrevo, dou fé e assino.</w:t>
      </w:r>
      <w:r w:rsidR="05113EEA" w:rsidRPr="379EFA21">
        <w:rPr>
          <w:rFonts w:ascii="Arial Nova" w:eastAsia="Arial Nova" w:hAnsi="Arial Nova" w:cs="Arial Nova"/>
          <w:color w:val="000000" w:themeColor="text1"/>
        </w:rPr>
        <w:t xml:space="preserve"> </w:t>
      </w:r>
    </w:p>
    <w:sectPr w:rsidR="00ED1441" w:rsidSect="00EF6BED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66287" w14:textId="77777777" w:rsidR="009E3499" w:rsidRDefault="009E3499">
      <w:pPr>
        <w:spacing w:after="0" w:line="240" w:lineRule="auto"/>
      </w:pPr>
      <w:r>
        <w:separator/>
      </w:r>
    </w:p>
  </w:endnote>
  <w:endnote w:type="continuationSeparator" w:id="0">
    <w:p w14:paraId="74C04F78" w14:textId="77777777" w:rsidR="009E3499" w:rsidRDefault="009E3499">
      <w:pPr>
        <w:spacing w:after="0" w:line="240" w:lineRule="auto"/>
      </w:pPr>
      <w:r>
        <w:continuationSeparator/>
      </w:r>
    </w:p>
  </w:endnote>
  <w:endnote w:type="continuationNotice" w:id="1">
    <w:p w14:paraId="2541B6F5" w14:textId="77777777" w:rsidR="009E3499" w:rsidRDefault="009E34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BF6CD" w14:textId="77777777" w:rsidR="00196B84" w:rsidRPr="00594FC5" w:rsidRDefault="00196B84" w:rsidP="00AC6A67">
    <w:pPr>
      <w:pStyle w:val="Rodap"/>
    </w:pPr>
  </w:p>
  <w:p w14:paraId="65580B5C" w14:textId="77777777" w:rsidR="00196B84" w:rsidRPr="00594FC5" w:rsidRDefault="00AC6A67" w:rsidP="00AC6A67">
    <w:pPr>
      <w:pStyle w:val="Rodap"/>
      <w:jc w:val="center"/>
      <w:rPr>
        <w:rFonts w:ascii="Cambria" w:hAnsi="Cambria"/>
        <w:sz w:val="16"/>
        <w:szCs w:val="16"/>
      </w:rPr>
    </w:pPr>
    <w:r w:rsidRPr="00594FC5">
      <w:rPr>
        <w:rFonts w:ascii="Cambria" w:hAnsi="Cambria"/>
        <w:b/>
        <w:bCs/>
        <w:sz w:val="16"/>
        <w:szCs w:val="16"/>
      </w:rPr>
      <w:t xml:space="preserve">Tabelionato de Notas, Protesto, Registro de Imóveis, Contratos Marítimos, Títulos e Documentos, Civil de Pessoas Jurídicas e Civil das Pessoas Naturais Interdições e Tutelas Comarca de Silvânia, Estado de Goiás, Distrito Judiciário de Gameleira de Goiás </w:t>
    </w:r>
    <w:r w:rsidRPr="00594FC5">
      <w:rPr>
        <w:rFonts w:ascii="Cambria" w:hAnsi="Cambria"/>
        <w:sz w:val="16"/>
        <w:szCs w:val="16"/>
      </w:rPr>
      <w:t>Avenida das Palmeiras, quadra 06, lote 1-A, Centro, Gameleira de Goiás, GO, CEP: 75.184-000</w:t>
    </w:r>
  </w:p>
  <w:p w14:paraId="7DB8B00B" w14:textId="77777777" w:rsidR="00196B84" w:rsidRDefault="00196B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A0C70" w14:textId="77777777" w:rsidR="009E3499" w:rsidRDefault="009E3499">
      <w:pPr>
        <w:spacing w:after="0" w:line="240" w:lineRule="auto"/>
      </w:pPr>
      <w:r>
        <w:separator/>
      </w:r>
    </w:p>
  </w:footnote>
  <w:footnote w:type="continuationSeparator" w:id="0">
    <w:p w14:paraId="5F9F9605" w14:textId="77777777" w:rsidR="009E3499" w:rsidRDefault="009E3499">
      <w:pPr>
        <w:spacing w:after="0" w:line="240" w:lineRule="auto"/>
      </w:pPr>
      <w:r>
        <w:continuationSeparator/>
      </w:r>
    </w:p>
  </w:footnote>
  <w:footnote w:type="continuationNotice" w:id="1">
    <w:p w14:paraId="45A624E2" w14:textId="77777777" w:rsidR="009E3499" w:rsidRDefault="009E34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E795D" w14:textId="77777777" w:rsidR="00196B84" w:rsidRDefault="00AC6A67" w:rsidP="00AC6A67">
    <w:pPr>
      <w:pStyle w:val="Cabealho"/>
      <w:jc w:val="center"/>
    </w:pPr>
    <w:r w:rsidRPr="00ED4F42">
      <w:rPr>
        <w:noProof/>
      </w:rPr>
      <w:drawing>
        <wp:inline distT="0" distB="0" distL="0" distR="0" wp14:anchorId="7D308682" wp14:editId="49A523F5">
          <wp:extent cx="800100" cy="107061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070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A2AF56" w14:textId="77777777" w:rsidR="00196B84" w:rsidRDefault="00196B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D"/>
    <w:rsid w:val="00096DCF"/>
    <w:rsid w:val="00097B1A"/>
    <w:rsid w:val="001161A9"/>
    <w:rsid w:val="00125517"/>
    <w:rsid w:val="00196B84"/>
    <w:rsid w:val="00216F60"/>
    <w:rsid w:val="002ADF95"/>
    <w:rsid w:val="002C2543"/>
    <w:rsid w:val="003936BE"/>
    <w:rsid w:val="003F0887"/>
    <w:rsid w:val="004A2ABD"/>
    <w:rsid w:val="004F053D"/>
    <w:rsid w:val="004F1FA1"/>
    <w:rsid w:val="00536C92"/>
    <w:rsid w:val="00576E66"/>
    <w:rsid w:val="006B3C96"/>
    <w:rsid w:val="008219C2"/>
    <w:rsid w:val="00846884"/>
    <w:rsid w:val="00866DA7"/>
    <w:rsid w:val="00916C0F"/>
    <w:rsid w:val="00931A23"/>
    <w:rsid w:val="00936C85"/>
    <w:rsid w:val="00964108"/>
    <w:rsid w:val="00996686"/>
    <w:rsid w:val="009E3499"/>
    <w:rsid w:val="00A10257"/>
    <w:rsid w:val="00AC6A67"/>
    <w:rsid w:val="00B33BC5"/>
    <w:rsid w:val="00B4028B"/>
    <w:rsid w:val="00B53B40"/>
    <w:rsid w:val="00B624CA"/>
    <w:rsid w:val="00BF1960"/>
    <w:rsid w:val="00C0657D"/>
    <w:rsid w:val="00C5466B"/>
    <w:rsid w:val="00C66B5F"/>
    <w:rsid w:val="00C71949"/>
    <w:rsid w:val="00CF7760"/>
    <w:rsid w:val="00D4093B"/>
    <w:rsid w:val="00D57F4E"/>
    <w:rsid w:val="00EB6E9F"/>
    <w:rsid w:val="00ED1441"/>
    <w:rsid w:val="00EF6BED"/>
    <w:rsid w:val="00FE4F32"/>
    <w:rsid w:val="019666C3"/>
    <w:rsid w:val="022F50D1"/>
    <w:rsid w:val="0267DBFB"/>
    <w:rsid w:val="026A893A"/>
    <w:rsid w:val="029FDE52"/>
    <w:rsid w:val="02AE58D4"/>
    <w:rsid w:val="03493B60"/>
    <w:rsid w:val="045626A5"/>
    <w:rsid w:val="04D366F3"/>
    <w:rsid w:val="05026D41"/>
    <w:rsid w:val="05113EEA"/>
    <w:rsid w:val="05212BF9"/>
    <w:rsid w:val="07694D7C"/>
    <w:rsid w:val="07CA8FBB"/>
    <w:rsid w:val="086CDBF1"/>
    <w:rsid w:val="08A42D89"/>
    <w:rsid w:val="08DC5406"/>
    <w:rsid w:val="08E44AA8"/>
    <w:rsid w:val="0949A68F"/>
    <w:rsid w:val="0A7F4290"/>
    <w:rsid w:val="0AABAE3A"/>
    <w:rsid w:val="0B9AE782"/>
    <w:rsid w:val="0C09289B"/>
    <w:rsid w:val="0C6EF896"/>
    <w:rsid w:val="0C73FB45"/>
    <w:rsid w:val="0C89FA77"/>
    <w:rsid w:val="0CDE4AF2"/>
    <w:rsid w:val="0DE852BC"/>
    <w:rsid w:val="0DF899F0"/>
    <w:rsid w:val="0E32C46D"/>
    <w:rsid w:val="0E9CC182"/>
    <w:rsid w:val="0EEB2F07"/>
    <w:rsid w:val="0EEEAA21"/>
    <w:rsid w:val="0FA80505"/>
    <w:rsid w:val="0FD833DF"/>
    <w:rsid w:val="110D650A"/>
    <w:rsid w:val="11BE62C2"/>
    <w:rsid w:val="12552D44"/>
    <w:rsid w:val="1258969D"/>
    <w:rsid w:val="12E4D93C"/>
    <w:rsid w:val="13793CBB"/>
    <w:rsid w:val="148F8A6B"/>
    <w:rsid w:val="14C59885"/>
    <w:rsid w:val="14D97BA7"/>
    <w:rsid w:val="15481DAA"/>
    <w:rsid w:val="160456B2"/>
    <w:rsid w:val="16960AE4"/>
    <w:rsid w:val="16A27259"/>
    <w:rsid w:val="17496DAB"/>
    <w:rsid w:val="17CF54D9"/>
    <w:rsid w:val="185520BF"/>
    <w:rsid w:val="1885DEA3"/>
    <w:rsid w:val="19125E6D"/>
    <w:rsid w:val="193512E1"/>
    <w:rsid w:val="19887174"/>
    <w:rsid w:val="19A74477"/>
    <w:rsid w:val="19F6E1BC"/>
    <w:rsid w:val="1A22EB37"/>
    <w:rsid w:val="1B2F01A8"/>
    <w:rsid w:val="1C4D44DB"/>
    <w:rsid w:val="1D30ECDC"/>
    <w:rsid w:val="1DBDB5E0"/>
    <w:rsid w:val="1DE6882D"/>
    <w:rsid w:val="1DF7DBD8"/>
    <w:rsid w:val="1E398831"/>
    <w:rsid w:val="1E4E820D"/>
    <w:rsid w:val="1E72EAAC"/>
    <w:rsid w:val="1E9EB193"/>
    <w:rsid w:val="1EA8D525"/>
    <w:rsid w:val="1ECF94D6"/>
    <w:rsid w:val="1EE64764"/>
    <w:rsid w:val="1F2F1EE3"/>
    <w:rsid w:val="1FB4BAD6"/>
    <w:rsid w:val="1FF545D9"/>
    <w:rsid w:val="207C1FB8"/>
    <w:rsid w:val="207F3F36"/>
    <w:rsid w:val="21863C30"/>
    <w:rsid w:val="21F6E5F2"/>
    <w:rsid w:val="226CDBC8"/>
    <w:rsid w:val="2361E4B3"/>
    <w:rsid w:val="239E519B"/>
    <w:rsid w:val="2480F928"/>
    <w:rsid w:val="24CE84F3"/>
    <w:rsid w:val="25AC55F5"/>
    <w:rsid w:val="26382DDD"/>
    <w:rsid w:val="2655C24E"/>
    <w:rsid w:val="274DFFBF"/>
    <w:rsid w:val="27C6E46E"/>
    <w:rsid w:val="289F3280"/>
    <w:rsid w:val="28A06328"/>
    <w:rsid w:val="29684FB4"/>
    <w:rsid w:val="2A35089B"/>
    <w:rsid w:val="2AA0E189"/>
    <w:rsid w:val="2AA894E6"/>
    <w:rsid w:val="2ABF5910"/>
    <w:rsid w:val="2ABF8A17"/>
    <w:rsid w:val="2AFBB390"/>
    <w:rsid w:val="2B675A87"/>
    <w:rsid w:val="2B8CB735"/>
    <w:rsid w:val="2BB5B4DD"/>
    <w:rsid w:val="2BEA9760"/>
    <w:rsid w:val="2C0E5A27"/>
    <w:rsid w:val="2CDB02CE"/>
    <w:rsid w:val="2D9DD215"/>
    <w:rsid w:val="2D9E182F"/>
    <w:rsid w:val="2E53DF41"/>
    <w:rsid w:val="2FAB171C"/>
    <w:rsid w:val="30507D3A"/>
    <w:rsid w:val="30CFE842"/>
    <w:rsid w:val="30DB32F7"/>
    <w:rsid w:val="30F5FDA0"/>
    <w:rsid w:val="30FBD53C"/>
    <w:rsid w:val="312C5316"/>
    <w:rsid w:val="316FBC13"/>
    <w:rsid w:val="31DD880F"/>
    <w:rsid w:val="33175104"/>
    <w:rsid w:val="33863DF7"/>
    <w:rsid w:val="33A5578F"/>
    <w:rsid w:val="341A88F9"/>
    <w:rsid w:val="342162B8"/>
    <w:rsid w:val="34872753"/>
    <w:rsid w:val="355A969C"/>
    <w:rsid w:val="355CDC2A"/>
    <w:rsid w:val="36E2F281"/>
    <w:rsid w:val="37196DBE"/>
    <w:rsid w:val="373E8014"/>
    <w:rsid w:val="379EFA21"/>
    <w:rsid w:val="37ABF20A"/>
    <w:rsid w:val="37E1E17D"/>
    <w:rsid w:val="381BE29A"/>
    <w:rsid w:val="386B844D"/>
    <w:rsid w:val="38B6C85D"/>
    <w:rsid w:val="38E08C47"/>
    <w:rsid w:val="3905144E"/>
    <w:rsid w:val="395497E4"/>
    <w:rsid w:val="39E59EF4"/>
    <w:rsid w:val="3BF09E42"/>
    <w:rsid w:val="3C8DCBDA"/>
    <w:rsid w:val="3CBAC650"/>
    <w:rsid w:val="3DD09FCD"/>
    <w:rsid w:val="3E15F240"/>
    <w:rsid w:val="3FA8DC77"/>
    <w:rsid w:val="41C13205"/>
    <w:rsid w:val="425ACF36"/>
    <w:rsid w:val="4297D91E"/>
    <w:rsid w:val="42A64E60"/>
    <w:rsid w:val="42BB2FED"/>
    <w:rsid w:val="4356E2A5"/>
    <w:rsid w:val="44238C67"/>
    <w:rsid w:val="44270A3E"/>
    <w:rsid w:val="44D2EC06"/>
    <w:rsid w:val="4539C75E"/>
    <w:rsid w:val="454FD52F"/>
    <w:rsid w:val="45E30E54"/>
    <w:rsid w:val="460D6611"/>
    <w:rsid w:val="46500542"/>
    <w:rsid w:val="46A226D0"/>
    <w:rsid w:val="470A6875"/>
    <w:rsid w:val="4712BD26"/>
    <w:rsid w:val="4747355A"/>
    <w:rsid w:val="47631191"/>
    <w:rsid w:val="47A11578"/>
    <w:rsid w:val="480C99CA"/>
    <w:rsid w:val="48152848"/>
    <w:rsid w:val="49BEF2A9"/>
    <w:rsid w:val="49F1154C"/>
    <w:rsid w:val="4A221018"/>
    <w:rsid w:val="4A2A7026"/>
    <w:rsid w:val="4A3AD2ED"/>
    <w:rsid w:val="4A7D16D1"/>
    <w:rsid w:val="4AE99F2B"/>
    <w:rsid w:val="4B69952B"/>
    <w:rsid w:val="4B904F51"/>
    <w:rsid w:val="4BE95CD4"/>
    <w:rsid w:val="4C9CC730"/>
    <w:rsid w:val="4D58B530"/>
    <w:rsid w:val="4D6F197D"/>
    <w:rsid w:val="4D96535C"/>
    <w:rsid w:val="4E01E281"/>
    <w:rsid w:val="4E545C7E"/>
    <w:rsid w:val="4F2F737B"/>
    <w:rsid w:val="4F4C019F"/>
    <w:rsid w:val="4F87EFC8"/>
    <w:rsid w:val="501B7B29"/>
    <w:rsid w:val="51F19405"/>
    <w:rsid w:val="531A534E"/>
    <w:rsid w:val="53A1118D"/>
    <w:rsid w:val="53B8C7EE"/>
    <w:rsid w:val="54158692"/>
    <w:rsid w:val="548B1909"/>
    <w:rsid w:val="5509273C"/>
    <w:rsid w:val="552022EF"/>
    <w:rsid w:val="552CDF34"/>
    <w:rsid w:val="55891589"/>
    <w:rsid w:val="55E2C9CF"/>
    <w:rsid w:val="564D6C96"/>
    <w:rsid w:val="5656A6CB"/>
    <w:rsid w:val="565766FA"/>
    <w:rsid w:val="56D7E974"/>
    <w:rsid w:val="573D7FAF"/>
    <w:rsid w:val="57406FF1"/>
    <w:rsid w:val="57E26B89"/>
    <w:rsid w:val="57FB96AF"/>
    <w:rsid w:val="5861D69C"/>
    <w:rsid w:val="589F5A93"/>
    <w:rsid w:val="58B828E3"/>
    <w:rsid w:val="58CECE3F"/>
    <w:rsid w:val="590B76C8"/>
    <w:rsid w:val="59F7DAFA"/>
    <w:rsid w:val="5B0B084E"/>
    <w:rsid w:val="5B1410EB"/>
    <w:rsid w:val="5B361B6B"/>
    <w:rsid w:val="5B59AED6"/>
    <w:rsid w:val="5B673D85"/>
    <w:rsid w:val="5C9ABCB7"/>
    <w:rsid w:val="5CE63703"/>
    <w:rsid w:val="5D0EAEFF"/>
    <w:rsid w:val="5DB6A4B3"/>
    <w:rsid w:val="5DDED78B"/>
    <w:rsid w:val="5DE4EDCE"/>
    <w:rsid w:val="5E01C904"/>
    <w:rsid w:val="5EA740B9"/>
    <w:rsid w:val="5EFC1CF5"/>
    <w:rsid w:val="615E4876"/>
    <w:rsid w:val="6182C111"/>
    <w:rsid w:val="61974390"/>
    <w:rsid w:val="63C442BC"/>
    <w:rsid w:val="64E486F2"/>
    <w:rsid w:val="655DC7CC"/>
    <w:rsid w:val="658C2BF5"/>
    <w:rsid w:val="65BD476A"/>
    <w:rsid w:val="665DADD5"/>
    <w:rsid w:val="665F9798"/>
    <w:rsid w:val="66BD5C6F"/>
    <w:rsid w:val="671AA6CF"/>
    <w:rsid w:val="67BFE979"/>
    <w:rsid w:val="6804411A"/>
    <w:rsid w:val="68563510"/>
    <w:rsid w:val="68703B78"/>
    <w:rsid w:val="68EAD394"/>
    <w:rsid w:val="6A82BFB8"/>
    <w:rsid w:val="6AFD6048"/>
    <w:rsid w:val="6B17FA66"/>
    <w:rsid w:val="6B602684"/>
    <w:rsid w:val="6CCB89DD"/>
    <w:rsid w:val="6D070CA0"/>
    <w:rsid w:val="6E21EE98"/>
    <w:rsid w:val="6E35CDDC"/>
    <w:rsid w:val="6E5300F1"/>
    <w:rsid w:val="6EC18CF3"/>
    <w:rsid w:val="6EEFF79D"/>
    <w:rsid w:val="6F133CD3"/>
    <w:rsid w:val="6F88D083"/>
    <w:rsid w:val="6FB09E63"/>
    <w:rsid w:val="70727B2A"/>
    <w:rsid w:val="70D830B3"/>
    <w:rsid w:val="7103F7D4"/>
    <w:rsid w:val="711EE3CF"/>
    <w:rsid w:val="712A7F73"/>
    <w:rsid w:val="7181DE28"/>
    <w:rsid w:val="719A1D6C"/>
    <w:rsid w:val="724DBF56"/>
    <w:rsid w:val="725E8195"/>
    <w:rsid w:val="72C60802"/>
    <w:rsid w:val="72EF9679"/>
    <w:rsid w:val="73E51385"/>
    <w:rsid w:val="73F33A73"/>
    <w:rsid w:val="7449D727"/>
    <w:rsid w:val="7476778B"/>
    <w:rsid w:val="75319776"/>
    <w:rsid w:val="7556DE72"/>
    <w:rsid w:val="7571D6A7"/>
    <w:rsid w:val="757A201B"/>
    <w:rsid w:val="76415439"/>
    <w:rsid w:val="76547479"/>
    <w:rsid w:val="766386E4"/>
    <w:rsid w:val="767BA66B"/>
    <w:rsid w:val="767C00D6"/>
    <w:rsid w:val="7698ED4D"/>
    <w:rsid w:val="77112D8B"/>
    <w:rsid w:val="772DBDBB"/>
    <w:rsid w:val="777CF280"/>
    <w:rsid w:val="783B05B4"/>
    <w:rsid w:val="78400D4C"/>
    <w:rsid w:val="78F8549E"/>
    <w:rsid w:val="796FBBB0"/>
    <w:rsid w:val="7988C805"/>
    <w:rsid w:val="79FE84AC"/>
    <w:rsid w:val="7A3A1788"/>
    <w:rsid w:val="7AF2D376"/>
    <w:rsid w:val="7B200CBD"/>
    <w:rsid w:val="7C95FDC1"/>
    <w:rsid w:val="7D0B4A55"/>
    <w:rsid w:val="7DCF8EA6"/>
    <w:rsid w:val="7E17E969"/>
    <w:rsid w:val="7E20A8FE"/>
    <w:rsid w:val="7E2A0AE3"/>
    <w:rsid w:val="7F0F5D67"/>
    <w:rsid w:val="7F10D087"/>
    <w:rsid w:val="7F24DA75"/>
    <w:rsid w:val="7F85CF03"/>
    <w:rsid w:val="7FF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0DAD"/>
  <w15:chartTrackingRefBased/>
  <w15:docId w15:val="{C9047CB4-A5C9-43C5-9220-EF8401E0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BED"/>
    <w:pPr>
      <w:spacing w:after="200" w:line="276" w:lineRule="auto"/>
    </w:pPr>
    <w:rPr>
      <w:rFonts w:ascii="Aptos" w:eastAsia="Aptos" w:hAnsi="Aptos" w:cs="Times New Roman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F6B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6B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BE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6BE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6BE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6BE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6BE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6BE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6BE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6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6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6B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6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6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6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6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F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6BE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F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6BE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F6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6BE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F6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6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6B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6BE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F6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BED"/>
    <w:rPr>
      <w:rFonts w:ascii="Aptos" w:eastAsia="Aptos" w:hAnsi="Aptos" w:cs="Times New Roman"/>
      <w:kern w:val="0"/>
      <w:sz w:val="22"/>
      <w:szCs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F6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BED"/>
    <w:rPr>
      <w:rFonts w:ascii="Aptos" w:eastAsia="Aptos" w:hAnsi="Aptos" w:cs="Times New Roman"/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EF6B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3F88B5776A52438FBF190BCFD60B42" ma:contentTypeVersion="11" ma:contentTypeDescription="Crie um novo documento." ma:contentTypeScope="" ma:versionID="a04486f1fdd8a337322dba16408488ea">
  <xsd:schema xmlns:xsd="http://www.w3.org/2001/XMLSchema" xmlns:xs="http://www.w3.org/2001/XMLSchema" xmlns:p="http://schemas.microsoft.com/office/2006/metadata/properties" xmlns:ns2="c464602a-10e9-4b53-afed-d2c0bab177cb" xmlns:ns3="8031f991-5968-45e7-b0a0-938af0b197ca" targetNamespace="http://schemas.microsoft.com/office/2006/metadata/properties" ma:root="true" ma:fieldsID="480f0311f906fb64cd92181d9a557e3d" ns2:_="" ns3:_="">
    <xsd:import namespace="c464602a-10e9-4b53-afed-d2c0bab177cb"/>
    <xsd:import namespace="8031f991-5968-45e7-b0a0-938af0b19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4602a-10e9-4b53-afed-d2c0bab17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6b822be-16a3-4170-acaa-b0ef52f9de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1f991-5968-45e7-b0a0-938af0b197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926771-8ac6-4807-a52a-6224726ad0b3}" ma:internalName="TaxCatchAll" ma:showField="CatchAllData" ma:web="8031f991-5968-45e7-b0a0-938af0b197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31f991-5968-45e7-b0a0-938af0b197ca" xsi:nil="true"/>
    <lcf76f155ced4ddcb4097134ff3c332f xmlns="c464602a-10e9-4b53-afed-d2c0bab177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780254-01C0-4AC6-96C9-32956DAC8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4602a-10e9-4b53-afed-d2c0bab177cb"/>
    <ds:schemaRef ds:uri="8031f991-5968-45e7-b0a0-938af0b19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5F4062-18B7-4746-BC0C-ADC51E820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D8A9D-86E7-4122-896D-3E9481EF4530}">
  <ds:schemaRefs>
    <ds:schemaRef ds:uri="http://schemas.microsoft.com/office/2006/metadata/properties"/>
    <ds:schemaRef ds:uri="http://schemas.microsoft.com/office/infopath/2007/PartnerControls"/>
    <ds:schemaRef ds:uri="8031f991-5968-45e7-b0a0-938af0b197ca"/>
    <ds:schemaRef ds:uri="c464602a-10e9-4b53-afed-d2c0bab177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2092</Words>
  <Characters>11303</Characters>
  <Application>Microsoft Office Word</Application>
  <DocSecurity>0</DocSecurity>
  <Lines>94</Lines>
  <Paragraphs>26</Paragraphs>
  <ScaleCrop>false</ScaleCrop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Ribeiro</dc:creator>
  <cp:keywords/>
  <dc:description/>
  <cp:lastModifiedBy>CARTORIO SOUSA</cp:lastModifiedBy>
  <cp:revision>12</cp:revision>
  <dcterms:created xsi:type="dcterms:W3CDTF">2024-12-16T16:52:00Z</dcterms:created>
  <dcterms:modified xsi:type="dcterms:W3CDTF">2024-12-18T01:42:00Z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0x010100C03F88B5776A52438FBF190BCFD60B42</vt:lpwstr>
  </property>
  <property fmtid="{D5CDD505-2E9C-101B-9397-08002B2CF9AE}" pid="3" name="MediaServiceImageTags">
    <vt:lpwstr/>
  </property>
</Properties>
</file>