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1C0A0" w14:textId="77777777" w:rsidR="005D7416" w:rsidRPr="005D7416" w:rsidRDefault="005D7416" w:rsidP="005D7416">
      <w:r w:rsidRPr="005D7416">
        <w:pict w14:anchorId="7676260F">
          <v:rect id="_x0000_i1109" style="width:0;height:1.5pt" o:hralign="center" o:hrstd="t" o:hr="t" fillcolor="#a0a0a0" stroked="f"/>
        </w:pict>
      </w:r>
    </w:p>
    <w:p w14:paraId="2557A067" w14:textId="4F3A1FF4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 xml:space="preserve"> Arquitetura Funcional do Sistema de Compra de Ingressos e Produtos</w:t>
      </w:r>
    </w:p>
    <w:p w14:paraId="2DB166F0" w14:textId="77777777" w:rsidR="005D7416" w:rsidRPr="005D7416" w:rsidRDefault="005D7416" w:rsidP="005D7416">
      <w:r w:rsidRPr="005D7416">
        <w:pict w14:anchorId="2D9F1093">
          <v:rect id="_x0000_i1110" style="width:0;height:1.5pt" o:hralign="center" o:hrstd="t" o:hr="t" fillcolor="#a0a0a0" stroked="f"/>
        </w:pict>
      </w:r>
    </w:p>
    <w:p w14:paraId="09C6BEA9" w14:textId="77777777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>1. Visão Geral</w:t>
      </w:r>
    </w:p>
    <w:p w14:paraId="288D1916" w14:textId="77777777" w:rsidR="005D7416" w:rsidRPr="005D7416" w:rsidRDefault="005D7416" w:rsidP="005D7416">
      <w:r w:rsidRPr="005D7416">
        <w:t xml:space="preserve">Aplicação desktop desenvolvida em </w:t>
      </w:r>
      <w:r w:rsidRPr="005D7416">
        <w:rPr>
          <w:b/>
          <w:bCs/>
        </w:rPr>
        <w:t>Python</w:t>
      </w:r>
      <w:r w:rsidRPr="005D7416">
        <w:t>, permitindo:</w:t>
      </w:r>
    </w:p>
    <w:p w14:paraId="4808239A" w14:textId="77777777" w:rsidR="005D7416" w:rsidRPr="005D7416" w:rsidRDefault="005D7416" w:rsidP="005D7416">
      <w:pPr>
        <w:numPr>
          <w:ilvl w:val="0"/>
          <w:numId w:val="1"/>
        </w:numPr>
      </w:pPr>
      <w:r w:rsidRPr="005D7416">
        <w:t>Seleção de ingressos (quantidade e tipo).</w:t>
      </w:r>
    </w:p>
    <w:p w14:paraId="7B4AB723" w14:textId="77777777" w:rsidR="005D7416" w:rsidRPr="005D7416" w:rsidRDefault="005D7416" w:rsidP="005D7416">
      <w:pPr>
        <w:numPr>
          <w:ilvl w:val="0"/>
          <w:numId w:val="1"/>
        </w:numPr>
      </w:pPr>
      <w:r w:rsidRPr="005D7416">
        <w:t>Adição de produtos opcionais.</w:t>
      </w:r>
    </w:p>
    <w:p w14:paraId="7C60C501" w14:textId="77777777" w:rsidR="005D7416" w:rsidRPr="005D7416" w:rsidRDefault="005D7416" w:rsidP="005D7416">
      <w:pPr>
        <w:numPr>
          <w:ilvl w:val="0"/>
          <w:numId w:val="1"/>
        </w:numPr>
      </w:pPr>
      <w:r w:rsidRPr="005D7416">
        <w:t xml:space="preserve">Ações de </w:t>
      </w:r>
      <w:r w:rsidRPr="005D7416">
        <w:rPr>
          <w:b/>
          <w:bCs/>
        </w:rPr>
        <w:t>reserva</w:t>
      </w:r>
      <w:r w:rsidRPr="005D7416">
        <w:t xml:space="preserve"> ou </w:t>
      </w:r>
      <w:r w:rsidRPr="005D7416">
        <w:rPr>
          <w:b/>
          <w:bCs/>
        </w:rPr>
        <w:t>compra</w:t>
      </w:r>
      <w:r w:rsidRPr="005D7416">
        <w:t>, com cálculo automático dos valores.</w:t>
      </w:r>
    </w:p>
    <w:p w14:paraId="2772AAFB" w14:textId="77777777" w:rsidR="005D7416" w:rsidRPr="005D7416" w:rsidRDefault="005D7416" w:rsidP="005D7416">
      <w:r w:rsidRPr="005D7416">
        <w:pict w14:anchorId="4A4BAC72">
          <v:rect id="_x0000_i1111" style="width:0;height:1.5pt" o:hralign="center" o:hrstd="t" o:hr="t" fillcolor="#a0a0a0" stroked="f"/>
        </w:pict>
      </w:r>
    </w:p>
    <w:p w14:paraId="75161D25" w14:textId="77777777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>2. Componentes Funcionais</w:t>
      </w:r>
    </w:p>
    <w:p w14:paraId="6C691CF5" w14:textId="77777777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>2.1. Interface Gráfica (UI)</w:t>
      </w:r>
    </w:p>
    <w:p w14:paraId="1788E169" w14:textId="68EC3B0C" w:rsidR="005D7416" w:rsidRPr="005D7416" w:rsidRDefault="005D7416" w:rsidP="005D7416">
      <w:pPr>
        <w:numPr>
          <w:ilvl w:val="0"/>
          <w:numId w:val="2"/>
        </w:numPr>
      </w:pPr>
      <w:proofErr w:type="spellStart"/>
      <w:r>
        <w:rPr>
          <w:b/>
          <w:bCs/>
        </w:rPr>
        <w:t>L</w:t>
      </w:r>
      <w:r w:rsidRPr="005D7416">
        <w:rPr>
          <w:b/>
          <w:bCs/>
        </w:rPr>
        <w:t>ib</w:t>
      </w:r>
      <w:proofErr w:type="spellEnd"/>
      <w:r w:rsidRPr="005D7416">
        <w:rPr>
          <w:b/>
          <w:bCs/>
        </w:rPr>
        <w:t>:</w:t>
      </w:r>
      <w:r w:rsidRPr="005D7416">
        <w:t xml:space="preserve"> </w:t>
      </w:r>
      <w:proofErr w:type="spellStart"/>
      <w:r w:rsidRPr="005D7416">
        <w:t>wxPython</w:t>
      </w:r>
      <w:proofErr w:type="spellEnd"/>
      <w:r w:rsidRPr="005D7416">
        <w:t>.</w:t>
      </w:r>
    </w:p>
    <w:p w14:paraId="793C3D1A" w14:textId="77777777" w:rsidR="005D7416" w:rsidRPr="005D7416" w:rsidRDefault="005D7416" w:rsidP="005D7416">
      <w:pPr>
        <w:numPr>
          <w:ilvl w:val="0"/>
          <w:numId w:val="2"/>
        </w:numPr>
      </w:pPr>
      <w:r w:rsidRPr="005D7416">
        <w:rPr>
          <w:b/>
          <w:bCs/>
        </w:rPr>
        <w:t>Descrição:</w:t>
      </w:r>
      <w:r w:rsidRPr="005D7416">
        <w:t xml:space="preserve"> Interface limpa e intuitiva.</w:t>
      </w:r>
    </w:p>
    <w:p w14:paraId="170104FC" w14:textId="77777777" w:rsidR="005D7416" w:rsidRPr="005D7416" w:rsidRDefault="005D7416" w:rsidP="005D7416">
      <w:pPr>
        <w:numPr>
          <w:ilvl w:val="0"/>
          <w:numId w:val="2"/>
        </w:numPr>
      </w:pPr>
      <w:r w:rsidRPr="005D7416">
        <w:rPr>
          <w:b/>
          <w:bCs/>
        </w:rPr>
        <w:t>Componentes:</w:t>
      </w:r>
    </w:p>
    <w:p w14:paraId="1D28F8D0" w14:textId="77777777" w:rsidR="005D7416" w:rsidRPr="005D7416" w:rsidRDefault="005D7416" w:rsidP="005D7416">
      <w:pPr>
        <w:numPr>
          <w:ilvl w:val="1"/>
          <w:numId w:val="2"/>
        </w:numPr>
      </w:pPr>
      <w:r w:rsidRPr="005D7416">
        <w:rPr>
          <w:b/>
          <w:bCs/>
        </w:rPr>
        <w:t>Seletores</w:t>
      </w:r>
      <w:r w:rsidRPr="005D7416">
        <w:t xml:space="preserve"> para escolher quantidade de ingressos e tipos.</w:t>
      </w:r>
    </w:p>
    <w:p w14:paraId="47DDFF0E" w14:textId="48953446" w:rsidR="005D7416" w:rsidRPr="005D7416" w:rsidRDefault="005D7416" w:rsidP="005D7416">
      <w:pPr>
        <w:numPr>
          <w:ilvl w:val="1"/>
          <w:numId w:val="2"/>
        </w:numPr>
      </w:pPr>
      <w:r w:rsidRPr="005D7416">
        <w:rPr>
          <w:b/>
          <w:bCs/>
        </w:rPr>
        <w:t>Campos de texto</w:t>
      </w:r>
      <w:r w:rsidRPr="005D7416">
        <w:t xml:space="preserve"> para especificar a quantidade de pedidos, caso as opções pré-definidas </w:t>
      </w:r>
      <w:r>
        <w:t xml:space="preserve">pelo usuário </w:t>
      </w:r>
      <w:r w:rsidRPr="005D7416">
        <w:t>não atendam.</w:t>
      </w:r>
    </w:p>
    <w:p w14:paraId="2A8E9E78" w14:textId="77777777" w:rsidR="005D7416" w:rsidRPr="005D7416" w:rsidRDefault="005D7416" w:rsidP="005D7416">
      <w:pPr>
        <w:numPr>
          <w:ilvl w:val="1"/>
          <w:numId w:val="2"/>
        </w:numPr>
      </w:pPr>
      <w:proofErr w:type="spellStart"/>
      <w:r w:rsidRPr="005D7416">
        <w:rPr>
          <w:b/>
          <w:bCs/>
        </w:rPr>
        <w:t>Checkboxes</w:t>
      </w:r>
      <w:proofErr w:type="spellEnd"/>
      <w:r w:rsidRPr="005D7416">
        <w:t xml:space="preserve"> para uma fácil seleção de sabores de produtos ou tipos de compra.</w:t>
      </w:r>
    </w:p>
    <w:p w14:paraId="3C622807" w14:textId="77777777" w:rsidR="005D7416" w:rsidRPr="005D7416" w:rsidRDefault="005D7416" w:rsidP="005D7416">
      <w:pPr>
        <w:numPr>
          <w:ilvl w:val="1"/>
          <w:numId w:val="2"/>
        </w:numPr>
      </w:pPr>
      <w:r w:rsidRPr="005D7416">
        <w:rPr>
          <w:b/>
          <w:bCs/>
        </w:rPr>
        <w:t>Botões</w:t>
      </w:r>
      <w:r w:rsidRPr="005D7416">
        <w:t xml:space="preserve"> para realizar ações de </w:t>
      </w:r>
      <w:r w:rsidRPr="005D7416">
        <w:rPr>
          <w:b/>
          <w:bCs/>
        </w:rPr>
        <w:t>Reservar</w:t>
      </w:r>
      <w:r w:rsidRPr="005D7416">
        <w:t xml:space="preserve"> ou </w:t>
      </w:r>
      <w:r w:rsidRPr="005D7416">
        <w:rPr>
          <w:b/>
          <w:bCs/>
        </w:rPr>
        <w:t>Comprar</w:t>
      </w:r>
      <w:r w:rsidRPr="005D7416">
        <w:t>.</w:t>
      </w:r>
    </w:p>
    <w:p w14:paraId="1CA6647E" w14:textId="77777777" w:rsidR="005D7416" w:rsidRPr="005D7416" w:rsidRDefault="005D7416" w:rsidP="005D7416">
      <w:r w:rsidRPr="005D7416">
        <w:pict w14:anchorId="54237179">
          <v:rect id="_x0000_i1112" style="width:0;height:1.5pt" o:hralign="center" o:hrstd="t" o:hr="t" fillcolor="#a0a0a0" stroked="f"/>
        </w:pict>
      </w:r>
    </w:p>
    <w:p w14:paraId="366A0858" w14:textId="77777777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>2.2. Modelos de Dados</w:t>
      </w:r>
    </w:p>
    <w:p w14:paraId="1CCEF841" w14:textId="77777777" w:rsidR="005D7416" w:rsidRPr="005D7416" w:rsidRDefault="005D7416" w:rsidP="005D7416">
      <w:pPr>
        <w:numPr>
          <w:ilvl w:val="0"/>
          <w:numId w:val="3"/>
        </w:numPr>
      </w:pPr>
      <w:r w:rsidRPr="005D7416">
        <w:rPr>
          <w:b/>
          <w:bCs/>
        </w:rPr>
        <w:t>Ingresso:</w:t>
      </w:r>
    </w:p>
    <w:p w14:paraId="4B1698C0" w14:textId="77777777" w:rsidR="005D7416" w:rsidRPr="005D7416" w:rsidRDefault="005D7416" w:rsidP="005D7416">
      <w:pPr>
        <w:numPr>
          <w:ilvl w:val="1"/>
          <w:numId w:val="3"/>
        </w:numPr>
      </w:pPr>
      <w:r w:rsidRPr="005D7416">
        <w:t>Atributos: tipo (inteira ou meia) e preço.</w:t>
      </w:r>
    </w:p>
    <w:p w14:paraId="3CEECE00" w14:textId="77777777" w:rsidR="005D7416" w:rsidRPr="005D7416" w:rsidRDefault="005D7416" w:rsidP="005D7416">
      <w:pPr>
        <w:numPr>
          <w:ilvl w:val="0"/>
          <w:numId w:val="3"/>
        </w:numPr>
      </w:pPr>
      <w:r w:rsidRPr="005D7416">
        <w:rPr>
          <w:b/>
          <w:bCs/>
        </w:rPr>
        <w:t>Produto:</w:t>
      </w:r>
    </w:p>
    <w:p w14:paraId="30619E15" w14:textId="77777777" w:rsidR="005D7416" w:rsidRPr="005D7416" w:rsidRDefault="005D7416" w:rsidP="005D7416">
      <w:pPr>
        <w:numPr>
          <w:ilvl w:val="1"/>
          <w:numId w:val="3"/>
        </w:numPr>
      </w:pPr>
      <w:r w:rsidRPr="005D7416">
        <w:t>Atributos: nome, preço e lista de sabores/variações.</w:t>
      </w:r>
    </w:p>
    <w:p w14:paraId="2BFA5B6E" w14:textId="77777777" w:rsidR="005D7416" w:rsidRPr="005D7416" w:rsidRDefault="005D7416" w:rsidP="005D7416">
      <w:r w:rsidRPr="005D7416">
        <w:pict w14:anchorId="6EC5038C">
          <v:rect id="_x0000_i1113" style="width:0;height:1.5pt" o:hralign="center" o:hrstd="t" o:hr="t" fillcolor="#a0a0a0" stroked="f"/>
        </w:pict>
      </w:r>
    </w:p>
    <w:p w14:paraId="3E924F98" w14:textId="77777777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>2.3. Lógica de Negócio</w:t>
      </w:r>
    </w:p>
    <w:p w14:paraId="0E0462BF" w14:textId="77777777" w:rsidR="005D7416" w:rsidRPr="005D7416" w:rsidRDefault="005D7416" w:rsidP="005D7416">
      <w:pPr>
        <w:numPr>
          <w:ilvl w:val="0"/>
          <w:numId w:val="4"/>
        </w:numPr>
      </w:pPr>
      <w:r w:rsidRPr="005D7416">
        <w:t>Validação dos dados inseridos.</w:t>
      </w:r>
    </w:p>
    <w:p w14:paraId="594CFBC6" w14:textId="77777777" w:rsidR="005D7416" w:rsidRPr="005D7416" w:rsidRDefault="005D7416" w:rsidP="005D7416">
      <w:pPr>
        <w:numPr>
          <w:ilvl w:val="0"/>
          <w:numId w:val="4"/>
        </w:numPr>
      </w:pPr>
      <w:r w:rsidRPr="005D7416">
        <w:t>Gerenciamento da quantidade de ingressos e produtos.</w:t>
      </w:r>
    </w:p>
    <w:p w14:paraId="7963B238" w14:textId="77777777" w:rsidR="005D7416" w:rsidRPr="005D7416" w:rsidRDefault="005D7416" w:rsidP="005D7416">
      <w:pPr>
        <w:numPr>
          <w:ilvl w:val="0"/>
          <w:numId w:val="4"/>
        </w:numPr>
      </w:pPr>
      <w:r w:rsidRPr="005D7416">
        <w:t>Cálculo do valor total da compra ou reserva.</w:t>
      </w:r>
    </w:p>
    <w:p w14:paraId="00B8FFA4" w14:textId="77777777" w:rsidR="005D7416" w:rsidRPr="005D7416" w:rsidRDefault="005D7416" w:rsidP="005D7416">
      <w:pPr>
        <w:numPr>
          <w:ilvl w:val="0"/>
          <w:numId w:val="4"/>
        </w:numPr>
      </w:pPr>
      <w:r w:rsidRPr="005D7416">
        <w:t>Exibição de resumo da operação.</w:t>
      </w:r>
    </w:p>
    <w:p w14:paraId="5433DC44" w14:textId="77777777" w:rsidR="005D7416" w:rsidRPr="005D7416" w:rsidRDefault="005D7416" w:rsidP="005D7416">
      <w:r w:rsidRPr="005D7416">
        <w:lastRenderedPageBreak/>
        <w:pict w14:anchorId="172614D6">
          <v:rect id="_x0000_i1114" style="width:0;height:1.5pt" o:hralign="center" o:hrstd="t" o:hr="t" fillcolor="#a0a0a0" stroked="f"/>
        </w:pict>
      </w:r>
    </w:p>
    <w:p w14:paraId="6496048E" w14:textId="77777777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>3. Fluxo de Funcionamento</w:t>
      </w:r>
    </w:p>
    <w:p w14:paraId="6A399772" w14:textId="77777777" w:rsidR="005D7416" w:rsidRPr="005D7416" w:rsidRDefault="005D7416" w:rsidP="005D7416">
      <w:pPr>
        <w:numPr>
          <w:ilvl w:val="0"/>
          <w:numId w:val="5"/>
        </w:numPr>
      </w:pPr>
      <w:r w:rsidRPr="005D7416">
        <w:rPr>
          <w:b/>
          <w:bCs/>
        </w:rPr>
        <w:t>Seleção da quantidade de ingressos.</w:t>
      </w:r>
    </w:p>
    <w:p w14:paraId="3E73E4C7" w14:textId="77777777" w:rsidR="005D7416" w:rsidRPr="005D7416" w:rsidRDefault="005D7416" w:rsidP="005D7416">
      <w:pPr>
        <w:numPr>
          <w:ilvl w:val="0"/>
          <w:numId w:val="5"/>
        </w:numPr>
      </w:pPr>
      <w:r w:rsidRPr="005D7416">
        <w:rPr>
          <w:b/>
          <w:bCs/>
        </w:rPr>
        <w:t>Escolha do tipo de ingresso (inteira, meia ou personalizado).</w:t>
      </w:r>
    </w:p>
    <w:p w14:paraId="7F1C8380" w14:textId="77777777" w:rsidR="005D7416" w:rsidRPr="005D7416" w:rsidRDefault="005D7416" w:rsidP="005D7416">
      <w:pPr>
        <w:numPr>
          <w:ilvl w:val="0"/>
          <w:numId w:val="5"/>
        </w:numPr>
      </w:pPr>
      <w:r w:rsidRPr="005D7416">
        <w:rPr>
          <w:b/>
          <w:bCs/>
        </w:rPr>
        <w:t>Seleção de produtos adicionais e quantidades, com sabores opcionais.</w:t>
      </w:r>
    </w:p>
    <w:p w14:paraId="03EDC435" w14:textId="77777777" w:rsidR="005D7416" w:rsidRPr="005D7416" w:rsidRDefault="005D7416" w:rsidP="005D7416">
      <w:pPr>
        <w:numPr>
          <w:ilvl w:val="0"/>
          <w:numId w:val="5"/>
        </w:numPr>
      </w:pPr>
      <w:r w:rsidRPr="005D7416">
        <w:rPr>
          <w:b/>
          <w:bCs/>
        </w:rPr>
        <w:t>Ação:</w:t>
      </w:r>
      <w:r w:rsidRPr="005D7416">
        <w:t xml:space="preserve"> reservar ou comprar.</w:t>
      </w:r>
    </w:p>
    <w:p w14:paraId="538CDEB9" w14:textId="77777777" w:rsidR="005D7416" w:rsidRPr="005D7416" w:rsidRDefault="005D7416" w:rsidP="005D7416">
      <w:pPr>
        <w:numPr>
          <w:ilvl w:val="0"/>
          <w:numId w:val="5"/>
        </w:numPr>
      </w:pPr>
      <w:r w:rsidRPr="005D7416">
        <w:rPr>
          <w:b/>
          <w:bCs/>
        </w:rPr>
        <w:t>Exibição do resumo com detalhes e valor total.</w:t>
      </w:r>
    </w:p>
    <w:p w14:paraId="5E494542" w14:textId="77777777" w:rsidR="005D7416" w:rsidRPr="005D7416" w:rsidRDefault="005D7416" w:rsidP="005D7416">
      <w:r w:rsidRPr="005D7416">
        <w:pict w14:anchorId="2AFA1CB3">
          <v:rect id="_x0000_i1115" style="width:0;height:1.5pt" o:hralign="center" o:hrstd="t" o:hr="t" fillcolor="#a0a0a0" stroked="f"/>
        </w:pict>
      </w:r>
    </w:p>
    <w:p w14:paraId="3BF2DDF4" w14:textId="77777777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>4. Regras de Negócio</w:t>
      </w:r>
    </w:p>
    <w:p w14:paraId="6F399F79" w14:textId="77777777" w:rsidR="005D7416" w:rsidRPr="005D7416" w:rsidRDefault="005D7416" w:rsidP="005D7416">
      <w:pPr>
        <w:numPr>
          <w:ilvl w:val="0"/>
          <w:numId w:val="6"/>
        </w:numPr>
      </w:pPr>
      <w:r w:rsidRPr="005D7416">
        <w:t xml:space="preserve">Ajuste dinâmico de meias e inteiras no modo </w:t>
      </w:r>
      <w:r w:rsidRPr="005D7416">
        <w:rPr>
          <w:b/>
          <w:bCs/>
        </w:rPr>
        <w:t>Personalizado</w:t>
      </w:r>
      <w:r w:rsidRPr="005D7416">
        <w:t>.</w:t>
      </w:r>
    </w:p>
    <w:p w14:paraId="10A7C9E3" w14:textId="77777777" w:rsidR="005D7416" w:rsidRPr="005D7416" w:rsidRDefault="005D7416" w:rsidP="005D7416">
      <w:pPr>
        <w:numPr>
          <w:ilvl w:val="0"/>
          <w:numId w:val="6"/>
        </w:numPr>
      </w:pPr>
      <w:r w:rsidRPr="005D7416">
        <w:t>Validação da seleção de produtos e suas quantidades.</w:t>
      </w:r>
    </w:p>
    <w:p w14:paraId="0FF8D6B8" w14:textId="2D5BB596" w:rsidR="005D7416" w:rsidRPr="005D7416" w:rsidRDefault="005D7416" w:rsidP="005D7416">
      <w:pPr>
        <w:numPr>
          <w:ilvl w:val="0"/>
          <w:numId w:val="6"/>
        </w:numPr>
      </w:pPr>
      <w:r w:rsidRPr="005D7416">
        <w:t>Cálculo total com base em ingressos e produtos selecionados.</w:t>
      </w:r>
    </w:p>
    <w:p w14:paraId="58520EBC" w14:textId="77777777" w:rsidR="005D7416" w:rsidRPr="005D7416" w:rsidRDefault="005D7416" w:rsidP="005D7416">
      <w:r w:rsidRPr="005D7416">
        <w:pict w14:anchorId="582BD964">
          <v:rect id="_x0000_i1116" style="width:0;height:1.5pt" o:hralign="center" o:hrstd="t" o:hr="t" fillcolor="#a0a0a0" stroked="f"/>
        </w:pict>
      </w:r>
    </w:p>
    <w:p w14:paraId="5F0C1D7C" w14:textId="77777777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>5. Arquitetura de Classes</w:t>
      </w:r>
    </w:p>
    <w:p w14:paraId="6ED3FA0E" w14:textId="77777777" w:rsidR="005D7416" w:rsidRPr="005D7416" w:rsidRDefault="005D7416" w:rsidP="005D7416">
      <w:r w:rsidRPr="005D7416">
        <w:t>+----------------+           +----------------+</w:t>
      </w:r>
    </w:p>
    <w:p w14:paraId="552CED63" w14:textId="77777777" w:rsidR="005D7416" w:rsidRPr="005D7416" w:rsidRDefault="005D7416" w:rsidP="005D7416">
      <w:r w:rsidRPr="005D7416">
        <w:t>|   Produto      |           |   Ingresso     |</w:t>
      </w:r>
    </w:p>
    <w:p w14:paraId="379BC402" w14:textId="77777777" w:rsidR="005D7416" w:rsidRPr="005D7416" w:rsidRDefault="005D7416" w:rsidP="005D7416">
      <w:r w:rsidRPr="005D7416">
        <w:t>+----------------+           +----------------+</w:t>
      </w:r>
    </w:p>
    <w:p w14:paraId="6DBB60C8" w14:textId="77777777" w:rsidR="005D7416" w:rsidRPr="005D7416" w:rsidRDefault="005D7416" w:rsidP="005D7416">
      <w:r w:rsidRPr="005D7416">
        <w:t>| - nome         |           | - tipo         |</w:t>
      </w:r>
    </w:p>
    <w:p w14:paraId="487CD39D" w14:textId="77777777" w:rsidR="005D7416" w:rsidRPr="005D7416" w:rsidRDefault="005D7416" w:rsidP="005D7416">
      <w:r w:rsidRPr="005D7416">
        <w:t xml:space="preserve">| - </w:t>
      </w:r>
      <w:proofErr w:type="spellStart"/>
      <w:r w:rsidRPr="005D7416">
        <w:t>preco</w:t>
      </w:r>
      <w:proofErr w:type="spellEnd"/>
      <w:r w:rsidRPr="005D7416">
        <w:t xml:space="preserve">        |           | - </w:t>
      </w:r>
      <w:proofErr w:type="spellStart"/>
      <w:r w:rsidRPr="005D7416">
        <w:t>preco</w:t>
      </w:r>
      <w:proofErr w:type="spellEnd"/>
      <w:r w:rsidRPr="005D7416">
        <w:t xml:space="preserve">        |</w:t>
      </w:r>
    </w:p>
    <w:p w14:paraId="77CF0AB8" w14:textId="77777777" w:rsidR="005D7416" w:rsidRPr="005D7416" w:rsidRDefault="005D7416" w:rsidP="005D7416">
      <w:r w:rsidRPr="005D7416">
        <w:t xml:space="preserve">| - </w:t>
      </w:r>
      <w:proofErr w:type="spellStart"/>
      <w:r w:rsidRPr="005D7416">
        <w:t>opcoes</w:t>
      </w:r>
      <w:proofErr w:type="spellEnd"/>
      <w:r w:rsidRPr="005D7416">
        <w:t xml:space="preserve">       |           +----------------+</w:t>
      </w:r>
    </w:p>
    <w:p w14:paraId="5CDB2922" w14:textId="77777777" w:rsidR="005D7416" w:rsidRPr="005D7416" w:rsidRDefault="005D7416" w:rsidP="005D7416">
      <w:r w:rsidRPr="005D7416">
        <w:t>+----------------+</w:t>
      </w:r>
    </w:p>
    <w:p w14:paraId="5EC5D398" w14:textId="77777777" w:rsidR="005D7416" w:rsidRPr="005D7416" w:rsidRDefault="005D7416" w:rsidP="005D7416"/>
    <w:p w14:paraId="66534AAE" w14:textId="77777777" w:rsidR="005D7416" w:rsidRPr="005D7416" w:rsidRDefault="005D7416" w:rsidP="005D7416">
      <w:r w:rsidRPr="005D7416">
        <w:t xml:space="preserve">          </w:t>
      </w:r>
      <w:r w:rsidRPr="005D7416">
        <w:rPr>
          <w:rFonts w:ascii="Arial" w:hAnsi="Arial" w:cs="Arial"/>
        </w:rPr>
        <w:t>▲</w:t>
      </w:r>
    </w:p>
    <w:p w14:paraId="2464D499" w14:textId="77777777" w:rsidR="005D7416" w:rsidRPr="005D7416" w:rsidRDefault="005D7416" w:rsidP="005D7416">
      <w:r w:rsidRPr="005D7416">
        <w:t xml:space="preserve">          |</w:t>
      </w:r>
    </w:p>
    <w:p w14:paraId="4B3CADD3" w14:textId="77777777" w:rsidR="005D7416" w:rsidRPr="005D7416" w:rsidRDefault="005D7416" w:rsidP="005D7416">
      <w:r w:rsidRPr="005D7416">
        <w:t xml:space="preserve">          | contém</w:t>
      </w:r>
    </w:p>
    <w:p w14:paraId="71E552FD" w14:textId="77777777" w:rsidR="005D7416" w:rsidRPr="005D7416" w:rsidRDefault="005D7416" w:rsidP="005D7416">
      <w:r w:rsidRPr="005D7416">
        <w:t xml:space="preserve">          |</w:t>
      </w:r>
    </w:p>
    <w:p w14:paraId="05AD9DDD" w14:textId="77777777" w:rsidR="005D7416" w:rsidRPr="005D7416" w:rsidRDefault="005D7416" w:rsidP="005D7416">
      <w:r w:rsidRPr="005D7416">
        <w:t>+------------------------------+</w:t>
      </w:r>
    </w:p>
    <w:p w14:paraId="708DD4C4" w14:textId="77777777" w:rsidR="005D7416" w:rsidRPr="005D7416" w:rsidRDefault="005D7416" w:rsidP="005D7416">
      <w:r w:rsidRPr="005D7416">
        <w:t xml:space="preserve">| </w:t>
      </w:r>
      <w:proofErr w:type="spellStart"/>
      <w:proofErr w:type="gramStart"/>
      <w:r w:rsidRPr="005D7416">
        <w:t>MudancasPersonalizadasFrame</w:t>
      </w:r>
      <w:proofErr w:type="spellEnd"/>
      <w:r w:rsidRPr="005D7416">
        <w:t xml:space="preserve">  |</w:t>
      </w:r>
      <w:proofErr w:type="gramEnd"/>
    </w:p>
    <w:p w14:paraId="0C2846DC" w14:textId="77777777" w:rsidR="005D7416" w:rsidRPr="005D7416" w:rsidRDefault="005D7416" w:rsidP="005D7416">
      <w:r w:rsidRPr="005D7416">
        <w:t>+------------------------------+</w:t>
      </w:r>
    </w:p>
    <w:p w14:paraId="00332FE1" w14:textId="77777777" w:rsidR="005D7416" w:rsidRPr="005D7416" w:rsidRDefault="005D7416" w:rsidP="005D7416">
      <w:r w:rsidRPr="005D7416">
        <w:t>| - ingressos                  |</w:t>
      </w:r>
    </w:p>
    <w:p w14:paraId="46C088EE" w14:textId="77777777" w:rsidR="005D7416" w:rsidRPr="005D7416" w:rsidRDefault="005D7416" w:rsidP="005D7416">
      <w:r w:rsidRPr="005D7416">
        <w:t>| - produtos                   |</w:t>
      </w:r>
    </w:p>
    <w:p w14:paraId="6351E329" w14:textId="77777777" w:rsidR="005D7416" w:rsidRPr="005D7416" w:rsidRDefault="005D7416" w:rsidP="005D7416">
      <w:r w:rsidRPr="005D7416">
        <w:lastRenderedPageBreak/>
        <w:t xml:space="preserve">| - UI </w:t>
      </w:r>
      <w:proofErr w:type="spellStart"/>
      <w:r w:rsidRPr="005D7416">
        <w:t>Components</w:t>
      </w:r>
      <w:proofErr w:type="spellEnd"/>
      <w:r w:rsidRPr="005D7416">
        <w:t xml:space="preserve">              |</w:t>
      </w:r>
    </w:p>
    <w:p w14:paraId="578475CF" w14:textId="77777777" w:rsidR="005D7416" w:rsidRPr="005D7416" w:rsidRDefault="005D7416" w:rsidP="005D7416">
      <w:r w:rsidRPr="005D7416">
        <w:t>+------------------------------+</w:t>
      </w:r>
    </w:p>
    <w:p w14:paraId="0FA85ED8" w14:textId="77777777" w:rsidR="005D7416" w:rsidRPr="005D7416" w:rsidRDefault="005D7416" w:rsidP="005D7416">
      <w:r w:rsidRPr="005D7416">
        <w:t>| +</w:t>
      </w:r>
      <w:proofErr w:type="spellStart"/>
      <w:r w:rsidRPr="005D7416">
        <w:t>get_</w:t>
      </w:r>
      <w:proofErr w:type="gramStart"/>
      <w:r w:rsidRPr="005D7416">
        <w:t>quantidade</w:t>
      </w:r>
      <w:proofErr w:type="spellEnd"/>
      <w:r w:rsidRPr="005D7416">
        <w:t>(</w:t>
      </w:r>
      <w:proofErr w:type="gramEnd"/>
      <w:r w:rsidRPr="005D7416">
        <w:t>)            |</w:t>
      </w:r>
    </w:p>
    <w:p w14:paraId="494B3360" w14:textId="77777777" w:rsidR="005D7416" w:rsidRPr="005D7416" w:rsidRDefault="005D7416" w:rsidP="005D7416">
      <w:r w:rsidRPr="005D7416">
        <w:t>| +</w:t>
      </w:r>
      <w:proofErr w:type="spellStart"/>
      <w:r w:rsidRPr="005D7416">
        <w:t>get_tipo_</w:t>
      </w:r>
      <w:proofErr w:type="gramStart"/>
      <w:r w:rsidRPr="005D7416">
        <w:t>ingressos</w:t>
      </w:r>
      <w:proofErr w:type="spellEnd"/>
      <w:r w:rsidRPr="005D7416">
        <w:t>(</w:t>
      </w:r>
      <w:proofErr w:type="gramEnd"/>
      <w:r w:rsidRPr="005D7416">
        <w:t>)        |</w:t>
      </w:r>
    </w:p>
    <w:p w14:paraId="64FEB879" w14:textId="77777777" w:rsidR="005D7416" w:rsidRPr="005D7416" w:rsidRDefault="005D7416" w:rsidP="005D7416">
      <w:r w:rsidRPr="005D7416">
        <w:t>| +</w:t>
      </w:r>
      <w:proofErr w:type="spellStart"/>
      <w:r w:rsidRPr="005D7416">
        <w:t>get_</w:t>
      </w:r>
      <w:proofErr w:type="gramStart"/>
      <w:r w:rsidRPr="005D7416">
        <w:t>produtos</w:t>
      </w:r>
      <w:proofErr w:type="spellEnd"/>
      <w:r w:rsidRPr="005D7416">
        <w:t>(</w:t>
      </w:r>
      <w:proofErr w:type="gramEnd"/>
      <w:r w:rsidRPr="005D7416">
        <w:t>)              |</w:t>
      </w:r>
    </w:p>
    <w:p w14:paraId="1AF7E88E" w14:textId="77777777" w:rsidR="005D7416" w:rsidRPr="005D7416" w:rsidRDefault="005D7416" w:rsidP="005D7416">
      <w:r w:rsidRPr="005D7416">
        <w:t>| +</w:t>
      </w:r>
      <w:proofErr w:type="spellStart"/>
      <w:r w:rsidRPr="005D7416">
        <w:t>exibir_</w:t>
      </w:r>
      <w:proofErr w:type="gramStart"/>
      <w:r w:rsidRPr="005D7416">
        <w:t>resultado</w:t>
      </w:r>
      <w:proofErr w:type="spellEnd"/>
      <w:r w:rsidRPr="005D7416">
        <w:t>(</w:t>
      </w:r>
      <w:proofErr w:type="gramEnd"/>
      <w:r w:rsidRPr="005D7416">
        <w:t>)          |</w:t>
      </w:r>
    </w:p>
    <w:p w14:paraId="33A146F6" w14:textId="77777777" w:rsidR="005D7416" w:rsidRPr="005D7416" w:rsidRDefault="005D7416" w:rsidP="005D7416">
      <w:r w:rsidRPr="005D7416">
        <w:t>| +</w:t>
      </w:r>
      <w:proofErr w:type="spellStart"/>
      <w:r w:rsidRPr="005D7416">
        <w:t>on_</w:t>
      </w:r>
      <w:proofErr w:type="gramStart"/>
      <w:r w:rsidRPr="005D7416">
        <w:t>comprar</w:t>
      </w:r>
      <w:proofErr w:type="spellEnd"/>
      <w:r w:rsidRPr="005D7416">
        <w:t>(</w:t>
      </w:r>
      <w:proofErr w:type="gramEnd"/>
      <w:r w:rsidRPr="005D7416">
        <w:t>)                |</w:t>
      </w:r>
    </w:p>
    <w:p w14:paraId="4D2C07C2" w14:textId="77777777" w:rsidR="005D7416" w:rsidRPr="005D7416" w:rsidRDefault="005D7416" w:rsidP="005D7416">
      <w:r w:rsidRPr="005D7416">
        <w:t>| +</w:t>
      </w:r>
      <w:proofErr w:type="spellStart"/>
      <w:r w:rsidRPr="005D7416">
        <w:t>on_</w:t>
      </w:r>
      <w:proofErr w:type="gramStart"/>
      <w:r w:rsidRPr="005D7416">
        <w:t>reservar</w:t>
      </w:r>
      <w:proofErr w:type="spellEnd"/>
      <w:r w:rsidRPr="005D7416">
        <w:t>(</w:t>
      </w:r>
      <w:proofErr w:type="gramEnd"/>
      <w:r w:rsidRPr="005D7416">
        <w:t>)               |</w:t>
      </w:r>
    </w:p>
    <w:p w14:paraId="2D3286C1" w14:textId="77777777" w:rsidR="005D7416" w:rsidRPr="005D7416" w:rsidRDefault="005D7416" w:rsidP="005D7416">
      <w:r w:rsidRPr="005D7416">
        <w:t>| +</w:t>
      </w:r>
      <w:proofErr w:type="spellStart"/>
      <w:r w:rsidRPr="005D7416">
        <w:t>on_total_</w:t>
      </w:r>
      <w:proofErr w:type="gramStart"/>
      <w:r w:rsidRPr="005D7416">
        <w:t>changed</w:t>
      </w:r>
      <w:proofErr w:type="spellEnd"/>
      <w:r w:rsidRPr="005D7416">
        <w:t>(</w:t>
      </w:r>
      <w:proofErr w:type="gramEnd"/>
      <w:r w:rsidRPr="005D7416">
        <w:t>)          |</w:t>
      </w:r>
    </w:p>
    <w:p w14:paraId="06685576" w14:textId="77777777" w:rsidR="005D7416" w:rsidRPr="005D7416" w:rsidRDefault="005D7416" w:rsidP="005D7416">
      <w:r w:rsidRPr="005D7416">
        <w:t>+------------------------------+</w:t>
      </w:r>
    </w:p>
    <w:p w14:paraId="6BA33DF2" w14:textId="77777777" w:rsidR="005D7416" w:rsidRPr="005D7416" w:rsidRDefault="005D7416" w:rsidP="005D7416">
      <w:r w:rsidRPr="005D7416">
        <w:pict w14:anchorId="253FAD6B">
          <v:rect id="_x0000_i1117" style="width:0;height:1.5pt" o:hralign="center" o:hrstd="t" o:hr="t" fillcolor="#a0a0a0" stroked="f"/>
        </w:pict>
      </w:r>
    </w:p>
    <w:p w14:paraId="708C61F3" w14:textId="77777777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>6. Possíveis Integrações Futuras com AWS</w:t>
      </w:r>
    </w:p>
    <w:p w14:paraId="54969CFD" w14:textId="77777777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>6.1. Serviços AWS que podem ser integrados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5950"/>
      </w:tblGrid>
      <w:tr w:rsidR="005D7416" w:rsidRPr="005D7416" w14:paraId="1EE22682" w14:textId="77777777" w:rsidTr="005D74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17D8A" w14:textId="77777777" w:rsidR="005D7416" w:rsidRPr="005D7416" w:rsidRDefault="005D7416" w:rsidP="005D7416">
            <w:pPr>
              <w:rPr>
                <w:b/>
                <w:bCs/>
              </w:rPr>
            </w:pPr>
            <w:r w:rsidRPr="005D7416">
              <w:rPr>
                <w:b/>
                <w:bCs/>
              </w:rPr>
              <w:t>Serviço AWS</w:t>
            </w:r>
          </w:p>
        </w:tc>
        <w:tc>
          <w:tcPr>
            <w:tcW w:w="0" w:type="auto"/>
            <w:vAlign w:val="center"/>
            <w:hideMark/>
          </w:tcPr>
          <w:p w14:paraId="0709D2A1" w14:textId="77777777" w:rsidR="005D7416" w:rsidRPr="005D7416" w:rsidRDefault="005D7416" w:rsidP="005D7416">
            <w:pPr>
              <w:rPr>
                <w:b/>
                <w:bCs/>
              </w:rPr>
            </w:pPr>
            <w:r w:rsidRPr="005D7416">
              <w:rPr>
                <w:b/>
                <w:bCs/>
              </w:rPr>
              <w:t>Função</w:t>
            </w:r>
          </w:p>
        </w:tc>
      </w:tr>
      <w:tr w:rsidR="005D7416" w:rsidRPr="005D7416" w14:paraId="5691808A" w14:textId="77777777" w:rsidTr="005D7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0FA8" w14:textId="77777777" w:rsidR="005D7416" w:rsidRPr="005D7416" w:rsidRDefault="005D7416" w:rsidP="005D7416">
            <w:proofErr w:type="spellStart"/>
            <w:r w:rsidRPr="005D7416">
              <w:rPr>
                <w:b/>
                <w:bCs/>
              </w:rPr>
              <w:t>Amazon</w:t>
            </w:r>
            <w:proofErr w:type="spellEnd"/>
            <w:r w:rsidRPr="005D7416">
              <w:rPr>
                <w:b/>
                <w:bCs/>
              </w:rPr>
              <w:t xml:space="preserve"> S3</w:t>
            </w:r>
          </w:p>
        </w:tc>
        <w:tc>
          <w:tcPr>
            <w:tcW w:w="0" w:type="auto"/>
            <w:vAlign w:val="center"/>
            <w:hideMark/>
          </w:tcPr>
          <w:p w14:paraId="4F219658" w14:textId="77777777" w:rsidR="005D7416" w:rsidRPr="005D7416" w:rsidRDefault="005D7416" w:rsidP="005D7416">
            <w:r w:rsidRPr="005D7416">
              <w:t>Armazenamento de comprovantes, ingressos em PDF ou imagens.</w:t>
            </w:r>
          </w:p>
        </w:tc>
      </w:tr>
      <w:tr w:rsidR="005D7416" w:rsidRPr="005D7416" w14:paraId="1CD136FA" w14:textId="77777777" w:rsidTr="005D7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D0E6B" w14:textId="77777777" w:rsidR="005D7416" w:rsidRPr="005D7416" w:rsidRDefault="005D7416" w:rsidP="005D7416">
            <w:proofErr w:type="spellStart"/>
            <w:r w:rsidRPr="005D7416">
              <w:rPr>
                <w:b/>
                <w:bCs/>
              </w:rPr>
              <w:t>Amazon</w:t>
            </w:r>
            <w:proofErr w:type="spellEnd"/>
            <w:r w:rsidRPr="005D7416">
              <w:rPr>
                <w:b/>
                <w:bCs/>
              </w:rPr>
              <w:t xml:space="preserve"> </w:t>
            </w:r>
            <w:proofErr w:type="spellStart"/>
            <w:r w:rsidRPr="005D7416">
              <w:rPr>
                <w:b/>
                <w:bCs/>
              </w:rPr>
              <w:t>DynamoDB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EE202" w14:textId="77777777" w:rsidR="005D7416" w:rsidRPr="005D7416" w:rsidRDefault="005D7416" w:rsidP="005D7416">
            <w:r w:rsidRPr="005D7416">
              <w:t xml:space="preserve">Banco </w:t>
            </w:r>
            <w:proofErr w:type="spellStart"/>
            <w:r w:rsidRPr="005D7416">
              <w:t>NoSQL</w:t>
            </w:r>
            <w:proofErr w:type="spellEnd"/>
            <w:r w:rsidRPr="005D7416">
              <w:t xml:space="preserve"> para armazenar compras, reservas, histórico.</w:t>
            </w:r>
          </w:p>
        </w:tc>
      </w:tr>
      <w:tr w:rsidR="005D7416" w:rsidRPr="005D7416" w14:paraId="3E0FAC7A" w14:textId="77777777" w:rsidTr="005D7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6DCE7" w14:textId="77777777" w:rsidR="005D7416" w:rsidRPr="005D7416" w:rsidRDefault="005D7416" w:rsidP="005D7416">
            <w:r w:rsidRPr="005D7416">
              <w:rPr>
                <w:b/>
                <w:bCs/>
              </w:rPr>
              <w:t>AWS Lambda</w:t>
            </w:r>
          </w:p>
        </w:tc>
        <w:tc>
          <w:tcPr>
            <w:tcW w:w="0" w:type="auto"/>
            <w:vAlign w:val="center"/>
            <w:hideMark/>
          </w:tcPr>
          <w:p w14:paraId="50C559B7" w14:textId="77777777" w:rsidR="005D7416" w:rsidRPr="005D7416" w:rsidRDefault="005D7416" w:rsidP="005D7416">
            <w:r w:rsidRPr="005D7416">
              <w:t xml:space="preserve">Processamento </w:t>
            </w:r>
            <w:proofErr w:type="spellStart"/>
            <w:r w:rsidRPr="005D7416">
              <w:t>serverless</w:t>
            </w:r>
            <w:proofErr w:type="spellEnd"/>
            <w:r w:rsidRPr="005D7416">
              <w:t xml:space="preserve"> para gerar recibos, notificações.</w:t>
            </w:r>
          </w:p>
        </w:tc>
      </w:tr>
      <w:tr w:rsidR="005D7416" w:rsidRPr="005D7416" w14:paraId="0DAD12CA" w14:textId="77777777" w:rsidTr="005D7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8ACD8" w14:textId="77777777" w:rsidR="005D7416" w:rsidRPr="005D7416" w:rsidRDefault="005D7416" w:rsidP="005D7416">
            <w:proofErr w:type="spellStart"/>
            <w:r w:rsidRPr="005D7416">
              <w:rPr>
                <w:b/>
                <w:bCs/>
              </w:rPr>
              <w:t>Amazon</w:t>
            </w:r>
            <w:proofErr w:type="spellEnd"/>
            <w:r w:rsidRPr="005D7416">
              <w:rPr>
                <w:b/>
                <w:bCs/>
              </w:rPr>
              <w:t xml:space="preserve"> API Gateway</w:t>
            </w:r>
          </w:p>
        </w:tc>
        <w:tc>
          <w:tcPr>
            <w:tcW w:w="0" w:type="auto"/>
            <w:vAlign w:val="center"/>
            <w:hideMark/>
          </w:tcPr>
          <w:p w14:paraId="36EBC338" w14:textId="77777777" w:rsidR="005D7416" w:rsidRPr="005D7416" w:rsidRDefault="005D7416" w:rsidP="005D7416">
            <w:r w:rsidRPr="005D7416">
              <w:t xml:space="preserve">Criação de APIs para comunicação entre o app e </w:t>
            </w:r>
            <w:proofErr w:type="spellStart"/>
            <w:r w:rsidRPr="005D7416">
              <w:t>backend</w:t>
            </w:r>
            <w:proofErr w:type="spellEnd"/>
            <w:r w:rsidRPr="005D7416">
              <w:t>.</w:t>
            </w:r>
          </w:p>
        </w:tc>
      </w:tr>
      <w:tr w:rsidR="005D7416" w:rsidRPr="005D7416" w14:paraId="134E5708" w14:textId="77777777" w:rsidTr="005D7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681E2" w14:textId="77777777" w:rsidR="005D7416" w:rsidRPr="005D7416" w:rsidRDefault="005D7416" w:rsidP="005D7416">
            <w:proofErr w:type="spellStart"/>
            <w:r w:rsidRPr="005D7416">
              <w:rPr>
                <w:b/>
                <w:bCs/>
              </w:rPr>
              <w:t>Amazon</w:t>
            </w:r>
            <w:proofErr w:type="spellEnd"/>
            <w:r w:rsidRPr="005D7416">
              <w:rPr>
                <w:b/>
                <w:bCs/>
              </w:rPr>
              <w:t xml:space="preserve"> SNS ou SES</w:t>
            </w:r>
          </w:p>
        </w:tc>
        <w:tc>
          <w:tcPr>
            <w:tcW w:w="0" w:type="auto"/>
            <w:vAlign w:val="center"/>
            <w:hideMark/>
          </w:tcPr>
          <w:p w14:paraId="4BA1A546" w14:textId="77777777" w:rsidR="005D7416" w:rsidRPr="005D7416" w:rsidRDefault="005D7416" w:rsidP="005D7416">
            <w:r w:rsidRPr="005D7416">
              <w:t>Envio de notificações por SMS ou e-mail (confirmações).</w:t>
            </w:r>
          </w:p>
        </w:tc>
      </w:tr>
      <w:tr w:rsidR="005D7416" w:rsidRPr="005D7416" w14:paraId="35C344E5" w14:textId="77777777" w:rsidTr="005D7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D9743" w14:textId="77777777" w:rsidR="005D7416" w:rsidRPr="005D7416" w:rsidRDefault="005D7416" w:rsidP="005D7416">
            <w:proofErr w:type="spellStart"/>
            <w:r w:rsidRPr="005D7416">
              <w:rPr>
                <w:b/>
                <w:bCs/>
              </w:rPr>
              <w:t>Amazon</w:t>
            </w:r>
            <w:proofErr w:type="spellEnd"/>
            <w:r w:rsidRPr="005D7416">
              <w:rPr>
                <w:b/>
                <w:bCs/>
              </w:rPr>
              <w:t xml:space="preserve"> </w:t>
            </w:r>
            <w:proofErr w:type="spellStart"/>
            <w:r w:rsidRPr="005D7416">
              <w:rPr>
                <w:b/>
                <w:bCs/>
              </w:rPr>
              <w:t>Cognito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0B882" w14:textId="77777777" w:rsidR="005D7416" w:rsidRPr="005D7416" w:rsidRDefault="005D7416" w:rsidP="005D7416">
            <w:r w:rsidRPr="005D7416">
              <w:t>Autenticação de usuários (login, cadastro, segurança).</w:t>
            </w:r>
          </w:p>
        </w:tc>
      </w:tr>
      <w:tr w:rsidR="005D7416" w:rsidRPr="005D7416" w14:paraId="68010569" w14:textId="77777777" w:rsidTr="005D7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6CDB9" w14:textId="77777777" w:rsidR="005D7416" w:rsidRPr="005D7416" w:rsidRDefault="005D7416" w:rsidP="005D7416">
            <w:r w:rsidRPr="005D7416">
              <w:rPr>
                <w:b/>
                <w:bCs/>
              </w:rPr>
              <w:t xml:space="preserve">AWS </w:t>
            </w:r>
            <w:proofErr w:type="spellStart"/>
            <w:r w:rsidRPr="005D7416">
              <w:rPr>
                <w:b/>
                <w:bCs/>
              </w:rPr>
              <w:t>AppConfig</w:t>
            </w:r>
            <w:proofErr w:type="spellEnd"/>
            <w:r w:rsidRPr="005D7416">
              <w:rPr>
                <w:b/>
                <w:bCs/>
              </w:rPr>
              <w:t>/SSM</w:t>
            </w:r>
          </w:p>
        </w:tc>
        <w:tc>
          <w:tcPr>
            <w:tcW w:w="0" w:type="auto"/>
            <w:vAlign w:val="center"/>
            <w:hideMark/>
          </w:tcPr>
          <w:p w14:paraId="147F0575" w14:textId="77777777" w:rsidR="005D7416" w:rsidRPr="005D7416" w:rsidRDefault="005D7416" w:rsidP="005D7416">
            <w:r w:rsidRPr="005D7416">
              <w:t>Gerenciamento remoto de configurações do app.</w:t>
            </w:r>
          </w:p>
        </w:tc>
      </w:tr>
      <w:tr w:rsidR="005D7416" w:rsidRPr="005D7416" w14:paraId="5A1BF006" w14:textId="77777777" w:rsidTr="005D7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977EC" w14:textId="77777777" w:rsidR="005D7416" w:rsidRPr="005D7416" w:rsidRDefault="005D7416" w:rsidP="005D7416">
            <w:r w:rsidRPr="005D7416">
              <w:rPr>
                <w:b/>
                <w:bCs/>
              </w:rPr>
              <w:t xml:space="preserve">AWS </w:t>
            </w:r>
            <w:proofErr w:type="spellStart"/>
            <w:r w:rsidRPr="005D7416">
              <w:rPr>
                <w:b/>
                <w:bCs/>
              </w:rPr>
              <w:t>CloudWatch</w:t>
            </w:r>
            <w:proofErr w:type="spellEnd"/>
            <w:r w:rsidRPr="005D7416">
              <w:rPr>
                <w:b/>
                <w:bCs/>
              </w:rPr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14:paraId="59BA45FD" w14:textId="77777777" w:rsidR="005D7416" w:rsidRPr="005D7416" w:rsidRDefault="005D7416" w:rsidP="005D7416">
            <w:r w:rsidRPr="005D7416">
              <w:t>Monitoramento de erros, logs e métricas do aplicativo.</w:t>
            </w:r>
          </w:p>
        </w:tc>
      </w:tr>
    </w:tbl>
    <w:p w14:paraId="7CD3EC58" w14:textId="77777777" w:rsidR="005D7416" w:rsidRPr="005D7416" w:rsidRDefault="005D7416" w:rsidP="005D7416">
      <w:r w:rsidRPr="005D7416">
        <w:pict w14:anchorId="16EC9E6A">
          <v:rect id="_x0000_i1118" style="width:0;height:1.5pt" o:hralign="center" o:hrstd="t" o:hr="t" fillcolor="#a0a0a0" stroked="f"/>
        </w:pict>
      </w:r>
    </w:p>
    <w:p w14:paraId="691EE7D3" w14:textId="77777777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>6.2. Como o Código Está Apto para Essas Integrações?</w:t>
      </w:r>
    </w:p>
    <w:p w14:paraId="61B06D3B" w14:textId="77777777" w:rsidR="005D7416" w:rsidRPr="005D7416" w:rsidRDefault="005D7416" w:rsidP="005D7416">
      <w:pPr>
        <w:numPr>
          <w:ilvl w:val="0"/>
          <w:numId w:val="7"/>
        </w:numPr>
      </w:pPr>
      <w:r w:rsidRPr="005D7416">
        <w:rPr>
          <w:rFonts w:ascii="Segoe UI Emoji" w:hAnsi="Segoe UI Emoji" w:cs="Segoe UI Emoji"/>
        </w:rPr>
        <w:t>✅</w:t>
      </w:r>
      <w:r w:rsidRPr="005D7416">
        <w:t xml:space="preserve"> </w:t>
      </w:r>
      <w:r w:rsidRPr="005D7416">
        <w:rPr>
          <w:b/>
          <w:bCs/>
        </w:rPr>
        <w:t>Uso de Programação Orientada a Objetos (POO):</w:t>
      </w:r>
      <w:r w:rsidRPr="005D7416">
        <w:br/>
        <w:t>Classes como Produto e Ingresso encapsulam bem os dados, facilitando expansão.</w:t>
      </w:r>
    </w:p>
    <w:p w14:paraId="485B59A2" w14:textId="77777777" w:rsidR="005D7416" w:rsidRPr="005D7416" w:rsidRDefault="005D7416" w:rsidP="005D7416">
      <w:pPr>
        <w:numPr>
          <w:ilvl w:val="0"/>
          <w:numId w:val="7"/>
        </w:numPr>
      </w:pPr>
      <w:r w:rsidRPr="005D7416">
        <w:rPr>
          <w:rFonts w:ascii="Segoe UI Emoji" w:hAnsi="Segoe UI Emoji" w:cs="Segoe UI Emoji"/>
        </w:rPr>
        <w:t>✅</w:t>
      </w:r>
      <w:r w:rsidRPr="005D7416">
        <w:t xml:space="preserve"> </w:t>
      </w:r>
      <w:r w:rsidRPr="005D7416">
        <w:rPr>
          <w:b/>
          <w:bCs/>
        </w:rPr>
        <w:t>Separação Clara de Responsabilidades:</w:t>
      </w:r>
      <w:r w:rsidRPr="005D7416">
        <w:br/>
        <w:t xml:space="preserve">A interface gráfica está bem separada da lógica de negócios. Isso permite transformar partes da lógica em APIs, funções em nuvem ou </w:t>
      </w:r>
      <w:proofErr w:type="spellStart"/>
      <w:r w:rsidRPr="005D7416">
        <w:t>microserviços</w:t>
      </w:r>
      <w:proofErr w:type="spellEnd"/>
      <w:r w:rsidRPr="005D7416">
        <w:t>.</w:t>
      </w:r>
    </w:p>
    <w:p w14:paraId="738A7696" w14:textId="77777777" w:rsidR="005D7416" w:rsidRPr="005D7416" w:rsidRDefault="005D7416" w:rsidP="005D7416">
      <w:pPr>
        <w:numPr>
          <w:ilvl w:val="0"/>
          <w:numId w:val="7"/>
        </w:numPr>
      </w:pPr>
      <w:r w:rsidRPr="005D7416">
        <w:rPr>
          <w:rFonts w:ascii="Segoe UI Emoji" w:hAnsi="Segoe UI Emoji" w:cs="Segoe UI Emoji"/>
        </w:rPr>
        <w:lastRenderedPageBreak/>
        <w:t>✅</w:t>
      </w:r>
      <w:r w:rsidRPr="005D7416">
        <w:t xml:space="preserve"> </w:t>
      </w:r>
      <w:r w:rsidRPr="005D7416">
        <w:rPr>
          <w:b/>
          <w:bCs/>
        </w:rPr>
        <w:t>Dados Estruturados e Serializáveis:</w:t>
      </w:r>
      <w:r w:rsidRPr="005D7416">
        <w:br/>
        <w:t xml:space="preserve">Informações como produtos e ingressos podem ser convertidas facilmente para JSON, permitindo comunicação com APIs (API Gateway) e bancos como </w:t>
      </w:r>
      <w:proofErr w:type="spellStart"/>
      <w:r w:rsidRPr="005D7416">
        <w:t>DynamoDB</w:t>
      </w:r>
      <w:proofErr w:type="spellEnd"/>
      <w:r w:rsidRPr="005D7416">
        <w:t>.</w:t>
      </w:r>
    </w:p>
    <w:p w14:paraId="21F4576C" w14:textId="65ED6017" w:rsidR="005D7416" w:rsidRPr="005D7416" w:rsidRDefault="005D7416" w:rsidP="005D7416">
      <w:pPr>
        <w:numPr>
          <w:ilvl w:val="0"/>
          <w:numId w:val="7"/>
        </w:numPr>
      </w:pPr>
      <w:r w:rsidRPr="005D7416">
        <w:rPr>
          <w:rFonts w:ascii="Segoe UI Emoji" w:hAnsi="Segoe UI Emoji" w:cs="Segoe UI Emoji"/>
        </w:rPr>
        <w:t>✅</w:t>
      </w:r>
      <w:r w:rsidRPr="005D7416">
        <w:t xml:space="preserve"> </w:t>
      </w:r>
      <w:r w:rsidRPr="005D7416">
        <w:rPr>
          <w:b/>
          <w:bCs/>
        </w:rPr>
        <w:t>Eventos Prontos para Integração:</w:t>
      </w:r>
      <w:r w:rsidRPr="005D7416">
        <w:br/>
        <w:t xml:space="preserve">As ações disparadas pelos botões </w:t>
      </w:r>
      <w:r w:rsidRPr="005D7416">
        <w:rPr>
          <w:b/>
          <w:bCs/>
        </w:rPr>
        <w:t>"Comprar"</w:t>
      </w:r>
      <w:r w:rsidRPr="005D7416">
        <w:t xml:space="preserve"> e </w:t>
      </w:r>
      <w:r w:rsidRPr="005D7416">
        <w:rPr>
          <w:b/>
          <w:bCs/>
        </w:rPr>
        <w:t>"Reservar"</w:t>
      </w:r>
      <w:r w:rsidRPr="005D7416">
        <w:t xml:space="preserve"> são pontos naturais para enviar dados para funções Lambda</w:t>
      </w:r>
      <w:r>
        <w:t xml:space="preserve">, </w:t>
      </w:r>
      <w:proofErr w:type="gramStart"/>
      <w:r>
        <w:t xml:space="preserve">onde </w:t>
      </w:r>
      <w:r w:rsidRPr="005D7416">
        <w:t xml:space="preserve"> essas</w:t>
      </w:r>
      <w:proofErr w:type="gramEnd"/>
      <w:r w:rsidRPr="005D7416">
        <w:t xml:space="preserve"> transações, </w:t>
      </w:r>
      <w:r>
        <w:t xml:space="preserve">após serem efetuadas </w:t>
      </w:r>
      <w:r w:rsidRPr="005D7416">
        <w:t xml:space="preserve">gerariam comprovantes </w:t>
      </w:r>
      <w:r>
        <w:t xml:space="preserve">que seriam armazenados </w:t>
      </w:r>
      <w:r w:rsidRPr="005D7416">
        <w:t>no S3 e enviariam confirmações por e-mail ou SMS.</w:t>
      </w:r>
    </w:p>
    <w:p w14:paraId="35CA98AF" w14:textId="77777777" w:rsidR="005D7416" w:rsidRPr="005D7416" w:rsidRDefault="005D7416" w:rsidP="005D7416">
      <w:r w:rsidRPr="005D7416">
        <w:pict w14:anchorId="0E86195C">
          <v:rect id="_x0000_i1119" style="width:0;height:1.5pt" o:hralign="center" o:hrstd="t" o:hr="t" fillcolor="#a0a0a0" stroked="f"/>
        </w:pict>
      </w:r>
    </w:p>
    <w:p w14:paraId="3850523C" w14:textId="77777777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>7. Exemplo de Arquitetura Expandida com AWS</w:t>
      </w:r>
    </w:p>
    <w:p w14:paraId="7C6F8768" w14:textId="77777777" w:rsidR="005D7416" w:rsidRPr="005D7416" w:rsidRDefault="005D7416" w:rsidP="005D7416">
      <w:r w:rsidRPr="005D7416">
        <w:t xml:space="preserve">[Usuário - App </w:t>
      </w:r>
      <w:proofErr w:type="spellStart"/>
      <w:r w:rsidRPr="005D7416">
        <w:t>wxPython</w:t>
      </w:r>
      <w:proofErr w:type="spellEnd"/>
      <w:r w:rsidRPr="005D7416">
        <w:t>]</w:t>
      </w:r>
    </w:p>
    <w:p w14:paraId="5DAAA926" w14:textId="77777777" w:rsidR="005D7416" w:rsidRPr="005D7416" w:rsidRDefault="005D7416" w:rsidP="005D7416">
      <w:r w:rsidRPr="005D7416">
        <w:t xml:space="preserve">        ↓</w:t>
      </w:r>
    </w:p>
    <w:p w14:paraId="7728071F" w14:textId="77777777" w:rsidR="005D7416" w:rsidRPr="005D7416" w:rsidRDefault="005D7416" w:rsidP="005D7416">
      <w:r w:rsidRPr="005D7416">
        <w:t>[API Gateway] ---&gt; [AWS Lambda] ---&gt; [</w:t>
      </w:r>
      <w:proofErr w:type="spellStart"/>
      <w:r w:rsidRPr="005D7416">
        <w:t>DynamoDB</w:t>
      </w:r>
      <w:proofErr w:type="spellEnd"/>
      <w:r w:rsidRPr="005D7416">
        <w:t>] (Pedidos)</w:t>
      </w:r>
    </w:p>
    <w:p w14:paraId="55A614D1" w14:textId="77777777" w:rsidR="005D7416" w:rsidRPr="005D7416" w:rsidRDefault="005D7416" w:rsidP="005D7416">
      <w:r w:rsidRPr="005D7416">
        <w:t xml:space="preserve">                                  </w:t>
      </w:r>
      <w:r w:rsidRPr="005D7416">
        <w:rPr>
          <w:rFonts w:ascii="Cambria Math" w:hAnsi="Cambria Math" w:cs="Cambria Math"/>
        </w:rPr>
        <w:t>↳</w:t>
      </w:r>
      <w:r w:rsidRPr="005D7416">
        <w:t xml:space="preserve"> [S3] (Comprovantes </w:t>
      </w:r>
      <w:proofErr w:type="spellStart"/>
      <w:r w:rsidRPr="005D7416">
        <w:t>PDFs</w:t>
      </w:r>
      <w:proofErr w:type="spellEnd"/>
      <w:r w:rsidRPr="005D7416">
        <w:t>)</w:t>
      </w:r>
    </w:p>
    <w:p w14:paraId="5F7966C6" w14:textId="77777777" w:rsidR="005D7416" w:rsidRPr="005D7416" w:rsidRDefault="005D7416" w:rsidP="005D7416">
      <w:r w:rsidRPr="005D7416">
        <w:t xml:space="preserve">                                  </w:t>
      </w:r>
      <w:r w:rsidRPr="005D7416">
        <w:rPr>
          <w:rFonts w:ascii="Cambria Math" w:hAnsi="Cambria Math" w:cs="Cambria Math"/>
        </w:rPr>
        <w:t>↳</w:t>
      </w:r>
      <w:r w:rsidRPr="005D7416">
        <w:t xml:space="preserve"> [SES/SNS] (E-mail/SMS confirma</w:t>
      </w:r>
      <w:r w:rsidRPr="005D7416">
        <w:rPr>
          <w:rFonts w:ascii="Calibri" w:hAnsi="Calibri" w:cs="Calibri"/>
        </w:rPr>
        <w:t>çã</w:t>
      </w:r>
      <w:r w:rsidRPr="005D7416">
        <w:t>o)</w:t>
      </w:r>
    </w:p>
    <w:p w14:paraId="4F689365" w14:textId="77777777" w:rsidR="005D7416" w:rsidRPr="005D7416" w:rsidRDefault="005D7416" w:rsidP="005D7416">
      <w:r w:rsidRPr="005D7416">
        <w:pict w14:anchorId="49879186">
          <v:rect id="_x0000_i1120" style="width:0;height:1.5pt" o:hralign="center" o:hrstd="t" o:hr="t" fillcolor="#a0a0a0" stroked="f"/>
        </w:pict>
      </w:r>
    </w:p>
    <w:p w14:paraId="79EB5EE2" w14:textId="77777777" w:rsidR="005D7416" w:rsidRPr="005D7416" w:rsidRDefault="005D7416" w:rsidP="005D7416">
      <w:pPr>
        <w:rPr>
          <w:b/>
          <w:bCs/>
        </w:rPr>
      </w:pPr>
      <w:r w:rsidRPr="005D7416">
        <w:rPr>
          <w:b/>
          <w:bCs/>
        </w:rPr>
        <w:t>8. Benefícios da Arquitetura Atual para a Nuvem</w:t>
      </w:r>
    </w:p>
    <w:p w14:paraId="55A3F218" w14:textId="77777777" w:rsidR="005D7416" w:rsidRPr="005D7416" w:rsidRDefault="005D7416" w:rsidP="005D7416">
      <w:pPr>
        <w:numPr>
          <w:ilvl w:val="0"/>
          <w:numId w:val="8"/>
        </w:numPr>
      </w:pPr>
      <w:r w:rsidRPr="005D7416">
        <w:rPr>
          <w:rFonts w:ascii="Segoe UI Emoji" w:hAnsi="Segoe UI Emoji" w:cs="Segoe UI Emoji"/>
        </w:rPr>
        <w:t>🟩</w:t>
      </w:r>
      <w:r w:rsidRPr="005D7416">
        <w:t xml:space="preserve"> </w:t>
      </w:r>
      <w:r w:rsidRPr="005D7416">
        <w:rPr>
          <w:b/>
          <w:bCs/>
        </w:rPr>
        <w:t>Extensível:</w:t>
      </w:r>
      <w:r w:rsidRPr="005D7416">
        <w:t xml:space="preserve"> Fácil criar um </w:t>
      </w:r>
      <w:proofErr w:type="spellStart"/>
      <w:r w:rsidRPr="005D7416">
        <w:t>backend</w:t>
      </w:r>
      <w:proofErr w:type="spellEnd"/>
      <w:r w:rsidRPr="005D7416">
        <w:t xml:space="preserve"> na nuvem sem alterar a interface desktop.</w:t>
      </w:r>
    </w:p>
    <w:p w14:paraId="0D8B7570" w14:textId="77777777" w:rsidR="005D7416" w:rsidRPr="005D7416" w:rsidRDefault="005D7416" w:rsidP="005D7416">
      <w:pPr>
        <w:numPr>
          <w:ilvl w:val="0"/>
          <w:numId w:val="8"/>
        </w:numPr>
      </w:pPr>
      <w:r w:rsidRPr="005D7416">
        <w:rPr>
          <w:rFonts w:ascii="Segoe UI Emoji" w:hAnsi="Segoe UI Emoji" w:cs="Segoe UI Emoji"/>
        </w:rPr>
        <w:t>🟩</w:t>
      </w:r>
      <w:r w:rsidRPr="005D7416">
        <w:t xml:space="preserve"> </w:t>
      </w:r>
      <w:r w:rsidRPr="005D7416">
        <w:rPr>
          <w:b/>
          <w:bCs/>
        </w:rPr>
        <w:t>Escalável:</w:t>
      </w:r>
      <w:r w:rsidRPr="005D7416">
        <w:t xml:space="preserve"> Pode ser migrado para a nuvem mantendo a lógica atual.</w:t>
      </w:r>
    </w:p>
    <w:p w14:paraId="3A2500B0" w14:textId="0F8EA896" w:rsidR="005D7416" w:rsidRPr="005D7416" w:rsidRDefault="005D7416" w:rsidP="005D7416">
      <w:pPr>
        <w:numPr>
          <w:ilvl w:val="0"/>
          <w:numId w:val="8"/>
        </w:numPr>
      </w:pPr>
      <w:r w:rsidRPr="005D7416">
        <w:rPr>
          <w:rFonts w:ascii="Segoe UI Emoji" w:hAnsi="Segoe UI Emoji" w:cs="Segoe UI Emoji"/>
        </w:rPr>
        <w:t>🟩</w:t>
      </w:r>
      <w:r w:rsidRPr="005D7416">
        <w:t xml:space="preserve"> </w:t>
      </w:r>
      <w:r w:rsidRPr="005D7416">
        <w:rPr>
          <w:b/>
          <w:bCs/>
        </w:rPr>
        <w:t>Baixo custo:</w:t>
      </w:r>
      <w:r w:rsidRPr="005D7416">
        <w:t xml:space="preserve"> Utilizando serviços </w:t>
      </w:r>
      <w:proofErr w:type="spellStart"/>
      <w:r w:rsidRPr="005D7416">
        <w:t>serverless</w:t>
      </w:r>
      <w:proofErr w:type="spellEnd"/>
      <w:r w:rsidRPr="005D7416">
        <w:t xml:space="preserve"> como Lambda, paga-se apenas pelo uso</w:t>
      </w:r>
      <w:r>
        <w:t>.</w:t>
      </w:r>
      <w:r w:rsidRPr="005D7416">
        <w:t xml:space="preserve"> </w:t>
      </w:r>
    </w:p>
    <w:p w14:paraId="38981FDA" w14:textId="77777777" w:rsidR="005D7416" w:rsidRPr="005D7416" w:rsidRDefault="005D7416" w:rsidP="005D7416">
      <w:pPr>
        <w:numPr>
          <w:ilvl w:val="0"/>
          <w:numId w:val="8"/>
        </w:numPr>
      </w:pPr>
      <w:r w:rsidRPr="005D7416">
        <w:rPr>
          <w:rFonts w:ascii="Segoe UI Emoji" w:hAnsi="Segoe UI Emoji" w:cs="Segoe UI Emoji"/>
        </w:rPr>
        <w:t>🟩</w:t>
      </w:r>
      <w:r w:rsidRPr="005D7416">
        <w:t xml:space="preserve"> </w:t>
      </w:r>
      <w:r w:rsidRPr="005D7416">
        <w:rPr>
          <w:b/>
          <w:bCs/>
        </w:rPr>
        <w:t>Alta disponibilidade:</w:t>
      </w:r>
      <w:r w:rsidRPr="005D7416">
        <w:t xml:space="preserve"> Armazenamento, autenticação e APIs gerenciadas pela AWS oferecem alta confiabilidade.</w:t>
      </w:r>
    </w:p>
    <w:p w14:paraId="7EC3289A" w14:textId="6EE62C99" w:rsidR="005D7416" w:rsidRPr="005D7416" w:rsidRDefault="005D7416" w:rsidP="005D7416">
      <w:r w:rsidRPr="005D7416">
        <w:pict w14:anchorId="70E696DF">
          <v:rect id="_x0000_i1121" style="width:0;height:1.5pt" o:hralign="center" o:hrstd="t" o:hr="t" fillcolor="#a0a0a0" stroked="f"/>
        </w:pict>
      </w:r>
    </w:p>
    <w:p w14:paraId="2CA1DB9C" w14:textId="77777777" w:rsidR="00552D85" w:rsidRDefault="00552D85"/>
    <w:sectPr w:rsidR="00552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2336B"/>
    <w:multiLevelType w:val="multilevel"/>
    <w:tmpl w:val="7AE8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34B40"/>
    <w:multiLevelType w:val="multilevel"/>
    <w:tmpl w:val="3D2A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A73F9"/>
    <w:multiLevelType w:val="multilevel"/>
    <w:tmpl w:val="B4A2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700C8"/>
    <w:multiLevelType w:val="multilevel"/>
    <w:tmpl w:val="4652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A2D11"/>
    <w:multiLevelType w:val="multilevel"/>
    <w:tmpl w:val="236E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2503B"/>
    <w:multiLevelType w:val="multilevel"/>
    <w:tmpl w:val="4ECA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17C31"/>
    <w:multiLevelType w:val="multilevel"/>
    <w:tmpl w:val="8AA0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35B0D"/>
    <w:multiLevelType w:val="multilevel"/>
    <w:tmpl w:val="8D76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559616">
    <w:abstractNumId w:val="1"/>
  </w:num>
  <w:num w:numId="2" w16cid:durableId="1406492935">
    <w:abstractNumId w:val="2"/>
  </w:num>
  <w:num w:numId="3" w16cid:durableId="1912500949">
    <w:abstractNumId w:val="3"/>
  </w:num>
  <w:num w:numId="4" w16cid:durableId="1997217990">
    <w:abstractNumId w:val="6"/>
  </w:num>
  <w:num w:numId="5" w16cid:durableId="605312866">
    <w:abstractNumId w:val="0"/>
  </w:num>
  <w:num w:numId="6" w16cid:durableId="978655693">
    <w:abstractNumId w:val="4"/>
  </w:num>
  <w:num w:numId="7" w16cid:durableId="2060981498">
    <w:abstractNumId w:val="5"/>
  </w:num>
  <w:num w:numId="8" w16cid:durableId="6802016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16"/>
    <w:rsid w:val="000648D0"/>
    <w:rsid w:val="00552D85"/>
    <w:rsid w:val="005D7416"/>
    <w:rsid w:val="00E62F96"/>
    <w:rsid w:val="00F0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F96B"/>
  <w15:chartTrackingRefBased/>
  <w15:docId w15:val="{B460CF57-6E7B-4A6F-BB9A-E7BBC412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7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7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7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7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4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41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4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4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4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4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7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7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7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7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7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74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74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741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7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741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7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3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715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Santesso</dc:creator>
  <cp:keywords/>
  <dc:description/>
  <cp:lastModifiedBy>Paulo Santesso</cp:lastModifiedBy>
  <cp:revision>2</cp:revision>
  <dcterms:created xsi:type="dcterms:W3CDTF">2025-06-17T17:18:00Z</dcterms:created>
  <dcterms:modified xsi:type="dcterms:W3CDTF">2025-06-17T17:25:00Z</dcterms:modified>
</cp:coreProperties>
</file>