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FA7E" w14:textId="77777777" w:rsidR="00496FCF" w:rsidRDefault="00496FCF" w:rsidP="00496FCF">
      <w:pPr>
        <w:pStyle w:val="a3"/>
        <w:jc w:val="center"/>
      </w:pPr>
    </w:p>
    <w:p w14:paraId="57C49D25" w14:textId="77777777" w:rsidR="00496FCF" w:rsidRDefault="00496FCF" w:rsidP="00496FCF">
      <w:pPr>
        <w:pStyle w:val="a3"/>
        <w:jc w:val="center"/>
      </w:pPr>
    </w:p>
    <w:p w14:paraId="5EADE97A" w14:textId="08160605" w:rsidR="00496FCF" w:rsidRPr="008A64BE" w:rsidRDefault="00496FCF" w:rsidP="00496FCF">
      <w:pPr>
        <w:pStyle w:val="a6"/>
        <w:jc w:val="center"/>
        <w:rPr>
          <w:color w:val="1F3864" w:themeColor="accent1" w:themeShade="80"/>
          <w:sz w:val="44"/>
          <w:szCs w:val="44"/>
        </w:rPr>
      </w:pPr>
      <w:r w:rsidRPr="008A64BE">
        <w:rPr>
          <w:color w:val="1F3864" w:themeColor="accent1" w:themeShade="80"/>
          <w:sz w:val="44"/>
          <w:szCs w:val="44"/>
          <w:lang w:val="en-US"/>
        </w:rPr>
        <w:t>Ntuaflix</w:t>
      </w:r>
    </w:p>
    <w:p w14:paraId="7FECFAB3" w14:textId="4FF1B1ED" w:rsidR="00496FCF" w:rsidRPr="00496FCF" w:rsidRDefault="00C519A1" w:rsidP="00496FCF">
      <w:pPr>
        <w:pStyle w:val="a3"/>
        <w:jc w:val="center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51745CAF" w14:textId="5DBBD3E1" w:rsidR="00496FCF" w:rsidRPr="00496FCF" w:rsidRDefault="00496FCF" w:rsidP="00496FCF">
      <w:pPr>
        <w:jc w:val="center"/>
      </w:pPr>
      <w:r>
        <w:t>Έκδοση 1.0</w:t>
      </w:r>
    </w:p>
    <w:p w14:paraId="5BF8F0A8" w14:textId="77777777" w:rsidR="00496FCF" w:rsidRDefault="00496FCF" w:rsidP="00496FCF">
      <w:pPr>
        <w:jc w:val="center"/>
        <w:rPr>
          <w:lang w:val="en-US"/>
        </w:rPr>
      </w:pPr>
    </w:p>
    <w:p w14:paraId="2F07DDD8" w14:textId="77777777" w:rsidR="00496FCF" w:rsidRDefault="00496FCF" w:rsidP="00496FCF">
      <w:pPr>
        <w:jc w:val="center"/>
        <w:rPr>
          <w:lang w:val="en-US"/>
        </w:rPr>
      </w:pPr>
    </w:p>
    <w:p w14:paraId="4F5F430B" w14:textId="77777777" w:rsidR="00496FCF" w:rsidRDefault="00496FCF" w:rsidP="00496FCF">
      <w:pPr>
        <w:rPr>
          <w:lang w:val="en-US"/>
        </w:rPr>
      </w:pPr>
    </w:p>
    <w:p w14:paraId="39DE1DCB" w14:textId="77777777" w:rsidR="00496FCF" w:rsidRDefault="00496FCF" w:rsidP="00496FCF">
      <w:pPr>
        <w:rPr>
          <w:lang w:val="en-US"/>
        </w:rPr>
      </w:pPr>
    </w:p>
    <w:p w14:paraId="73CA6374" w14:textId="77777777" w:rsidR="00496FCF" w:rsidRDefault="00496FCF" w:rsidP="00496FCF">
      <w:pPr>
        <w:rPr>
          <w:lang w:val="en-US"/>
        </w:rPr>
      </w:pPr>
    </w:p>
    <w:p w14:paraId="2A0A5294" w14:textId="77777777" w:rsidR="00496FCF" w:rsidRDefault="00496FCF" w:rsidP="00496FCF">
      <w:pPr>
        <w:rPr>
          <w:lang w:val="en-US"/>
        </w:rPr>
      </w:pPr>
    </w:p>
    <w:p w14:paraId="77022AB2" w14:textId="77777777" w:rsidR="00496FCF" w:rsidRDefault="00496FCF" w:rsidP="00496FCF">
      <w:pPr>
        <w:rPr>
          <w:lang w:val="en-US"/>
        </w:rPr>
      </w:pPr>
    </w:p>
    <w:p w14:paraId="3A227FD9" w14:textId="77777777" w:rsidR="00496FCF" w:rsidRDefault="00496FCF" w:rsidP="00496FCF">
      <w:pPr>
        <w:rPr>
          <w:lang w:val="en-US"/>
        </w:rPr>
      </w:pPr>
    </w:p>
    <w:p w14:paraId="15A20752" w14:textId="77777777" w:rsidR="00496FCF" w:rsidRDefault="00496FCF" w:rsidP="00496FCF">
      <w:pPr>
        <w:rPr>
          <w:lang w:val="en-US"/>
        </w:rPr>
      </w:pPr>
    </w:p>
    <w:p w14:paraId="7FF2A9A7" w14:textId="77777777" w:rsidR="00496FCF" w:rsidRDefault="00496FCF" w:rsidP="00496FCF">
      <w:pPr>
        <w:rPr>
          <w:lang w:val="en-US"/>
        </w:rPr>
      </w:pPr>
    </w:p>
    <w:p w14:paraId="4F174861" w14:textId="77777777" w:rsidR="00496FCF" w:rsidRDefault="00496FCF" w:rsidP="00496FCF">
      <w:pPr>
        <w:rPr>
          <w:lang w:val="en-US"/>
        </w:rPr>
      </w:pPr>
    </w:p>
    <w:p w14:paraId="04D3FF13" w14:textId="77777777" w:rsidR="00496FCF" w:rsidRDefault="00496FCF" w:rsidP="00496FCF">
      <w:pPr>
        <w:rPr>
          <w:lang w:val="en-US"/>
        </w:rPr>
      </w:pPr>
    </w:p>
    <w:p w14:paraId="4AB2EB44" w14:textId="77777777" w:rsidR="00496FCF" w:rsidRDefault="00496FCF" w:rsidP="00496FCF">
      <w:pPr>
        <w:rPr>
          <w:lang w:val="en-US"/>
        </w:rPr>
      </w:pPr>
    </w:p>
    <w:p w14:paraId="731AD277" w14:textId="77777777" w:rsidR="00496FCF" w:rsidRDefault="00496FCF" w:rsidP="00496FCF">
      <w:pPr>
        <w:rPr>
          <w:lang w:val="en-US"/>
        </w:rPr>
      </w:pPr>
    </w:p>
    <w:p w14:paraId="60FCBA0B" w14:textId="77777777" w:rsidR="00496FCF" w:rsidRDefault="00496FCF" w:rsidP="00496FCF">
      <w:pPr>
        <w:rPr>
          <w:lang w:val="en-US"/>
        </w:rPr>
      </w:pPr>
    </w:p>
    <w:p w14:paraId="189DA9D2" w14:textId="77777777" w:rsidR="00496FCF" w:rsidRDefault="00496FCF" w:rsidP="00496FCF">
      <w:pPr>
        <w:rPr>
          <w:lang w:val="en-US"/>
        </w:rPr>
      </w:pPr>
    </w:p>
    <w:p w14:paraId="5C14BF1F" w14:textId="77777777" w:rsidR="00496FCF" w:rsidRDefault="00496FCF" w:rsidP="00496FCF">
      <w:pPr>
        <w:rPr>
          <w:lang w:val="en-US"/>
        </w:rPr>
      </w:pPr>
    </w:p>
    <w:p w14:paraId="274DD439" w14:textId="77777777" w:rsidR="00496FCF" w:rsidRDefault="00496FCF" w:rsidP="00496FCF">
      <w:pPr>
        <w:rPr>
          <w:lang w:val="en-US"/>
        </w:rPr>
      </w:pPr>
    </w:p>
    <w:p w14:paraId="19E0713F" w14:textId="77777777" w:rsidR="00496FCF" w:rsidRDefault="00496FCF" w:rsidP="00496FCF">
      <w:pPr>
        <w:rPr>
          <w:lang w:val="en-US"/>
        </w:rPr>
      </w:pPr>
    </w:p>
    <w:p w14:paraId="0E321953" w14:textId="77777777" w:rsidR="00496FCF" w:rsidRDefault="00496FCF" w:rsidP="00496FCF">
      <w:pPr>
        <w:rPr>
          <w:lang w:val="en-US"/>
        </w:rPr>
      </w:pPr>
    </w:p>
    <w:p w14:paraId="77548962" w14:textId="77777777" w:rsidR="00496FCF" w:rsidRDefault="00496FCF" w:rsidP="00496FCF">
      <w:pPr>
        <w:rPr>
          <w:lang w:val="en-US"/>
        </w:rPr>
      </w:pPr>
    </w:p>
    <w:p w14:paraId="5DF30009" w14:textId="77777777" w:rsidR="00496FCF" w:rsidRDefault="00496FCF" w:rsidP="00496FCF">
      <w:pPr>
        <w:rPr>
          <w:lang w:val="en-US"/>
        </w:rPr>
      </w:pPr>
    </w:p>
    <w:p w14:paraId="371AA4DA" w14:textId="77777777" w:rsidR="00496FCF" w:rsidRDefault="00496FCF" w:rsidP="00496FCF">
      <w:pPr>
        <w:rPr>
          <w:lang w:val="en-US"/>
        </w:rPr>
      </w:pPr>
    </w:p>
    <w:p w14:paraId="032CAFCC" w14:textId="77777777" w:rsidR="00496FCF" w:rsidRDefault="00496FCF" w:rsidP="00496FCF">
      <w:pPr>
        <w:rPr>
          <w:lang w:val="en-US"/>
        </w:rPr>
      </w:pPr>
    </w:p>
    <w:p w14:paraId="7E4AA5A8" w14:textId="77777777" w:rsidR="00496FCF" w:rsidRDefault="00496FCF" w:rsidP="00496FCF">
      <w:pPr>
        <w:rPr>
          <w:lang w:val="en-US"/>
        </w:rPr>
      </w:pPr>
    </w:p>
    <w:p w14:paraId="5569FD87" w14:textId="77777777" w:rsidR="00496FCF" w:rsidRPr="008A64BE" w:rsidRDefault="00496FCF" w:rsidP="00496FCF">
      <w:pPr>
        <w:pStyle w:val="1"/>
        <w:rPr>
          <w:color w:val="1F3864" w:themeColor="accent1" w:themeShade="80"/>
        </w:rPr>
      </w:pPr>
      <w:bookmarkStart w:id="0" w:name="_Toc153727436"/>
      <w:bookmarkStart w:id="1" w:name="_Toc153734039"/>
      <w:r w:rsidRPr="008A64BE">
        <w:rPr>
          <w:color w:val="1F3864" w:themeColor="accent1" w:themeShade="80"/>
        </w:rPr>
        <w:lastRenderedPageBreak/>
        <w:t>Ιστορικό Αναθεωρήσεων</w:t>
      </w:r>
      <w:bookmarkEnd w:id="0"/>
      <w:bookmarkEnd w:id="1"/>
    </w:p>
    <w:p w14:paraId="026D9134" w14:textId="3F37C0F3" w:rsidR="00496FCF" w:rsidRPr="00496FCF" w:rsidRDefault="00496FCF" w:rsidP="00496FCF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251"/>
        <w:gridCol w:w="2212"/>
        <w:gridCol w:w="2256"/>
        <w:gridCol w:w="2291"/>
      </w:tblGrid>
      <w:tr w:rsidR="00496FCF" w14:paraId="1D0829C3" w14:textId="77777777" w:rsidTr="008A6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2F5496" w:themeFill="accent1" w:themeFillShade="BF"/>
          </w:tcPr>
          <w:p w14:paraId="2DA20898" w14:textId="77777777" w:rsidR="00496FCF" w:rsidRPr="00E82774" w:rsidRDefault="00496FCF" w:rsidP="00E03583">
            <w:r>
              <w:t>Ημερομηνία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3C307A99" w14:textId="77777777" w:rsidR="00496FCF" w:rsidRPr="00E82774" w:rsidRDefault="00496FCF" w:rsidP="00E03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Έκδοση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2ADC0F15" w14:textId="2D0D1193" w:rsidR="00496FCF" w:rsidRPr="00E56180" w:rsidRDefault="00E56180" w:rsidP="00E03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573B67C1" w14:textId="4BEF0C12" w:rsidR="00496FCF" w:rsidRDefault="00E56180" w:rsidP="00E03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Συγγραφέας</w:t>
            </w:r>
          </w:p>
        </w:tc>
      </w:tr>
      <w:tr w:rsidR="00496FCF" w14:paraId="55635FE0" w14:textId="77777777" w:rsidTr="008A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8EAADB" w:themeFill="accent1" w:themeFillTint="99"/>
          </w:tcPr>
          <w:p w14:paraId="5D36DEBA" w14:textId="77777777" w:rsidR="00496FCF" w:rsidRPr="00E82774" w:rsidRDefault="00496FCF" w:rsidP="00E03583">
            <w:r>
              <w:t xml:space="preserve"> 12/17/2023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1D0B6AF3" w14:textId="77777777" w:rsidR="00496FCF" w:rsidRPr="00E82774" w:rsidRDefault="00496FCF" w:rsidP="00E0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A12BCE6" w14:textId="77777777" w:rsidR="00496FCF" w:rsidRPr="00E82774" w:rsidRDefault="00496FCF" w:rsidP="00E0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Εγγράφου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1BE5AE7B" w14:textId="77777777" w:rsidR="00496FCF" w:rsidRPr="00E82774" w:rsidRDefault="00496FCF" w:rsidP="00E0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Γεωργία Καλογεροπούλου</w:t>
            </w:r>
          </w:p>
        </w:tc>
      </w:tr>
      <w:tr w:rsidR="00496FCF" w14:paraId="55159A53" w14:textId="77777777" w:rsidTr="00E0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62013F" w14:textId="479C9CA3" w:rsidR="00496FCF" w:rsidRDefault="00230C00" w:rsidP="00E03583">
            <w:r>
              <w:t>12/17/2023</w:t>
            </w:r>
          </w:p>
        </w:tc>
        <w:tc>
          <w:tcPr>
            <w:tcW w:w="2337" w:type="dxa"/>
          </w:tcPr>
          <w:p w14:paraId="2AD6A4CE" w14:textId="38FDE9B7" w:rsidR="00496FCF" w:rsidRDefault="00230C00" w:rsidP="00E0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077D414A" w14:textId="40AA914D" w:rsidR="00496FCF" w:rsidRDefault="00230C00" w:rsidP="00E0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Δημιουργία Εγγράφου </w:t>
            </w:r>
          </w:p>
        </w:tc>
        <w:tc>
          <w:tcPr>
            <w:tcW w:w="2338" w:type="dxa"/>
          </w:tcPr>
          <w:p w14:paraId="6B3E6E2D" w14:textId="0B0BCC73" w:rsidR="00496FCF" w:rsidRPr="00230C00" w:rsidRDefault="00230C00" w:rsidP="00E0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Ιωάννης Νεκτάριος Ηλιόπουλος</w:t>
            </w:r>
          </w:p>
        </w:tc>
      </w:tr>
      <w:tr w:rsidR="00496FCF" w14:paraId="22B305A8" w14:textId="77777777" w:rsidTr="008A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8EAADB" w:themeFill="accent1" w:themeFillTint="99"/>
          </w:tcPr>
          <w:p w14:paraId="38CE443C" w14:textId="3FDB1B4A" w:rsidR="00496FCF" w:rsidRPr="00212839" w:rsidRDefault="00212839" w:rsidP="00E03583">
            <w:pPr>
              <w:rPr>
                <w:lang w:val="en-US"/>
              </w:rPr>
            </w:pPr>
            <w:r>
              <w:rPr>
                <w:lang w:val="en-US"/>
              </w:rPr>
              <w:t>02/18/2024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C1C82B8" w14:textId="44C97DF7" w:rsidR="00496FCF" w:rsidRPr="00212839" w:rsidRDefault="00212839" w:rsidP="00E0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4CCFAD47" w14:textId="747FF2DC" w:rsidR="00496FCF" w:rsidRDefault="00212839" w:rsidP="00E0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Ολοκλήρωση εγγράφου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6374DDD" w14:textId="1CCD5345" w:rsidR="00496FCF" w:rsidRDefault="00212839" w:rsidP="00E0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Ιωάννης Νεκτάριος Ηλιόπουλος</w:t>
            </w:r>
          </w:p>
        </w:tc>
      </w:tr>
    </w:tbl>
    <w:p w14:paraId="48ECC6DD" w14:textId="77777777" w:rsidR="00496FCF" w:rsidRDefault="00496FCF" w:rsidP="00496FCF"/>
    <w:p w14:paraId="24FE3242" w14:textId="46DACA4B" w:rsidR="00496FCF" w:rsidRDefault="00496FCF" w:rsidP="00496FCF">
      <w:r>
        <w:br w:type="page"/>
      </w:r>
    </w:p>
    <w:p w14:paraId="075E9ACC" w14:textId="2AC8DCC5" w:rsidR="00496FCF" w:rsidRPr="008A64BE" w:rsidRDefault="00496FCF" w:rsidP="00496FCF">
      <w:pPr>
        <w:pStyle w:val="1"/>
        <w:rPr>
          <w:color w:val="1F3864" w:themeColor="accent1" w:themeShade="80"/>
        </w:rPr>
      </w:pPr>
      <w:bookmarkStart w:id="2" w:name="_Toc153734040"/>
      <w:r w:rsidRPr="008A64BE">
        <w:rPr>
          <w:color w:val="1F3864" w:themeColor="accent1" w:themeShade="80"/>
        </w:rPr>
        <w:lastRenderedPageBreak/>
        <w:t>Περιεχόμενα</w:t>
      </w:r>
      <w:bookmarkEnd w:id="2"/>
    </w:p>
    <w:p w14:paraId="6669E40C" w14:textId="77777777" w:rsidR="00496FCF" w:rsidRDefault="00496FCF" w:rsidP="00496FCF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l-GR"/>
        </w:rPr>
        <w:id w:val="-1947227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CD6FA" w14:textId="77777777" w:rsidR="00496FCF" w:rsidRPr="00496FCF" w:rsidRDefault="00496FCF">
          <w:pPr>
            <w:pStyle w:val="a7"/>
            <w:rPr>
              <w:lang w:val="el-GR"/>
            </w:rPr>
          </w:pPr>
        </w:p>
        <w:p w14:paraId="284B9FFD" w14:textId="25550DD7" w:rsidR="003F0FE7" w:rsidRDefault="00496FCF">
          <w:pPr>
            <w:pStyle w:val="10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4039" w:history="1">
            <w:r w:rsidR="003F0FE7" w:rsidRPr="00BE48B8">
              <w:rPr>
                <w:rStyle w:val="-"/>
                <w:noProof/>
              </w:rPr>
              <w:t>1.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Ιστορικό Αναθεωρήσεων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_Toc153734039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78456EFE" w14:textId="35467558" w:rsidR="003F0FE7" w:rsidRDefault="00000000">
          <w:pPr>
            <w:pStyle w:val="10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0" w:history="1">
            <w:r w:rsidR="003F0FE7" w:rsidRPr="00BE48B8">
              <w:rPr>
                <w:rStyle w:val="-"/>
                <w:noProof/>
              </w:rPr>
              <w:t>2.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Περιεχόμενα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_Toc153734040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3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1AC00E6C" w14:textId="4238B9BA" w:rsidR="003F0FE7" w:rsidRDefault="00000000">
          <w:pPr>
            <w:pStyle w:val="10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1" w:history="1">
            <w:r w:rsidR="003F0FE7" w:rsidRPr="00BE48B8">
              <w:rPr>
                <w:rStyle w:val="-"/>
                <w:noProof/>
              </w:rPr>
              <w:t>3.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Εισαγωγή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_Toc153734041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4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54F5FA5C" w14:textId="565CA8BF" w:rsidR="003F0FE7" w:rsidRDefault="00000000">
          <w:pPr>
            <w:pStyle w:val="20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2" w:history="1">
            <w:r w:rsidR="003F0FE7" w:rsidRPr="00BE48B8">
              <w:rPr>
                <w:rStyle w:val="-"/>
                <w:noProof/>
              </w:rPr>
              <w:t>3.1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Εισαγωγή: σκοπός του λογισμικού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_Toc153734042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4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7B926CF1" w14:textId="6EB6488F" w:rsidR="003F0FE7" w:rsidRDefault="00000000">
          <w:pPr>
            <w:pStyle w:val="20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3" w:history="1">
            <w:r w:rsidR="003F0FE7" w:rsidRPr="00BE48B8">
              <w:rPr>
                <w:rStyle w:val="-"/>
                <w:noProof/>
              </w:rPr>
              <w:t>3.2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Διεπαφές (</w:t>
            </w:r>
            <w:r w:rsidR="003F0FE7" w:rsidRPr="00BE48B8">
              <w:rPr>
                <w:rStyle w:val="-"/>
                <w:noProof/>
                <w:lang w:val="en-US"/>
              </w:rPr>
              <w:t>interfaces</w:t>
            </w:r>
            <w:r w:rsidR="003F0FE7" w:rsidRPr="00BE48B8">
              <w:rPr>
                <w:rStyle w:val="-"/>
                <w:noProof/>
              </w:rPr>
              <w:t>)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_Toc153734043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4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3B6A4B5E" w14:textId="323FAF05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4" w:history="1">
            <w:r w:rsidR="003F0FE7" w:rsidRPr="00BE48B8">
              <w:rPr>
                <w:rStyle w:val="-"/>
                <w:noProof/>
              </w:rPr>
              <w:t>3.2.1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Διεπαφές με εξωτερικά συστήματα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_Toc153734044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4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77DA2BB0" w14:textId="7E096D03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5" w:history="1">
            <w:r w:rsidR="003F0FE7" w:rsidRPr="00BE48B8">
              <w:rPr>
                <w:rStyle w:val="-"/>
                <w:noProof/>
              </w:rPr>
              <w:t>3.2.2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Διεπαφές με το χρήστη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_Toc153734045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4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07CAF747" w14:textId="6AABC8BA" w:rsidR="003F0FE7" w:rsidRDefault="00000000">
          <w:pPr>
            <w:pStyle w:val="10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6" w:history="1">
            <w:r w:rsidR="003F0FE7" w:rsidRPr="00BE48B8">
              <w:rPr>
                <w:rStyle w:val="-"/>
                <w:noProof/>
              </w:rPr>
              <w:t>4.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Αναφορές - πηγές πληροφοριών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_Toc153734046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5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107D077B" w14:textId="16235EC2" w:rsidR="003F0FE7" w:rsidRDefault="00000000">
          <w:pPr>
            <w:pStyle w:val="10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7" w:history="1">
            <w:r w:rsidR="003F0FE7" w:rsidRPr="00BE48B8">
              <w:rPr>
                <w:rStyle w:val="-"/>
                <w:noProof/>
              </w:rPr>
              <w:t>5.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Προδιαγραφές απαιτήσεων λογισμικού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_Toc153734047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5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2794C55D" w14:textId="75D4ED98" w:rsidR="003F0FE7" w:rsidRDefault="00000000">
          <w:pPr>
            <w:pStyle w:val="20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8" w:history="1">
            <w:r w:rsidR="003F0FE7" w:rsidRPr="00BE48B8">
              <w:rPr>
                <w:rStyle w:val="-"/>
                <w:noProof/>
                <w:lang w:val="en-US"/>
              </w:rPr>
              <w:t>5</w:t>
            </w:r>
            <w:r w:rsidR="003F0FE7" w:rsidRPr="00BE48B8">
              <w:rPr>
                <w:rStyle w:val="-"/>
                <w:noProof/>
              </w:rPr>
              <w:t>.</w:t>
            </w:r>
            <w:r w:rsidR="003F0FE7" w:rsidRPr="00BE48B8">
              <w:rPr>
                <w:rStyle w:val="-"/>
                <w:noProof/>
                <w:lang w:val="en-US"/>
              </w:rPr>
              <w:t>1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Περιπτώσεις χρήσης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_Toc153734048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5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116445CC" w14:textId="6E025B33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49" w:history="1">
            <w:r w:rsidR="003F0FE7" w:rsidRPr="00BE48B8">
              <w:rPr>
                <w:rStyle w:val="-"/>
                <w:noProof/>
              </w:rPr>
              <w:t>5.1.1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 xml:space="preserve">ΠΕΡΙΠΤΩΣΗ ΧΡΗΣΗΣ 1: </w:t>
            </w:r>
            <w:r w:rsidR="003F0FE7" w:rsidRPr="00BE48B8">
              <w:rPr>
                <w:rStyle w:val="-"/>
                <w:noProof/>
                <w:lang w:val="en-US"/>
              </w:rPr>
              <w:t>Search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_Toc153734049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6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4ED661C0" w14:textId="4C80E8E0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0" w:history="1">
            <w:r w:rsidR="003F0FE7" w:rsidRPr="00BE48B8">
              <w:rPr>
                <w:rStyle w:val="-"/>
                <w:noProof/>
              </w:rPr>
              <w:t>5.1.2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 xml:space="preserve">ΠΕΡΙΠΤΩΣΗ ΧΡΗΣΗΣ 2: </w:t>
            </w:r>
            <w:r w:rsidR="003F0FE7" w:rsidRPr="00BE48B8">
              <w:rPr>
                <w:rStyle w:val="-"/>
                <w:noProof/>
                <w:lang w:val="en-US"/>
              </w:rPr>
              <w:t>Rating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_Toc153734050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7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1170D6E6" w14:textId="45595701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1" w:history="1">
            <w:r w:rsidR="003F0FE7" w:rsidRPr="00BE48B8">
              <w:rPr>
                <w:rStyle w:val="-"/>
                <w:noProof/>
              </w:rPr>
              <w:t>5.1.3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 xml:space="preserve">ΠΕΡΙΠΤΩΣΗ ΧΡΗΣΗΣ 3: </w:t>
            </w:r>
            <w:r w:rsidR="003F0FE7" w:rsidRPr="00BE48B8">
              <w:rPr>
                <w:rStyle w:val="-"/>
                <w:noProof/>
                <w:lang w:val="en-US"/>
              </w:rPr>
              <w:t>Profile Management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_Toc153734051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9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30F0E85B" w14:textId="02FC7C5B" w:rsidR="003F0FE7" w:rsidRDefault="00000000">
          <w:pPr>
            <w:pStyle w:val="20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2" w:history="1">
            <w:r w:rsidR="003F0FE7" w:rsidRPr="00BE48B8">
              <w:rPr>
                <w:rStyle w:val="-"/>
                <w:noProof/>
              </w:rPr>
              <w:t>5.2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Απαιτήσεις επιδόσεων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_Toc153734052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12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250ECABE" w14:textId="0391E79B" w:rsidR="003F0FE7" w:rsidRDefault="00000000">
          <w:pPr>
            <w:pStyle w:val="20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3" w:history="1">
            <w:r w:rsidR="003F0FE7" w:rsidRPr="00BE48B8">
              <w:rPr>
                <w:rStyle w:val="-"/>
                <w:noProof/>
              </w:rPr>
              <w:t>5.3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Απαιτήσεις οργάνωσης δεδομένων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_Toc153734053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12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4384B324" w14:textId="10B7C3A8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4" w:history="1">
            <w:r w:rsidR="003F0FE7" w:rsidRPr="00BE48B8">
              <w:rPr>
                <w:rStyle w:val="-"/>
                <w:noProof/>
              </w:rPr>
              <w:t>5.3.1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Απαιτήσεις και περιορισμοί πρόσβασης σε δεδομένα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_Toc153734054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12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54D936EE" w14:textId="257A1AD3" w:rsidR="003F0FE7" w:rsidRDefault="00000000">
          <w:pPr>
            <w:pStyle w:val="20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5" w:history="1">
            <w:r w:rsidR="003F0FE7" w:rsidRPr="00BE48B8">
              <w:rPr>
                <w:rStyle w:val="-"/>
                <w:noProof/>
              </w:rPr>
              <w:t>5.5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Λοιπές απαιτήσεις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_Toc153734055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12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2C1D33E9" w14:textId="7CDCF48D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6" w:history="1">
            <w:r w:rsidR="003F0FE7" w:rsidRPr="00BE48B8">
              <w:rPr>
                <w:rStyle w:val="-"/>
                <w:noProof/>
              </w:rPr>
              <w:t>5.5.1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Απαιτήσεις διαθεσιμότητας λογισμικού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_Toc153734056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12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775D3740" w14:textId="5D87431B" w:rsidR="003F0FE7" w:rsidRDefault="00000000">
          <w:pPr>
            <w:pStyle w:val="30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734057" w:history="1">
            <w:r w:rsidR="003F0FE7" w:rsidRPr="00BE48B8">
              <w:rPr>
                <w:rStyle w:val="-"/>
                <w:noProof/>
              </w:rPr>
              <w:t>5.5.2</w:t>
            </w:r>
            <w:r w:rsidR="003F0FE7">
              <w:rPr>
                <w:rFonts w:eastAsiaTheme="minorEastAsia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F0FE7" w:rsidRPr="00BE48B8">
              <w:rPr>
                <w:rStyle w:val="-"/>
                <w:noProof/>
              </w:rPr>
              <w:t>Απαιτήσεις ασφάλειας</w:t>
            </w:r>
            <w:r w:rsidR="003F0FE7">
              <w:rPr>
                <w:noProof/>
                <w:webHidden/>
              </w:rPr>
              <w:tab/>
            </w:r>
            <w:r w:rsidR="003F0FE7">
              <w:rPr>
                <w:noProof/>
                <w:webHidden/>
              </w:rPr>
              <w:fldChar w:fldCharType="begin"/>
            </w:r>
            <w:r w:rsidR="003F0FE7">
              <w:rPr>
                <w:noProof/>
                <w:webHidden/>
              </w:rPr>
              <w:instrText xml:space="preserve"> PAGEREF _Toc153734057 \h </w:instrText>
            </w:r>
            <w:r w:rsidR="003F0FE7">
              <w:rPr>
                <w:noProof/>
                <w:webHidden/>
              </w:rPr>
            </w:r>
            <w:r w:rsidR="003F0FE7">
              <w:rPr>
                <w:noProof/>
                <w:webHidden/>
              </w:rPr>
              <w:fldChar w:fldCharType="separate"/>
            </w:r>
            <w:r w:rsidR="003F0FE7">
              <w:rPr>
                <w:noProof/>
                <w:webHidden/>
              </w:rPr>
              <w:t>12</w:t>
            </w:r>
            <w:r w:rsidR="003F0FE7">
              <w:rPr>
                <w:noProof/>
                <w:webHidden/>
              </w:rPr>
              <w:fldChar w:fldCharType="end"/>
            </w:r>
          </w:hyperlink>
        </w:p>
        <w:p w14:paraId="08E029C9" w14:textId="4E1D88A3" w:rsidR="00496FCF" w:rsidRDefault="00496FCF">
          <w:r>
            <w:rPr>
              <w:b/>
              <w:bCs/>
              <w:noProof/>
            </w:rPr>
            <w:fldChar w:fldCharType="end"/>
          </w:r>
        </w:p>
      </w:sdtContent>
    </w:sdt>
    <w:p w14:paraId="79E10976" w14:textId="77777777" w:rsidR="00496FCF" w:rsidRDefault="00496FCF" w:rsidP="00496FCF">
      <w:pPr>
        <w:rPr>
          <w:lang w:val="en-US"/>
        </w:rPr>
      </w:pPr>
    </w:p>
    <w:p w14:paraId="10AF1AD7" w14:textId="77777777" w:rsidR="00496FCF" w:rsidRDefault="00496FCF" w:rsidP="00496FCF">
      <w:pPr>
        <w:rPr>
          <w:lang w:val="en-US"/>
        </w:rPr>
      </w:pPr>
    </w:p>
    <w:p w14:paraId="6B010EEE" w14:textId="77777777" w:rsidR="00496FCF" w:rsidRDefault="00496FCF" w:rsidP="00496FCF">
      <w:pPr>
        <w:rPr>
          <w:lang w:val="en-US"/>
        </w:rPr>
      </w:pPr>
    </w:p>
    <w:p w14:paraId="6D07274E" w14:textId="77777777" w:rsidR="00496FCF" w:rsidRDefault="00496FCF" w:rsidP="00496FCF">
      <w:pPr>
        <w:rPr>
          <w:lang w:val="en-US"/>
        </w:rPr>
      </w:pPr>
    </w:p>
    <w:p w14:paraId="170CC131" w14:textId="77777777" w:rsidR="00496FCF" w:rsidRDefault="00496FCF" w:rsidP="00496FCF">
      <w:pPr>
        <w:rPr>
          <w:lang w:val="en-US"/>
        </w:rPr>
      </w:pPr>
    </w:p>
    <w:p w14:paraId="705EFC7C" w14:textId="77777777" w:rsidR="00496FCF" w:rsidRDefault="00496FCF" w:rsidP="00496FCF">
      <w:pPr>
        <w:rPr>
          <w:lang w:val="en-US"/>
        </w:rPr>
      </w:pPr>
    </w:p>
    <w:p w14:paraId="01FA60B2" w14:textId="77777777" w:rsidR="00496FCF" w:rsidRDefault="00496FCF" w:rsidP="00496FCF">
      <w:pPr>
        <w:rPr>
          <w:lang w:val="en-US"/>
        </w:rPr>
      </w:pPr>
    </w:p>
    <w:p w14:paraId="586007E1" w14:textId="77777777" w:rsidR="00496FCF" w:rsidRDefault="00496FCF" w:rsidP="00496FCF">
      <w:pPr>
        <w:rPr>
          <w:lang w:val="en-US"/>
        </w:rPr>
      </w:pPr>
    </w:p>
    <w:p w14:paraId="677D1BEB" w14:textId="77777777" w:rsidR="00496FCF" w:rsidRDefault="00496FCF" w:rsidP="00496FCF">
      <w:pPr>
        <w:rPr>
          <w:lang w:val="en-US"/>
        </w:rPr>
      </w:pPr>
    </w:p>
    <w:p w14:paraId="78741582" w14:textId="77777777" w:rsidR="00496FCF" w:rsidRPr="00496FCF" w:rsidRDefault="00496FCF" w:rsidP="00496FCF">
      <w:pPr>
        <w:rPr>
          <w:lang w:val="en-US"/>
        </w:rPr>
      </w:pPr>
    </w:p>
    <w:p w14:paraId="1F1ED8FA" w14:textId="77777777" w:rsidR="00C519A1" w:rsidRPr="008A64BE" w:rsidRDefault="00C519A1" w:rsidP="004276A5">
      <w:pPr>
        <w:pStyle w:val="1"/>
        <w:rPr>
          <w:color w:val="1F3864" w:themeColor="accent1" w:themeShade="80"/>
        </w:rPr>
      </w:pPr>
      <w:bookmarkStart w:id="3" w:name="_Toc153734041"/>
      <w:r w:rsidRPr="008A64BE">
        <w:rPr>
          <w:color w:val="1F3864" w:themeColor="accent1" w:themeShade="80"/>
        </w:rPr>
        <w:lastRenderedPageBreak/>
        <w:t>Εισαγωγή</w:t>
      </w:r>
      <w:bookmarkEnd w:id="3"/>
    </w:p>
    <w:p w14:paraId="45453C58" w14:textId="2768A210" w:rsidR="00622875" w:rsidRPr="00CB5F93" w:rsidRDefault="008A64BE" w:rsidP="00A40FCD">
      <w:pPr>
        <w:pStyle w:val="2"/>
        <w:rPr>
          <w:color w:val="1F3864" w:themeColor="accent1" w:themeShade="80"/>
        </w:rPr>
      </w:pPr>
      <w:bookmarkStart w:id="4" w:name="_Toc153734042"/>
      <w:r w:rsidRPr="00CB5F93">
        <w:rPr>
          <w:color w:val="1F3864" w:themeColor="accent1" w:themeShade="80"/>
        </w:rPr>
        <w:t>3</w:t>
      </w:r>
      <w:r w:rsidR="00BE4961" w:rsidRPr="008A64BE">
        <w:rPr>
          <w:color w:val="1F3864" w:themeColor="accent1" w:themeShade="80"/>
        </w:rPr>
        <w:t>.1</w:t>
      </w:r>
      <w:r w:rsidR="00BE4961" w:rsidRPr="008A64BE">
        <w:rPr>
          <w:color w:val="1F3864" w:themeColor="accent1" w:themeShade="80"/>
        </w:rPr>
        <w:tab/>
      </w:r>
      <w:r w:rsidR="008E3D5C" w:rsidRPr="008A64BE">
        <w:rPr>
          <w:color w:val="1F3864" w:themeColor="accent1" w:themeShade="80"/>
        </w:rPr>
        <w:t>Εισαγωγή: σ</w:t>
      </w:r>
      <w:r w:rsidR="00B60A30" w:rsidRPr="008A64BE">
        <w:rPr>
          <w:color w:val="1F3864" w:themeColor="accent1" w:themeShade="80"/>
        </w:rPr>
        <w:t xml:space="preserve">κοπός του </w:t>
      </w:r>
      <w:r w:rsidR="00CB5F93">
        <w:rPr>
          <w:color w:val="1F3864" w:themeColor="accent1" w:themeShade="80"/>
        </w:rPr>
        <w:t>λογισμικού</w:t>
      </w:r>
      <w:bookmarkEnd w:id="4"/>
    </w:p>
    <w:p w14:paraId="6601FD26" w14:textId="0C003E22" w:rsidR="007837B0" w:rsidRPr="007837B0" w:rsidRDefault="007837B0" w:rsidP="007837B0">
      <w:r w:rsidRPr="007837B0">
        <w:t>Το λογισμικό που περιγράφεται στο παρόν έγγραφο αναπτύσσεται ως πλατφόρμα αναζήτησης ταινιών και σειρών, παρέχοντας στους χρήστες τη δυνατότητα εύρεσης και διαχείρισης πληροφοριών σχετικά με αυτές.</w:t>
      </w:r>
    </w:p>
    <w:p w14:paraId="75599430" w14:textId="1203FDC9" w:rsidR="007837B0" w:rsidRPr="007837B0" w:rsidRDefault="007837B0" w:rsidP="007837B0">
      <w:r w:rsidRPr="007837B0">
        <w:t>Η εφαρμογή επιτρέπει την αναζήτηση ταινιών και σειρών μέσω μιας ολοκληρωμένης μηχανής αναζήτησης (</w:t>
      </w:r>
      <w:r w:rsidRPr="007837B0">
        <w:rPr>
          <w:lang w:val="en-US"/>
        </w:rPr>
        <w:t>search</w:t>
      </w:r>
      <w:r w:rsidRPr="007837B0">
        <w:t xml:space="preserve"> </w:t>
      </w:r>
      <w:r w:rsidRPr="007837B0">
        <w:rPr>
          <w:lang w:val="en-US"/>
        </w:rPr>
        <w:t>bar</w:t>
      </w:r>
      <w:r w:rsidRPr="007837B0">
        <w:t>). Οι χρήστες, είτε εγγεγραμμένοι είτε όχι, έχουν τη δυνατότητα να αναζητήσουν ταινίες βάσει κριτηρίων όπως τίτλος, ονόματα ηθοποιών/συντελεστών</w:t>
      </w:r>
      <w:r w:rsidR="00212839">
        <w:t xml:space="preserve"> </w:t>
      </w:r>
      <w:r w:rsidRPr="007837B0">
        <w:t xml:space="preserve">και έτος προβολής. </w:t>
      </w:r>
    </w:p>
    <w:p w14:paraId="0896D92C" w14:textId="7BCA529C" w:rsidR="007837B0" w:rsidRPr="007837B0" w:rsidRDefault="007837B0" w:rsidP="007837B0">
      <w:r w:rsidRPr="007837B0">
        <w:t xml:space="preserve">Οι χρήστες μπορούν να </w:t>
      </w:r>
      <w:r w:rsidR="00CB3EE3">
        <w:t>δουν τις ταινίες χωρισμένες ανά κατηγορία.</w:t>
      </w:r>
    </w:p>
    <w:p w14:paraId="1E161779" w14:textId="10B78F84" w:rsidR="007837B0" w:rsidRPr="007837B0" w:rsidRDefault="007837B0" w:rsidP="007837B0">
      <w:r w:rsidRPr="007837B0">
        <w:t xml:space="preserve">Επιπλέον, οι χρήστες έχουν τη δυνατότητα να </w:t>
      </w:r>
      <w:r w:rsidR="00F9038D">
        <w:t>δουν τους ηθοποιούς με αλφαβητική σειρά, επιλέγοντας το γράμμα της αρεσκείας τους κάθε φορά.</w:t>
      </w:r>
    </w:p>
    <w:p w14:paraId="508F300F" w14:textId="299C4823" w:rsidR="007837B0" w:rsidRPr="007837B0" w:rsidRDefault="00CB3EE3" w:rsidP="007837B0">
      <w:r>
        <w:t>Τέλος</w:t>
      </w:r>
      <w:r w:rsidR="007837B0" w:rsidRPr="007837B0">
        <w:t xml:space="preserve">, παρέχεται η δυνατότητα διαχείρισης από έναν διαχειριστή συστήματος μέσω μιας εφαρμογής </w:t>
      </w:r>
      <w:r w:rsidR="007837B0" w:rsidRPr="007837B0">
        <w:rPr>
          <w:lang w:val="en-US"/>
        </w:rPr>
        <w:t>Command</w:t>
      </w:r>
      <w:r w:rsidR="007837B0" w:rsidRPr="007837B0">
        <w:t xml:space="preserve"> </w:t>
      </w:r>
      <w:r w:rsidR="007837B0" w:rsidRPr="007837B0">
        <w:rPr>
          <w:lang w:val="en-US"/>
        </w:rPr>
        <w:t>Line</w:t>
      </w:r>
      <w:r w:rsidR="007837B0" w:rsidRPr="007837B0">
        <w:t xml:space="preserve"> </w:t>
      </w:r>
      <w:r w:rsidR="007837B0" w:rsidRPr="007837B0">
        <w:rPr>
          <w:lang w:val="en-US"/>
        </w:rPr>
        <w:t>Interface</w:t>
      </w:r>
      <w:r w:rsidR="007837B0" w:rsidRPr="007837B0">
        <w:t xml:space="preserve"> (</w:t>
      </w:r>
      <w:r w:rsidR="007837B0" w:rsidRPr="007837B0">
        <w:rPr>
          <w:lang w:val="en-US"/>
        </w:rPr>
        <w:t>CLI</w:t>
      </w:r>
      <w:r w:rsidR="007837B0" w:rsidRPr="007837B0">
        <w:t xml:space="preserve">). Ο διαχειριστής μπορεί να δημιουργεί και να διαγράφει χρήστες, καθώς και να έχει πλήρη πρόσβαση στην ανάγνωση και εγγραφή </w:t>
      </w:r>
      <w:bookmarkStart w:id="5" w:name="_Hlk153731503"/>
      <w:r w:rsidR="007837B0" w:rsidRPr="007837B0">
        <w:t>δεδομένων.</w:t>
      </w:r>
      <w:bookmarkEnd w:id="5"/>
    </w:p>
    <w:p w14:paraId="702B1546" w14:textId="77777777" w:rsidR="007837B0" w:rsidRDefault="007837B0" w:rsidP="007837B0"/>
    <w:p w14:paraId="43821737" w14:textId="77777777" w:rsidR="007837B0" w:rsidRPr="00C87106" w:rsidRDefault="007837B0" w:rsidP="007837B0"/>
    <w:p w14:paraId="668CF268" w14:textId="1C41694D" w:rsidR="007D429D" w:rsidRPr="008A64BE" w:rsidRDefault="008A64BE" w:rsidP="007D429D">
      <w:pPr>
        <w:pStyle w:val="2"/>
        <w:rPr>
          <w:color w:val="1F3864" w:themeColor="accent1" w:themeShade="80"/>
        </w:rPr>
      </w:pPr>
      <w:bookmarkStart w:id="6" w:name="_Toc153734043"/>
      <w:r w:rsidRPr="008A64BE">
        <w:rPr>
          <w:color w:val="1F3864" w:themeColor="accent1" w:themeShade="80"/>
        </w:rPr>
        <w:t>3</w:t>
      </w:r>
      <w:r w:rsidR="007D429D" w:rsidRPr="008A64BE">
        <w:rPr>
          <w:color w:val="1F3864" w:themeColor="accent1" w:themeShade="80"/>
        </w:rPr>
        <w:t>.2</w:t>
      </w:r>
      <w:r w:rsidR="007D429D" w:rsidRPr="008A64BE">
        <w:rPr>
          <w:color w:val="1F3864" w:themeColor="accent1" w:themeShade="80"/>
        </w:rPr>
        <w:tab/>
        <w:t>Διεπαφές (</w:t>
      </w:r>
      <w:r w:rsidR="007D429D" w:rsidRPr="008A64BE">
        <w:rPr>
          <w:color w:val="1F3864" w:themeColor="accent1" w:themeShade="80"/>
          <w:lang w:val="en-US"/>
        </w:rPr>
        <w:t>interfaces</w:t>
      </w:r>
      <w:r w:rsidR="007D429D" w:rsidRPr="008A64BE">
        <w:rPr>
          <w:color w:val="1F3864" w:themeColor="accent1" w:themeShade="80"/>
        </w:rPr>
        <w:t>)</w:t>
      </w:r>
      <w:bookmarkEnd w:id="6"/>
    </w:p>
    <w:p w14:paraId="1A395445" w14:textId="5E983367" w:rsidR="002C49BF" w:rsidRPr="008A64BE" w:rsidRDefault="008A64BE" w:rsidP="00CF5C9E">
      <w:pPr>
        <w:pStyle w:val="3"/>
        <w:rPr>
          <w:color w:val="1F3864" w:themeColor="accent1" w:themeShade="80"/>
        </w:rPr>
      </w:pPr>
      <w:bookmarkStart w:id="7" w:name="_Toc153734044"/>
      <w:r w:rsidRPr="008A64BE">
        <w:rPr>
          <w:color w:val="1F3864" w:themeColor="accent1" w:themeShade="80"/>
        </w:rPr>
        <w:t>3</w:t>
      </w:r>
      <w:r w:rsidR="002C49BF" w:rsidRPr="008A64BE">
        <w:rPr>
          <w:color w:val="1F3864" w:themeColor="accent1" w:themeShade="80"/>
        </w:rPr>
        <w:t>.</w:t>
      </w:r>
      <w:r w:rsidR="007D429D" w:rsidRPr="008A64BE">
        <w:rPr>
          <w:color w:val="1F3864" w:themeColor="accent1" w:themeShade="80"/>
        </w:rPr>
        <w:t>2</w:t>
      </w:r>
      <w:r w:rsidR="002C49BF" w:rsidRPr="008A64BE">
        <w:rPr>
          <w:color w:val="1F3864" w:themeColor="accent1" w:themeShade="80"/>
        </w:rPr>
        <w:t>.1</w:t>
      </w:r>
      <w:r w:rsidR="002C49BF" w:rsidRPr="008A64BE">
        <w:rPr>
          <w:color w:val="1F3864" w:themeColor="accent1" w:themeShade="80"/>
        </w:rPr>
        <w:tab/>
        <w:t>Διεπαφές με εξωτερικά συστήματα</w:t>
      </w:r>
      <w:bookmarkEnd w:id="7"/>
      <w:r w:rsidR="002C49BF" w:rsidRPr="008A64BE">
        <w:rPr>
          <w:color w:val="1F3864" w:themeColor="accent1" w:themeShade="80"/>
        </w:rPr>
        <w:t xml:space="preserve"> </w:t>
      </w:r>
    </w:p>
    <w:p w14:paraId="062F758C" w14:textId="77777777" w:rsidR="009956F4" w:rsidRPr="00496FCF" w:rsidRDefault="009956F4" w:rsidP="009956F4"/>
    <w:p w14:paraId="788F67CA" w14:textId="594B8F46" w:rsidR="002C49BF" w:rsidRPr="008A64BE" w:rsidRDefault="008A64BE" w:rsidP="00CF5C9E">
      <w:pPr>
        <w:pStyle w:val="3"/>
        <w:rPr>
          <w:color w:val="1F3864" w:themeColor="accent1" w:themeShade="80"/>
        </w:rPr>
      </w:pPr>
      <w:bookmarkStart w:id="8" w:name="_Toc153734045"/>
      <w:r w:rsidRPr="00CB5F93">
        <w:rPr>
          <w:color w:val="1F3864" w:themeColor="accent1" w:themeShade="80"/>
        </w:rPr>
        <w:t>3</w:t>
      </w:r>
      <w:r w:rsidR="002C49BF" w:rsidRPr="008A64BE">
        <w:rPr>
          <w:color w:val="1F3864" w:themeColor="accent1" w:themeShade="80"/>
        </w:rPr>
        <w:t>.</w:t>
      </w:r>
      <w:r w:rsidR="007D429D" w:rsidRPr="008A64BE">
        <w:rPr>
          <w:color w:val="1F3864" w:themeColor="accent1" w:themeShade="80"/>
        </w:rPr>
        <w:t>2</w:t>
      </w:r>
      <w:r w:rsidR="002C49BF" w:rsidRPr="008A64BE">
        <w:rPr>
          <w:color w:val="1F3864" w:themeColor="accent1" w:themeShade="80"/>
        </w:rPr>
        <w:t>.2</w:t>
      </w:r>
      <w:r w:rsidR="002C49BF" w:rsidRPr="008A64BE">
        <w:rPr>
          <w:color w:val="1F3864" w:themeColor="accent1" w:themeShade="80"/>
        </w:rPr>
        <w:tab/>
        <w:t>Διεπαφές με το χρήστη</w:t>
      </w:r>
      <w:bookmarkEnd w:id="8"/>
    </w:p>
    <w:p w14:paraId="7A8A1ED7" w14:textId="77777777" w:rsidR="001B506B" w:rsidRPr="001B506B" w:rsidRDefault="001B506B" w:rsidP="001B506B">
      <w:r w:rsidRPr="001B506B">
        <w:t>Το σύστημα λογισμικού παρέχει δύο πρωτότυπες διεπαφές για τους χρήστες:</w:t>
      </w:r>
    </w:p>
    <w:p w14:paraId="1FCE2401" w14:textId="28C1FB55" w:rsidR="001B506B" w:rsidRPr="001B506B" w:rsidRDefault="001B506B" w:rsidP="001B506B">
      <w:r w:rsidRPr="001B506B">
        <w:rPr>
          <w:b/>
          <w:bCs/>
        </w:rPr>
        <w:t>1. Πρόσοψη (</w:t>
      </w:r>
      <w:r w:rsidRPr="001B506B">
        <w:rPr>
          <w:b/>
          <w:bCs/>
          <w:lang w:val="en-US"/>
        </w:rPr>
        <w:t>Front</w:t>
      </w:r>
      <w:r w:rsidRPr="001B506B">
        <w:rPr>
          <w:b/>
          <w:bCs/>
        </w:rPr>
        <w:t>-</w:t>
      </w:r>
      <w:r w:rsidRPr="001B506B">
        <w:rPr>
          <w:b/>
          <w:bCs/>
          <w:lang w:val="en-US"/>
        </w:rPr>
        <w:t>End</w:t>
      </w:r>
      <w:r w:rsidRPr="001B506B">
        <w:rPr>
          <w:b/>
          <w:bCs/>
        </w:rPr>
        <w:t>) της Εφαρμογής:</w:t>
      </w:r>
      <w:r w:rsidRPr="001B506B">
        <w:t xml:space="preserve"> Οι χρήστες έχουν πρόσβαση στην εφαρμογή μέσω του ιστότοπου. Μπορούν να αναζητήσουν ταινίες και ηθοποιούς και να ανακτήσουν σχετικές πληροφορίες. </w:t>
      </w:r>
      <w:r w:rsidR="00CB3EE3">
        <w:t>Μπορούν επίσης να δουν τις αγαπημένες τους ταινίες ανά κατηγορία, καθώς και τους ηθοποιούς με αλφαβητική σειρά.</w:t>
      </w:r>
    </w:p>
    <w:p w14:paraId="4248049E" w14:textId="77777777" w:rsidR="001B506B" w:rsidRPr="001B506B" w:rsidRDefault="001B506B" w:rsidP="001B506B">
      <w:r w:rsidRPr="001B506B">
        <w:rPr>
          <w:b/>
          <w:bCs/>
        </w:rPr>
        <w:t xml:space="preserve">2. </w:t>
      </w:r>
      <w:r w:rsidRPr="001B506B">
        <w:rPr>
          <w:b/>
          <w:bCs/>
          <w:lang w:val="en-US"/>
        </w:rPr>
        <w:t>RESTful</w:t>
      </w:r>
      <w:r w:rsidRPr="001B506B">
        <w:rPr>
          <w:b/>
          <w:bCs/>
        </w:rPr>
        <w:t xml:space="preserve"> </w:t>
      </w:r>
      <w:r w:rsidRPr="001B506B">
        <w:rPr>
          <w:b/>
          <w:bCs/>
          <w:lang w:val="en-US"/>
        </w:rPr>
        <w:t>API</w:t>
      </w:r>
      <w:r w:rsidRPr="001B506B">
        <w:rPr>
          <w:b/>
          <w:bCs/>
        </w:rPr>
        <w:t>:</w:t>
      </w:r>
      <w:r w:rsidRPr="001B506B">
        <w:t xml:space="preserve"> Η εφαρμογή προσφέρει ένα </w:t>
      </w:r>
      <w:r w:rsidRPr="001B506B">
        <w:rPr>
          <w:lang w:val="en-US"/>
        </w:rPr>
        <w:t>RESTful</w:t>
      </w:r>
      <w:r w:rsidRPr="001B506B">
        <w:t xml:space="preserve"> </w:t>
      </w:r>
      <w:r w:rsidRPr="001B506B">
        <w:rPr>
          <w:lang w:val="en-US"/>
        </w:rPr>
        <w:t>API</w:t>
      </w:r>
      <w:r w:rsidRPr="001B506B">
        <w:t xml:space="preserve"> για πρόσβαση στα δεδομένα και τις λειτουργίες της πλατφόρμας. Αυτό το </w:t>
      </w:r>
      <w:r w:rsidRPr="001B506B">
        <w:rPr>
          <w:lang w:val="en-US"/>
        </w:rPr>
        <w:t>API</w:t>
      </w:r>
      <w:r w:rsidRPr="001B506B">
        <w:t xml:space="preserve"> είναι προσβάσιμο μέσω του </w:t>
      </w:r>
      <w:r w:rsidRPr="001B506B">
        <w:rPr>
          <w:lang w:val="en-US"/>
        </w:rPr>
        <w:t>base</w:t>
      </w:r>
      <w:r w:rsidRPr="001B506B">
        <w:t xml:space="preserve"> </w:t>
      </w:r>
      <w:r w:rsidRPr="001B506B">
        <w:rPr>
          <w:lang w:val="en-US"/>
        </w:rPr>
        <w:t>url</w:t>
      </w:r>
      <w:r w:rsidRPr="001B506B">
        <w:t xml:space="preserve"> </w:t>
      </w:r>
      <w:r w:rsidRPr="001B506B">
        <w:rPr>
          <w:lang w:val="en-US"/>
        </w:rPr>
        <w:t>https</w:t>
      </w:r>
      <w:r w:rsidRPr="001B506B">
        <w:t>://{{</w:t>
      </w:r>
      <w:r w:rsidRPr="001B506B">
        <w:rPr>
          <w:lang w:val="en-US"/>
        </w:rPr>
        <w:t>host</w:t>
      </w:r>
      <w:r w:rsidRPr="001B506B">
        <w:t>}}:9876/</w:t>
      </w:r>
      <w:r w:rsidRPr="001B506B">
        <w:rPr>
          <w:lang w:val="en-US"/>
        </w:rPr>
        <w:t>ntuaflix</w:t>
      </w:r>
      <w:r w:rsidRPr="001B506B">
        <w:t>_</w:t>
      </w:r>
      <w:r w:rsidRPr="001B506B">
        <w:rPr>
          <w:lang w:val="en-US"/>
        </w:rPr>
        <w:t>api</w:t>
      </w:r>
      <w:r w:rsidRPr="001B506B">
        <w:t xml:space="preserve"> και παρέχει πλήρη πρόσβαση σε λειτουργίες και δεδομένα.</w:t>
      </w:r>
    </w:p>
    <w:p w14:paraId="14ECC472" w14:textId="68281305" w:rsidR="001B506B" w:rsidRPr="001B506B" w:rsidRDefault="001B506B" w:rsidP="001B506B">
      <w:r w:rsidRPr="001B506B">
        <w:t>Στο σύστημα υπάρχουν δύο κατηγορίες χρηστών:</w:t>
      </w:r>
      <w:r>
        <w:t xml:space="preserve"> </w:t>
      </w:r>
      <w:r w:rsidRPr="001B506B">
        <w:t>Οι διαχειριστές έχουν την αρμοδιότητα δημιουργίας και διαγραφής χρηστών, καθώς και την εισαγωγή πληροφοριών για κάθε ταινία.</w:t>
      </w:r>
    </w:p>
    <w:p w14:paraId="5A391670" w14:textId="77777777" w:rsidR="001B506B" w:rsidRPr="001B506B" w:rsidRDefault="001B506B" w:rsidP="001B506B">
      <w:r w:rsidRPr="001B506B">
        <w:t xml:space="preserve">Η ανάπτυξη δύο διαφορετικών διεπαφών επιτρέπει στους χρήστες να επιλέξουν τον τρόπο που τους ταιριάζει για να αλληλεπιδράσουν με την πλατφόρμα σας, είτε μέσω του ιστότοπου της εφαρμογής είτε μέσω του </w:t>
      </w:r>
      <w:r w:rsidRPr="001B506B">
        <w:rPr>
          <w:lang w:val="en-US"/>
        </w:rPr>
        <w:t>RESTful</w:t>
      </w:r>
      <w:r w:rsidRPr="001B506B">
        <w:t xml:space="preserve"> </w:t>
      </w:r>
      <w:r w:rsidRPr="001B506B">
        <w:rPr>
          <w:lang w:val="en-US"/>
        </w:rPr>
        <w:t>API</w:t>
      </w:r>
      <w:r w:rsidRPr="001B506B">
        <w:t xml:space="preserve">. Επίσης, η κατηγοριοποίηση των </w:t>
      </w:r>
      <w:r w:rsidRPr="001B506B">
        <w:lastRenderedPageBreak/>
        <w:t>χρηστών σε διαχειριστές και εγγεγραμμένους χρήστες διευκολύνει τον έλεγχο και τη διαχείριση του συστήματος.</w:t>
      </w:r>
    </w:p>
    <w:p w14:paraId="351E7530" w14:textId="77777777" w:rsidR="00CB3EE3" w:rsidRPr="00CB3EE3" w:rsidRDefault="00CB3EE3" w:rsidP="00CB3EE3">
      <w:pPr>
        <w:rPr>
          <w:lang w:val="en-US"/>
        </w:rPr>
      </w:pPr>
      <w:r w:rsidRPr="00CB3EE3">
        <w:t>Παραθέτουμε</w:t>
      </w:r>
      <w:r w:rsidRPr="00CB3EE3">
        <w:rPr>
          <w:lang w:val="en-US"/>
        </w:rPr>
        <w:t xml:space="preserve"> </w:t>
      </w:r>
      <w:r w:rsidRPr="00CB3EE3">
        <w:t>το</w:t>
      </w:r>
      <w:r w:rsidRPr="00CB3EE3">
        <w:rPr>
          <w:lang w:val="en-US"/>
        </w:rPr>
        <w:t xml:space="preserve"> UML </w:t>
      </w:r>
      <w:r w:rsidRPr="00CB3EE3">
        <w:rPr>
          <w:b/>
          <w:bCs/>
          <w:lang w:val="en-US"/>
        </w:rPr>
        <w:t>Component diagram</w:t>
      </w:r>
      <w:r w:rsidRPr="00CB3EE3">
        <w:rPr>
          <w:lang w:val="en-US"/>
        </w:rPr>
        <w:t>:</w:t>
      </w:r>
    </w:p>
    <w:p w14:paraId="355CFDA0" w14:textId="1715ACA5" w:rsidR="009956F4" w:rsidRDefault="00CB3EE3" w:rsidP="00995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8CEC91" wp14:editId="21879A63">
            <wp:extent cx="5727700" cy="3526155"/>
            <wp:effectExtent l="0" t="0" r="6350" b="0"/>
            <wp:docPr id="753394221" name="Εικόνα 1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94221" name="Εικόνα 1" descr="Εικόνα που περιέχει κείμενο, στιγμιότυπο οθόνης, διάγραμμα, γραμματοσειρά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A189" w14:textId="39FCAAAD" w:rsidR="00CB3EE3" w:rsidRDefault="00CB3EE3" w:rsidP="009956F4">
      <w:pPr>
        <w:rPr>
          <w:lang w:val="en-US"/>
        </w:rPr>
      </w:pPr>
      <w:r w:rsidRPr="00CB3EE3">
        <w:rPr>
          <w:lang w:val="en-US"/>
        </w:rPr>
        <w:t xml:space="preserve">Παραθέτουμε το UML </w:t>
      </w:r>
      <w:r w:rsidRPr="00CB3EE3">
        <w:rPr>
          <w:b/>
          <w:bCs/>
          <w:lang w:val="en-US"/>
        </w:rPr>
        <w:t>Deployment Diagram:</w:t>
      </w:r>
    </w:p>
    <w:p w14:paraId="1DF2573A" w14:textId="5C64C7E6" w:rsidR="00CB3EE3" w:rsidRPr="00CB3EE3" w:rsidRDefault="00CB3EE3" w:rsidP="00995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59E6B" wp14:editId="333C571F">
            <wp:extent cx="5727700" cy="3845560"/>
            <wp:effectExtent l="0" t="0" r="6350" b="2540"/>
            <wp:docPr id="551329092" name="Εικόνα 2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9092" name="Εικόνα 2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F9D" w14:textId="77777777" w:rsidR="00C519A1" w:rsidRDefault="00111202" w:rsidP="004276A5">
      <w:pPr>
        <w:pStyle w:val="1"/>
        <w:rPr>
          <w:color w:val="1F3864" w:themeColor="accent1" w:themeShade="80"/>
        </w:rPr>
      </w:pPr>
      <w:bookmarkStart w:id="9" w:name="_Toc153734046"/>
      <w:r w:rsidRPr="008A64BE">
        <w:rPr>
          <w:color w:val="1F3864" w:themeColor="accent1" w:themeShade="80"/>
        </w:rPr>
        <w:lastRenderedPageBreak/>
        <w:t>Αναφορές</w:t>
      </w:r>
      <w:r w:rsidR="00686E19" w:rsidRPr="008A64BE">
        <w:rPr>
          <w:color w:val="1F3864" w:themeColor="accent1" w:themeShade="80"/>
        </w:rPr>
        <w:t xml:space="preserve"> - πηγές πληροφοριών</w:t>
      </w:r>
      <w:bookmarkEnd w:id="9"/>
    </w:p>
    <w:p w14:paraId="044D0BE9" w14:textId="77777777" w:rsidR="003749DE" w:rsidRPr="003749DE" w:rsidRDefault="003749DE" w:rsidP="003749DE">
      <w:r w:rsidRPr="003749DE">
        <w:rPr>
          <w:i/>
        </w:rPr>
        <w:t>https://online.visual-paradigm.com/diagrams/tutorials</w:t>
      </w:r>
    </w:p>
    <w:p w14:paraId="31E2684F" w14:textId="77777777" w:rsidR="003749DE" w:rsidRPr="003749DE" w:rsidRDefault="003749DE" w:rsidP="003749DE"/>
    <w:p w14:paraId="5EAD1BEB" w14:textId="77777777" w:rsidR="00C87106" w:rsidRPr="008A64BE" w:rsidRDefault="006A477D" w:rsidP="004276A5">
      <w:pPr>
        <w:pStyle w:val="1"/>
        <w:rPr>
          <w:color w:val="1F3864" w:themeColor="accent1" w:themeShade="80"/>
        </w:rPr>
      </w:pPr>
      <w:bookmarkStart w:id="10" w:name="_Toc153734047"/>
      <w:r w:rsidRPr="008A64BE">
        <w:rPr>
          <w:color w:val="1F3864" w:themeColor="accent1" w:themeShade="80"/>
        </w:rPr>
        <w:t xml:space="preserve">Προδιαγραφές απαιτήσεων </w:t>
      </w:r>
      <w:r w:rsidR="00902042" w:rsidRPr="008A64BE">
        <w:rPr>
          <w:color w:val="1F3864" w:themeColor="accent1" w:themeShade="80"/>
        </w:rPr>
        <w:t>λογισμικού</w:t>
      </w:r>
      <w:bookmarkEnd w:id="10"/>
    </w:p>
    <w:p w14:paraId="2E361F12" w14:textId="01B50FF9" w:rsidR="00C519A1" w:rsidRPr="008A64BE" w:rsidRDefault="008A64BE" w:rsidP="00CF5C9E">
      <w:pPr>
        <w:pStyle w:val="2"/>
        <w:rPr>
          <w:color w:val="1F3864" w:themeColor="accent1" w:themeShade="80"/>
        </w:rPr>
      </w:pPr>
      <w:bookmarkStart w:id="11" w:name="_Toc153734048"/>
      <w:r>
        <w:rPr>
          <w:color w:val="1F3864" w:themeColor="accent1" w:themeShade="80"/>
          <w:lang w:val="en-US"/>
        </w:rPr>
        <w:t>5</w:t>
      </w:r>
      <w:r w:rsidR="00BE4961" w:rsidRPr="008A64BE">
        <w:rPr>
          <w:color w:val="1F3864" w:themeColor="accent1" w:themeShade="80"/>
        </w:rPr>
        <w:t>.</w:t>
      </w:r>
      <w:r w:rsidR="007D429D" w:rsidRPr="008A64BE">
        <w:rPr>
          <w:color w:val="1F3864" w:themeColor="accent1" w:themeShade="80"/>
          <w:lang w:val="en-US"/>
        </w:rPr>
        <w:t>1</w:t>
      </w:r>
      <w:r w:rsidR="00BE4961" w:rsidRPr="008A64BE">
        <w:rPr>
          <w:color w:val="1F3864" w:themeColor="accent1" w:themeShade="80"/>
        </w:rPr>
        <w:tab/>
      </w:r>
      <w:r w:rsidR="007D429D" w:rsidRPr="008A64BE">
        <w:rPr>
          <w:color w:val="1F3864" w:themeColor="accent1" w:themeShade="80"/>
        </w:rPr>
        <w:t>Π</w:t>
      </w:r>
      <w:r w:rsidR="00202C6C" w:rsidRPr="008A64BE">
        <w:rPr>
          <w:color w:val="1F3864" w:themeColor="accent1" w:themeShade="80"/>
        </w:rPr>
        <w:t>εριπτώσεις χρήσης</w:t>
      </w:r>
      <w:bookmarkEnd w:id="11"/>
    </w:p>
    <w:p w14:paraId="6D52BAEC" w14:textId="5AF1CA2F" w:rsidR="0076506D" w:rsidRDefault="0018364E" w:rsidP="00502D10">
      <w:pPr>
        <w:pStyle w:val="Description"/>
      </w:pPr>
      <w:r>
        <w:rPr>
          <w:lang w:val="en-US"/>
        </w:rPr>
        <w:t> </w:t>
      </w:r>
    </w:p>
    <w:p w14:paraId="2837FAC1" w14:textId="365C7AA4" w:rsidR="003749DE" w:rsidRDefault="003749DE" w:rsidP="003749DE">
      <w:pPr>
        <w:jc w:val="both"/>
      </w:pPr>
      <w:r>
        <w:t xml:space="preserve">Αναλύονται 3 περιπτώσεις χρήσης, η αναζήτηση, η κριτική και η διαχείριση προφίλ. Πιο κάτω φαίνεται το </w:t>
      </w:r>
      <w:r>
        <w:rPr>
          <w:lang w:val="en-US"/>
        </w:rPr>
        <w:t>use</w:t>
      </w:r>
      <w:r w:rsidRPr="003749DE">
        <w:t xml:space="preserve"> </w:t>
      </w:r>
      <w:r>
        <w:rPr>
          <w:lang w:val="en-US"/>
        </w:rPr>
        <w:t>case</w:t>
      </w:r>
      <w:r w:rsidRPr="003749DE">
        <w:t xml:space="preserve"> </w:t>
      </w:r>
      <w:r>
        <w:rPr>
          <w:lang w:val="en-US"/>
        </w:rPr>
        <w:t>diagram</w:t>
      </w:r>
      <w:r>
        <w:t>:</w:t>
      </w:r>
    </w:p>
    <w:p w14:paraId="0463BA62" w14:textId="77777777" w:rsidR="003749DE" w:rsidRDefault="003749DE" w:rsidP="00502D10">
      <w:pPr>
        <w:pStyle w:val="Description"/>
      </w:pPr>
    </w:p>
    <w:p w14:paraId="3A998A3E" w14:textId="77777777" w:rsidR="00496FCF" w:rsidRDefault="00496FCF" w:rsidP="00496FCF">
      <w:pPr>
        <w:pStyle w:val="3"/>
      </w:pPr>
    </w:p>
    <w:p w14:paraId="2F594564" w14:textId="24D5A068" w:rsidR="00496FCF" w:rsidRDefault="00EF7764" w:rsidP="00496FCF">
      <w:pPr>
        <w:jc w:val="center"/>
      </w:pPr>
      <w:r>
        <w:rPr>
          <w:noProof/>
        </w:rPr>
        <w:drawing>
          <wp:inline distT="0" distB="0" distL="0" distR="0" wp14:anchorId="32778595" wp14:editId="22EFAA14">
            <wp:extent cx="5727700" cy="3785870"/>
            <wp:effectExtent l="0" t="0" r="6350" b="5080"/>
            <wp:docPr id="304963839" name="Εικόνα 3" descr="Εικόνα που περιέχει κείμενο, διάγραμμα, γραμμή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63839" name="Εικόνα 3" descr="Εικόνα που περιέχει κείμενο, διάγραμμα, γραμμή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D124" w14:textId="77777777" w:rsidR="00496FCF" w:rsidRDefault="00496FCF" w:rsidP="00496FCF"/>
    <w:p w14:paraId="22AF1451" w14:textId="77777777" w:rsidR="00496FCF" w:rsidRDefault="00496FCF" w:rsidP="00496FCF"/>
    <w:p w14:paraId="452F1731" w14:textId="77777777" w:rsidR="00496FCF" w:rsidRDefault="00496FCF" w:rsidP="00502D10">
      <w:pPr>
        <w:pStyle w:val="Description"/>
      </w:pPr>
    </w:p>
    <w:p w14:paraId="467E248D" w14:textId="1B9C70ED" w:rsidR="0076506D" w:rsidRPr="003749DE" w:rsidRDefault="008A64BE" w:rsidP="00CF5C9E">
      <w:pPr>
        <w:pStyle w:val="3"/>
      </w:pPr>
      <w:bookmarkStart w:id="12" w:name="_Toc153734049"/>
      <w:bookmarkStart w:id="13" w:name="_Hlk153731866"/>
      <w:r w:rsidRPr="003749DE">
        <w:t>5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rPr>
          <w:lang w:val="en-US"/>
        </w:rPr>
        <w:t>Search</w:t>
      </w:r>
      <w:bookmarkEnd w:id="12"/>
    </w:p>
    <w:p w14:paraId="74F68909" w14:textId="61A7F4D0" w:rsidR="001047F7" w:rsidRDefault="008A64BE" w:rsidP="005B73E6">
      <w:pPr>
        <w:pStyle w:val="4"/>
      </w:pPr>
      <w:r w:rsidRPr="003749DE">
        <w:t>5</w:t>
      </w:r>
      <w:r w:rsidR="00915898" w:rsidRPr="005B73E6">
        <w:t>.</w:t>
      </w:r>
      <w:r w:rsidR="007D429D">
        <w:t>1</w:t>
      </w:r>
      <w:r w:rsidR="00915898" w:rsidRPr="005B73E6">
        <w:t>.1</w:t>
      </w:r>
      <w:r w:rsidR="0076506D" w:rsidRPr="005B73E6">
        <w:t>.1</w:t>
      </w:r>
      <w:r w:rsidR="00915898" w:rsidRPr="005B73E6">
        <w:tab/>
      </w:r>
      <w:r w:rsidR="001047F7">
        <w:t>Χρήστες (ρόλοι) που εμπλέκονται</w:t>
      </w:r>
    </w:p>
    <w:p w14:paraId="22701917" w14:textId="77777777" w:rsidR="00230C00" w:rsidRPr="003749DE" w:rsidRDefault="00230C00" w:rsidP="00230C00">
      <w:r>
        <w:t>Οι ρόλοι που εμπλέκονται στην συγκεκριμένη περίπτωση χρήσης είναι είτε ο ανώνυμος χρήστης είτε ο εγγεγραμμένος χρήστης.</w:t>
      </w:r>
    </w:p>
    <w:p w14:paraId="7F5FD3A3" w14:textId="3CA69166" w:rsidR="005A2DB1" w:rsidRDefault="008A64BE" w:rsidP="005B73E6">
      <w:pPr>
        <w:pStyle w:val="4"/>
      </w:pPr>
      <w:r w:rsidRPr="00CB5F93">
        <w:lastRenderedPageBreak/>
        <w:t>5</w:t>
      </w:r>
      <w:r w:rsidR="001047F7">
        <w:t>.</w:t>
      </w:r>
      <w:r w:rsidR="007D429D">
        <w:t>1</w:t>
      </w:r>
      <w:r w:rsidR="001047F7">
        <w:t>.1.2</w:t>
      </w:r>
      <w:r w:rsidR="001047F7">
        <w:tab/>
        <w:t>Προϋποθέσεις εκτέλεσης</w:t>
      </w:r>
    </w:p>
    <w:p w14:paraId="26829534" w14:textId="54CE8B7C" w:rsidR="009956F4" w:rsidRDefault="00230C00" w:rsidP="009956F4">
      <w:r>
        <w:t xml:space="preserve">Μοναδική προϋπόθεση για την αναζήτηση κάποιου όρου είναι ο χρήστης να έχει στη διάθεση του τον σύνδεσμο </w:t>
      </w:r>
      <w:r w:rsidRPr="00FB5E8F">
        <w:t>(</w:t>
      </w:r>
      <w:r>
        <w:rPr>
          <w:lang w:val="en-US"/>
        </w:rPr>
        <w:t>link</w:t>
      </w:r>
      <w:r w:rsidRPr="00FB5E8F">
        <w:t xml:space="preserve">) </w:t>
      </w:r>
      <w:r>
        <w:t xml:space="preserve">του </w:t>
      </w:r>
      <w:r>
        <w:rPr>
          <w:lang w:val="en-US"/>
        </w:rPr>
        <w:t>site</w:t>
      </w:r>
      <w:r w:rsidRPr="00FB5E8F">
        <w:t>.</w:t>
      </w:r>
    </w:p>
    <w:p w14:paraId="3DA9BF30" w14:textId="6723230D" w:rsidR="005A2DB1" w:rsidRDefault="008A64BE" w:rsidP="005A2DB1">
      <w:pPr>
        <w:pStyle w:val="4"/>
      </w:pPr>
      <w:r w:rsidRPr="00CB5F93">
        <w:t>5</w:t>
      </w:r>
      <w:r w:rsidR="005A2DB1">
        <w:t>.</w:t>
      </w:r>
      <w:r w:rsidR="007D429D">
        <w:t>1</w:t>
      </w:r>
      <w:r w:rsidR="005A2DB1">
        <w:t>.1.3</w:t>
      </w:r>
      <w:r w:rsidR="005A2DB1">
        <w:tab/>
        <w:t>Περιβάλλον εκτέλεσης</w:t>
      </w:r>
    </w:p>
    <w:p w14:paraId="4F96AFC6" w14:textId="77777777" w:rsidR="00230C00" w:rsidRDefault="00230C00" w:rsidP="00230C00">
      <w:pPr>
        <w:pStyle w:val="a8"/>
        <w:numPr>
          <w:ilvl w:val="0"/>
          <w:numId w:val="19"/>
        </w:numPr>
      </w:pPr>
      <w:r>
        <w:t>Διαδικτυακή διεπαφή χρήστη</w:t>
      </w:r>
    </w:p>
    <w:p w14:paraId="4D8ED663" w14:textId="5F53B009" w:rsidR="009956F4" w:rsidRPr="005A2DB1" w:rsidRDefault="00230C00" w:rsidP="009956F4">
      <w:pPr>
        <w:pStyle w:val="a8"/>
        <w:numPr>
          <w:ilvl w:val="0"/>
          <w:numId w:val="19"/>
        </w:numPr>
      </w:pPr>
      <w:r>
        <w:rPr>
          <w:lang w:val="en-US"/>
        </w:rPr>
        <w:t xml:space="preserve">REST API </w:t>
      </w:r>
    </w:p>
    <w:p w14:paraId="704D05EB" w14:textId="2FA73E64" w:rsidR="00915898" w:rsidRPr="005B73E6" w:rsidRDefault="008A64BE" w:rsidP="005B73E6">
      <w:pPr>
        <w:pStyle w:val="4"/>
      </w:pPr>
      <w:r w:rsidRPr="00CB5F93">
        <w:t>5</w:t>
      </w:r>
      <w:r w:rsidR="005A2DB1">
        <w:t>.</w:t>
      </w:r>
      <w:r w:rsidR="007D429D">
        <w:t>1</w:t>
      </w:r>
      <w:r w:rsidR="005A2DB1">
        <w:t>.1.4</w:t>
      </w:r>
      <w:r w:rsidR="005A2DB1"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36F487A" w14:textId="43143F80" w:rsidR="009956F4" w:rsidRDefault="00230C00" w:rsidP="009956F4">
      <w:r>
        <w:t>Ο όρος αναζήτησης που επιθυμεί ο χρήστης (όνομα ταινίας, όνομα ηθοποιού/μέλος παραγωγής, έτος κυκλοφορίας της ταινίας).</w:t>
      </w:r>
    </w:p>
    <w:p w14:paraId="65D5B9C6" w14:textId="3B03EF8D" w:rsidR="004A2E32" w:rsidRDefault="008A64BE" w:rsidP="005B73E6">
      <w:pPr>
        <w:pStyle w:val="4"/>
      </w:pPr>
      <w:r w:rsidRPr="00CB5F93">
        <w:t>5</w:t>
      </w:r>
      <w:r w:rsidR="004A2E32">
        <w:t>.</w:t>
      </w:r>
      <w:r w:rsidR="007D429D">
        <w:t>1</w:t>
      </w:r>
      <w:r w:rsidR="004A2E32">
        <w:t>.</w:t>
      </w:r>
      <w:r w:rsidR="0076506D">
        <w:t>1.</w:t>
      </w:r>
      <w:r w:rsidR="007D429D">
        <w:t>5</w:t>
      </w:r>
      <w:r w:rsidR="004A2E32">
        <w:tab/>
        <w:t>Αλληλουχία ενεργειών</w:t>
      </w:r>
      <w:r w:rsidR="005A2DB1">
        <w:t xml:space="preserve"> - επιθυμητή συμπεριφορά</w:t>
      </w:r>
    </w:p>
    <w:p w14:paraId="7528CD24" w14:textId="77777777" w:rsidR="00230C00" w:rsidRDefault="00230C00" w:rsidP="00230C00">
      <w:pPr>
        <w:pStyle w:val="a8"/>
        <w:numPr>
          <w:ilvl w:val="0"/>
          <w:numId w:val="20"/>
        </w:numPr>
      </w:pPr>
      <w:r>
        <w:t xml:space="preserve">Ο χρήστης ακολουθεί τον σύνδεσμο προς το </w:t>
      </w:r>
      <w:r>
        <w:rPr>
          <w:lang w:val="en-US"/>
        </w:rPr>
        <w:t>site</w:t>
      </w:r>
      <w:r w:rsidRPr="00417E78">
        <w:t xml:space="preserve"> </w:t>
      </w:r>
      <w:r>
        <w:t xml:space="preserve">και κάνει κλικ στο </w:t>
      </w:r>
      <w:r>
        <w:rPr>
          <w:lang w:val="en-US"/>
        </w:rPr>
        <w:t>searcbar</w:t>
      </w:r>
      <w:r w:rsidRPr="00417E78">
        <w:t>.</w:t>
      </w:r>
    </w:p>
    <w:p w14:paraId="3952D9F0" w14:textId="77777777" w:rsidR="00230C00" w:rsidRDefault="00230C00" w:rsidP="00230C00">
      <w:pPr>
        <w:pStyle w:val="a8"/>
        <w:numPr>
          <w:ilvl w:val="0"/>
          <w:numId w:val="20"/>
        </w:numPr>
      </w:pPr>
      <w:r>
        <w:t>Ο χρήστης πληκτρολογεί τον όρο τον οποίο επιθυμεί να κάνει αναζήτηση.</w:t>
      </w:r>
    </w:p>
    <w:p w14:paraId="3A7F94F2" w14:textId="77777777" w:rsidR="00230C00" w:rsidRDefault="00230C00" w:rsidP="00230C00">
      <w:pPr>
        <w:pStyle w:val="a8"/>
        <w:numPr>
          <w:ilvl w:val="0"/>
          <w:numId w:val="20"/>
        </w:numPr>
      </w:pPr>
      <w:r>
        <w:t xml:space="preserve">Πατάει το κουμπί </w:t>
      </w:r>
      <w:r>
        <w:rPr>
          <w:lang w:val="en-US"/>
        </w:rPr>
        <w:t>search</w:t>
      </w:r>
      <w:r w:rsidRPr="00417E78">
        <w:t xml:space="preserve"> </w:t>
      </w:r>
      <w:r>
        <w:t xml:space="preserve">ή το πλήκτρο </w:t>
      </w:r>
      <w:r>
        <w:rPr>
          <w:lang w:val="en-US"/>
        </w:rPr>
        <w:t>enter</w:t>
      </w:r>
      <w:r w:rsidRPr="00417E78">
        <w:t>.</w:t>
      </w:r>
    </w:p>
    <w:p w14:paraId="4B81C9B3" w14:textId="77777777" w:rsidR="00230C00" w:rsidRDefault="00230C00" w:rsidP="00230C00">
      <w:pPr>
        <w:pStyle w:val="a8"/>
        <w:numPr>
          <w:ilvl w:val="0"/>
          <w:numId w:val="20"/>
        </w:numPr>
      </w:pPr>
      <w:r>
        <w:t>Αν αναζητήσει όνομα ταινίας ή έτος κυκλοφορίας βλέπει τα πλήρη δεδομένα της.</w:t>
      </w:r>
    </w:p>
    <w:p w14:paraId="4D23C44C" w14:textId="77777777" w:rsidR="00230C00" w:rsidRDefault="00230C00" w:rsidP="00230C00">
      <w:pPr>
        <w:pStyle w:val="a8"/>
        <w:numPr>
          <w:ilvl w:val="0"/>
          <w:numId w:val="20"/>
        </w:numPr>
      </w:pPr>
      <w:r>
        <w:t>Αφού λάβει τα δεδομένα που επιθυμεί, μπορεί είτε να αποχωρήσει, είτε πατώντας στο όνομα ενός παράγοντα της ταινίας να δει το βιογραφικό του.</w:t>
      </w:r>
    </w:p>
    <w:p w14:paraId="4377DB48" w14:textId="77777777" w:rsidR="00230C00" w:rsidRPr="00417E78" w:rsidRDefault="00230C00" w:rsidP="00230C00">
      <w:pPr>
        <w:pStyle w:val="a8"/>
        <w:numPr>
          <w:ilvl w:val="0"/>
          <w:numId w:val="20"/>
        </w:numPr>
      </w:pPr>
      <w:r>
        <w:t>Αν αναζητήσει όνομα ηθοποιού/μέλους παραγωγής βλέπει το βιογραφικό του ατόμου που επέλεξε.</w:t>
      </w:r>
    </w:p>
    <w:p w14:paraId="31F991FD" w14:textId="3C331D35" w:rsidR="009956F4" w:rsidRDefault="00EF7764" w:rsidP="009956F4">
      <w:r>
        <w:rPr>
          <w:noProof/>
        </w:rPr>
        <w:drawing>
          <wp:inline distT="0" distB="0" distL="0" distR="0" wp14:anchorId="0FF43C0B" wp14:editId="0637FA4D">
            <wp:extent cx="5106278" cy="4518660"/>
            <wp:effectExtent l="0" t="0" r="0" b="0"/>
            <wp:docPr id="1685177983" name="Εικόνα 4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77983" name="Εικόνα 4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87" cy="45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2CB344B9" w:rsidR="00190555" w:rsidRPr="00D8408C" w:rsidRDefault="008A64BE" w:rsidP="005B73E6">
      <w:pPr>
        <w:pStyle w:val="4"/>
      </w:pPr>
      <w:r w:rsidRPr="00CB5F93">
        <w:lastRenderedPageBreak/>
        <w:t>5</w:t>
      </w:r>
      <w:r w:rsidR="00190555">
        <w:t>.</w:t>
      </w:r>
      <w:r w:rsidR="007D429D">
        <w:t>1</w:t>
      </w:r>
      <w:r w:rsidR="00190555">
        <w:t>.</w:t>
      </w:r>
      <w:r w:rsidR="0076506D">
        <w:t>1</w:t>
      </w:r>
      <w:r w:rsidRPr="00CB5F93">
        <w:t>.6</w:t>
      </w:r>
      <w:r w:rsidR="00190555"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37085B77" w:rsidR="00C87106" w:rsidRDefault="00230C00" w:rsidP="0018364E">
      <w:pPr>
        <w:pStyle w:val="Description"/>
      </w:pPr>
      <w:r>
        <w:t>-</w:t>
      </w:r>
    </w:p>
    <w:p w14:paraId="2FBA9C60" w14:textId="77777777" w:rsidR="009956F4" w:rsidRDefault="009956F4" w:rsidP="009956F4"/>
    <w:p w14:paraId="722AC6D9" w14:textId="585A8EB8" w:rsidR="00303D4E" w:rsidRPr="00303D4E" w:rsidRDefault="008A64BE" w:rsidP="00303D4E">
      <w:pPr>
        <w:pStyle w:val="4"/>
      </w:pPr>
      <w:r w:rsidRPr="00CB5F93">
        <w:t>5</w:t>
      </w:r>
      <w:r w:rsidR="00303D4E">
        <w:t>.</w:t>
      </w:r>
      <w:r w:rsidR="007D429D">
        <w:t>1</w:t>
      </w:r>
      <w:r w:rsidR="00303D4E">
        <w:t>.1.</w:t>
      </w:r>
      <w:r w:rsidRPr="00CB5F93">
        <w:t>7</w:t>
      </w:r>
      <w:r w:rsidR="00303D4E">
        <w:tab/>
        <w:t xml:space="preserve">Παρατηρήσεις </w:t>
      </w:r>
    </w:p>
    <w:p w14:paraId="6E1B7175" w14:textId="48A2CD93" w:rsidR="00303D4E" w:rsidRDefault="00230C00" w:rsidP="00303D4E">
      <w:pPr>
        <w:pStyle w:val="Description"/>
      </w:pPr>
      <w:r>
        <w:t>-</w:t>
      </w:r>
    </w:p>
    <w:bookmarkEnd w:id="13"/>
    <w:p w14:paraId="2B02EDF7" w14:textId="77777777" w:rsidR="005B73E6" w:rsidRDefault="005B73E6" w:rsidP="005B73E6">
      <w:pPr>
        <w:pStyle w:val="3"/>
      </w:pPr>
    </w:p>
    <w:p w14:paraId="0AC47F02" w14:textId="44A7AEF4" w:rsidR="005B73E6" w:rsidRPr="00EF7764" w:rsidRDefault="008A64BE" w:rsidP="00DE0ECB">
      <w:pPr>
        <w:pStyle w:val="3"/>
        <w:rPr>
          <w:lang w:val="en-US"/>
        </w:rPr>
      </w:pPr>
      <w:bookmarkStart w:id="14" w:name="_Toc153734050"/>
      <w:r w:rsidRPr="00EF7764">
        <w:rPr>
          <w:lang w:val="en-US"/>
        </w:rPr>
        <w:t>5</w:t>
      </w:r>
      <w:r w:rsidR="00202C6C" w:rsidRPr="00EF7764">
        <w:rPr>
          <w:lang w:val="en-US"/>
        </w:rPr>
        <w:t>.</w:t>
      </w:r>
      <w:r w:rsidR="007D429D" w:rsidRPr="00EF7764">
        <w:rPr>
          <w:lang w:val="en-US"/>
        </w:rPr>
        <w:t>1</w:t>
      </w:r>
      <w:r w:rsidR="00202C6C" w:rsidRPr="00EF7764">
        <w:rPr>
          <w:lang w:val="en-US"/>
        </w:rPr>
        <w:t>.</w:t>
      </w:r>
      <w:r w:rsidR="00000B6C" w:rsidRPr="00EF7764">
        <w:rPr>
          <w:lang w:val="en-US"/>
        </w:rPr>
        <w:t>2</w:t>
      </w:r>
      <w:r w:rsidR="00202C6C" w:rsidRPr="00EF7764">
        <w:rPr>
          <w:lang w:val="en-US"/>
        </w:rPr>
        <w:tab/>
      </w:r>
      <w:r w:rsidR="00202C6C">
        <w:t>ΠΕΡΙΠΤΩΣΗ</w:t>
      </w:r>
      <w:r w:rsidR="00202C6C" w:rsidRPr="00EF7764">
        <w:rPr>
          <w:lang w:val="en-US"/>
        </w:rPr>
        <w:t xml:space="preserve"> </w:t>
      </w:r>
      <w:r w:rsidR="00202C6C">
        <w:t>ΧΡΗΣΗΣ</w:t>
      </w:r>
      <w:r w:rsidR="00202C6C" w:rsidRPr="00EF7764">
        <w:rPr>
          <w:lang w:val="en-US"/>
        </w:rPr>
        <w:t xml:space="preserve"> 2: </w:t>
      </w:r>
      <w:bookmarkEnd w:id="14"/>
      <w:r w:rsidR="00EF7764">
        <w:rPr>
          <w:lang w:val="en-US"/>
        </w:rPr>
        <w:t>Top</w:t>
      </w:r>
      <w:r w:rsidR="00EF7764" w:rsidRPr="00EF7764">
        <w:rPr>
          <w:lang w:val="en-US"/>
        </w:rPr>
        <w:t xml:space="preserve"> 100 </w:t>
      </w:r>
      <w:r w:rsidR="00EF7764">
        <w:rPr>
          <w:lang w:val="en-US"/>
        </w:rPr>
        <w:t>List</w:t>
      </w:r>
      <w:r w:rsidR="00EF7764" w:rsidRPr="00EF7764">
        <w:rPr>
          <w:lang w:val="en-US"/>
        </w:rPr>
        <w:t xml:space="preserve"> </w:t>
      </w:r>
      <w:r w:rsidR="00EF7764">
        <w:rPr>
          <w:lang w:val="en-US"/>
        </w:rPr>
        <w:t>by Genre</w:t>
      </w:r>
    </w:p>
    <w:p w14:paraId="713C6F78" w14:textId="1B61474E" w:rsidR="00D44C4F" w:rsidRDefault="00D44C4F" w:rsidP="00D44C4F">
      <w:pPr>
        <w:pStyle w:val="4"/>
      </w:pPr>
      <w:r w:rsidRPr="003749DE">
        <w:t>5</w:t>
      </w:r>
      <w:r w:rsidRPr="005B73E6">
        <w:t>.</w:t>
      </w:r>
      <w:r>
        <w:t>1</w:t>
      </w:r>
      <w:r w:rsidRPr="005B73E6">
        <w:t>.</w:t>
      </w:r>
      <w:r w:rsidRPr="00E56180"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933E61A" w14:textId="77777777" w:rsidR="00EF7764" w:rsidRPr="003749DE" w:rsidRDefault="00EF7764" w:rsidP="00EF7764">
      <w:r>
        <w:t>Οι ρόλοι που εμπλέκονται στην συγκεκριμένη περίπτωση χρήσης είναι είτε ο ανώνυμος χρήστης είτε ο εγγεγραμμένος χρήστης.</w:t>
      </w:r>
    </w:p>
    <w:p w14:paraId="62E45E95" w14:textId="5D26807B" w:rsidR="00D44C4F" w:rsidRDefault="00D44C4F" w:rsidP="00D44C4F">
      <w:pPr>
        <w:pStyle w:val="4"/>
      </w:pPr>
      <w:r w:rsidRPr="00CB5F93">
        <w:t>5</w:t>
      </w:r>
      <w:r>
        <w:t>.1.</w:t>
      </w:r>
      <w:r w:rsidRPr="00E56180">
        <w:t>2</w:t>
      </w:r>
      <w:r>
        <w:t>.2</w:t>
      </w:r>
      <w:r>
        <w:tab/>
        <w:t>Προϋποθέσεις εκτέλεσης</w:t>
      </w:r>
    </w:p>
    <w:p w14:paraId="144095E4" w14:textId="34CCFBEC" w:rsidR="00D44C4F" w:rsidRDefault="003051BC" w:rsidP="00D44C4F">
      <w:r>
        <w:t xml:space="preserve">Μοναδική προϋπόθεση για την αναζήτηση κάποιου όρου είναι ο χρήστης να έχει στη διάθεση του τον σύνδεσμο </w:t>
      </w:r>
      <w:r w:rsidRPr="00FB5E8F">
        <w:t>(</w:t>
      </w:r>
      <w:r>
        <w:rPr>
          <w:lang w:val="en-US"/>
        </w:rPr>
        <w:t>link</w:t>
      </w:r>
      <w:r w:rsidRPr="00FB5E8F">
        <w:t xml:space="preserve">) </w:t>
      </w:r>
      <w:r>
        <w:t xml:space="preserve">του </w:t>
      </w:r>
      <w:r>
        <w:rPr>
          <w:lang w:val="en-US"/>
        </w:rPr>
        <w:t>site</w:t>
      </w:r>
      <w:r w:rsidRPr="00FB5E8F">
        <w:t>.</w:t>
      </w:r>
    </w:p>
    <w:p w14:paraId="0CC31ABB" w14:textId="2C49F2F0" w:rsidR="00D44C4F" w:rsidRDefault="00D44C4F" w:rsidP="00D44C4F">
      <w:pPr>
        <w:pStyle w:val="4"/>
      </w:pPr>
      <w:r w:rsidRPr="00CB5F93">
        <w:t>5</w:t>
      </w:r>
      <w:r>
        <w:t>.1.</w:t>
      </w:r>
      <w:r w:rsidRPr="00E56180">
        <w:t>2</w:t>
      </w:r>
      <w:r>
        <w:t>.3</w:t>
      </w:r>
      <w:r>
        <w:tab/>
        <w:t>Περιβάλλον εκτέλεσης</w:t>
      </w:r>
    </w:p>
    <w:p w14:paraId="7B48FB18" w14:textId="156AE2D2" w:rsidR="00D44C4F" w:rsidRPr="005A2DB1" w:rsidRDefault="00DE0ECB" w:rsidP="00DE0ECB">
      <w:pPr>
        <w:pStyle w:val="a8"/>
        <w:numPr>
          <w:ilvl w:val="0"/>
          <w:numId w:val="17"/>
        </w:numPr>
        <w:jc w:val="both"/>
      </w:pPr>
      <w:r>
        <w:t>Διαδικτυακή διεπαφή χρήστη</w:t>
      </w:r>
    </w:p>
    <w:p w14:paraId="39D5D256" w14:textId="22054135" w:rsidR="00D44C4F" w:rsidRPr="005B73E6" w:rsidRDefault="00D44C4F" w:rsidP="00D44C4F">
      <w:pPr>
        <w:pStyle w:val="4"/>
      </w:pPr>
      <w:r w:rsidRPr="00CB5F93">
        <w:t>5</w:t>
      </w:r>
      <w:r>
        <w:t>.1.</w:t>
      </w:r>
      <w:r w:rsidRPr="00E56180">
        <w:t>2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5AF30894" w14:textId="089823CF" w:rsidR="00D44C4F" w:rsidRPr="00A242EE" w:rsidRDefault="00A242EE" w:rsidP="00DE0ECB">
      <w:pPr>
        <w:jc w:val="both"/>
      </w:pPr>
      <w:r>
        <w:t>Η επιλογή του είδους που επιθυμεί να επιλέξει ο χρήστης</w:t>
      </w:r>
    </w:p>
    <w:p w14:paraId="389CFFB7" w14:textId="77777777" w:rsidR="00D44C4F" w:rsidRPr="00DE0ECB" w:rsidRDefault="00D44C4F" w:rsidP="00D44C4F"/>
    <w:p w14:paraId="7A0AE32C" w14:textId="191A693A" w:rsidR="00D44C4F" w:rsidRDefault="00D44C4F" w:rsidP="00D44C4F">
      <w:pPr>
        <w:pStyle w:val="4"/>
      </w:pPr>
      <w:r w:rsidRPr="00CB5F93">
        <w:t>5</w:t>
      </w:r>
      <w:r>
        <w:t>.1.</w:t>
      </w:r>
      <w:r w:rsidRPr="00DE0ECB">
        <w:t>2</w:t>
      </w:r>
      <w:r>
        <w:t>.5</w:t>
      </w:r>
      <w:r>
        <w:tab/>
        <w:t>Αλληλουχία ενεργειών - επιθυμητή συμπεριφορά</w:t>
      </w:r>
    </w:p>
    <w:p w14:paraId="1403D0AF" w14:textId="6A2316AA" w:rsidR="00DE0ECB" w:rsidRDefault="0057346F" w:rsidP="0057346F">
      <w:pPr>
        <w:pStyle w:val="a8"/>
        <w:numPr>
          <w:ilvl w:val="0"/>
          <w:numId w:val="23"/>
        </w:numPr>
        <w:jc w:val="both"/>
      </w:pPr>
      <w:r>
        <w:t xml:space="preserve">Ο χρήστης κάνει κλικ στο βελάκι που ανοίγει μια </w:t>
      </w:r>
      <w:r>
        <w:rPr>
          <w:lang w:val="en-US"/>
        </w:rPr>
        <w:t>dropdwn</w:t>
      </w:r>
      <w:r w:rsidRPr="0057346F">
        <w:t xml:space="preserve"> </w:t>
      </w:r>
      <w:r>
        <w:t>λίστα με όλα τα είδη ταινιών.</w:t>
      </w:r>
    </w:p>
    <w:p w14:paraId="54BB0C3D" w14:textId="277F501E" w:rsidR="0057346F" w:rsidRDefault="0057346F" w:rsidP="0057346F">
      <w:pPr>
        <w:pStyle w:val="a8"/>
        <w:numPr>
          <w:ilvl w:val="0"/>
          <w:numId w:val="23"/>
        </w:numPr>
        <w:jc w:val="both"/>
      </w:pPr>
      <w:r>
        <w:t>Επιλέγει το είδος ταινίας που θέλει να παρακολουθήσει.</w:t>
      </w:r>
    </w:p>
    <w:p w14:paraId="6DF843FC" w14:textId="0D5F6480" w:rsidR="0057346F" w:rsidRDefault="0057346F" w:rsidP="0057346F">
      <w:pPr>
        <w:pStyle w:val="a8"/>
        <w:numPr>
          <w:ilvl w:val="0"/>
          <w:numId w:val="23"/>
        </w:numPr>
        <w:jc w:val="both"/>
      </w:pPr>
      <w:r>
        <w:t>Εμφανίζεται η λίστα με τις ταινίες του είδους και ο χρήστης επιλέγει την ταινία που επιθυμεί.</w:t>
      </w:r>
    </w:p>
    <w:p w14:paraId="3BD4F340" w14:textId="055FBE12" w:rsidR="0057346F" w:rsidRDefault="0057346F" w:rsidP="0057346F">
      <w:pPr>
        <w:pStyle w:val="a8"/>
        <w:numPr>
          <w:ilvl w:val="0"/>
          <w:numId w:val="23"/>
        </w:numPr>
        <w:jc w:val="both"/>
      </w:pPr>
      <w:r>
        <w:t>Εμφανίζονται τα πλήρη στοιχεία της ταινίας (περίληψη, συντελεστές κλπ).</w:t>
      </w:r>
    </w:p>
    <w:p w14:paraId="63C85547" w14:textId="31B4FFE2" w:rsidR="0057346F" w:rsidRDefault="0057346F" w:rsidP="0057346F">
      <w:pPr>
        <w:pStyle w:val="a8"/>
        <w:numPr>
          <w:ilvl w:val="0"/>
          <w:numId w:val="23"/>
        </w:numPr>
        <w:jc w:val="both"/>
      </w:pPr>
      <w:r>
        <w:t>Αφού λάβει τα δεδομένα που επιθυμεί, μπορεί να αποχωρήσει</w:t>
      </w:r>
      <w:r>
        <w:t>.</w:t>
      </w:r>
    </w:p>
    <w:p w14:paraId="25E644BF" w14:textId="3A1D4F2E" w:rsidR="00DE0ECB" w:rsidRDefault="00DE0ECB" w:rsidP="00DE0ECB">
      <w:pPr>
        <w:jc w:val="both"/>
      </w:pPr>
      <w:r>
        <w:t xml:space="preserve">Η διαδικασία αυτή περιγράφεται και μέσω </w:t>
      </w:r>
      <w:r w:rsidR="00A242EE">
        <w:t>του</w:t>
      </w:r>
      <w:r>
        <w:t xml:space="preserve"> διαγρ</w:t>
      </w:r>
      <w:r w:rsidR="00A242EE">
        <w:t>άμματος</w:t>
      </w:r>
      <w:r>
        <w:t xml:space="preserve"> </w:t>
      </w:r>
      <w:r>
        <w:rPr>
          <w:lang w:val="en-US"/>
        </w:rPr>
        <w:t>UML</w:t>
      </w:r>
      <w:r>
        <w:t xml:space="preserve"> </w:t>
      </w:r>
      <w:r>
        <w:rPr>
          <w:lang w:val="en-US"/>
        </w:rPr>
        <w:t>Activity</w:t>
      </w:r>
      <w:r w:rsidR="00A242EE">
        <w:t>.</w:t>
      </w:r>
    </w:p>
    <w:p w14:paraId="01DC71AF" w14:textId="77777777" w:rsidR="00DE0ECB" w:rsidRPr="00DE0ECB" w:rsidRDefault="00DE0ECB" w:rsidP="00DE0ECB"/>
    <w:p w14:paraId="22A7A146" w14:textId="391D30F0" w:rsidR="005B73E6" w:rsidRDefault="003051BC" w:rsidP="003051BC">
      <w:pPr>
        <w:pStyle w:val="Description"/>
        <w:jc w:val="center"/>
      </w:pPr>
      <w:r>
        <w:rPr>
          <w:noProof/>
        </w:rPr>
        <w:lastRenderedPageBreak/>
        <w:drawing>
          <wp:inline distT="0" distB="0" distL="0" distR="0" wp14:anchorId="2FEB3125" wp14:editId="71442E14">
            <wp:extent cx="2415749" cy="5631668"/>
            <wp:effectExtent l="0" t="0" r="3810" b="7620"/>
            <wp:docPr id="941090061" name="Εικόνα 5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0061" name="Εικόνα 5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B6F" w14:textId="2E142E19" w:rsidR="00D44C4F" w:rsidRPr="00D8408C" w:rsidRDefault="00D44C4F" w:rsidP="00D44C4F">
      <w:pPr>
        <w:pStyle w:val="4"/>
      </w:pPr>
      <w:r w:rsidRPr="00CB5F93">
        <w:t>5</w:t>
      </w:r>
      <w:r>
        <w:t>.1.</w:t>
      </w:r>
      <w:r w:rsidRPr="00E56180">
        <w:t>2</w:t>
      </w:r>
      <w:r w:rsidRPr="00CB5F93">
        <w:t>.6</w:t>
      </w:r>
      <w:r>
        <w:tab/>
        <w:t>Δεδομένα εξόδου</w:t>
      </w:r>
    </w:p>
    <w:p w14:paraId="5FE144FB" w14:textId="568038A4" w:rsidR="00E35BF8" w:rsidRPr="00300D73" w:rsidRDefault="003051BC" w:rsidP="00E35BF8">
      <w:pPr>
        <w:jc w:val="both"/>
      </w:pPr>
      <w:r>
        <w:t>Οι ταινίες με κατάταξη ανά είδος.</w:t>
      </w:r>
    </w:p>
    <w:p w14:paraId="099972CF" w14:textId="77777777" w:rsidR="00D44C4F" w:rsidRDefault="00D44C4F" w:rsidP="00D44C4F"/>
    <w:p w14:paraId="5ED630D6" w14:textId="4A0622E4" w:rsidR="00D44C4F" w:rsidRPr="00303D4E" w:rsidRDefault="00D44C4F" w:rsidP="00D44C4F">
      <w:pPr>
        <w:pStyle w:val="4"/>
      </w:pPr>
      <w:r w:rsidRPr="00CB5F93">
        <w:t>5</w:t>
      </w:r>
      <w:r>
        <w:t>.1.</w:t>
      </w:r>
      <w:r w:rsidRPr="00E56180">
        <w:t>2</w:t>
      </w:r>
      <w:r>
        <w:t>.</w:t>
      </w:r>
      <w:r w:rsidRPr="00CB5F93">
        <w:t>7</w:t>
      </w:r>
      <w:r>
        <w:tab/>
        <w:t xml:space="preserve">Παρατηρήσεις </w:t>
      </w:r>
    </w:p>
    <w:p w14:paraId="749C40E3" w14:textId="2EAB036E" w:rsidR="008A64BE" w:rsidRDefault="003051BC" w:rsidP="005B73E6">
      <w:pPr>
        <w:pStyle w:val="Description"/>
      </w:pPr>
      <w:r>
        <w:t>Ν/Α</w:t>
      </w:r>
    </w:p>
    <w:p w14:paraId="39020527" w14:textId="05DFC104" w:rsidR="008A64BE" w:rsidRPr="003051BC" w:rsidRDefault="008A64BE" w:rsidP="008A64BE">
      <w:pPr>
        <w:pStyle w:val="3"/>
        <w:rPr>
          <w:lang w:val="en-US"/>
        </w:rPr>
      </w:pPr>
      <w:bookmarkStart w:id="15" w:name="_Toc153734051"/>
      <w:r w:rsidRPr="003051BC">
        <w:rPr>
          <w:lang w:val="en-US"/>
        </w:rPr>
        <w:t>5.1.3</w:t>
      </w:r>
      <w:r w:rsidRPr="003051BC">
        <w:rPr>
          <w:lang w:val="en-US"/>
        </w:rPr>
        <w:tab/>
      </w:r>
      <w:r>
        <w:t>ΠΕΡΙΠΤΩΣΗ</w:t>
      </w:r>
      <w:r w:rsidRPr="003051BC">
        <w:rPr>
          <w:lang w:val="en-US"/>
        </w:rPr>
        <w:t xml:space="preserve"> </w:t>
      </w:r>
      <w:r>
        <w:t>ΧΡΗΣΗΣ</w:t>
      </w:r>
      <w:r w:rsidRPr="003051BC">
        <w:rPr>
          <w:lang w:val="en-US"/>
        </w:rPr>
        <w:t xml:space="preserve"> </w:t>
      </w:r>
      <w:r w:rsidR="00D44C4F" w:rsidRPr="003051BC">
        <w:rPr>
          <w:lang w:val="en-US"/>
        </w:rPr>
        <w:t>3</w:t>
      </w:r>
      <w:r w:rsidRPr="003051BC">
        <w:rPr>
          <w:lang w:val="en-US"/>
        </w:rPr>
        <w:t xml:space="preserve">: </w:t>
      </w:r>
      <w:bookmarkEnd w:id="15"/>
      <w:r w:rsidR="003051BC">
        <w:rPr>
          <w:lang w:val="en-US"/>
        </w:rPr>
        <w:t>Actors in alphabetical order</w:t>
      </w:r>
    </w:p>
    <w:p w14:paraId="1D8C6B7B" w14:textId="29CC0BCE" w:rsidR="008A64BE" w:rsidRDefault="008A64BE" w:rsidP="008A64BE">
      <w:pPr>
        <w:pStyle w:val="4"/>
      </w:pPr>
      <w:r w:rsidRPr="00CB5F93">
        <w:t>5</w:t>
      </w:r>
      <w:r w:rsidRPr="005B73E6">
        <w:t>.</w:t>
      </w:r>
      <w:r>
        <w:t>1</w:t>
      </w:r>
      <w:r w:rsidRPr="005B73E6">
        <w:t>.</w:t>
      </w:r>
      <w:r w:rsidRPr="00CB5F93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3FC6F65" w14:textId="77777777" w:rsidR="003051BC" w:rsidRPr="003749DE" w:rsidRDefault="003051BC" w:rsidP="003051BC">
      <w:r>
        <w:t>Οι ρόλοι που εμπλέκονται στην συγκεκριμένη περίπτωση χρήσης είναι είτε ο ανώνυμος χρήστης είτε ο εγγεγραμμένος χρήστης.</w:t>
      </w:r>
    </w:p>
    <w:p w14:paraId="4C0001C7" w14:textId="77777777" w:rsidR="008A64BE" w:rsidRPr="001047F7" w:rsidRDefault="008A64BE" w:rsidP="008A64BE"/>
    <w:p w14:paraId="3750FAF9" w14:textId="77269DD5" w:rsidR="008A64BE" w:rsidRDefault="008A64BE" w:rsidP="008A64BE">
      <w:pPr>
        <w:pStyle w:val="4"/>
      </w:pPr>
      <w:r w:rsidRPr="00CB5F93">
        <w:lastRenderedPageBreak/>
        <w:t>5</w:t>
      </w:r>
      <w:r>
        <w:t>.1.</w:t>
      </w:r>
      <w:r w:rsidRPr="00CB5F93">
        <w:t>3</w:t>
      </w:r>
      <w:r>
        <w:t>.2</w:t>
      </w:r>
      <w:r>
        <w:tab/>
        <w:t>Προϋποθέσεις εκτέλεσης</w:t>
      </w:r>
    </w:p>
    <w:p w14:paraId="36E95FD5" w14:textId="77777777" w:rsidR="003051BC" w:rsidRDefault="003051BC" w:rsidP="003051BC">
      <w:r>
        <w:t xml:space="preserve">Μοναδική προϋπόθεση για την αναζήτηση κάποιου όρου είναι ο χρήστης να έχει στη διάθεση του τον σύνδεσμο </w:t>
      </w:r>
      <w:r w:rsidRPr="00FB5E8F">
        <w:t>(</w:t>
      </w:r>
      <w:r>
        <w:rPr>
          <w:lang w:val="en-US"/>
        </w:rPr>
        <w:t>link</w:t>
      </w:r>
      <w:r w:rsidRPr="00FB5E8F">
        <w:t xml:space="preserve">) </w:t>
      </w:r>
      <w:r>
        <w:t xml:space="preserve">του </w:t>
      </w:r>
      <w:r>
        <w:rPr>
          <w:lang w:val="en-US"/>
        </w:rPr>
        <w:t>site</w:t>
      </w:r>
      <w:r w:rsidRPr="00FB5E8F">
        <w:t>.</w:t>
      </w:r>
    </w:p>
    <w:p w14:paraId="6993C2F0" w14:textId="2B4DA70F" w:rsidR="008A64BE" w:rsidRDefault="008A64BE" w:rsidP="008A64BE">
      <w:pPr>
        <w:pStyle w:val="4"/>
      </w:pPr>
      <w:r w:rsidRPr="00CB5F93">
        <w:t>5</w:t>
      </w:r>
      <w:r>
        <w:t>.1.</w:t>
      </w:r>
      <w:r w:rsidRPr="00CB5F93">
        <w:t>3</w:t>
      </w:r>
      <w:r>
        <w:t>.3</w:t>
      </w:r>
      <w:r>
        <w:tab/>
        <w:t>Περιβάλλον εκτέλεσης</w:t>
      </w:r>
    </w:p>
    <w:p w14:paraId="6FC8D953" w14:textId="77777777" w:rsidR="00230C00" w:rsidRDefault="00230C00" w:rsidP="00230C00">
      <w:pPr>
        <w:pStyle w:val="a8"/>
        <w:numPr>
          <w:ilvl w:val="0"/>
          <w:numId w:val="21"/>
        </w:numPr>
      </w:pPr>
      <w:r>
        <w:t>Διαδικτυακή διεπαφή χρήστη</w:t>
      </w:r>
    </w:p>
    <w:p w14:paraId="79B2FC29" w14:textId="7D624473" w:rsidR="008A64BE" w:rsidRPr="005A2DB1" w:rsidRDefault="00230C00" w:rsidP="008A64BE">
      <w:pPr>
        <w:pStyle w:val="a8"/>
        <w:numPr>
          <w:ilvl w:val="0"/>
          <w:numId w:val="21"/>
        </w:numPr>
      </w:pPr>
      <w:r>
        <w:rPr>
          <w:lang w:val="en-US"/>
        </w:rPr>
        <w:t>REST API</w:t>
      </w:r>
    </w:p>
    <w:p w14:paraId="6280AF5F" w14:textId="264A1DB6" w:rsidR="008A64BE" w:rsidRPr="005B73E6" w:rsidRDefault="008A64BE" w:rsidP="008A64BE">
      <w:pPr>
        <w:pStyle w:val="4"/>
      </w:pPr>
      <w:r w:rsidRPr="00CB5F93">
        <w:t>5</w:t>
      </w:r>
      <w:r>
        <w:t>.1.</w:t>
      </w:r>
      <w:r w:rsidRPr="00CB5F93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5F28B04" w14:textId="747DFBF7" w:rsidR="008A64BE" w:rsidRDefault="00230C00" w:rsidP="00230C00">
      <w:pPr>
        <w:pStyle w:val="Description"/>
      </w:pPr>
      <w:r>
        <w:t>-</w:t>
      </w:r>
    </w:p>
    <w:p w14:paraId="24CC0494" w14:textId="078E7E16" w:rsidR="008A64BE" w:rsidRDefault="008A64BE" w:rsidP="008A64BE">
      <w:pPr>
        <w:pStyle w:val="4"/>
      </w:pPr>
      <w:r w:rsidRPr="00CB5F93">
        <w:t>5</w:t>
      </w:r>
      <w:r>
        <w:t>.1.</w:t>
      </w:r>
      <w:r w:rsidRPr="00CB5F93">
        <w:t>3</w:t>
      </w:r>
      <w:r>
        <w:t>.5</w:t>
      </w:r>
      <w:r>
        <w:tab/>
        <w:t>Αλληλουχία ενεργειών - επιθυμητή συμπεριφορά</w:t>
      </w:r>
    </w:p>
    <w:p w14:paraId="12016299" w14:textId="60490998" w:rsidR="009602A5" w:rsidRDefault="009602A5" w:rsidP="009602A5">
      <w:pPr>
        <w:pStyle w:val="a8"/>
        <w:numPr>
          <w:ilvl w:val="0"/>
          <w:numId w:val="24"/>
        </w:numPr>
        <w:jc w:val="both"/>
      </w:pPr>
      <w:r>
        <w:t xml:space="preserve">Ο χρήστης κάνει κλικ στο </w:t>
      </w:r>
      <w:r>
        <w:t>γράμμα της αλφαβήτου που επιθυμεί.</w:t>
      </w:r>
    </w:p>
    <w:p w14:paraId="0B4492DC" w14:textId="1C790151" w:rsidR="009602A5" w:rsidRDefault="009602A5" w:rsidP="009602A5">
      <w:pPr>
        <w:pStyle w:val="a8"/>
        <w:numPr>
          <w:ilvl w:val="0"/>
          <w:numId w:val="24"/>
        </w:numPr>
        <w:jc w:val="both"/>
      </w:pPr>
      <w:r>
        <w:t xml:space="preserve">Εμφανίζεται η λίστα με </w:t>
      </w:r>
      <w:r>
        <w:t>τους ηθοποιούς των οποίων το όνομα ξεκινάει με το αντίστοιχο γράμμα της αλφαβήτου.</w:t>
      </w:r>
    </w:p>
    <w:p w14:paraId="1638CE3E" w14:textId="681A7FD4" w:rsidR="009602A5" w:rsidRDefault="009602A5" w:rsidP="009602A5">
      <w:pPr>
        <w:pStyle w:val="a8"/>
        <w:numPr>
          <w:ilvl w:val="0"/>
          <w:numId w:val="24"/>
        </w:numPr>
        <w:jc w:val="both"/>
      </w:pPr>
      <w:r>
        <w:t>Ο χρήστης επιλέγει τον ηθοποιό που θέλει.</w:t>
      </w:r>
    </w:p>
    <w:p w14:paraId="60C2C462" w14:textId="3C6162CB" w:rsidR="009602A5" w:rsidRDefault="009602A5" w:rsidP="009602A5">
      <w:pPr>
        <w:pStyle w:val="a8"/>
        <w:numPr>
          <w:ilvl w:val="0"/>
          <w:numId w:val="24"/>
        </w:numPr>
        <w:jc w:val="both"/>
      </w:pPr>
      <w:r>
        <w:t xml:space="preserve">Εμφανίζονται τα </w:t>
      </w:r>
      <w:r>
        <w:t>βιογραφικά στοιχεία του ηθοποιού.</w:t>
      </w:r>
    </w:p>
    <w:p w14:paraId="2AF4C1DD" w14:textId="77777777" w:rsidR="009602A5" w:rsidRDefault="009602A5" w:rsidP="009602A5">
      <w:pPr>
        <w:pStyle w:val="a8"/>
        <w:numPr>
          <w:ilvl w:val="0"/>
          <w:numId w:val="24"/>
        </w:numPr>
        <w:jc w:val="both"/>
      </w:pPr>
      <w:r>
        <w:t>Αφού λάβει τα δεδομένα που επιθυμεί, μπορεί να αποχωρήσει.</w:t>
      </w:r>
    </w:p>
    <w:p w14:paraId="41D8595D" w14:textId="42EDA3B0" w:rsidR="008A64BE" w:rsidRDefault="003051BC" w:rsidP="003051BC">
      <w:pPr>
        <w:pStyle w:val="Description"/>
        <w:jc w:val="center"/>
      </w:pPr>
      <w:r>
        <w:rPr>
          <w:noProof/>
        </w:rPr>
        <w:drawing>
          <wp:inline distT="0" distB="0" distL="0" distR="0" wp14:anchorId="31AD6131" wp14:editId="152331AF">
            <wp:extent cx="2323455" cy="5151120"/>
            <wp:effectExtent l="0" t="0" r="1270" b="0"/>
            <wp:docPr id="942300406" name="Εικόνα 6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0406" name="Εικόνα 6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147" cy="51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1616" w14:textId="50089EA7" w:rsidR="008A64BE" w:rsidRDefault="00962060" w:rsidP="008A64BE">
      <w:pPr>
        <w:rPr>
          <w:b/>
          <w:bCs/>
        </w:rPr>
      </w:pPr>
      <w:r w:rsidRPr="00962060">
        <w:lastRenderedPageBreak/>
        <w:t xml:space="preserve">Ακολουθεί το UML </w:t>
      </w:r>
      <w:r w:rsidRPr="00962060">
        <w:rPr>
          <w:b/>
          <w:bCs/>
        </w:rPr>
        <w:t>Sequence Diagram:</w:t>
      </w:r>
    </w:p>
    <w:p w14:paraId="2C0880D9" w14:textId="0F5AC2D1" w:rsidR="00962060" w:rsidRDefault="00962060" w:rsidP="008A64BE">
      <w:r>
        <w:rPr>
          <w:noProof/>
        </w:rPr>
        <w:drawing>
          <wp:inline distT="0" distB="0" distL="0" distR="0" wp14:anchorId="27F079DC" wp14:editId="5CD081A1">
            <wp:extent cx="5727700" cy="2884805"/>
            <wp:effectExtent l="0" t="0" r="6350" b="0"/>
            <wp:docPr id="2144369161" name="Εικόνα 8" descr="Εικόνα που περιέχει κείμενο, στιγμιότυπο οθόνης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9161" name="Εικόνα 8" descr="Εικόνα που περιέχει κείμενο, στιγμιότυπο οθόνης, διάγραμμα, παράλληλ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008A" w14:textId="767CD028" w:rsidR="008A64BE" w:rsidRDefault="008A64BE" w:rsidP="008A64BE">
      <w:pPr>
        <w:pStyle w:val="4"/>
      </w:pPr>
      <w:r w:rsidRPr="00CB5F93">
        <w:t>5</w:t>
      </w:r>
      <w:r>
        <w:t>.1.</w:t>
      </w:r>
      <w:r w:rsidRPr="00CB5F93">
        <w:t>3</w:t>
      </w:r>
      <w:r>
        <w:t>.</w:t>
      </w:r>
      <w:r w:rsidRPr="00CB5F93">
        <w:t>6</w:t>
      </w:r>
      <w:r>
        <w:tab/>
        <w:t>Δεδομένα εξόδου</w:t>
      </w:r>
    </w:p>
    <w:p w14:paraId="65BC6321" w14:textId="38A5BA27" w:rsidR="003051BC" w:rsidRPr="003051BC" w:rsidRDefault="003051BC" w:rsidP="003051BC">
      <w:r>
        <w:t>Εμφανίζονται οι ηθοποιοί με αλφαβητική σειρά.</w:t>
      </w:r>
    </w:p>
    <w:p w14:paraId="6D58C742" w14:textId="043B95D2" w:rsidR="008A64BE" w:rsidRPr="00303D4E" w:rsidRDefault="008A64BE" w:rsidP="008A64BE">
      <w:pPr>
        <w:pStyle w:val="4"/>
      </w:pPr>
      <w:r w:rsidRPr="00CB5F93">
        <w:t>5</w:t>
      </w:r>
      <w:r>
        <w:t>.1.</w:t>
      </w:r>
      <w:r w:rsidRPr="00CB5F93">
        <w:t>3</w:t>
      </w:r>
      <w:r>
        <w:t>.</w:t>
      </w:r>
      <w:r w:rsidRPr="00CB5F93">
        <w:t>7</w:t>
      </w:r>
      <w:r>
        <w:tab/>
        <w:t xml:space="preserve">Παρατηρήσεις </w:t>
      </w:r>
    </w:p>
    <w:p w14:paraId="6FFDEDAA" w14:textId="177B77D2" w:rsidR="008A64BE" w:rsidRDefault="00230C00" w:rsidP="005B73E6">
      <w:pPr>
        <w:pStyle w:val="Description"/>
      </w:pPr>
      <w:r>
        <w:t>-</w:t>
      </w:r>
    </w:p>
    <w:p w14:paraId="13E2BC4B" w14:textId="02A5F549" w:rsidR="006A477D" w:rsidRDefault="008A64BE" w:rsidP="00CF5C9E">
      <w:pPr>
        <w:pStyle w:val="2"/>
      </w:pPr>
      <w:bookmarkStart w:id="16" w:name="_Toc153734052"/>
      <w:r w:rsidRPr="00CB5F93">
        <w:t>5</w:t>
      </w:r>
      <w:r w:rsidR="00B06076">
        <w:t>.</w:t>
      </w:r>
      <w:r w:rsidR="007D429D">
        <w:t>2</w:t>
      </w:r>
      <w:r w:rsidR="006A477D">
        <w:tab/>
      </w:r>
      <w:r w:rsidR="00BB1882">
        <w:t>Απαιτήσεις επιδόσεων</w:t>
      </w:r>
      <w:bookmarkEnd w:id="16"/>
    </w:p>
    <w:p w14:paraId="350E63D0" w14:textId="783143F7" w:rsidR="00F04A86" w:rsidRPr="0091283B" w:rsidRDefault="00230C00" w:rsidP="00230C00">
      <w:pPr>
        <w:pStyle w:val="Description"/>
      </w:pPr>
      <w:r>
        <w:t>-</w:t>
      </w:r>
    </w:p>
    <w:p w14:paraId="4A1ACB0A" w14:textId="275BF55B" w:rsidR="00A07890" w:rsidRDefault="008A64BE" w:rsidP="00CF5C9E">
      <w:pPr>
        <w:pStyle w:val="2"/>
      </w:pPr>
      <w:bookmarkStart w:id="17" w:name="_Toc153734053"/>
      <w:r w:rsidRPr="008A64BE">
        <w:lastRenderedPageBreak/>
        <w:t>5</w:t>
      </w:r>
      <w:r w:rsidR="006A477D">
        <w:t>.</w:t>
      </w:r>
      <w:r w:rsidR="007D429D">
        <w:t>3</w:t>
      </w:r>
      <w:r w:rsidR="0095495C">
        <w:tab/>
      </w:r>
      <w:r w:rsidR="00B96353">
        <w:t>Απαιτήσεις οργάνωσης δεδομένων</w:t>
      </w:r>
      <w:bookmarkEnd w:id="17"/>
    </w:p>
    <w:p w14:paraId="1495ECB8" w14:textId="5945C20A" w:rsidR="009B1676" w:rsidRDefault="008A64BE" w:rsidP="00CF5C9E">
      <w:pPr>
        <w:pStyle w:val="3"/>
      </w:pPr>
      <w:bookmarkStart w:id="18" w:name="_Toc153734054"/>
      <w:r w:rsidRPr="008A64BE">
        <w:t>5</w:t>
      </w:r>
      <w:r w:rsidR="009B1676">
        <w:t>.</w:t>
      </w:r>
      <w:r w:rsidR="007D429D">
        <w:t>3</w:t>
      </w:r>
      <w:r w:rsidR="009B1676">
        <w:t>.</w:t>
      </w:r>
      <w:r w:rsidR="007D429D">
        <w:t>1</w:t>
      </w:r>
      <w:r w:rsidR="009B1676">
        <w:tab/>
        <w:t>Απαιτήσεις και περιορισμοί πρόσβασης σε δεδομένα</w:t>
      </w:r>
      <w:bookmarkEnd w:id="18"/>
    </w:p>
    <w:p w14:paraId="3D82ECE0" w14:textId="669EDD5E" w:rsidR="00D44C4F" w:rsidRDefault="00D44C4F" w:rsidP="00D44C4F">
      <w:r>
        <w:rPr>
          <w:noProof/>
        </w:rPr>
        <w:drawing>
          <wp:inline distT="0" distB="0" distL="0" distR="0" wp14:anchorId="779F425A" wp14:editId="0FE0DF19">
            <wp:extent cx="5727700" cy="4192905"/>
            <wp:effectExtent l="0" t="0" r="6350" b="0"/>
            <wp:docPr id="1960421007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1007" name="Picture 4" descr="A diagram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7A8" w14:textId="0BDF7AB0" w:rsidR="00962060" w:rsidRDefault="00962060" w:rsidP="00D44C4F">
      <w:pPr>
        <w:rPr>
          <w:b/>
          <w:bCs/>
        </w:rPr>
      </w:pPr>
      <w:r w:rsidRPr="00962060">
        <w:t xml:space="preserve">Ακολουθεί το UML </w:t>
      </w:r>
      <w:r w:rsidRPr="00962060">
        <w:rPr>
          <w:b/>
          <w:bCs/>
        </w:rPr>
        <w:t>Class Diagram:</w:t>
      </w:r>
    </w:p>
    <w:p w14:paraId="1C4D124D" w14:textId="1A87C447" w:rsidR="00962060" w:rsidRPr="00D44C4F" w:rsidRDefault="00962060" w:rsidP="00D44C4F">
      <w:r>
        <w:rPr>
          <w:noProof/>
        </w:rPr>
        <w:lastRenderedPageBreak/>
        <w:drawing>
          <wp:inline distT="0" distB="0" distL="0" distR="0" wp14:anchorId="6581941C" wp14:editId="690B4435">
            <wp:extent cx="5727700" cy="4498340"/>
            <wp:effectExtent l="0" t="0" r="6350" b="0"/>
            <wp:docPr id="1337976937" name="Εικόνα 7" descr="Εικόνα που περιέχει κείμενο, στιγμιότυπο οθόνης, γραμματοσειρά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6937" name="Εικόνα 7" descr="Εικόνα που περιέχει κείμενο, στιγμιότυπο οθόνης, γραμματοσειρά, παράλληλ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3202" w14:textId="66318A1A" w:rsidR="00A07890" w:rsidRDefault="008A64BE" w:rsidP="00CF5C9E">
      <w:pPr>
        <w:pStyle w:val="2"/>
      </w:pPr>
      <w:bookmarkStart w:id="19" w:name="_Toc153734055"/>
      <w:r w:rsidRPr="00CB5F93">
        <w:t>5</w:t>
      </w:r>
      <w:r w:rsidR="0095495C">
        <w:t>.</w:t>
      </w:r>
      <w:r w:rsidR="007D429D">
        <w:t>5</w:t>
      </w:r>
      <w:r w:rsidR="00FB7F4F" w:rsidRPr="00FB7F4F">
        <w:tab/>
      </w:r>
      <w:r w:rsidR="007F0679">
        <w:t>Λοιπές απαιτήσεις</w:t>
      </w:r>
      <w:bookmarkEnd w:id="19"/>
    </w:p>
    <w:p w14:paraId="35B75390" w14:textId="32EF77F3" w:rsidR="00FB7F4F" w:rsidRDefault="008A64BE" w:rsidP="00CF5C9E">
      <w:pPr>
        <w:pStyle w:val="3"/>
      </w:pPr>
      <w:bookmarkStart w:id="20" w:name="_Toc153734056"/>
      <w:r w:rsidRPr="00CB5F93">
        <w:t>5</w:t>
      </w:r>
      <w:r w:rsidR="007F0679">
        <w:t>.</w:t>
      </w:r>
      <w:r w:rsidR="007D429D">
        <w:t>5</w:t>
      </w:r>
      <w:r w:rsidR="007F0679">
        <w:t>.1</w:t>
      </w:r>
      <w:r w:rsidR="007F0679">
        <w:tab/>
        <w:t>Απαιτήσεις διαθεσιμότητας λογισμικού</w:t>
      </w:r>
      <w:bookmarkEnd w:id="20"/>
    </w:p>
    <w:p w14:paraId="41C7CD86" w14:textId="77777777" w:rsidR="00D44C4F" w:rsidRDefault="00D44C4F" w:rsidP="00D44C4F">
      <w:pPr>
        <w:jc w:val="both"/>
      </w:pPr>
      <w:r>
        <w:t>Το λογισμικό πρέπει να είναι διαθέσιμο 24/7 και να μπορεί να χρησιμοποιείται από πολλαπλούς χρήστες ταυτόχρονα.</w:t>
      </w:r>
    </w:p>
    <w:p w14:paraId="0445A25F" w14:textId="77777777" w:rsidR="00F04A86" w:rsidRDefault="00F04A86" w:rsidP="00F04A86"/>
    <w:p w14:paraId="056D675A" w14:textId="5DC63561" w:rsidR="007F0679" w:rsidRDefault="008A64BE" w:rsidP="00CF5C9E">
      <w:pPr>
        <w:pStyle w:val="3"/>
      </w:pPr>
      <w:bookmarkStart w:id="21" w:name="_Toc153734057"/>
      <w:r w:rsidRPr="00E44F0F">
        <w:t>5</w:t>
      </w:r>
      <w:r w:rsidR="007F0679">
        <w:t>.</w:t>
      </w:r>
      <w:r w:rsidR="007D429D">
        <w:t>5</w:t>
      </w:r>
      <w:r w:rsidR="007F0679">
        <w:t>.2</w:t>
      </w:r>
      <w:r w:rsidR="007F0679">
        <w:tab/>
      </w:r>
      <w:r w:rsidR="00D37DF4">
        <w:t>Απαιτήσεις ασφάλειας</w:t>
      </w:r>
      <w:bookmarkEnd w:id="21"/>
    </w:p>
    <w:p w14:paraId="2E52A2F8" w14:textId="4EF52122" w:rsidR="003051BC" w:rsidRDefault="003051BC" w:rsidP="003051BC">
      <w:r>
        <w:t>•Ασφαλή κανάλια για τη σύνδεση των χρηστών.</w:t>
      </w:r>
    </w:p>
    <w:p w14:paraId="3342C7D4" w14:textId="2D050299" w:rsidR="003051BC" w:rsidRPr="003051BC" w:rsidRDefault="003051BC" w:rsidP="003051BC">
      <w:pPr>
        <w:rPr>
          <w:lang w:val="en-US"/>
        </w:rPr>
      </w:pPr>
      <w:r w:rsidRPr="003051BC">
        <w:rPr>
          <w:lang w:val="en-US"/>
        </w:rPr>
        <w:t>•</w:t>
      </w:r>
      <w:r>
        <w:t>Χρήση</w:t>
      </w:r>
      <w:r w:rsidRPr="003051BC">
        <w:rPr>
          <w:lang w:val="en-US"/>
        </w:rPr>
        <w:t xml:space="preserve"> HTTPS </w:t>
      </w:r>
      <w:r>
        <w:t>και</w:t>
      </w:r>
      <w:r w:rsidRPr="003051BC">
        <w:rPr>
          <w:lang w:val="en-US"/>
        </w:rPr>
        <w:t xml:space="preserve"> SSL certificate.</w:t>
      </w:r>
    </w:p>
    <w:p w14:paraId="23F8F1A6" w14:textId="34417AFA" w:rsidR="003051BC" w:rsidRDefault="003051BC" w:rsidP="003051BC">
      <w:r>
        <w:t>•Αυτόματη έξοδος χρηστών ανενεργών για μεγάλο χρονικό διάστημα.</w:t>
      </w:r>
    </w:p>
    <w:p w14:paraId="205B3AC8" w14:textId="4F17A907" w:rsidR="003051BC" w:rsidRDefault="003051BC" w:rsidP="003051BC">
      <w:r>
        <w:t>•Κωδικοί πρόσβασης και άλλα ευαίσθητα προσωπικά δεδομένα δεν θα πρέπει να εμφανίζονται ή να αποθηκεύονται σε υπολογιστές χρηστών μέσω cookies ή με οποιοδήποτε άλλον τρόπο.</w:t>
      </w:r>
    </w:p>
    <w:p w14:paraId="036AE18F" w14:textId="59BC5413" w:rsidR="00FE7A3C" w:rsidRPr="00C87106" w:rsidRDefault="003051BC" w:rsidP="003051BC">
      <w:r>
        <w:t>•Οι κωδικοί πρόσβασης θα πρέπει να είναι κρυπτογραφημένοι στη  βάση δεδομένων.</w:t>
      </w:r>
    </w:p>
    <w:sectPr w:rsidR="00FE7A3C" w:rsidRPr="00C87106" w:rsidSect="0083292E"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9EC8" w14:textId="77777777" w:rsidR="0083292E" w:rsidRDefault="0083292E" w:rsidP="00651715">
      <w:pPr>
        <w:spacing w:before="0"/>
      </w:pPr>
      <w:r>
        <w:separator/>
      </w:r>
    </w:p>
  </w:endnote>
  <w:endnote w:type="continuationSeparator" w:id="0">
    <w:p w14:paraId="3B169E8E" w14:textId="77777777" w:rsidR="0083292E" w:rsidRDefault="0083292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6D54792E" w:rsidR="00651715" w:rsidRPr="007E430D" w:rsidRDefault="00496FCF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</w:rPr>
      <w:t>Ομάδα 10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>
      <w:rPr>
        <w:sz w:val="18"/>
        <w:szCs w:val="18"/>
      </w:rPr>
      <w:t>3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6DFE" w14:textId="77777777" w:rsidR="0083292E" w:rsidRDefault="0083292E" w:rsidP="00651715">
      <w:pPr>
        <w:spacing w:before="0"/>
      </w:pPr>
      <w:r>
        <w:separator/>
      </w:r>
    </w:p>
  </w:footnote>
  <w:footnote w:type="continuationSeparator" w:id="0">
    <w:p w14:paraId="360CCB71" w14:textId="77777777" w:rsidR="0083292E" w:rsidRDefault="0083292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A65E3F"/>
    <w:multiLevelType w:val="hybridMultilevel"/>
    <w:tmpl w:val="C5A4C6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3860"/>
    <w:multiLevelType w:val="hybridMultilevel"/>
    <w:tmpl w:val="0C4AF04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67E65"/>
    <w:multiLevelType w:val="hybridMultilevel"/>
    <w:tmpl w:val="799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C27CDD"/>
    <w:multiLevelType w:val="hybridMultilevel"/>
    <w:tmpl w:val="0C4AF0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200748"/>
    <w:multiLevelType w:val="hybridMultilevel"/>
    <w:tmpl w:val="0824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0D3F1F"/>
    <w:multiLevelType w:val="hybridMultilevel"/>
    <w:tmpl w:val="A38CDB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8E5EA8"/>
    <w:multiLevelType w:val="hybridMultilevel"/>
    <w:tmpl w:val="5B08A0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FEE4731"/>
    <w:multiLevelType w:val="hybridMultilevel"/>
    <w:tmpl w:val="AD10F0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67928434">
    <w:abstractNumId w:val="6"/>
  </w:num>
  <w:num w:numId="2" w16cid:durableId="1987667113">
    <w:abstractNumId w:val="16"/>
  </w:num>
  <w:num w:numId="3" w16cid:durableId="211312629">
    <w:abstractNumId w:val="17"/>
  </w:num>
  <w:num w:numId="4" w16cid:durableId="986283342">
    <w:abstractNumId w:val="9"/>
  </w:num>
  <w:num w:numId="5" w16cid:durableId="1545870352">
    <w:abstractNumId w:val="13"/>
  </w:num>
  <w:num w:numId="6" w16cid:durableId="809438735">
    <w:abstractNumId w:val="23"/>
  </w:num>
  <w:num w:numId="7" w16cid:durableId="1258175852">
    <w:abstractNumId w:val="14"/>
  </w:num>
  <w:num w:numId="8" w16cid:durableId="785736736">
    <w:abstractNumId w:val="19"/>
  </w:num>
  <w:num w:numId="9" w16cid:durableId="1118059767">
    <w:abstractNumId w:val="4"/>
  </w:num>
  <w:num w:numId="10" w16cid:durableId="1820883683">
    <w:abstractNumId w:val="21"/>
  </w:num>
  <w:num w:numId="11" w16cid:durableId="766462010">
    <w:abstractNumId w:val="11"/>
  </w:num>
  <w:num w:numId="12" w16cid:durableId="76363866">
    <w:abstractNumId w:val="1"/>
  </w:num>
  <w:num w:numId="13" w16cid:durableId="432827467">
    <w:abstractNumId w:val="22"/>
  </w:num>
  <w:num w:numId="14" w16cid:durableId="485246025">
    <w:abstractNumId w:val="10"/>
  </w:num>
  <w:num w:numId="15" w16cid:durableId="1376196516">
    <w:abstractNumId w:val="15"/>
  </w:num>
  <w:num w:numId="16" w16cid:durableId="675034466">
    <w:abstractNumId w:val="0"/>
  </w:num>
  <w:num w:numId="17" w16cid:durableId="324549600">
    <w:abstractNumId w:val="5"/>
  </w:num>
  <w:num w:numId="18" w16cid:durableId="19338557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7263304">
    <w:abstractNumId w:val="20"/>
  </w:num>
  <w:num w:numId="20" w16cid:durableId="1446314985">
    <w:abstractNumId w:val="12"/>
  </w:num>
  <w:num w:numId="21" w16cid:durableId="232083490">
    <w:abstractNumId w:val="18"/>
  </w:num>
  <w:num w:numId="22" w16cid:durableId="1412463421">
    <w:abstractNumId w:val="2"/>
  </w:num>
  <w:num w:numId="23" w16cid:durableId="1764523814">
    <w:abstractNumId w:val="3"/>
  </w:num>
  <w:num w:numId="24" w16cid:durableId="248271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35507"/>
    <w:rsid w:val="000818FE"/>
    <w:rsid w:val="000C7457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B506B"/>
    <w:rsid w:val="001E6AA0"/>
    <w:rsid w:val="00202C6C"/>
    <w:rsid w:val="00212839"/>
    <w:rsid w:val="00222257"/>
    <w:rsid w:val="00230C00"/>
    <w:rsid w:val="00237480"/>
    <w:rsid w:val="00262AFC"/>
    <w:rsid w:val="002757AC"/>
    <w:rsid w:val="002856B1"/>
    <w:rsid w:val="002C49BF"/>
    <w:rsid w:val="002D3281"/>
    <w:rsid w:val="002E3074"/>
    <w:rsid w:val="002F461C"/>
    <w:rsid w:val="00300D73"/>
    <w:rsid w:val="003026EB"/>
    <w:rsid w:val="00303D4E"/>
    <w:rsid w:val="003051BC"/>
    <w:rsid w:val="00353CF3"/>
    <w:rsid w:val="003549CF"/>
    <w:rsid w:val="003749DE"/>
    <w:rsid w:val="00383D14"/>
    <w:rsid w:val="00390EC1"/>
    <w:rsid w:val="003B6341"/>
    <w:rsid w:val="003F0FE7"/>
    <w:rsid w:val="003F4CBB"/>
    <w:rsid w:val="004276A5"/>
    <w:rsid w:val="0048591C"/>
    <w:rsid w:val="00486BEA"/>
    <w:rsid w:val="00494388"/>
    <w:rsid w:val="00496FCF"/>
    <w:rsid w:val="004A2E32"/>
    <w:rsid w:val="00502D10"/>
    <w:rsid w:val="0050513F"/>
    <w:rsid w:val="0051233D"/>
    <w:rsid w:val="00515616"/>
    <w:rsid w:val="00534A4F"/>
    <w:rsid w:val="0057346F"/>
    <w:rsid w:val="00580A8C"/>
    <w:rsid w:val="00596973"/>
    <w:rsid w:val="005A2DB1"/>
    <w:rsid w:val="005B73E6"/>
    <w:rsid w:val="005D43D2"/>
    <w:rsid w:val="00607C0B"/>
    <w:rsid w:val="006121D7"/>
    <w:rsid w:val="00622875"/>
    <w:rsid w:val="00624668"/>
    <w:rsid w:val="00651715"/>
    <w:rsid w:val="00686E19"/>
    <w:rsid w:val="006A1C36"/>
    <w:rsid w:val="006A477D"/>
    <w:rsid w:val="006B3DDA"/>
    <w:rsid w:val="006B7709"/>
    <w:rsid w:val="007248E7"/>
    <w:rsid w:val="007438EB"/>
    <w:rsid w:val="00744519"/>
    <w:rsid w:val="0076506D"/>
    <w:rsid w:val="00772CA3"/>
    <w:rsid w:val="0078083D"/>
    <w:rsid w:val="007837B0"/>
    <w:rsid w:val="007A4E16"/>
    <w:rsid w:val="007D429D"/>
    <w:rsid w:val="007E430D"/>
    <w:rsid w:val="007F0679"/>
    <w:rsid w:val="0083292E"/>
    <w:rsid w:val="00887FDF"/>
    <w:rsid w:val="008A64BE"/>
    <w:rsid w:val="008E3D5C"/>
    <w:rsid w:val="00902042"/>
    <w:rsid w:val="0091283B"/>
    <w:rsid w:val="00915898"/>
    <w:rsid w:val="009474EB"/>
    <w:rsid w:val="0095495C"/>
    <w:rsid w:val="009602A5"/>
    <w:rsid w:val="00962060"/>
    <w:rsid w:val="009956F4"/>
    <w:rsid w:val="009B1676"/>
    <w:rsid w:val="009E2254"/>
    <w:rsid w:val="009F3C12"/>
    <w:rsid w:val="009F6C43"/>
    <w:rsid w:val="00A07890"/>
    <w:rsid w:val="00A10F7D"/>
    <w:rsid w:val="00A242EE"/>
    <w:rsid w:val="00A40FCD"/>
    <w:rsid w:val="00A57089"/>
    <w:rsid w:val="00A646A9"/>
    <w:rsid w:val="00A65485"/>
    <w:rsid w:val="00A74E85"/>
    <w:rsid w:val="00AA5711"/>
    <w:rsid w:val="00AD6239"/>
    <w:rsid w:val="00B06076"/>
    <w:rsid w:val="00B5446B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376B"/>
    <w:rsid w:val="00C87106"/>
    <w:rsid w:val="00CB3EE3"/>
    <w:rsid w:val="00CB5F93"/>
    <w:rsid w:val="00CC1431"/>
    <w:rsid w:val="00CC6856"/>
    <w:rsid w:val="00CD383C"/>
    <w:rsid w:val="00CF5C9E"/>
    <w:rsid w:val="00D10136"/>
    <w:rsid w:val="00D37DF4"/>
    <w:rsid w:val="00D44C4F"/>
    <w:rsid w:val="00D8408C"/>
    <w:rsid w:val="00DE0ECB"/>
    <w:rsid w:val="00E35BF8"/>
    <w:rsid w:val="00E43B38"/>
    <w:rsid w:val="00E44F0F"/>
    <w:rsid w:val="00E56180"/>
    <w:rsid w:val="00E65018"/>
    <w:rsid w:val="00EB771A"/>
    <w:rsid w:val="00ED4C03"/>
    <w:rsid w:val="00ED7F6A"/>
    <w:rsid w:val="00EF7764"/>
    <w:rsid w:val="00F04A86"/>
    <w:rsid w:val="00F23844"/>
    <w:rsid w:val="00F31AAA"/>
    <w:rsid w:val="00F9038D"/>
    <w:rsid w:val="00F97EFD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table" w:styleId="40">
    <w:name w:val="Grid Table 4"/>
    <w:basedOn w:val="a1"/>
    <w:uiPriority w:val="49"/>
    <w:rsid w:val="00496FCF"/>
    <w:rPr>
      <w:rFonts w:eastAsiaTheme="minorEastAsia"/>
      <w:sz w:val="22"/>
      <w:szCs w:val="22"/>
      <w:lang w:eastAsia="zh-TW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a1"/>
    <w:uiPriority w:val="49"/>
    <w:rsid w:val="00496FCF"/>
    <w:rPr>
      <w:rFonts w:eastAsiaTheme="minorEastAsia"/>
      <w:sz w:val="22"/>
      <w:szCs w:val="22"/>
      <w:lang w:eastAsia="zh-TW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TOC Heading"/>
    <w:basedOn w:val="1"/>
    <w:next w:val="a"/>
    <w:uiPriority w:val="39"/>
    <w:unhideWhenUsed/>
    <w:qFormat/>
    <w:rsid w:val="00496FCF"/>
    <w:pPr>
      <w:numPr>
        <w:numId w:val="0"/>
      </w:numPr>
      <w:snapToGrid/>
      <w:spacing w:before="240" w:line="259" w:lineRule="auto"/>
      <w:outlineLvl w:val="9"/>
    </w:pPr>
    <w:rPr>
      <w:color w:val="2F5496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496FC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6FC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496FCF"/>
    <w:pPr>
      <w:spacing w:after="100"/>
      <w:ind w:left="480"/>
    </w:pPr>
  </w:style>
  <w:style w:type="character" w:styleId="-">
    <w:name w:val="Hyperlink"/>
    <w:basedOn w:val="a0"/>
    <w:uiPriority w:val="99"/>
    <w:unhideWhenUsed/>
    <w:rsid w:val="00496FC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E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5AC89-97D4-45A7-AB40-95C7D9EA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1362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Ιωαννης Νεκταριος Ηλιοπουλος</cp:lastModifiedBy>
  <cp:revision>24</cp:revision>
  <dcterms:created xsi:type="dcterms:W3CDTF">2020-01-22T08:42:00Z</dcterms:created>
  <dcterms:modified xsi:type="dcterms:W3CDTF">2024-02-18T13:28:00Z</dcterms:modified>
</cp:coreProperties>
</file>