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B32F1C" w14:textId="6A8E1D19" w:rsidR="00BC118A" w:rsidRDefault="00BC118A">
      <w:pPr>
        <w:rPr>
          <w:noProof/>
        </w:rPr>
      </w:pPr>
    </w:p>
    <w:p w14:paraId="3AD6707C" w14:textId="77777777" w:rsidR="00BC118A" w:rsidRDefault="00BC118A" w:rsidP="00BC118A"/>
    <w:p w14:paraId="5259D388" w14:textId="77777777" w:rsidR="00352A93" w:rsidRPr="00BC118A" w:rsidRDefault="00352A93" w:rsidP="00BC118A"/>
    <w:p w14:paraId="5D0BB2E2" w14:textId="77777777" w:rsidR="00BC118A" w:rsidRPr="00BC118A" w:rsidRDefault="00BC118A" w:rsidP="00BC118A"/>
    <w:p w14:paraId="6B5ED007" w14:textId="77777777" w:rsidR="00BC118A" w:rsidRPr="00BC118A" w:rsidRDefault="00BC118A" w:rsidP="00BC118A"/>
    <w:p w14:paraId="7F94B995" w14:textId="77777777" w:rsidR="00BC118A" w:rsidRDefault="00BC118A" w:rsidP="00BC118A">
      <w:pPr>
        <w:rPr>
          <w:noProof/>
        </w:rPr>
      </w:pPr>
    </w:p>
    <w:p w14:paraId="0570A9C2" w14:textId="51CE653B" w:rsidR="00BC118A" w:rsidRDefault="00BC118A" w:rsidP="00BC118A">
      <w:pPr>
        <w:tabs>
          <w:tab w:val="left" w:pos="1843"/>
        </w:tabs>
        <w:jc w:val="center"/>
        <w:rPr>
          <w:rFonts w:ascii="Arial" w:hAnsi="Arial" w:cs="Arial"/>
          <w:b/>
          <w:bCs/>
          <w:sz w:val="24"/>
          <w:szCs w:val="24"/>
        </w:rPr>
      </w:pPr>
      <w:r>
        <w:rPr>
          <w:rFonts w:ascii="Arial" w:hAnsi="Arial" w:cs="Arial"/>
          <w:b/>
          <w:bCs/>
          <w:sz w:val="24"/>
          <w:szCs w:val="24"/>
        </w:rPr>
        <w:t>IGREJA PRESBITERIANA DE MANAUS</w:t>
      </w:r>
    </w:p>
    <w:p w14:paraId="4E2D2256" w14:textId="1F86D87E" w:rsidR="00BC118A" w:rsidRDefault="00BC118A" w:rsidP="00BC118A">
      <w:pPr>
        <w:tabs>
          <w:tab w:val="left" w:pos="1843"/>
        </w:tabs>
        <w:jc w:val="center"/>
        <w:rPr>
          <w:rFonts w:ascii="Arial" w:hAnsi="Arial" w:cs="Arial"/>
          <w:b/>
          <w:bCs/>
          <w:sz w:val="24"/>
          <w:szCs w:val="24"/>
        </w:rPr>
      </w:pPr>
      <w:r>
        <w:rPr>
          <w:rFonts w:ascii="Arial" w:hAnsi="Arial" w:cs="Arial"/>
          <w:b/>
          <w:bCs/>
          <w:sz w:val="24"/>
          <w:szCs w:val="24"/>
        </w:rPr>
        <w:t>MUSICAL PAIXÃO PELA VIDA 2024</w:t>
      </w:r>
    </w:p>
    <w:p w14:paraId="348B1330" w14:textId="77777777" w:rsidR="00BC118A" w:rsidRDefault="00BC118A" w:rsidP="00BC118A">
      <w:pPr>
        <w:tabs>
          <w:tab w:val="left" w:pos="1843"/>
        </w:tabs>
        <w:jc w:val="center"/>
        <w:rPr>
          <w:rFonts w:ascii="Arial" w:hAnsi="Arial" w:cs="Arial"/>
          <w:sz w:val="24"/>
          <w:szCs w:val="24"/>
        </w:rPr>
      </w:pPr>
    </w:p>
    <w:p w14:paraId="566BD906" w14:textId="77777777" w:rsidR="00BC118A" w:rsidRDefault="00BC118A" w:rsidP="00BC118A">
      <w:pPr>
        <w:tabs>
          <w:tab w:val="left" w:pos="1843"/>
        </w:tabs>
        <w:jc w:val="center"/>
        <w:rPr>
          <w:rFonts w:ascii="Arial" w:hAnsi="Arial" w:cs="Arial"/>
          <w:sz w:val="24"/>
          <w:szCs w:val="24"/>
        </w:rPr>
      </w:pPr>
    </w:p>
    <w:p w14:paraId="10E68681" w14:textId="77777777" w:rsidR="00352A93" w:rsidRDefault="00352A93" w:rsidP="00BC118A">
      <w:pPr>
        <w:tabs>
          <w:tab w:val="left" w:pos="1843"/>
        </w:tabs>
        <w:jc w:val="center"/>
        <w:rPr>
          <w:rFonts w:ascii="Arial" w:hAnsi="Arial" w:cs="Arial"/>
          <w:sz w:val="24"/>
          <w:szCs w:val="24"/>
        </w:rPr>
      </w:pPr>
    </w:p>
    <w:p w14:paraId="0271AB0D" w14:textId="77777777" w:rsidR="00BC118A" w:rsidRDefault="00BC118A" w:rsidP="00BC118A">
      <w:pPr>
        <w:tabs>
          <w:tab w:val="left" w:pos="1843"/>
        </w:tabs>
        <w:jc w:val="center"/>
        <w:rPr>
          <w:rFonts w:ascii="Arial" w:hAnsi="Arial" w:cs="Arial"/>
          <w:sz w:val="24"/>
          <w:szCs w:val="24"/>
        </w:rPr>
      </w:pPr>
    </w:p>
    <w:p w14:paraId="77943F50" w14:textId="77777777" w:rsidR="00BC118A" w:rsidRDefault="00BC118A" w:rsidP="00BC118A">
      <w:pPr>
        <w:tabs>
          <w:tab w:val="left" w:pos="1843"/>
        </w:tabs>
        <w:jc w:val="center"/>
        <w:rPr>
          <w:rFonts w:ascii="Arial" w:hAnsi="Arial" w:cs="Arial"/>
          <w:sz w:val="24"/>
          <w:szCs w:val="24"/>
        </w:rPr>
      </w:pPr>
    </w:p>
    <w:p w14:paraId="0D4DC991" w14:textId="77777777" w:rsidR="00BC118A" w:rsidRDefault="00BC118A" w:rsidP="00BC118A">
      <w:pPr>
        <w:tabs>
          <w:tab w:val="left" w:pos="1843"/>
        </w:tabs>
        <w:jc w:val="center"/>
        <w:rPr>
          <w:rFonts w:ascii="Arial" w:hAnsi="Arial" w:cs="Arial"/>
          <w:b/>
          <w:bCs/>
          <w:sz w:val="24"/>
          <w:szCs w:val="24"/>
        </w:rPr>
      </w:pPr>
      <w:r>
        <w:rPr>
          <w:rFonts w:ascii="Arial" w:hAnsi="Arial" w:cs="Arial"/>
          <w:b/>
          <w:bCs/>
          <w:sz w:val="24"/>
          <w:szCs w:val="24"/>
        </w:rPr>
        <w:t>Relatório de Saúde da Unidade de Pronto Atendimento</w:t>
      </w:r>
    </w:p>
    <w:p w14:paraId="7C3A698F" w14:textId="77777777" w:rsidR="00BC118A" w:rsidRDefault="00BC118A" w:rsidP="00BC118A">
      <w:pPr>
        <w:tabs>
          <w:tab w:val="left" w:pos="1843"/>
        </w:tabs>
        <w:jc w:val="center"/>
        <w:rPr>
          <w:rFonts w:ascii="Arial" w:hAnsi="Arial" w:cs="Arial"/>
          <w:b/>
          <w:bCs/>
          <w:sz w:val="24"/>
          <w:szCs w:val="24"/>
        </w:rPr>
      </w:pPr>
    </w:p>
    <w:p w14:paraId="67F08164" w14:textId="77777777" w:rsidR="00BC118A" w:rsidRDefault="00BC118A" w:rsidP="00BC118A">
      <w:pPr>
        <w:tabs>
          <w:tab w:val="left" w:pos="1843"/>
        </w:tabs>
        <w:jc w:val="center"/>
        <w:rPr>
          <w:rFonts w:ascii="Arial" w:hAnsi="Arial" w:cs="Arial"/>
          <w:b/>
          <w:bCs/>
          <w:sz w:val="24"/>
          <w:szCs w:val="24"/>
        </w:rPr>
      </w:pPr>
    </w:p>
    <w:p w14:paraId="10A0CFA5" w14:textId="77777777" w:rsidR="00BC118A" w:rsidRDefault="00BC118A" w:rsidP="00BC118A">
      <w:pPr>
        <w:tabs>
          <w:tab w:val="left" w:pos="1843"/>
        </w:tabs>
        <w:jc w:val="center"/>
        <w:rPr>
          <w:rFonts w:ascii="Arial" w:hAnsi="Arial" w:cs="Arial"/>
          <w:b/>
          <w:bCs/>
          <w:sz w:val="24"/>
          <w:szCs w:val="24"/>
        </w:rPr>
      </w:pPr>
    </w:p>
    <w:p w14:paraId="3CE22717" w14:textId="77777777" w:rsidR="00BC118A" w:rsidRDefault="00BC118A" w:rsidP="00BC118A">
      <w:pPr>
        <w:tabs>
          <w:tab w:val="left" w:pos="1843"/>
        </w:tabs>
        <w:jc w:val="center"/>
        <w:rPr>
          <w:rFonts w:ascii="Arial" w:hAnsi="Arial" w:cs="Arial"/>
          <w:b/>
          <w:bCs/>
          <w:sz w:val="24"/>
          <w:szCs w:val="24"/>
        </w:rPr>
      </w:pPr>
    </w:p>
    <w:p w14:paraId="267CF2CC" w14:textId="77777777" w:rsidR="00FC263F" w:rsidRDefault="00FC263F" w:rsidP="00BC118A">
      <w:pPr>
        <w:tabs>
          <w:tab w:val="left" w:pos="1843"/>
        </w:tabs>
        <w:jc w:val="center"/>
        <w:rPr>
          <w:rFonts w:ascii="Arial" w:hAnsi="Arial" w:cs="Arial"/>
          <w:b/>
          <w:bCs/>
          <w:sz w:val="24"/>
          <w:szCs w:val="24"/>
        </w:rPr>
      </w:pPr>
    </w:p>
    <w:p w14:paraId="6F190E68" w14:textId="77777777" w:rsidR="00FC263F" w:rsidRDefault="00FC263F" w:rsidP="00BC118A">
      <w:pPr>
        <w:tabs>
          <w:tab w:val="left" w:pos="1843"/>
        </w:tabs>
        <w:jc w:val="center"/>
        <w:rPr>
          <w:rFonts w:ascii="Arial" w:hAnsi="Arial" w:cs="Arial"/>
          <w:b/>
          <w:bCs/>
          <w:sz w:val="24"/>
          <w:szCs w:val="24"/>
        </w:rPr>
      </w:pPr>
    </w:p>
    <w:p w14:paraId="4B02607E" w14:textId="77777777" w:rsidR="00BC118A" w:rsidRDefault="00BC118A" w:rsidP="00BC118A">
      <w:pPr>
        <w:tabs>
          <w:tab w:val="left" w:pos="1843"/>
        </w:tabs>
        <w:jc w:val="center"/>
        <w:rPr>
          <w:rFonts w:ascii="Arial" w:hAnsi="Arial" w:cs="Arial"/>
          <w:b/>
          <w:bCs/>
          <w:sz w:val="24"/>
          <w:szCs w:val="24"/>
        </w:rPr>
      </w:pPr>
    </w:p>
    <w:p w14:paraId="5BC6761F" w14:textId="77777777" w:rsidR="00FC263F" w:rsidRDefault="00FC263F" w:rsidP="00BC118A">
      <w:pPr>
        <w:tabs>
          <w:tab w:val="left" w:pos="1843"/>
        </w:tabs>
        <w:jc w:val="center"/>
        <w:rPr>
          <w:rFonts w:ascii="Arial" w:hAnsi="Arial" w:cs="Arial"/>
          <w:b/>
          <w:bCs/>
          <w:sz w:val="24"/>
          <w:szCs w:val="24"/>
        </w:rPr>
      </w:pPr>
    </w:p>
    <w:p w14:paraId="1A11B576" w14:textId="77777777" w:rsidR="00FC263F" w:rsidRDefault="00FC263F" w:rsidP="00BC118A">
      <w:pPr>
        <w:tabs>
          <w:tab w:val="left" w:pos="1843"/>
        </w:tabs>
        <w:jc w:val="center"/>
        <w:rPr>
          <w:rFonts w:ascii="Arial" w:hAnsi="Arial" w:cs="Arial"/>
          <w:b/>
          <w:bCs/>
          <w:sz w:val="24"/>
          <w:szCs w:val="24"/>
        </w:rPr>
      </w:pPr>
    </w:p>
    <w:p w14:paraId="353C9206" w14:textId="77777777" w:rsidR="00BC118A" w:rsidRDefault="00BC118A" w:rsidP="00BC118A">
      <w:pPr>
        <w:tabs>
          <w:tab w:val="left" w:pos="1843"/>
        </w:tabs>
        <w:jc w:val="center"/>
        <w:rPr>
          <w:rFonts w:ascii="Arial" w:hAnsi="Arial" w:cs="Arial"/>
          <w:b/>
          <w:bCs/>
          <w:sz w:val="24"/>
          <w:szCs w:val="24"/>
        </w:rPr>
      </w:pPr>
    </w:p>
    <w:p w14:paraId="20776EB6" w14:textId="77777777" w:rsidR="00BC118A" w:rsidRDefault="00BC118A" w:rsidP="00BC118A">
      <w:pPr>
        <w:tabs>
          <w:tab w:val="left" w:pos="1843"/>
        </w:tabs>
        <w:rPr>
          <w:rFonts w:ascii="Arial" w:hAnsi="Arial" w:cs="Arial"/>
          <w:b/>
          <w:bCs/>
          <w:sz w:val="24"/>
          <w:szCs w:val="24"/>
        </w:rPr>
      </w:pPr>
    </w:p>
    <w:p w14:paraId="0AAB0703" w14:textId="77777777" w:rsidR="00BC118A" w:rsidRDefault="00BC118A" w:rsidP="00BC118A">
      <w:pPr>
        <w:tabs>
          <w:tab w:val="left" w:pos="1843"/>
        </w:tabs>
        <w:jc w:val="center"/>
        <w:rPr>
          <w:rFonts w:ascii="Arial" w:hAnsi="Arial" w:cs="Arial"/>
          <w:b/>
          <w:bCs/>
          <w:sz w:val="24"/>
          <w:szCs w:val="24"/>
        </w:rPr>
      </w:pPr>
    </w:p>
    <w:p w14:paraId="5E38C57F" w14:textId="77777777" w:rsidR="00BC118A" w:rsidRDefault="00BC118A" w:rsidP="00BC118A">
      <w:pPr>
        <w:tabs>
          <w:tab w:val="left" w:pos="1843"/>
        </w:tabs>
        <w:rPr>
          <w:rFonts w:ascii="Arial" w:hAnsi="Arial" w:cs="Arial"/>
          <w:b/>
          <w:bCs/>
          <w:sz w:val="24"/>
          <w:szCs w:val="24"/>
        </w:rPr>
      </w:pPr>
    </w:p>
    <w:p w14:paraId="42FD76F2" w14:textId="77777777" w:rsidR="00BC118A" w:rsidRDefault="00BC118A" w:rsidP="00BC118A">
      <w:pPr>
        <w:tabs>
          <w:tab w:val="left" w:pos="1843"/>
        </w:tabs>
        <w:jc w:val="center"/>
        <w:rPr>
          <w:rFonts w:ascii="Arial" w:hAnsi="Arial" w:cs="Arial"/>
          <w:b/>
          <w:bCs/>
          <w:sz w:val="24"/>
          <w:szCs w:val="24"/>
        </w:rPr>
      </w:pPr>
      <w:r>
        <w:rPr>
          <w:rFonts w:ascii="Arial" w:hAnsi="Arial" w:cs="Arial"/>
          <w:b/>
          <w:bCs/>
          <w:sz w:val="24"/>
          <w:szCs w:val="24"/>
        </w:rPr>
        <w:t>MANAUS</w:t>
      </w:r>
    </w:p>
    <w:p w14:paraId="10C90BA4" w14:textId="262F8E26" w:rsidR="00BC118A" w:rsidRDefault="00BC118A" w:rsidP="00BC118A">
      <w:pPr>
        <w:tabs>
          <w:tab w:val="left" w:pos="1843"/>
        </w:tabs>
        <w:jc w:val="center"/>
        <w:rPr>
          <w:rFonts w:ascii="Arial" w:hAnsi="Arial" w:cs="Arial"/>
          <w:b/>
          <w:bCs/>
          <w:sz w:val="24"/>
          <w:szCs w:val="24"/>
        </w:rPr>
      </w:pPr>
      <w:r>
        <w:rPr>
          <w:rFonts w:ascii="Arial" w:hAnsi="Arial" w:cs="Arial"/>
          <w:b/>
          <w:bCs/>
          <w:sz w:val="24"/>
          <w:szCs w:val="24"/>
        </w:rPr>
        <w:t>2024</w:t>
      </w:r>
    </w:p>
    <w:p w14:paraId="2D0D2BC1" w14:textId="77777777" w:rsidR="00FC263F" w:rsidRDefault="00FC263F" w:rsidP="00BC118A">
      <w:pPr>
        <w:tabs>
          <w:tab w:val="left" w:pos="1843"/>
        </w:tabs>
        <w:jc w:val="center"/>
        <w:rPr>
          <w:rFonts w:ascii="Arial" w:hAnsi="Arial" w:cs="Arial"/>
          <w:b/>
          <w:bCs/>
          <w:sz w:val="24"/>
          <w:szCs w:val="24"/>
        </w:rPr>
        <w:sectPr w:rsidR="00FC263F" w:rsidSect="00EC5BD6">
          <w:headerReference w:type="default" r:id="rId7"/>
          <w:pgSz w:w="11906" w:h="16838"/>
          <w:pgMar w:top="2409" w:right="1134" w:bottom="1134" w:left="1701" w:header="709" w:footer="709" w:gutter="0"/>
          <w:cols w:space="708"/>
          <w:docGrid w:linePitch="360"/>
        </w:sectPr>
      </w:pPr>
    </w:p>
    <w:p w14:paraId="5E15646A" w14:textId="6D5445DB" w:rsidR="00ED22E1" w:rsidRDefault="00ED22E1" w:rsidP="00BC118A">
      <w:pPr>
        <w:tabs>
          <w:tab w:val="left" w:pos="1843"/>
        </w:tabs>
        <w:jc w:val="center"/>
        <w:rPr>
          <w:rFonts w:ascii="Arial" w:hAnsi="Arial" w:cs="Arial"/>
          <w:b/>
          <w:bCs/>
          <w:sz w:val="24"/>
          <w:szCs w:val="24"/>
        </w:rPr>
      </w:pPr>
      <w:r>
        <w:rPr>
          <w:rFonts w:ascii="Arial" w:hAnsi="Arial" w:cs="Arial"/>
          <w:b/>
          <w:bCs/>
          <w:sz w:val="24"/>
          <w:szCs w:val="24"/>
        </w:rPr>
        <w:t>Agradecimentos</w:t>
      </w:r>
    </w:p>
    <w:p w14:paraId="09C60B41" w14:textId="77777777" w:rsidR="00CE03FD" w:rsidRDefault="00CE03FD" w:rsidP="00FA6407">
      <w:pPr>
        <w:spacing w:line="360" w:lineRule="auto"/>
        <w:ind w:firstLine="1134"/>
        <w:jc w:val="both"/>
        <w:rPr>
          <w:rFonts w:ascii="Arial" w:hAnsi="Arial" w:cs="Arial"/>
          <w:sz w:val="24"/>
          <w:szCs w:val="24"/>
        </w:rPr>
      </w:pPr>
    </w:p>
    <w:p w14:paraId="6C3F1930" w14:textId="0DAA6501" w:rsidR="00BC118A" w:rsidRDefault="00ED22E1" w:rsidP="00FA6407">
      <w:pPr>
        <w:spacing w:line="360" w:lineRule="auto"/>
        <w:ind w:firstLine="1134"/>
        <w:jc w:val="both"/>
        <w:rPr>
          <w:rFonts w:ascii="Arial" w:hAnsi="Arial" w:cs="Arial"/>
          <w:sz w:val="24"/>
          <w:szCs w:val="24"/>
        </w:rPr>
      </w:pPr>
      <w:r w:rsidRPr="00ED22E1">
        <w:rPr>
          <w:rFonts w:ascii="Arial" w:hAnsi="Arial" w:cs="Arial"/>
          <w:sz w:val="24"/>
          <w:szCs w:val="24"/>
        </w:rPr>
        <w:t xml:space="preserve">Sempre dando graças </w:t>
      </w:r>
      <w:proofErr w:type="spellStart"/>
      <w:r w:rsidRPr="00ED22E1">
        <w:rPr>
          <w:rFonts w:ascii="Arial" w:hAnsi="Arial" w:cs="Arial"/>
          <w:sz w:val="24"/>
          <w:szCs w:val="24"/>
        </w:rPr>
        <w:t>por</w:t>
      </w:r>
      <w:proofErr w:type="spellEnd"/>
      <w:r w:rsidRPr="00ED22E1">
        <w:rPr>
          <w:rFonts w:ascii="Arial" w:hAnsi="Arial" w:cs="Arial"/>
          <w:sz w:val="24"/>
          <w:szCs w:val="24"/>
        </w:rPr>
        <w:t xml:space="preserve"> tudo a Deus, o Pai, em nome de nosso Senhor Jesus Cristo. </w:t>
      </w:r>
      <w:proofErr w:type="spellStart"/>
      <w:r w:rsidRPr="00ED22E1">
        <w:rPr>
          <w:rFonts w:ascii="Arial" w:hAnsi="Arial" w:cs="Arial"/>
          <w:sz w:val="24"/>
          <w:szCs w:val="24"/>
        </w:rPr>
        <w:t>Ef</w:t>
      </w:r>
      <w:proofErr w:type="spellEnd"/>
      <w:r w:rsidRPr="00ED22E1">
        <w:rPr>
          <w:rFonts w:ascii="Arial" w:hAnsi="Arial" w:cs="Arial"/>
          <w:sz w:val="24"/>
          <w:szCs w:val="24"/>
        </w:rPr>
        <w:t xml:space="preserve"> 5:20</w:t>
      </w:r>
      <w:r>
        <w:rPr>
          <w:rFonts w:ascii="Arial" w:hAnsi="Arial" w:cs="Arial"/>
          <w:sz w:val="24"/>
          <w:szCs w:val="24"/>
        </w:rPr>
        <w:t>.</w:t>
      </w:r>
    </w:p>
    <w:p w14:paraId="4B230A71" w14:textId="1B22D2BB" w:rsidR="0007483E" w:rsidRDefault="00ED22E1"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 xml:space="preserve">Ao Pastor efetivo </w:t>
      </w:r>
      <w:r w:rsidR="00BC7B3C">
        <w:rPr>
          <w:rFonts w:ascii="Arial" w:hAnsi="Arial" w:cs="Arial"/>
          <w:sz w:val="24"/>
          <w:szCs w:val="24"/>
        </w:rPr>
        <w:t>da</w:t>
      </w:r>
      <w:r>
        <w:rPr>
          <w:rFonts w:ascii="Arial" w:hAnsi="Arial" w:cs="Arial"/>
          <w:sz w:val="24"/>
          <w:szCs w:val="24"/>
        </w:rPr>
        <w:t xml:space="preserve"> Igreja Presbiteriana de Manaus: Francisco Chaves</w:t>
      </w:r>
      <w:r w:rsidR="00BC7B3C">
        <w:rPr>
          <w:rFonts w:ascii="Arial" w:hAnsi="Arial" w:cs="Arial"/>
          <w:sz w:val="24"/>
          <w:szCs w:val="24"/>
        </w:rPr>
        <w:t xml:space="preserve"> dos Santos</w:t>
      </w:r>
      <w:r w:rsidR="0007483E">
        <w:rPr>
          <w:rFonts w:ascii="Arial" w:hAnsi="Arial" w:cs="Arial"/>
          <w:sz w:val="24"/>
          <w:szCs w:val="24"/>
        </w:rPr>
        <w:t>.</w:t>
      </w:r>
    </w:p>
    <w:p w14:paraId="4F743A67" w14:textId="1A7EEEE0" w:rsidR="0007483E" w:rsidRDefault="00ED22E1"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Ao Pastor</w:t>
      </w:r>
      <w:r w:rsidR="0007483E">
        <w:rPr>
          <w:rFonts w:ascii="Arial" w:hAnsi="Arial" w:cs="Arial"/>
          <w:sz w:val="24"/>
          <w:szCs w:val="24"/>
        </w:rPr>
        <w:t xml:space="preserve"> </w:t>
      </w:r>
      <w:r>
        <w:rPr>
          <w:rFonts w:ascii="Arial" w:hAnsi="Arial" w:cs="Arial"/>
          <w:sz w:val="24"/>
          <w:szCs w:val="24"/>
        </w:rPr>
        <w:t xml:space="preserve">Coordenador do Musical Paixão Pela Vida 2024: Francisco </w:t>
      </w:r>
      <w:proofErr w:type="spellStart"/>
      <w:r>
        <w:rPr>
          <w:rFonts w:ascii="Arial" w:hAnsi="Arial" w:cs="Arial"/>
          <w:sz w:val="24"/>
          <w:szCs w:val="24"/>
        </w:rPr>
        <w:t>Wellig</w:t>
      </w:r>
      <w:r w:rsidR="0063684B">
        <w:rPr>
          <w:rFonts w:ascii="Arial" w:hAnsi="Arial" w:cs="Arial"/>
          <w:sz w:val="24"/>
          <w:szCs w:val="24"/>
        </w:rPr>
        <w:t>ht</w:t>
      </w:r>
      <w:r>
        <w:rPr>
          <w:rFonts w:ascii="Arial" w:hAnsi="Arial" w:cs="Arial"/>
          <w:sz w:val="24"/>
          <w:szCs w:val="24"/>
        </w:rPr>
        <w:t>on</w:t>
      </w:r>
      <w:proofErr w:type="spellEnd"/>
      <w:r>
        <w:rPr>
          <w:rFonts w:ascii="Arial" w:hAnsi="Arial" w:cs="Arial"/>
          <w:sz w:val="24"/>
          <w:szCs w:val="24"/>
        </w:rPr>
        <w:t xml:space="preserve"> Gomes Farias</w:t>
      </w:r>
      <w:r w:rsidR="0007483E">
        <w:rPr>
          <w:rFonts w:ascii="Arial" w:hAnsi="Arial" w:cs="Arial"/>
          <w:sz w:val="24"/>
          <w:szCs w:val="24"/>
        </w:rPr>
        <w:t>.</w:t>
      </w:r>
    </w:p>
    <w:p w14:paraId="246174C2" w14:textId="0FD3135E" w:rsidR="00ED22E1" w:rsidRDefault="00ED22E1"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Ao Pastor Administrador da Igreja Presbiteriana</w:t>
      </w:r>
      <w:r w:rsidR="0063684B">
        <w:rPr>
          <w:rFonts w:ascii="Arial" w:hAnsi="Arial" w:cs="Arial"/>
          <w:sz w:val="24"/>
          <w:szCs w:val="24"/>
        </w:rPr>
        <w:t xml:space="preserve"> de Manaus</w:t>
      </w:r>
      <w:r>
        <w:rPr>
          <w:rFonts w:ascii="Arial" w:hAnsi="Arial" w:cs="Arial"/>
          <w:sz w:val="24"/>
          <w:szCs w:val="24"/>
        </w:rPr>
        <w:t xml:space="preserve">: </w:t>
      </w:r>
      <w:proofErr w:type="spellStart"/>
      <w:r>
        <w:rPr>
          <w:rFonts w:ascii="Arial" w:hAnsi="Arial" w:cs="Arial"/>
          <w:sz w:val="24"/>
          <w:szCs w:val="24"/>
        </w:rPr>
        <w:t>Arieuston</w:t>
      </w:r>
      <w:proofErr w:type="spellEnd"/>
      <w:r w:rsidR="00B3549F">
        <w:rPr>
          <w:rFonts w:ascii="Arial" w:hAnsi="Arial" w:cs="Arial"/>
          <w:sz w:val="24"/>
          <w:szCs w:val="24"/>
        </w:rPr>
        <w:t xml:space="preserve"> </w:t>
      </w:r>
      <w:r>
        <w:rPr>
          <w:rFonts w:ascii="Arial" w:hAnsi="Arial" w:cs="Arial"/>
          <w:sz w:val="24"/>
          <w:szCs w:val="24"/>
        </w:rPr>
        <w:t>Gomes de Araújo Netto</w:t>
      </w:r>
      <w:r w:rsidR="0007483E">
        <w:rPr>
          <w:rFonts w:ascii="Arial" w:hAnsi="Arial" w:cs="Arial"/>
          <w:sz w:val="24"/>
          <w:szCs w:val="24"/>
        </w:rPr>
        <w:t>.</w:t>
      </w:r>
    </w:p>
    <w:p w14:paraId="3DD4EF84" w14:textId="0B70FCAA" w:rsidR="00ED22E1" w:rsidRDefault="00B3549F"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À e</w:t>
      </w:r>
      <w:r w:rsidR="00ED22E1">
        <w:rPr>
          <w:rFonts w:ascii="Arial" w:hAnsi="Arial" w:cs="Arial"/>
          <w:sz w:val="24"/>
          <w:szCs w:val="24"/>
        </w:rPr>
        <w:t xml:space="preserve">quipe </w:t>
      </w:r>
      <w:r>
        <w:rPr>
          <w:rFonts w:ascii="Arial" w:hAnsi="Arial" w:cs="Arial"/>
          <w:sz w:val="24"/>
          <w:szCs w:val="24"/>
        </w:rPr>
        <w:t>e</w:t>
      </w:r>
      <w:r w:rsidR="00ED22E1">
        <w:rPr>
          <w:rFonts w:ascii="Arial" w:hAnsi="Arial" w:cs="Arial"/>
          <w:sz w:val="24"/>
          <w:szCs w:val="24"/>
        </w:rPr>
        <w:t>xecutiva do Musical</w:t>
      </w:r>
      <w:r w:rsidR="000E40C0">
        <w:rPr>
          <w:rFonts w:ascii="Arial" w:hAnsi="Arial" w:cs="Arial"/>
          <w:sz w:val="24"/>
          <w:szCs w:val="24"/>
        </w:rPr>
        <w:t xml:space="preserve">: </w:t>
      </w:r>
      <w:r w:rsidR="00ED22E1">
        <w:rPr>
          <w:rFonts w:ascii="Arial" w:hAnsi="Arial" w:cs="Arial"/>
          <w:sz w:val="24"/>
          <w:szCs w:val="24"/>
        </w:rPr>
        <w:t xml:space="preserve"> </w:t>
      </w:r>
      <w:r w:rsidR="00CA6727">
        <w:rPr>
          <w:rFonts w:ascii="Arial" w:hAnsi="Arial" w:cs="Arial"/>
          <w:sz w:val="24"/>
          <w:szCs w:val="24"/>
        </w:rPr>
        <w:t xml:space="preserve">Alessandra </w:t>
      </w:r>
      <w:r w:rsidR="00A54917">
        <w:rPr>
          <w:rFonts w:ascii="Arial" w:hAnsi="Arial" w:cs="Arial"/>
          <w:sz w:val="24"/>
          <w:szCs w:val="24"/>
        </w:rPr>
        <w:t>Ra</w:t>
      </w:r>
      <w:r w:rsidR="00183042">
        <w:rPr>
          <w:rFonts w:ascii="Arial" w:hAnsi="Arial" w:cs="Arial"/>
          <w:sz w:val="24"/>
          <w:szCs w:val="24"/>
        </w:rPr>
        <w:t>yol</w:t>
      </w:r>
      <w:r w:rsidR="00ED22E1">
        <w:rPr>
          <w:rFonts w:ascii="Arial" w:hAnsi="Arial" w:cs="Arial"/>
          <w:sz w:val="24"/>
          <w:szCs w:val="24"/>
        </w:rPr>
        <w:t>,</w:t>
      </w:r>
      <w:r w:rsidR="00CA6727">
        <w:rPr>
          <w:rFonts w:ascii="Arial" w:hAnsi="Arial" w:cs="Arial"/>
          <w:sz w:val="24"/>
          <w:szCs w:val="24"/>
        </w:rPr>
        <w:t xml:space="preserve"> </w:t>
      </w:r>
      <w:r w:rsidR="00DF4698">
        <w:rPr>
          <w:rFonts w:ascii="Arial" w:hAnsi="Arial" w:cs="Arial"/>
          <w:sz w:val="24"/>
          <w:szCs w:val="24"/>
        </w:rPr>
        <w:t>Luciana, Cibele</w:t>
      </w:r>
      <w:r w:rsidR="001B760E">
        <w:rPr>
          <w:rFonts w:ascii="Arial" w:hAnsi="Arial" w:cs="Arial"/>
          <w:sz w:val="24"/>
          <w:szCs w:val="24"/>
        </w:rPr>
        <w:t xml:space="preserve"> </w:t>
      </w:r>
      <w:r w:rsidR="007E48CE">
        <w:rPr>
          <w:rFonts w:ascii="Arial" w:hAnsi="Arial" w:cs="Arial"/>
          <w:sz w:val="24"/>
          <w:szCs w:val="24"/>
        </w:rPr>
        <w:t>Farias,</w:t>
      </w:r>
      <w:r w:rsidR="00ED22E1">
        <w:rPr>
          <w:rFonts w:ascii="Arial" w:hAnsi="Arial" w:cs="Arial"/>
          <w:sz w:val="24"/>
          <w:szCs w:val="24"/>
        </w:rPr>
        <w:t xml:space="preserve"> por todo apoio para o planejamento do ambulatório.</w:t>
      </w:r>
    </w:p>
    <w:p w14:paraId="2CF57D56" w14:textId="1D13E5E7" w:rsidR="00ED22E1" w:rsidRDefault="00B3549F" w:rsidP="00FA6407">
      <w:pPr>
        <w:tabs>
          <w:tab w:val="left" w:pos="1843"/>
        </w:tabs>
        <w:spacing w:line="360" w:lineRule="auto"/>
        <w:ind w:firstLine="1134"/>
        <w:jc w:val="both"/>
        <w:rPr>
          <w:rFonts w:ascii="Arial" w:hAnsi="Arial" w:cs="Arial"/>
          <w:sz w:val="24"/>
          <w:szCs w:val="24"/>
        </w:rPr>
      </w:pPr>
      <w:proofErr w:type="gramStart"/>
      <w:r>
        <w:rPr>
          <w:rFonts w:ascii="Arial" w:hAnsi="Arial" w:cs="Arial"/>
          <w:sz w:val="24"/>
          <w:szCs w:val="24"/>
        </w:rPr>
        <w:t>À</w:t>
      </w:r>
      <w:proofErr w:type="gramEnd"/>
      <w:r w:rsidR="00ED22E1">
        <w:rPr>
          <w:rFonts w:ascii="Arial" w:hAnsi="Arial" w:cs="Arial"/>
          <w:sz w:val="24"/>
          <w:szCs w:val="24"/>
        </w:rPr>
        <w:t xml:space="preserve"> todos os profissionais de saúde envolvidos neste evento</w:t>
      </w:r>
      <w:r>
        <w:rPr>
          <w:rFonts w:ascii="Arial" w:hAnsi="Arial" w:cs="Arial"/>
          <w:sz w:val="24"/>
          <w:szCs w:val="24"/>
        </w:rPr>
        <w:t>.</w:t>
      </w:r>
    </w:p>
    <w:p w14:paraId="60D612AC" w14:textId="50C555D4" w:rsidR="00ED22E1" w:rsidRDefault="00ED22E1"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Ao serviço de manutenção</w:t>
      </w:r>
      <w:r w:rsidR="00CE03FD">
        <w:rPr>
          <w:rFonts w:ascii="Arial" w:hAnsi="Arial" w:cs="Arial"/>
          <w:sz w:val="24"/>
          <w:szCs w:val="24"/>
        </w:rPr>
        <w:t xml:space="preserve"> da</w:t>
      </w:r>
      <w:r>
        <w:rPr>
          <w:rFonts w:ascii="Arial" w:hAnsi="Arial" w:cs="Arial"/>
          <w:sz w:val="24"/>
          <w:szCs w:val="24"/>
        </w:rPr>
        <w:t xml:space="preserve"> IPM</w:t>
      </w:r>
      <w:r w:rsidR="00CE03FD">
        <w:rPr>
          <w:rFonts w:ascii="Arial" w:hAnsi="Arial" w:cs="Arial"/>
          <w:sz w:val="24"/>
          <w:szCs w:val="24"/>
        </w:rPr>
        <w:t>.</w:t>
      </w:r>
    </w:p>
    <w:p w14:paraId="0F9746CD" w14:textId="6371F5E0" w:rsidR="00ED22E1" w:rsidRDefault="00ED22E1"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 xml:space="preserve">Ao Serviço de Limpeza </w:t>
      </w:r>
      <w:r w:rsidR="00CE03FD">
        <w:rPr>
          <w:rFonts w:ascii="Arial" w:hAnsi="Arial" w:cs="Arial"/>
          <w:sz w:val="24"/>
          <w:szCs w:val="24"/>
        </w:rPr>
        <w:t>da</w:t>
      </w:r>
      <w:r>
        <w:rPr>
          <w:rFonts w:ascii="Arial" w:hAnsi="Arial" w:cs="Arial"/>
          <w:sz w:val="24"/>
          <w:szCs w:val="24"/>
        </w:rPr>
        <w:t xml:space="preserve"> IPM</w:t>
      </w:r>
      <w:r w:rsidR="00CE03FD">
        <w:rPr>
          <w:rFonts w:ascii="Arial" w:hAnsi="Arial" w:cs="Arial"/>
          <w:sz w:val="24"/>
          <w:szCs w:val="24"/>
        </w:rPr>
        <w:t>.</w:t>
      </w:r>
    </w:p>
    <w:p w14:paraId="3983D2AE" w14:textId="05733C24" w:rsidR="00ED22E1" w:rsidRDefault="00ED22E1"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Ao pessoal da Cozinha</w:t>
      </w:r>
      <w:r w:rsidR="00CE03FD">
        <w:rPr>
          <w:rFonts w:ascii="Arial" w:hAnsi="Arial" w:cs="Arial"/>
          <w:sz w:val="24"/>
          <w:szCs w:val="24"/>
        </w:rPr>
        <w:t xml:space="preserve"> da</w:t>
      </w:r>
      <w:r>
        <w:rPr>
          <w:rFonts w:ascii="Arial" w:hAnsi="Arial" w:cs="Arial"/>
          <w:sz w:val="24"/>
          <w:szCs w:val="24"/>
        </w:rPr>
        <w:t xml:space="preserve"> IPM</w:t>
      </w:r>
      <w:r w:rsidR="00CE03FD">
        <w:rPr>
          <w:rFonts w:ascii="Arial" w:hAnsi="Arial" w:cs="Arial"/>
          <w:sz w:val="24"/>
          <w:szCs w:val="24"/>
        </w:rPr>
        <w:t>.</w:t>
      </w:r>
    </w:p>
    <w:p w14:paraId="11363D7F" w14:textId="5025C285" w:rsidR="00ED22E1" w:rsidRDefault="00ED22E1"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À Segurança</w:t>
      </w:r>
      <w:r w:rsidR="00CE03FD">
        <w:rPr>
          <w:rFonts w:ascii="Arial" w:hAnsi="Arial" w:cs="Arial"/>
          <w:sz w:val="24"/>
          <w:szCs w:val="24"/>
        </w:rPr>
        <w:t xml:space="preserve"> da</w:t>
      </w:r>
      <w:r>
        <w:rPr>
          <w:rFonts w:ascii="Arial" w:hAnsi="Arial" w:cs="Arial"/>
          <w:sz w:val="24"/>
          <w:szCs w:val="24"/>
        </w:rPr>
        <w:t xml:space="preserve"> IPM</w:t>
      </w:r>
      <w:r w:rsidR="00CE03FD">
        <w:rPr>
          <w:rFonts w:ascii="Arial" w:hAnsi="Arial" w:cs="Arial"/>
          <w:sz w:val="24"/>
          <w:szCs w:val="24"/>
        </w:rPr>
        <w:t>.</w:t>
      </w:r>
    </w:p>
    <w:p w14:paraId="68E1F445" w14:textId="7E5ABAAA" w:rsidR="00ED22E1" w:rsidRDefault="00CE03FD"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À</w:t>
      </w:r>
      <w:r w:rsidR="00ED22E1">
        <w:rPr>
          <w:rFonts w:ascii="Arial" w:hAnsi="Arial" w:cs="Arial"/>
          <w:sz w:val="24"/>
          <w:szCs w:val="24"/>
        </w:rPr>
        <w:t xml:space="preserve"> Missão </w:t>
      </w:r>
      <w:proofErr w:type="spellStart"/>
      <w:r w:rsidR="00ED22E1">
        <w:rPr>
          <w:rFonts w:ascii="Arial" w:hAnsi="Arial" w:cs="Arial"/>
          <w:sz w:val="24"/>
          <w:szCs w:val="24"/>
        </w:rPr>
        <w:t>Amazon</w:t>
      </w:r>
      <w:proofErr w:type="spellEnd"/>
      <w:r w:rsidR="00ED22E1">
        <w:rPr>
          <w:rFonts w:ascii="Arial" w:hAnsi="Arial" w:cs="Arial"/>
          <w:sz w:val="24"/>
          <w:szCs w:val="24"/>
        </w:rPr>
        <w:t xml:space="preserve"> </w:t>
      </w:r>
      <w:proofErr w:type="spellStart"/>
      <w:r w:rsidR="00ED22E1">
        <w:rPr>
          <w:rFonts w:ascii="Arial" w:hAnsi="Arial" w:cs="Arial"/>
          <w:sz w:val="24"/>
          <w:szCs w:val="24"/>
        </w:rPr>
        <w:t>Outreach</w:t>
      </w:r>
      <w:proofErr w:type="spellEnd"/>
      <w:r w:rsidR="00ED22E1">
        <w:rPr>
          <w:rFonts w:ascii="Arial" w:hAnsi="Arial" w:cs="Arial"/>
          <w:sz w:val="24"/>
          <w:szCs w:val="24"/>
        </w:rPr>
        <w:t xml:space="preserve"> - Doação de medicamentos e Materiais</w:t>
      </w:r>
      <w:r>
        <w:rPr>
          <w:rFonts w:ascii="Arial" w:hAnsi="Arial" w:cs="Arial"/>
          <w:sz w:val="24"/>
          <w:szCs w:val="24"/>
        </w:rPr>
        <w:t>.</w:t>
      </w:r>
    </w:p>
    <w:p w14:paraId="74FCC8C5" w14:textId="22F85BDF" w:rsidR="00ED22E1" w:rsidRDefault="00CE03FD"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À</w:t>
      </w:r>
      <w:r w:rsidR="00ED22E1">
        <w:rPr>
          <w:rFonts w:ascii="Arial" w:hAnsi="Arial" w:cs="Arial"/>
          <w:sz w:val="24"/>
          <w:szCs w:val="24"/>
        </w:rPr>
        <w:t xml:space="preserve"> </w:t>
      </w:r>
      <w:r w:rsidR="009908D6">
        <w:rPr>
          <w:rFonts w:ascii="Arial" w:hAnsi="Arial" w:cs="Arial"/>
          <w:sz w:val="24"/>
          <w:szCs w:val="24"/>
        </w:rPr>
        <w:t>Farmacêutica</w:t>
      </w:r>
      <w:r w:rsidR="00ED22E1">
        <w:rPr>
          <w:rFonts w:ascii="Arial" w:hAnsi="Arial" w:cs="Arial"/>
          <w:sz w:val="24"/>
          <w:szCs w:val="24"/>
        </w:rPr>
        <w:t xml:space="preserve"> Eliane Sousa e Médica Daniell</w:t>
      </w:r>
      <w:r w:rsidR="009908D6">
        <w:rPr>
          <w:rFonts w:ascii="Arial" w:hAnsi="Arial" w:cs="Arial"/>
          <w:sz w:val="24"/>
          <w:szCs w:val="24"/>
        </w:rPr>
        <w:t>e Alburquerque</w:t>
      </w:r>
      <w:r>
        <w:rPr>
          <w:rFonts w:ascii="Arial" w:hAnsi="Arial" w:cs="Arial"/>
          <w:sz w:val="24"/>
          <w:szCs w:val="24"/>
        </w:rPr>
        <w:t xml:space="preserve"> –</w:t>
      </w:r>
      <w:r w:rsidR="009908D6">
        <w:rPr>
          <w:rFonts w:ascii="Arial" w:hAnsi="Arial" w:cs="Arial"/>
          <w:sz w:val="24"/>
          <w:szCs w:val="24"/>
        </w:rPr>
        <w:t xml:space="preserve"> doação de medicamentos</w:t>
      </w:r>
      <w:r>
        <w:rPr>
          <w:rFonts w:ascii="Arial" w:hAnsi="Arial" w:cs="Arial"/>
          <w:sz w:val="24"/>
          <w:szCs w:val="24"/>
        </w:rPr>
        <w:t>.</w:t>
      </w:r>
    </w:p>
    <w:p w14:paraId="1E98684B" w14:textId="0871A6DD" w:rsidR="00ED22E1" w:rsidRDefault="00CE03FD"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 xml:space="preserve">À </w:t>
      </w:r>
      <w:r w:rsidR="00ED22E1">
        <w:rPr>
          <w:rFonts w:ascii="Arial" w:hAnsi="Arial" w:cs="Arial"/>
          <w:sz w:val="24"/>
          <w:szCs w:val="24"/>
        </w:rPr>
        <w:t>Coordenação Operacional da unidade: Enfermeira Ana Maria dos Santos Monteir</w:t>
      </w:r>
      <w:r w:rsidR="009908D6">
        <w:rPr>
          <w:rFonts w:ascii="Arial" w:hAnsi="Arial" w:cs="Arial"/>
          <w:sz w:val="24"/>
          <w:szCs w:val="24"/>
        </w:rPr>
        <w:t xml:space="preserve">o e </w:t>
      </w:r>
      <w:proofErr w:type="spellStart"/>
      <w:r w:rsidR="009908D6" w:rsidRPr="009908D6">
        <w:rPr>
          <w:rFonts w:ascii="Arial" w:hAnsi="Arial" w:cs="Arial"/>
          <w:sz w:val="24"/>
          <w:szCs w:val="24"/>
        </w:rPr>
        <w:t>Kquinda</w:t>
      </w:r>
      <w:proofErr w:type="spellEnd"/>
      <w:r w:rsidR="009908D6" w:rsidRPr="009908D6">
        <w:rPr>
          <w:rFonts w:ascii="Arial" w:hAnsi="Arial" w:cs="Arial"/>
          <w:sz w:val="24"/>
          <w:szCs w:val="24"/>
        </w:rPr>
        <w:t xml:space="preserve"> Pinheiro Soares</w:t>
      </w:r>
      <w:r w:rsidR="009908D6">
        <w:rPr>
          <w:rFonts w:ascii="Arial" w:hAnsi="Arial" w:cs="Arial"/>
          <w:sz w:val="24"/>
          <w:szCs w:val="24"/>
        </w:rPr>
        <w:t>.</w:t>
      </w:r>
    </w:p>
    <w:p w14:paraId="57E5D50B" w14:textId="24334C4A" w:rsidR="00ED22E1" w:rsidRDefault="00CE03FD"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 xml:space="preserve">Ao </w:t>
      </w:r>
      <w:r w:rsidR="00ED22E1">
        <w:rPr>
          <w:rFonts w:ascii="Arial" w:hAnsi="Arial" w:cs="Arial"/>
          <w:sz w:val="24"/>
          <w:szCs w:val="24"/>
        </w:rPr>
        <w:t>Responsável Técnico: Dr. Marcus Vinicius</w:t>
      </w:r>
      <w:r>
        <w:rPr>
          <w:rFonts w:ascii="Arial" w:hAnsi="Arial" w:cs="Arial"/>
          <w:sz w:val="24"/>
          <w:szCs w:val="24"/>
        </w:rPr>
        <w:t>.</w:t>
      </w:r>
    </w:p>
    <w:p w14:paraId="080A1992" w14:textId="77777777" w:rsidR="00CE03FD" w:rsidRDefault="00CE03FD" w:rsidP="00FA6407">
      <w:pPr>
        <w:tabs>
          <w:tab w:val="left" w:pos="1843"/>
        </w:tabs>
        <w:spacing w:line="360" w:lineRule="auto"/>
        <w:ind w:firstLine="1134"/>
        <w:jc w:val="both"/>
        <w:rPr>
          <w:rFonts w:ascii="Arial" w:hAnsi="Arial" w:cs="Arial"/>
          <w:sz w:val="24"/>
          <w:szCs w:val="24"/>
        </w:rPr>
      </w:pPr>
      <w:r>
        <w:rPr>
          <w:rFonts w:ascii="Arial" w:hAnsi="Arial" w:cs="Arial"/>
          <w:sz w:val="24"/>
          <w:szCs w:val="24"/>
        </w:rPr>
        <w:t xml:space="preserve">À </w:t>
      </w:r>
      <w:r w:rsidR="00ED22E1">
        <w:rPr>
          <w:rFonts w:ascii="Arial" w:hAnsi="Arial" w:cs="Arial"/>
          <w:sz w:val="24"/>
          <w:szCs w:val="24"/>
        </w:rPr>
        <w:t>Equipe Multidisciplinar</w:t>
      </w:r>
      <w:r>
        <w:rPr>
          <w:rFonts w:ascii="Arial" w:hAnsi="Arial" w:cs="Arial"/>
          <w:sz w:val="24"/>
          <w:szCs w:val="24"/>
        </w:rPr>
        <w:t xml:space="preserve"> composta por:</w:t>
      </w:r>
    </w:p>
    <w:p w14:paraId="753700C8" w14:textId="77777777" w:rsidR="00CE03FD" w:rsidRDefault="00ED22E1" w:rsidP="00CE03FD">
      <w:pPr>
        <w:tabs>
          <w:tab w:val="left" w:pos="1843"/>
        </w:tabs>
        <w:spacing w:line="360" w:lineRule="auto"/>
        <w:ind w:left="1134" w:firstLine="1"/>
        <w:jc w:val="both"/>
        <w:rPr>
          <w:rFonts w:ascii="Arial" w:hAnsi="Arial" w:cs="Arial"/>
          <w:sz w:val="24"/>
          <w:szCs w:val="24"/>
        </w:rPr>
      </w:pPr>
      <w:r>
        <w:rPr>
          <w:rFonts w:ascii="Arial" w:hAnsi="Arial" w:cs="Arial"/>
          <w:sz w:val="24"/>
          <w:szCs w:val="24"/>
        </w:rPr>
        <w:t>Médicos: Danielle Alburquerque,</w:t>
      </w:r>
      <w:r w:rsidR="009908D6">
        <w:rPr>
          <w:rFonts w:ascii="Arial" w:hAnsi="Arial" w:cs="Arial"/>
          <w:sz w:val="24"/>
          <w:szCs w:val="24"/>
        </w:rPr>
        <w:t xml:space="preserve"> </w:t>
      </w:r>
      <w:proofErr w:type="spellStart"/>
      <w:r w:rsidR="009908D6">
        <w:rPr>
          <w:rFonts w:ascii="Arial" w:hAnsi="Arial" w:cs="Arial"/>
          <w:sz w:val="24"/>
          <w:szCs w:val="24"/>
        </w:rPr>
        <w:t>Emilyn</w:t>
      </w:r>
      <w:proofErr w:type="spellEnd"/>
      <w:r w:rsidR="009908D6">
        <w:rPr>
          <w:rFonts w:ascii="Arial" w:hAnsi="Arial" w:cs="Arial"/>
          <w:sz w:val="24"/>
          <w:szCs w:val="24"/>
        </w:rPr>
        <w:t xml:space="preserve"> Guerreiro, </w:t>
      </w:r>
      <w:r>
        <w:rPr>
          <w:rFonts w:ascii="Arial" w:hAnsi="Arial" w:cs="Arial"/>
          <w:sz w:val="24"/>
          <w:szCs w:val="24"/>
        </w:rPr>
        <w:t>Marcos Vinicius</w:t>
      </w:r>
      <w:r w:rsidR="009908D6">
        <w:rPr>
          <w:rFonts w:ascii="Arial" w:hAnsi="Arial" w:cs="Arial"/>
          <w:sz w:val="24"/>
          <w:szCs w:val="24"/>
        </w:rPr>
        <w:t>, Vanessa Silveira</w:t>
      </w:r>
      <w:r w:rsidR="00CE03FD">
        <w:rPr>
          <w:rFonts w:ascii="Arial" w:hAnsi="Arial" w:cs="Arial"/>
          <w:sz w:val="24"/>
          <w:szCs w:val="24"/>
        </w:rPr>
        <w:t>;</w:t>
      </w:r>
    </w:p>
    <w:p w14:paraId="79016D5D" w14:textId="77777777" w:rsidR="00CE03FD" w:rsidRDefault="00ED22E1" w:rsidP="00CE03FD">
      <w:pPr>
        <w:tabs>
          <w:tab w:val="left" w:pos="1843"/>
        </w:tabs>
        <w:spacing w:line="360" w:lineRule="auto"/>
        <w:ind w:left="1134" w:firstLine="1"/>
        <w:jc w:val="both"/>
        <w:rPr>
          <w:rFonts w:ascii="Arial" w:hAnsi="Arial" w:cs="Arial"/>
          <w:sz w:val="24"/>
          <w:szCs w:val="24"/>
        </w:rPr>
      </w:pPr>
      <w:r w:rsidRPr="00070ABA">
        <w:rPr>
          <w:rFonts w:ascii="Arial" w:hAnsi="Arial" w:cs="Arial"/>
          <w:sz w:val="24"/>
          <w:szCs w:val="24"/>
        </w:rPr>
        <w:t xml:space="preserve">Estudantes de Medicina: </w:t>
      </w:r>
      <w:proofErr w:type="spellStart"/>
      <w:r w:rsidRPr="00070ABA">
        <w:rPr>
          <w:rFonts w:ascii="Arial" w:hAnsi="Arial" w:cs="Arial"/>
          <w:sz w:val="24"/>
          <w:szCs w:val="24"/>
        </w:rPr>
        <w:t>Ameleni</w:t>
      </w:r>
      <w:proofErr w:type="spellEnd"/>
      <w:r w:rsidRPr="00070ABA">
        <w:rPr>
          <w:rFonts w:ascii="Arial" w:hAnsi="Arial" w:cs="Arial"/>
          <w:sz w:val="24"/>
          <w:szCs w:val="24"/>
        </w:rPr>
        <w:t xml:space="preserve"> </w:t>
      </w:r>
      <w:proofErr w:type="spellStart"/>
      <w:r w:rsidRPr="00070ABA">
        <w:rPr>
          <w:rFonts w:ascii="Arial" w:hAnsi="Arial" w:cs="Arial"/>
          <w:sz w:val="24"/>
          <w:szCs w:val="24"/>
        </w:rPr>
        <w:t>Davel</w:t>
      </w:r>
      <w:proofErr w:type="spellEnd"/>
      <w:r w:rsidRPr="00070ABA">
        <w:rPr>
          <w:rFonts w:ascii="Arial" w:hAnsi="Arial" w:cs="Arial"/>
          <w:sz w:val="24"/>
          <w:szCs w:val="24"/>
        </w:rPr>
        <w:t xml:space="preserve"> Ferreira </w:t>
      </w:r>
      <w:proofErr w:type="spellStart"/>
      <w:r w:rsidRPr="00070ABA">
        <w:rPr>
          <w:rFonts w:ascii="Arial" w:hAnsi="Arial" w:cs="Arial"/>
          <w:sz w:val="24"/>
          <w:szCs w:val="24"/>
        </w:rPr>
        <w:t>Porchera</w:t>
      </w:r>
      <w:proofErr w:type="spellEnd"/>
      <w:r w:rsidRPr="00070ABA">
        <w:rPr>
          <w:rFonts w:ascii="Arial" w:hAnsi="Arial" w:cs="Arial"/>
          <w:sz w:val="24"/>
          <w:szCs w:val="24"/>
        </w:rPr>
        <w:t xml:space="preserve">, </w:t>
      </w:r>
      <w:r w:rsidR="009908D6" w:rsidRPr="00070ABA">
        <w:rPr>
          <w:rFonts w:ascii="Arial" w:eastAsia="Times New Roman" w:hAnsi="Arial" w:cs="Arial"/>
          <w:color w:val="000000"/>
          <w:kern w:val="0"/>
          <w:lang w:eastAsia="pt-BR"/>
          <w14:ligatures w14:val="none"/>
        </w:rPr>
        <w:t xml:space="preserve">Raquel Dal Piva, Yasser Barakat, </w:t>
      </w:r>
      <w:r w:rsidRPr="00070ABA">
        <w:rPr>
          <w:rFonts w:ascii="Arial" w:hAnsi="Arial" w:cs="Arial"/>
          <w:sz w:val="24"/>
          <w:szCs w:val="24"/>
        </w:rPr>
        <w:t>Nicolas Emanuel Nazareth Jaime</w:t>
      </w:r>
      <w:r w:rsidR="00CE03FD">
        <w:rPr>
          <w:rFonts w:ascii="Arial" w:hAnsi="Arial" w:cs="Arial"/>
          <w:sz w:val="24"/>
          <w:szCs w:val="24"/>
        </w:rPr>
        <w:t>;</w:t>
      </w:r>
    </w:p>
    <w:p w14:paraId="56DC98FB" w14:textId="77777777" w:rsidR="00CE03FD" w:rsidRDefault="00ED22E1" w:rsidP="00CE03FD">
      <w:pPr>
        <w:tabs>
          <w:tab w:val="left" w:pos="1843"/>
        </w:tabs>
        <w:spacing w:line="360" w:lineRule="auto"/>
        <w:ind w:left="1134" w:firstLine="1"/>
        <w:jc w:val="both"/>
        <w:rPr>
          <w:rFonts w:ascii="Arial" w:hAnsi="Arial" w:cs="Arial"/>
          <w:sz w:val="24"/>
          <w:szCs w:val="24"/>
        </w:rPr>
      </w:pPr>
      <w:r>
        <w:rPr>
          <w:rFonts w:ascii="Arial" w:hAnsi="Arial" w:cs="Arial"/>
          <w:sz w:val="24"/>
          <w:szCs w:val="24"/>
        </w:rPr>
        <w:t>Enfermeiros: Ana Maria Monteiro, Anne Caroline Sampaio Soares,</w:t>
      </w:r>
      <w:r w:rsidR="009908D6">
        <w:rPr>
          <w:rFonts w:ascii="Arial" w:hAnsi="Arial" w:cs="Arial"/>
          <w:sz w:val="24"/>
          <w:szCs w:val="24"/>
        </w:rPr>
        <w:t xml:space="preserve"> </w:t>
      </w:r>
      <w:proofErr w:type="spellStart"/>
      <w:r w:rsidR="009908D6">
        <w:rPr>
          <w:rFonts w:ascii="Arial" w:hAnsi="Arial" w:cs="Arial"/>
          <w:sz w:val="24"/>
          <w:szCs w:val="24"/>
        </w:rPr>
        <w:t>Dalismar</w:t>
      </w:r>
      <w:proofErr w:type="spellEnd"/>
      <w:r w:rsidR="009908D6">
        <w:rPr>
          <w:rFonts w:ascii="Arial" w:hAnsi="Arial" w:cs="Arial"/>
          <w:sz w:val="24"/>
          <w:szCs w:val="24"/>
        </w:rPr>
        <w:t xml:space="preserve"> Costa,</w:t>
      </w:r>
      <w:r>
        <w:rPr>
          <w:rFonts w:ascii="Arial" w:hAnsi="Arial" w:cs="Arial"/>
          <w:sz w:val="24"/>
          <w:szCs w:val="24"/>
        </w:rPr>
        <w:t xml:space="preserve"> </w:t>
      </w:r>
      <w:r w:rsidR="009908D6">
        <w:rPr>
          <w:rFonts w:ascii="Arial" w:hAnsi="Arial" w:cs="Arial"/>
          <w:sz w:val="24"/>
          <w:szCs w:val="24"/>
        </w:rPr>
        <w:t>Luciana Silveira</w:t>
      </w:r>
      <w:r>
        <w:rPr>
          <w:rFonts w:ascii="Arial" w:hAnsi="Arial" w:cs="Arial"/>
          <w:sz w:val="24"/>
          <w:szCs w:val="24"/>
        </w:rPr>
        <w:t>, Moises Cruz de Pinho, Sônia Alves da Silva</w:t>
      </w:r>
      <w:r w:rsidR="00CE03FD">
        <w:rPr>
          <w:rFonts w:ascii="Arial" w:hAnsi="Arial" w:cs="Arial"/>
          <w:sz w:val="24"/>
          <w:szCs w:val="24"/>
        </w:rPr>
        <w:t>;</w:t>
      </w:r>
    </w:p>
    <w:p w14:paraId="6D8C8594" w14:textId="77777777" w:rsidR="00CE03FD" w:rsidRDefault="00ED22E1" w:rsidP="00CE03FD">
      <w:pPr>
        <w:tabs>
          <w:tab w:val="left" w:pos="1843"/>
        </w:tabs>
        <w:spacing w:line="360" w:lineRule="auto"/>
        <w:ind w:left="1134" w:firstLine="1"/>
        <w:jc w:val="both"/>
        <w:rPr>
          <w:rFonts w:ascii="Arial" w:eastAsia="Times New Roman" w:hAnsi="Arial" w:cs="Arial"/>
          <w:color w:val="000000"/>
          <w:kern w:val="0"/>
          <w:sz w:val="24"/>
          <w:szCs w:val="24"/>
          <w:lang w:eastAsia="pt-BR"/>
          <w14:ligatures w14:val="none"/>
        </w:rPr>
      </w:pPr>
      <w:r w:rsidRPr="00CE03FD">
        <w:rPr>
          <w:rFonts w:ascii="Arial" w:hAnsi="Arial" w:cs="Arial"/>
          <w:sz w:val="24"/>
          <w:szCs w:val="24"/>
        </w:rPr>
        <w:t>Técnico de enfermagem: Ana Maria Moraes Mota,</w:t>
      </w:r>
      <w:r w:rsidR="009908D6" w:rsidRPr="00CE03FD">
        <w:rPr>
          <w:rFonts w:ascii="Arial" w:hAnsi="Arial" w:cs="Arial"/>
          <w:sz w:val="24"/>
          <w:szCs w:val="24"/>
        </w:rPr>
        <w:t xml:space="preserve"> Jackeline </w:t>
      </w:r>
      <w:proofErr w:type="gramStart"/>
      <w:r w:rsidR="009908D6" w:rsidRPr="00CE03FD">
        <w:rPr>
          <w:rFonts w:ascii="Arial" w:hAnsi="Arial" w:cs="Arial"/>
          <w:sz w:val="24"/>
          <w:szCs w:val="24"/>
        </w:rPr>
        <w:t xml:space="preserve">Rodrigues, </w:t>
      </w:r>
      <w:r w:rsidRPr="00CE03FD">
        <w:rPr>
          <w:rFonts w:ascii="Arial" w:hAnsi="Arial" w:cs="Arial"/>
          <w:sz w:val="24"/>
          <w:szCs w:val="24"/>
        </w:rPr>
        <w:t xml:space="preserve"> </w:t>
      </w:r>
      <w:proofErr w:type="spellStart"/>
      <w:r w:rsidRPr="00CE03FD">
        <w:rPr>
          <w:rFonts w:ascii="Arial" w:hAnsi="Arial" w:cs="Arial"/>
          <w:sz w:val="24"/>
          <w:szCs w:val="24"/>
        </w:rPr>
        <w:t>Junia</w:t>
      </w:r>
      <w:proofErr w:type="spellEnd"/>
      <w:proofErr w:type="gramEnd"/>
      <w:r w:rsidRPr="00CE03FD">
        <w:rPr>
          <w:rFonts w:ascii="Arial" w:hAnsi="Arial" w:cs="Arial"/>
          <w:sz w:val="24"/>
          <w:szCs w:val="24"/>
        </w:rPr>
        <w:t xml:space="preserve"> dos Santo Nascimento,</w:t>
      </w:r>
      <w:r w:rsidR="009908D6" w:rsidRPr="00CE03FD">
        <w:rPr>
          <w:rFonts w:ascii="Arial" w:hAnsi="Arial" w:cs="Arial"/>
          <w:color w:val="000000"/>
          <w:sz w:val="24"/>
          <w:szCs w:val="24"/>
        </w:rPr>
        <w:t xml:space="preserve"> </w:t>
      </w:r>
      <w:r w:rsidR="009908D6" w:rsidRPr="00CE03FD">
        <w:rPr>
          <w:rFonts w:ascii="Arial" w:eastAsia="Times New Roman" w:hAnsi="Arial" w:cs="Arial"/>
          <w:color w:val="000000"/>
          <w:kern w:val="0"/>
          <w:sz w:val="24"/>
          <w:szCs w:val="24"/>
          <w:lang w:eastAsia="pt-BR"/>
          <w14:ligatures w14:val="none"/>
        </w:rPr>
        <w:t xml:space="preserve">Sâmia </w:t>
      </w:r>
      <w:r w:rsidR="001A41DB" w:rsidRPr="00CE03FD">
        <w:rPr>
          <w:rFonts w:ascii="Arial" w:eastAsia="Times New Roman" w:hAnsi="Arial" w:cs="Arial"/>
          <w:color w:val="000000"/>
          <w:kern w:val="0"/>
          <w:sz w:val="24"/>
          <w:szCs w:val="24"/>
          <w:lang w:eastAsia="pt-BR"/>
          <w14:ligatures w14:val="none"/>
        </w:rPr>
        <w:t>Cavalcante</w:t>
      </w:r>
      <w:r w:rsidR="009908D6" w:rsidRPr="00CE03FD">
        <w:rPr>
          <w:rFonts w:ascii="Arial" w:eastAsia="Times New Roman" w:hAnsi="Arial" w:cs="Arial"/>
          <w:color w:val="000000"/>
          <w:kern w:val="0"/>
          <w:sz w:val="24"/>
          <w:szCs w:val="24"/>
          <w:lang w:eastAsia="pt-BR"/>
          <w14:ligatures w14:val="none"/>
        </w:rPr>
        <w:t xml:space="preserve"> Souza</w:t>
      </w:r>
      <w:r w:rsidR="00CE03FD">
        <w:rPr>
          <w:rFonts w:ascii="Arial" w:eastAsia="Times New Roman" w:hAnsi="Arial" w:cs="Arial"/>
          <w:color w:val="000000"/>
          <w:kern w:val="0"/>
          <w:sz w:val="24"/>
          <w:szCs w:val="24"/>
          <w:lang w:eastAsia="pt-BR"/>
          <w14:ligatures w14:val="none"/>
        </w:rPr>
        <w:t>;</w:t>
      </w:r>
    </w:p>
    <w:p w14:paraId="1282BC93" w14:textId="77777777" w:rsidR="00CE03FD" w:rsidRDefault="009908D6" w:rsidP="00CE03FD">
      <w:pPr>
        <w:tabs>
          <w:tab w:val="left" w:pos="1843"/>
        </w:tabs>
        <w:spacing w:line="360" w:lineRule="auto"/>
        <w:ind w:left="1134" w:firstLine="1"/>
        <w:jc w:val="both"/>
        <w:rPr>
          <w:rFonts w:ascii="Arial" w:hAnsi="Arial" w:cs="Arial"/>
          <w:sz w:val="24"/>
          <w:szCs w:val="24"/>
        </w:rPr>
      </w:pPr>
      <w:r>
        <w:rPr>
          <w:rFonts w:ascii="Arial" w:hAnsi="Arial" w:cs="Arial"/>
          <w:sz w:val="24"/>
          <w:szCs w:val="24"/>
        </w:rPr>
        <w:t xml:space="preserve">Estudante Enfermagem: </w:t>
      </w:r>
      <w:proofErr w:type="spellStart"/>
      <w:r w:rsidRPr="009908D6">
        <w:rPr>
          <w:rFonts w:ascii="Arial" w:hAnsi="Arial" w:cs="Arial"/>
          <w:sz w:val="24"/>
          <w:szCs w:val="24"/>
        </w:rPr>
        <w:t>Carmecinda</w:t>
      </w:r>
      <w:proofErr w:type="spellEnd"/>
      <w:r w:rsidRPr="009908D6">
        <w:rPr>
          <w:rFonts w:ascii="Arial" w:hAnsi="Arial" w:cs="Arial"/>
          <w:sz w:val="24"/>
          <w:szCs w:val="24"/>
        </w:rPr>
        <w:t xml:space="preserve"> de Souza Tavares Sampaio</w:t>
      </w:r>
      <w:r w:rsidR="00CE03FD">
        <w:rPr>
          <w:rFonts w:ascii="Arial" w:hAnsi="Arial" w:cs="Arial"/>
          <w:sz w:val="24"/>
          <w:szCs w:val="24"/>
        </w:rPr>
        <w:t>; e</w:t>
      </w:r>
    </w:p>
    <w:p w14:paraId="3A6488E3" w14:textId="3C892124" w:rsidR="009908D6" w:rsidRDefault="00ED22E1" w:rsidP="00CE03FD">
      <w:pPr>
        <w:tabs>
          <w:tab w:val="left" w:pos="1843"/>
        </w:tabs>
        <w:spacing w:line="360" w:lineRule="auto"/>
        <w:ind w:left="1134" w:firstLine="1"/>
        <w:jc w:val="both"/>
        <w:rPr>
          <w:rFonts w:ascii="Arial" w:hAnsi="Arial" w:cs="Arial"/>
          <w:sz w:val="24"/>
          <w:szCs w:val="24"/>
        </w:rPr>
      </w:pPr>
      <w:r>
        <w:rPr>
          <w:rFonts w:ascii="Arial" w:hAnsi="Arial" w:cs="Arial"/>
          <w:sz w:val="24"/>
          <w:szCs w:val="24"/>
        </w:rPr>
        <w:t xml:space="preserve">Fisioterapeutas: </w:t>
      </w:r>
      <w:r w:rsidR="009908D6">
        <w:rPr>
          <w:rFonts w:ascii="Arial" w:hAnsi="Arial" w:cs="Arial"/>
          <w:sz w:val="24"/>
          <w:szCs w:val="24"/>
        </w:rPr>
        <w:t>Michelle Perrone, Nayara Bezerra Bessa.</w:t>
      </w:r>
    </w:p>
    <w:p w14:paraId="08191CB3" w14:textId="45B7E1F7" w:rsidR="00ED22E1" w:rsidRDefault="00ED22E1" w:rsidP="00ED22E1">
      <w:pPr>
        <w:tabs>
          <w:tab w:val="left" w:pos="1843"/>
        </w:tabs>
        <w:jc w:val="both"/>
        <w:rPr>
          <w:rFonts w:ascii="Arial" w:hAnsi="Arial" w:cs="Arial"/>
          <w:sz w:val="24"/>
          <w:szCs w:val="24"/>
        </w:rPr>
      </w:pPr>
    </w:p>
    <w:p w14:paraId="38DB521D" w14:textId="77777777" w:rsidR="00CE03FD" w:rsidRDefault="00CE03FD" w:rsidP="00EE7447">
      <w:pPr>
        <w:tabs>
          <w:tab w:val="left" w:pos="1843"/>
        </w:tabs>
        <w:ind w:firstLine="567"/>
        <w:jc w:val="both"/>
        <w:rPr>
          <w:rFonts w:ascii="Arial" w:hAnsi="Arial" w:cs="Arial"/>
          <w:b/>
          <w:sz w:val="24"/>
          <w:szCs w:val="24"/>
        </w:rPr>
        <w:sectPr w:rsidR="00CE03FD" w:rsidSect="00EC5BD6">
          <w:pgSz w:w="11906" w:h="16838"/>
          <w:pgMar w:top="2977" w:right="1134" w:bottom="1134" w:left="1701" w:header="709" w:footer="709" w:gutter="0"/>
          <w:cols w:space="708"/>
          <w:docGrid w:linePitch="360"/>
        </w:sectPr>
      </w:pPr>
    </w:p>
    <w:p w14:paraId="09CC2ADE" w14:textId="00568C8C" w:rsidR="00EE7447" w:rsidRDefault="00EE7447" w:rsidP="00523224">
      <w:pPr>
        <w:tabs>
          <w:tab w:val="left" w:pos="1843"/>
        </w:tabs>
        <w:spacing w:before="240" w:line="360" w:lineRule="auto"/>
        <w:ind w:firstLine="1134"/>
        <w:jc w:val="both"/>
        <w:rPr>
          <w:rFonts w:ascii="Arial" w:hAnsi="Arial" w:cs="Arial"/>
          <w:sz w:val="24"/>
          <w:szCs w:val="24"/>
        </w:rPr>
      </w:pPr>
      <w:r>
        <w:rPr>
          <w:rFonts w:ascii="Arial" w:hAnsi="Arial" w:cs="Arial"/>
          <w:b/>
          <w:sz w:val="24"/>
          <w:szCs w:val="24"/>
        </w:rPr>
        <w:t>Relatório dos atendimentos na Unidade de Pronto Atendimento realizado pela equipe de saúde multidisciplinar na 44ª edição do Musical Paixão pela Vida, realizado nos dias 28 a 31</w:t>
      </w:r>
      <w:r w:rsidR="00523224">
        <w:rPr>
          <w:rFonts w:ascii="Arial" w:hAnsi="Arial" w:cs="Arial"/>
          <w:b/>
          <w:sz w:val="24"/>
          <w:szCs w:val="24"/>
        </w:rPr>
        <w:t xml:space="preserve"> de março de 2024.</w:t>
      </w:r>
    </w:p>
    <w:p w14:paraId="5D15EECC" w14:textId="21174965" w:rsidR="00043E86" w:rsidRDefault="00043E86" w:rsidP="00523224">
      <w:pPr>
        <w:tabs>
          <w:tab w:val="left" w:pos="1843"/>
        </w:tabs>
        <w:spacing w:before="240" w:line="360" w:lineRule="auto"/>
        <w:ind w:firstLine="1134"/>
        <w:jc w:val="both"/>
        <w:rPr>
          <w:rFonts w:ascii="Arial" w:hAnsi="Arial" w:cs="Arial"/>
          <w:sz w:val="24"/>
          <w:szCs w:val="24"/>
        </w:rPr>
      </w:pPr>
    </w:p>
    <w:p w14:paraId="789532EE" w14:textId="3C1D3CA8" w:rsidR="00EE7447" w:rsidRDefault="00EE7447" w:rsidP="00523224">
      <w:pPr>
        <w:tabs>
          <w:tab w:val="left" w:pos="1843"/>
        </w:tabs>
        <w:spacing w:before="240" w:line="360" w:lineRule="auto"/>
        <w:ind w:firstLine="1134"/>
        <w:jc w:val="both"/>
        <w:rPr>
          <w:rFonts w:ascii="Arial" w:hAnsi="Arial" w:cs="Arial"/>
          <w:sz w:val="24"/>
          <w:szCs w:val="24"/>
        </w:rPr>
      </w:pPr>
      <w:r>
        <w:rPr>
          <w:rFonts w:ascii="Arial" w:hAnsi="Arial" w:cs="Arial"/>
          <w:sz w:val="24"/>
          <w:szCs w:val="24"/>
        </w:rPr>
        <w:t xml:space="preserve">Contamos com a presença de cerca de 10.000 espectadores nas quatro noites e pelo menos </w:t>
      </w:r>
      <w:r w:rsidRPr="00EE7447">
        <w:rPr>
          <w:rFonts w:ascii="Arial" w:hAnsi="Arial" w:cs="Arial"/>
          <w:sz w:val="24"/>
          <w:szCs w:val="24"/>
        </w:rPr>
        <w:t>890</w:t>
      </w:r>
      <w:r>
        <w:rPr>
          <w:rFonts w:ascii="Arial" w:hAnsi="Arial" w:cs="Arial"/>
          <w:sz w:val="24"/>
          <w:szCs w:val="24"/>
        </w:rPr>
        <w:t xml:space="preserve"> voluntários divididos</w:t>
      </w:r>
      <w:r w:rsidR="00523224">
        <w:rPr>
          <w:rFonts w:ascii="Arial" w:hAnsi="Arial" w:cs="Arial"/>
          <w:sz w:val="24"/>
          <w:szCs w:val="24"/>
        </w:rPr>
        <w:t xml:space="preserve"> n</w:t>
      </w:r>
      <w:r>
        <w:rPr>
          <w:rFonts w:ascii="Arial" w:hAnsi="Arial" w:cs="Arial"/>
          <w:sz w:val="24"/>
          <w:szCs w:val="24"/>
        </w:rPr>
        <w:t>os quatro dias de apresentações,</w:t>
      </w:r>
      <w:r w:rsidR="00855336">
        <w:rPr>
          <w:rFonts w:ascii="Arial" w:hAnsi="Arial" w:cs="Arial"/>
          <w:sz w:val="24"/>
          <w:szCs w:val="24"/>
        </w:rPr>
        <w:t xml:space="preserve"> sendo que</w:t>
      </w:r>
      <w:r>
        <w:rPr>
          <w:rFonts w:ascii="Arial" w:hAnsi="Arial" w:cs="Arial"/>
          <w:sz w:val="24"/>
          <w:szCs w:val="24"/>
        </w:rPr>
        <w:t xml:space="preserve"> 740 pessoas preencheram as fichas de decisões para a Glória de Deus</w:t>
      </w:r>
      <w:r w:rsidR="00855336">
        <w:rPr>
          <w:rFonts w:ascii="Arial" w:hAnsi="Arial" w:cs="Arial"/>
          <w:sz w:val="24"/>
          <w:szCs w:val="24"/>
        </w:rPr>
        <w:t>!</w:t>
      </w:r>
    </w:p>
    <w:p w14:paraId="0ECFBBB7" w14:textId="43EDF8DA" w:rsidR="00EE7447" w:rsidRDefault="00EE7447" w:rsidP="00523224">
      <w:pPr>
        <w:tabs>
          <w:tab w:val="left" w:pos="1843"/>
        </w:tabs>
        <w:spacing w:before="240" w:line="360" w:lineRule="auto"/>
        <w:ind w:firstLine="1134"/>
        <w:jc w:val="both"/>
        <w:rPr>
          <w:rFonts w:ascii="Arial" w:hAnsi="Arial" w:cs="Arial"/>
          <w:sz w:val="24"/>
          <w:szCs w:val="24"/>
        </w:rPr>
      </w:pPr>
      <w:r>
        <w:rPr>
          <w:rFonts w:ascii="Arial" w:hAnsi="Arial" w:cs="Arial"/>
          <w:sz w:val="24"/>
          <w:szCs w:val="24"/>
        </w:rPr>
        <w:t>Tivemos a parceria do barco Ambulatorial da Igreja Presbiteriana de Manaus JJ Mesquita com parte da equipe de saúde</w:t>
      </w:r>
      <w:r w:rsidR="00855336">
        <w:rPr>
          <w:rFonts w:ascii="Arial" w:hAnsi="Arial" w:cs="Arial"/>
          <w:sz w:val="24"/>
          <w:szCs w:val="24"/>
        </w:rPr>
        <w:t xml:space="preserve"> e</w:t>
      </w:r>
      <w:r>
        <w:rPr>
          <w:rFonts w:ascii="Arial" w:hAnsi="Arial" w:cs="Arial"/>
          <w:sz w:val="24"/>
          <w:szCs w:val="24"/>
        </w:rPr>
        <w:t xml:space="preserve"> dos equipamentos usados tais como: Otoscópio, Estetoscópio, Aparelho de glicose, Esfigmomanômetro Manual e Digital, Equipamento para </w:t>
      </w:r>
      <w:proofErr w:type="spellStart"/>
      <w:r>
        <w:rPr>
          <w:rFonts w:ascii="Arial" w:hAnsi="Arial" w:cs="Arial"/>
          <w:sz w:val="24"/>
          <w:szCs w:val="24"/>
        </w:rPr>
        <w:t>Aerosolterapia</w:t>
      </w:r>
      <w:proofErr w:type="spellEnd"/>
      <w:r>
        <w:rPr>
          <w:rFonts w:ascii="Arial" w:hAnsi="Arial" w:cs="Arial"/>
          <w:sz w:val="24"/>
          <w:szCs w:val="24"/>
        </w:rPr>
        <w:t xml:space="preserve"> e Máscaras de O2, Termômetro, Material Ortopédicos, entre outros. Materiais de insumo: Medicamentos, gazes, algodão, álcool 70%, esparadrapos, bisturi, fio </w:t>
      </w:r>
      <w:proofErr w:type="gramStart"/>
      <w:r>
        <w:rPr>
          <w:rFonts w:ascii="Arial" w:hAnsi="Arial" w:cs="Arial"/>
          <w:sz w:val="24"/>
          <w:szCs w:val="24"/>
        </w:rPr>
        <w:t>pra</w:t>
      </w:r>
      <w:proofErr w:type="gramEnd"/>
      <w:r>
        <w:rPr>
          <w:rFonts w:ascii="Arial" w:hAnsi="Arial" w:cs="Arial"/>
          <w:sz w:val="24"/>
          <w:szCs w:val="24"/>
        </w:rPr>
        <w:t xml:space="preserve"> sutura, equipo, seringas de várias numerações, agulhas de várias numerações e luvas. </w:t>
      </w:r>
    </w:p>
    <w:p w14:paraId="52611AA5" w14:textId="5B00C699" w:rsidR="00EE7447" w:rsidRDefault="00EE7447" w:rsidP="00523224">
      <w:pPr>
        <w:tabs>
          <w:tab w:val="left" w:pos="1843"/>
        </w:tabs>
        <w:spacing w:before="240" w:line="360" w:lineRule="auto"/>
        <w:ind w:firstLine="1134"/>
        <w:jc w:val="both"/>
        <w:rPr>
          <w:rFonts w:ascii="Arial" w:hAnsi="Arial" w:cs="Arial"/>
          <w:sz w:val="24"/>
          <w:szCs w:val="24"/>
        </w:rPr>
      </w:pPr>
      <w:r>
        <w:rPr>
          <w:rFonts w:ascii="Arial" w:hAnsi="Arial" w:cs="Arial"/>
          <w:sz w:val="24"/>
          <w:szCs w:val="24"/>
        </w:rPr>
        <w:t xml:space="preserve">A Unidade de Pronto atendimento do Musical Paixão pela Vida 2024 teve como objetivo prestar atendimento de saúde, tanto aos voluntários que trabalharam no Musical, bem como ao público presente prestando atendimento para que esse paciente ali atendido, retornasse às suas atividades ou voltasse a assistir o Musical. </w:t>
      </w:r>
    </w:p>
    <w:p w14:paraId="72480A80" w14:textId="583823D8" w:rsidR="00EE7447" w:rsidRDefault="00866E65" w:rsidP="00523224">
      <w:pPr>
        <w:tabs>
          <w:tab w:val="left" w:pos="1843"/>
        </w:tabs>
        <w:spacing w:before="240" w:line="360" w:lineRule="auto"/>
        <w:ind w:firstLine="1134"/>
        <w:jc w:val="both"/>
        <w:rPr>
          <w:rFonts w:ascii="Arial" w:hAnsi="Arial" w:cs="Arial"/>
          <w:sz w:val="24"/>
          <w:szCs w:val="24"/>
        </w:rPr>
      </w:pPr>
      <w:r>
        <w:rPr>
          <w:noProof/>
        </w:rPr>
        <w:drawing>
          <wp:anchor distT="0" distB="0" distL="114300" distR="114300" simplePos="0" relativeHeight="251658240" behindDoc="0" locked="0" layoutInCell="1" allowOverlap="1" wp14:anchorId="79DD7339" wp14:editId="76B8BF54">
            <wp:simplePos x="0" y="0"/>
            <wp:positionH relativeFrom="column">
              <wp:posOffset>34290</wp:posOffset>
            </wp:positionH>
            <wp:positionV relativeFrom="paragraph">
              <wp:posOffset>831215</wp:posOffset>
            </wp:positionV>
            <wp:extent cx="2524125" cy="1977390"/>
            <wp:effectExtent l="0" t="0" r="0" b="0"/>
            <wp:wrapSquare wrapText="bothSides"/>
            <wp:docPr id="1018282974" name="Gráfico 1">
              <a:extLst xmlns:a="http://schemas.openxmlformats.org/drawingml/2006/main">
                <a:ext uri="{FF2B5EF4-FFF2-40B4-BE49-F238E27FC236}">
                  <a16:creationId xmlns:a16="http://schemas.microsoft.com/office/drawing/2014/main" id="{D18DDB6A-4BBB-19E1-8F4A-F03A018332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r w:rsidR="00EE7447">
        <w:rPr>
          <w:rFonts w:ascii="Arial" w:hAnsi="Arial" w:cs="Arial"/>
          <w:sz w:val="24"/>
          <w:szCs w:val="24"/>
        </w:rPr>
        <w:t xml:space="preserve">Em dias de apresentação, a unidade de Pronto atendimento abria no horário </w:t>
      </w:r>
      <w:r w:rsidR="00BE40F6">
        <w:rPr>
          <w:rFonts w:ascii="Arial" w:hAnsi="Arial" w:cs="Arial"/>
          <w:sz w:val="24"/>
          <w:szCs w:val="24"/>
        </w:rPr>
        <w:t>das</w:t>
      </w:r>
      <w:r w:rsidR="00EE7447">
        <w:rPr>
          <w:rFonts w:ascii="Arial" w:hAnsi="Arial" w:cs="Arial"/>
          <w:sz w:val="24"/>
          <w:szCs w:val="24"/>
        </w:rPr>
        <w:t xml:space="preserve"> 15</w:t>
      </w:r>
      <w:r w:rsidR="00B155D6">
        <w:rPr>
          <w:rFonts w:ascii="Arial" w:hAnsi="Arial" w:cs="Arial"/>
          <w:sz w:val="24"/>
          <w:szCs w:val="24"/>
        </w:rPr>
        <w:t>h</w:t>
      </w:r>
      <w:r w:rsidR="00EE7447">
        <w:rPr>
          <w:rFonts w:ascii="Arial" w:hAnsi="Arial" w:cs="Arial"/>
          <w:sz w:val="24"/>
          <w:szCs w:val="24"/>
        </w:rPr>
        <w:t xml:space="preserve"> </w:t>
      </w:r>
      <w:r w:rsidR="00BE40F6">
        <w:rPr>
          <w:rFonts w:ascii="Arial" w:hAnsi="Arial" w:cs="Arial"/>
          <w:sz w:val="24"/>
          <w:szCs w:val="24"/>
        </w:rPr>
        <w:t>às</w:t>
      </w:r>
      <w:r w:rsidR="00EE7447">
        <w:rPr>
          <w:rFonts w:ascii="Arial" w:hAnsi="Arial" w:cs="Arial"/>
          <w:sz w:val="24"/>
          <w:szCs w:val="24"/>
        </w:rPr>
        <w:t xml:space="preserve"> 22h, com uma equipe de saúde previamente escalada. Contamos com o serviço voluntário de médicos, enfermeiros, fisioterapeutas, estudantes de medicina e enfermagem, técnicos de enfermagem que nos auxiliaram na triagem como em outros setores em cuidados com os pacientes. </w:t>
      </w:r>
    </w:p>
    <w:p w14:paraId="1D461A0D" w14:textId="4CB50971" w:rsidR="00EE7447" w:rsidRDefault="00EE7447" w:rsidP="00866E65">
      <w:pPr>
        <w:tabs>
          <w:tab w:val="left" w:pos="1843"/>
        </w:tabs>
        <w:ind w:firstLine="567"/>
        <w:jc w:val="center"/>
        <w:rPr>
          <w:rFonts w:ascii="Arial" w:hAnsi="Arial" w:cs="Arial"/>
          <w:sz w:val="24"/>
          <w:szCs w:val="24"/>
        </w:rPr>
      </w:pPr>
    </w:p>
    <w:p w14:paraId="79FA8FD0" w14:textId="77777777" w:rsidR="00043E86" w:rsidRDefault="00043E86" w:rsidP="00866E65">
      <w:pPr>
        <w:tabs>
          <w:tab w:val="left" w:pos="1843"/>
        </w:tabs>
        <w:spacing w:before="240" w:line="360" w:lineRule="auto"/>
        <w:jc w:val="both"/>
        <w:rPr>
          <w:rFonts w:ascii="Arial" w:hAnsi="Arial" w:cs="Arial"/>
          <w:sz w:val="24"/>
          <w:szCs w:val="24"/>
        </w:rPr>
      </w:pPr>
      <w:r>
        <w:rPr>
          <w:rFonts w:ascii="Arial" w:hAnsi="Arial" w:cs="Arial"/>
          <w:sz w:val="24"/>
          <w:szCs w:val="24"/>
        </w:rPr>
        <w:t>Foram atendidas 75 pessoas (100%) entre cuidados de enfermagem na triagem e administração de medicamentos, 13 (17,4%) atendimentos com fisioterapeutas e atendimento médico 62 (82,6%).</w:t>
      </w:r>
    </w:p>
    <w:p w14:paraId="70C57811" w14:textId="609902DA" w:rsidR="001145AA" w:rsidRDefault="001145AA" w:rsidP="00A71F86">
      <w:pPr>
        <w:tabs>
          <w:tab w:val="left" w:pos="2010"/>
        </w:tabs>
        <w:spacing w:before="240" w:line="360" w:lineRule="auto"/>
        <w:ind w:firstLine="1134"/>
        <w:rPr>
          <w:rFonts w:ascii="Arial" w:hAnsi="Arial" w:cs="Arial"/>
          <w:b/>
          <w:bCs/>
          <w:sz w:val="24"/>
          <w:szCs w:val="24"/>
        </w:rPr>
      </w:pPr>
      <w:r>
        <w:rPr>
          <w:rFonts w:ascii="Arial" w:hAnsi="Arial" w:cs="Arial"/>
          <w:b/>
          <w:bCs/>
          <w:sz w:val="24"/>
          <w:szCs w:val="24"/>
        </w:rPr>
        <w:t>Alguns problemas de saúde encontrados</w:t>
      </w:r>
    </w:p>
    <w:p w14:paraId="4ABD271A" w14:textId="77777777" w:rsidR="00B30E4B" w:rsidRDefault="00B30E4B" w:rsidP="00C71CE6">
      <w:pPr>
        <w:tabs>
          <w:tab w:val="left" w:pos="2010"/>
        </w:tabs>
        <w:spacing w:before="240" w:line="360" w:lineRule="auto"/>
        <w:jc w:val="center"/>
        <w:rPr>
          <w:rFonts w:ascii="Arial" w:hAnsi="Arial" w:cs="Arial"/>
          <w:sz w:val="24"/>
          <w:szCs w:val="24"/>
        </w:rPr>
      </w:pPr>
    </w:p>
    <w:p w14:paraId="25B25650" w14:textId="017ABE8A" w:rsidR="00574CF9" w:rsidRDefault="001145AA" w:rsidP="00C71CE6">
      <w:pPr>
        <w:tabs>
          <w:tab w:val="left" w:pos="2010"/>
        </w:tabs>
        <w:spacing w:before="240" w:line="360" w:lineRule="auto"/>
        <w:ind w:firstLine="1134"/>
        <w:jc w:val="both"/>
        <w:rPr>
          <w:rFonts w:ascii="Arial" w:hAnsi="Arial" w:cs="Arial"/>
          <w:sz w:val="24"/>
          <w:szCs w:val="24"/>
        </w:rPr>
      </w:pPr>
      <w:r>
        <w:rPr>
          <w:rFonts w:ascii="Arial" w:hAnsi="Arial" w:cs="Arial"/>
          <w:sz w:val="24"/>
          <w:szCs w:val="24"/>
        </w:rPr>
        <w:t xml:space="preserve">Dentre elas destacam-se as Cefaleias, Lombalgia, Picos Hipertensivos, Ferimentos Corto-Contusos, (calos, cortes por objetos cortantes, topadas), Torção, Luxação de Membros Inferiores e Superiores, cólica menstrual; irritação ocular, Epigastralgia (Gastrite), </w:t>
      </w:r>
      <w:r w:rsidR="00E8659F">
        <w:rPr>
          <w:rFonts w:ascii="Arial" w:hAnsi="Arial" w:cs="Arial"/>
          <w:sz w:val="24"/>
          <w:szCs w:val="24"/>
        </w:rPr>
        <w:t>Diarreia</w:t>
      </w:r>
      <w:r>
        <w:rPr>
          <w:rFonts w:ascii="Arial" w:hAnsi="Arial" w:cs="Arial"/>
          <w:sz w:val="24"/>
          <w:szCs w:val="24"/>
        </w:rPr>
        <w:t>,</w:t>
      </w:r>
      <w:r w:rsidR="00574CF9">
        <w:rPr>
          <w:rFonts w:ascii="Arial" w:hAnsi="Arial" w:cs="Arial"/>
          <w:sz w:val="24"/>
          <w:szCs w:val="24"/>
        </w:rPr>
        <w:t xml:space="preserve"> </w:t>
      </w:r>
      <w:r w:rsidR="00E8659F">
        <w:rPr>
          <w:rFonts w:ascii="Arial" w:hAnsi="Arial" w:cs="Arial"/>
          <w:sz w:val="24"/>
          <w:szCs w:val="24"/>
        </w:rPr>
        <w:t xml:space="preserve">Náuseas </w:t>
      </w:r>
      <w:r w:rsidR="00574CF9">
        <w:rPr>
          <w:rFonts w:ascii="Arial" w:hAnsi="Arial" w:cs="Arial"/>
          <w:sz w:val="24"/>
          <w:szCs w:val="24"/>
        </w:rPr>
        <w:t xml:space="preserve"> Alergias, </w:t>
      </w:r>
      <w:r>
        <w:rPr>
          <w:rFonts w:ascii="Arial" w:hAnsi="Arial" w:cs="Arial"/>
          <w:sz w:val="24"/>
          <w:szCs w:val="24"/>
        </w:rPr>
        <w:t>Síndrome gripal, Renite, Laringite, Faringite; Astenia (Fraqueza), Artralgia (dor articular) em adultos, Conjuntivite, Mialgia (dor muscular), Tendinite (inflamação dos tendões), Cervicalgia (dor no pescoço, ombro indo até o braço),</w:t>
      </w:r>
      <w:r w:rsidR="00574CF9">
        <w:rPr>
          <w:rFonts w:ascii="Arial" w:hAnsi="Arial" w:cs="Arial"/>
          <w:sz w:val="24"/>
          <w:szCs w:val="24"/>
        </w:rPr>
        <w:t xml:space="preserve"> </w:t>
      </w:r>
      <w:r>
        <w:rPr>
          <w:rFonts w:ascii="Arial" w:hAnsi="Arial" w:cs="Arial"/>
          <w:sz w:val="24"/>
          <w:szCs w:val="24"/>
        </w:rPr>
        <w:t>Gastrenterite, Espasmo Muscular ( fadiga estrema do músculo), Enxaqueca</w:t>
      </w:r>
      <w:r w:rsidR="00070ABA">
        <w:rPr>
          <w:rFonts w:ascii="Arial" w:hAnsi="Arial" w:cs="Arial"/>
          <w:sz w:val="24"/>
          <w:szCs w:val="24"/>
        </w:rPr>
        <w:t>, crise de ansiedade.</w:t>
      </w:r>
    </w:p>
    <w:p w14:paraId="0234D7E9" w14:textId="77777777" w:rsidR="00352A93" w:rsidRDefault="00352A93" w:rsidP="00C71CE6">
      <w:pPr>
        <w:tabs>
          <w:tab w:val="left" w:pos="2010"/>
        </w:tabs>
        <w:spacing w:before="240" w:line="360" w:lineRule="auto"/>
        <w:ind w:firstLine="1134"/>
        <w:jc w:val="both"/>
        <w:rPr>
          <w:rFonts w:ascii="Arial" w:hAnsi="Arial" w:cs="Arial"/>
          <w:sz w:val="24"/>
          <w:szCs w:val="24"/>
        </w:rPr>
      </w:pPr>
    </w:p>
    <w:tbl>
      <w:tblPr>
        <w:tblStyle w:val="TabelaSimples4"/>
        <w:tblW w:w="5000" w:type="pct"/>
        <w:tblLook w:val="04A0" w:firstRow="1" w:lastRow="0" w:firstColumn="1" w:lastColumn="0" w:noHBand="0" w:noVBand="1"/>
      </w:tblPr>
      <w:tblGrid>
        <w:gridCol w:w="5506"/>
        <w:gridCol w:w="3565"/>
      </w:tblGrid>
      <w:tr w:rsidR="00070ABA" w14:paraId="2EDD0336" w14:textId="77777777" w:rsidTr="0005015E">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single" w:sz="4" w:space="0" w:color="auto"/>
            </w:tcBorders>
            <w:vAlign w:val="center"/>
          </w:tcPr>
          <w:p w14:paraId="6E758E32" w14:textId="77777777" w:rsidR="00070ABA" w:rsidRDefault="00070ABA" w:rsidP="005F47A9">
            <w:pPr>
              <w:tabs>
                <w:tab w:val="left" w:pos="2010"/>
              </w:tabs>
              <w:spacing w:before="120" w:after="120"/>
              <w:jc w:val="center"/>
              <w:rPr>
                <w:rFonts w:ascii="Arial" w:hAnsi="Arial" w:cs="Arial"/>
                <w:b w:val="0"/>
                <w:sz w:val="24"/>
                <w:szCs w:val="24"/>
              </w:rPr>
            </w:pPr>
            <w:r>
              <w:rPr>
                <w:rFonts w:ascii="Arial" w:hAnsi="Arial" w:cs="Arial"/>
                <w:sz w:val="24"/>
                <w:szCs w:val="24"/>
              </w:rPr>
              <w:t>Medicações usadas no Musical</w:t>
            </w:r>
          </w:p>
        </w:tc>
      </w:tr>
      <w:tr w:rsidR="00611F43" w14:paraId="2BECC79F" w14:textId="0D9D430E" w:rsidTr="0005015E">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35" w:type="pct"/>
            <w:tcBorders>
              <w:top w:val="single" w:sz="4" w:space="0" w:color="auto"/>
              <w:bottom w:val="single" w:sz="4" w:space="0" w:color="auto"/>
              <w:right w:val="single" w:sz="4" w:space="0" w:color="auto"/>
            </w:tcBorders>
            <w:vAlign w:val="center"/>
          </w:tcPr>
          <w:p w14:paraId="597656CC" w14:textId="456199E7" w:rsidR="00611F43" w:rsidRDefault="00611F43" w:rsidP="005F47A9">
            <w:pPr>
              <w:tabs>
                <w:tab w:val="left" w:pos="2010"/>
              </w:tabs>
              <w:spacing w:before="120" w:after="120"/>
              <w:jc w:val="center"/>
              <w:rPr>
                <w:rFonts w:ascii="Arial" w:hAnsi="Arial" w:cs="Arial"/>
                <w:b w:val="0"/>
                <w:sz w:val="24"/>
                <w:szCs w:val="24"/>
              </w:rPr>
            </w:pPr>
            <w:r>
              <w:rPr>
                <w:rFonts w:ascii="Arial" w:hAnsi="Arial" w:cs="Arial"/>
                <w:sz w:val="24"/>
                <w:szCs w:val="24"/>
              </w:rPr>
              <w:t>Tipo de medicação</w:t>
            </w:r>
          </w:p>
        </w:tc>
        <w:tc>
          <w:tcPr>
            <w:tcW w:w="1965" w:type="pct"/>
            <w:tcBorders>
              <w:top w:val="single" w:sz="4" w:space="0" w:color="auto"/>
              <w:left w:val="single" w:sz="4" w:space="0" w:color="auto"/>
              <w:bottom w:val="single" w:sz="4" w:space="0" w:color="auto"/>
            </w:tcBorders>
            <w:vAlign w:val="center"/>
          </w:tcPr>
          <w:p w14:paraId="65222103" w14:textId="6F8B2A62" w:rsidR="00611F43" w:rsidRDefault="00611F43" w:rsidP="005F47A9">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Pr>
                <w:rFonts w:ascii="Arial" w:hAnsi="Arial" w:cs="Arial"/>
                <w:b/>
                <w:sz w:val="24"/>
                <w:szCs w:val="24"/>
              </w:rPr>
              <w:t>Quantidade</w:t>
            </w:r>
          </w:p>
        </w:tc>
      </w:tr>
      <w:tr w:rsidR="00070ABA" w14:paraId="132B26F0" w14:textId="77777777" w:rsidTr="0005015E">
        <w:trPr>
          <w:trHeight w:val="275"/>
        </w:trPr>
        <w:tc>
          <w:tcPr>
            <w:cnfStyle w:val="001000000000" w:firstRow="0" w:lastRow="0" w:firstColumn="1" w:lastColumn="0" w:oddVBand="0" w:evenVBand="0" w:oddHBand="0" w:evenHBand="0" w:firstRowFirstColumn="0" w:firstRowLastColumn="0" w:lastRowFirstColumn="0" w:lastRowLastColumn="0"/>
            <w:tcW w:w="3035" w:type="pct"/>
            <w:tcBorders>
              <w:top w:val="single" w:sz="4" w:space="0" w:color="auto"/>
              <w:right w:val="single" w:sz="4" w:space="0" w:color="auto"/>
            </w:tcBorders>
            <w:vAlign w:val="center"/>
          </w:tcPr>
          <w:p w14:paraId="6FD0E995" w14:textId="77777777" w:rsidR="00070ABA" w:rsidRDefault="00070ABA" w:rsidP="005F47A9">
            <w:pPr>
              <w:tabs>
                <w:tab w:val="left" w:pos="2010"/>
              </w:tabs>
              <w:spacing w:before="120" w:after="120"/>
              <w:jc w:val="center"/>
              <w:rPr>
                <w:rFonts w:ascii="Arial" w:hAnsi="Arial" w:cs="Arial"/>
                <w:sz w:val="24"/>
                <w:szCs w:val="24"/>
              </w:rPr>
            </w:pPr>
            <w:proofErr w:type="spellStart"/>
            <w:r>
              <w:rPr>
                <w:rFonts w:ascii="Arial" w:hAnsi="Arial" w:cs="Arial"/>
                <w:sz w:val="24"/>
                <w:szCs w:val="24"/>
              </w:rPr>
              <w:t>Aerosolterapia</w:t>
            </w:r>
            <w:proofErr w:type="spellEnd"/>
          </w:p>
        </w:tc>
        <w:tc>
          <w:tcPr>
            <w:tcW w:w="1965" w:type="pct"/>
            <w:tcBorders>
              <w:top w:val="single" w:sz="4" w:space="0" w:color="auto"/>
              <w:left w:val="single" w:sz="4" w:space="0" w:color="auto"/>
            </w:tcBorders>
            <w:vAlign w:val="center"/>
          </w:tcPr>
          <w:p w14:paraId="3C9DF775" w14:textId="77777777" w:rsidR="00070ABA" w:rsidRDefault="00070ABA" w:rsidP="005F47A9">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w:t>
            </w:r>
          </w:p>
        </w:tc>
      </w:tr>
      <w:tr w:rsidR="00070ABA" w14:paraId="5AA1A859" w14:textId="77777777" w:rsidTr="0005015E">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035" w:type="pct"/>
            <w:tcBorders>
              <w:right w:val="single" w:sz="4" w:space="0" w:color="auto"/>
            </w:tcBorders>
            <w:vAlign w:val="center"/>
          </w:tcPr>
          <w:p w14:paraId="79817A15" w14:textId="77777777" w:rsidR="00070ABA" w:rsidRDefault="00070ABA" w:rsidP="005F47A9">
            <w:pPr>
              <w:tabs>
                <w:tab w:val="left" w:pos="2010"/>
              </w:tabs>
              <w:spacing w:before="120" w:after="120"/>
              <w:jc w:val="center"/>
              <w:rPr>
                <w:rFonts w:ascii="Arial" w:hAnsi="Arial" w:cs="Arial"/>
                <w:sz w:val="24"/>
                <w:szCs w:val="24"/>
              </w:rPr>
            </w:pPr>
            <w:r>
              <w:rPr>
                <w:rFonts w:ascii="Arial" w:hAnsi="Arial" w:cs="Arial"/>
                <w:sz w:val="24"/>
                <w:szCs w:val="24"/>
              </w:rPr>
              <w:t>Med. Oral</w:t>
            </w:r>
          </w:p>
        </w:tc>
        <w:tc>
          <w:tcPr>
            <w:tcW w:w="1965" w:type="pct"/>
            <w:tcBorders>
              <w:left w:val="single" w:sz="4" w:space="0" w:color="auto"/>
            </w:tcBorders>
            <w:vAlign w:val="center"/>
          </w:tcPr>
          <w:p w14:paraId="773580F8" w14:textId="2E52E578" w:rsidR="00070ABA" w:rsidRDefault="00E8659F" w:rsidP="005F47A9">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58</w:t>
            </w:r>
          </w:p>
        </w:tc>
      </w:tr>
      <w:tr w:rsidR="00070ABA" w14:paraId="6D8B33B3" w14:textId="77777777" w:rsidTr="0005015E">
        <w:trPr>
          <w:trHeight w:val="273"/>
        </w:trPr>
        <w:tc>
          <w:tcPr>
            <w:cnfStyle w:val="001000000000" w:firstRow="0" w:lastRow="0" w:firstColumn="1" w:lastColumn="0" w:oddVBand="0" w:evenVBand="0" w:oddHBand="0" w:evenHBand="0" w:firstRowFirstColumn="0" w:firstRowLastColumn="0" w:lastRowFirstColumn="0" w:lastRowLastColumn="0"/>
            <w:tcW w:w="3035" w:type="pct"/>
            <w:tcBorders>
              <w:right w:val="single" w:sz="4" w:space="0" w:color="auto"/>
            </w:tcBorders>
            <w:vAlign w:val="center"/>
          </w:tcPr>
          <w:p w14:paraId="06C43AB9" w14:textId="77777777" w:rsidR="00070ABA" w:rsidRDefault="00070ABA" w:rsidP="005F47A9">
            <w:pPr>
              <w:tabs>
                <w:tab w:val="left" w:pos="2010"/>
              </w:tabs>
              <w:spacing w:before="120" w:after="120"/>
              <w:jc w:val="center"/>
              <w:rPr>
                <w:rFonts w:ascii="Arial" w:hAnsi="Arial" w:cs="Arial"/>
                <w:sz w:val="24"/>
                <w:szCs w:val="24"/>
              </w:rPr>
            </w:pPr>
            <w:r>
              <w:rPr>
                <w:rFonts w:ascii="Arial" w:hAnsi="Arial" w:cs="Arial"/>
                <w:sz w:val="24"/>
                <w:szCs w:val="24"/>
              </w:rPr>
              <w:t>Med. endovenoso</w:t>
            </w:r>
          </w:p>
        </w:tc>
        <w:tc>
          <w:tcPr>
            <w:tcW w:w="1965" w:type="pct"/>
            <w:tcBorders>
              <w:left w:val="single" w:sz="4" w:space="0" w:color="auto"/>
            </w:tcBorders>
            <w:vAlign w:val="center"/>
          </w:tcPr>
          <w:p w14:paraId="310D7D43" w14:textId="03FD7B51" w:rsidR="00070ABA" w:rsidRDefault="00E8659F" w:rsidP="005F47A9">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18</w:t>
            </w:r>
          </w:p>
        </w:tc>
      </w:tr>
      <w:tr w:rsidR="00E8659F" w14:paraId="658F1D4F" w14:textId="77777777" w:rsidTr="0005015E">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035" w:type="pct"/>
            <w:tcBorders>
              <w:right w:val="single" w:sz="4" w:space="0" w:color="auto"/>
            </w:tcBorders>
            <w:vAlign w:val="center"/>
          </w:tcPr>
          <w:p w14:paraId="766FDA3B" w14:textId="414A1384" w:rsidR="00E8659F" w:rsidRDefault="00E8659F" w:rsidP="005F47A9">
            <w:pPr>
              <w:tabs>
                <w:tab w:val="left" w:pos="2010"/>
              </w:tabs>
              <w:spacing w:before="120" w:after="120"/>
              <w:jc w:val="center"/>
              <w:rPr>
                <w:rFonts w:ascii="Arial" w:hAnsi="Arial" w:cs="Arial"/>
                <w:sz w:val="24"/>
                <w:szCs w:val="24"/>
              </w:rPr>
            </w:pPr>
            <w:r>
              <w:rPr>
                <w:rFonts w:ascii="Arial" w:hAnsi="Arial" w:cs="Arial"/>
                <w:sz w:val="24"/>
                <w:szCs w:val="24"/>
              </w:rPr>
              <w:t>Med intramuscular</w:t>
            </w:r>
          </w:p>
        </w:tc>
        <w:tc>
          <w:tcPr>
            <w:tcW w:w="1965" w:type="pct"/>
            <w:tcBorders>
              <w:left w:val="single" w:sz="4" w:space="0" w:color="auto"/>
            </w:tcBorders>
            <w:vAlign w:val="center"/>
          </w:tcPr>
          <w:p w14:paraId="3C13FAF3" w14:textId="2E707DD0" w:rsidR="00E8659F" w:rsidRDefault="00E8659F" w:rsidP="005F47A9">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r>
      <w:tr w:rsidR="00070ABA" w14:paraId="31C6E84D" w14:textId="77777777" w:rsidTr="00EA5AA0">
        <w:trPr>
          <w:trHeight w:val="262"/>
        </w:trPr>
        <w:tc>
          <w:tcPr>
            <w:cnfStyle w:val="001000000000" w:firstRow="0" w:lastRow="0" w:firstColumn="1" w:lastColumn="0" w:oddVBand="0" w:evenVBand="0" w:oddHBand="0" w:evenHBand="0" w:firstRowFirstColumn="0" w:firstRowLastColumn="0" w:lastRowFirstColumn="0" w:lastRowLastColumn="0"/>
            <w:tcW w:w="3035" w:type="pct"/>
            <w:tcBorders>
              <w:bottom w:val="single" w:sz="4" w:space="0" w:color="auto"/>
              <w:right w:val="single" w:sz="4" w:space="0" w:color="auto"/>
            </w:tcBorders>
            <w:vAlign w:val="center"/>
          </w:tcPr>
          <w:p w14:paraId="104B5B5B" w14:textId="51DB7A08" w:rsidR="00070ABA" w:rsidRDefault="00070ABA" w:rsidP="005F47A9">
            <w:pPr>
              <w:tabs>
                <w:tab w:val="left" w:pos="2010"/>
              </w:tabs>
              <w:spacing w:before="120" w:after="120"/>
              <w:jc w:val="center"/>
              <w:rPr>
                <w:rFonts w:ascii="Arial" w:hAnsi="Arial" w:cs="Arial"/>
                <w:sz w:val="24"/>
                <w:szCs w:val="24"/>
              </w:rPr>
            </w:pPr>
            <w:r>
              <w:rPr>
                <w:rFonts w:ascii="Arial" w:hAnsi="Arial" w:cs="Arial"/>
                <w:sz w:val="24"/>
                <w:szCs w:val="24"/>
              </w:rPr>
              <w:t>Med. Ocular</w:t>
            </w:r>
          </w:p>
        </w:tc>
        <w:tc>
          <w:tcPr>
            <w:tcW w:w="1965" w:type="pct"/>
            <w:tcBorders>
              <w:left w:val="single" w:sz="4" w:space="0" w:color="auto"/>
              <w:bottom w:val="single" w:sz="4" w:space="0" w:color="auto"/>
            </w:tcBorders>
            <w:vAlign w:val="center"/>
          </w:tcPr>
          <w:p w14:paraId="35FC7951" w14:textId="77777777" w:rsidR="00070ABA" w:rsidRDefault="00070ABA" w:rsidP="005F47A9">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r>
      <w:tr w:rsidR="00611F43" w14:paraId="25E14641" w14:textId="77777777" w:rsidTr="00EA5AA0">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3035" w:type="pct"/>
            <w:tcBorders>
              <w:top w:val="single" w:sz="4" w:space="0" w:color="auto"/>
              <w:right w:val="single" w:sz="4" w:space="0" w:color="auto"/>
            </w:tcBorders>
            <w:vAlign w:val="center"/>
          </w:tcPr>
          <w:p w14:paraId="36EEA997" w14:textId="1F1AFAC3" w:rsidR="00611F43" w:rsidRDefault="00611F43" w:rsidP="005F47A9">
            <w:pPr>
              <w:tabs>
                <w:tab w:val="left" w:pos="2010"/>
              </w:tabs>
              <w:spacing w:before="120" w:after="120"/>
              <w:jc w:val="center"/>
              <w:rPr>
                <w:rFonts w:ascii="Arial" w:hAnsi="Arial" w:cs="Arial"/>
                <w:sz w:val="24"/>
                <w:szCs w:val="24"/>
              </w:rPr>
            </w:pPr>
            <w:r>
              <w:rPr>
                <w:rFonts w:ascii="Arial" w:hAnsi="Arial" w:cs="Arial"/>
                <w:sz w:val="24"/>
                <w:szCs w:val="24"/>
              </w:rPr>
              <w:t>Total</w:t>
            </w:r>
          </w:p>
        </w:tc>
        <w:tc>
          <w:tcPr>
            <w:tcW w:w="1965" w:type="pct"/>
            <w:tcBorders>
              <w:top w:val="single" w:sz="4" w:space="0" w:color="auto"/>
              <w:left w:val="single" w:sz="4" w:space="0" w:color="auto"/>
            </w:tcBorders>
            <w:vAlign w:val="center"/>
          </w:tcPr>
          <w:p w14:paraId="7CECDCD8" w14:textId="16038641" w:rsidR="00611F43" w:rsidRDefault="007D07D7" w:rsidP="005F47A9">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82</w:t>
            </w:r>
          </w:p>
        </w:tc>
      </w:tr>
    </w:tbl>
    <w:p w14:paraId="36CA9D94" w14:textId="77777777" w:rsidR="00070ABA" w:rsidRDefault="00070ABA" w:rsidP="00070ABA">
      <w:pPr>
        <w:tabs>
          <w:tab w:val="left" w:pos="2010"/>
        </w:tabs>
        <w:rPr>
          <w:rFonts w:ascii="Arial" w:hAnsi="Arial" w:cs="Arial"/>
          <w:sz w:val="24"/>
          <w:szCs w:val="24"/>
        </w:rPr>
      </w:pPr>
    </w:p>
    <w:p w14:paraId="40E66A45" w14:textId="791E5A50" w:rsidR="002F29A4" w:rsidRDefault="00E8659F" w:rsidP="00DE22E4">
      <w:pPr>
        <w:tabs>
          <w:tab w:val="left" w:pos="2010"/>
        </w:tabs>
        <w:spacing w:before="240" w:line="360" w:lineRule="auto"/>
        <w:ind w:firstLine="1134"/>
        <w:jc w:val="both"/>
        <w:rPr>
          <w:rFonts w:ascii="Arial" w:hAnsi="Arial" w:cs="Arial"/>
          <w:sz w:val="24"/>
          <w:szCs w:val="24"/>
        </w:rPr>
      </w:pPr>
      <w:r>
        <w:rPr>
          <w:rFonts w:ascii="Arial" w:hAnsi="Arial" w:cs="Arial"/>
          <w:sz w:val="24"/>
          <w:szCs w:val="24"/>
        </w:rPr>
        <w:t xml:space="preserve">Não houve situações </w:t>
      </w:r>
      <w:r w:rsidR="00DE22E4">
        <w:rPr>
          <w:rFonts w:ascii="Arial" w:hAnsi="Arial" w:cs="Arial"/>
          <w:sz w:val="24"/>
          <w:szCs w:val="24"/>
        </w:rPr>
        <w:t>clínicas</w:t>
      </w:r>
      <w:r>
        <w:rPr>
          <w:rFonts w:ascii="Arial" w:hAnsi="Arial" w:cs="Arial"/>
          <w:sz w:val="24"/>
          <w:szCs w:val="24"/>
        </w:rPr>
        <w:t xml:space="preserve"> de urgências e emergências dessa maneira os problemas de saúde no </w:t>
      </w:r>
      <w:r w:rsidR="00DE22E4">
        <w:rPr>
          <w:rFonts w:ascii="Arial" w:hAnsi="Arial" w:cs="Arial"/>
          <w:sz w:val="24"/>
          <w:szCs w:val="24"/>
        </w:rPr>
        <w:t>M</w:t>
      </w:r>
      <w:r>
        <w:rPr>
          <w:rFonts w:ascii="Arial" w:hAnsi="Arial" w:cs="Arial"/>
          <w:sz w:val="24"/>
          <w:szCs w:val="24"/>
        </w:rPr>
        <w:t xml:space="preserve">usical 2024 foram de leves a moderados. </w:t>
      </w:r>
    </w:p>
    <w:tbl>
      <w:tblPr>
        <w:tblStyle w:val="TabelaSimples4"/>
        <w:tblW w:w="5000" w:type="pct"/>
        <w:tblLook w:val="04A0" w:firstRow="1" w:lastRow="0" w:firstColumn="1" w:lastColumn="0" w:noHBand="0" w:noVBand="1"/>
      </w:tblPr>
      <w:tblGrid>
        <w:gridCol w:w="4535"/>
        <w:gridCol w:w="4536"/>
      </w:tblGrid>
      <w:tr w:rsidR="002F29A4" w:rsidRPr="00E14E77" w14:paraId="0B65BA44" w14:textId="77777777" w:rsidTr="00B30E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single" w:sz="4" w:space="0" w:color="auto"/>
            </w:tcBorders>
          </w:tcPr>
          <w:p w14:paraId="6287B633" w14:textId="77777777" w:rsidR="002F29A4" w:rsidRPr="00E14E77" w:rsidRDefault="002F29A4" w:rsidP="00E14E77">
            <w:pPr>
              <w:tabs>
                <w:tab w:val="left" w:pos="2010"/>
              </w:tabs>
              <w:spacing w:before="120" w:after="120"/>
              <w:jc w:val="center"/>
              <w:rPr>
                <w:rFonts w:ascii="Arial" w:hAnsi="Arial" w:cs="Arial"/>
                <w:b w:val="0"/>
                <w:sz w:val="24"/>
                <w:szCs w:val="24"/>
              </w:rPr>
            </w:pPr>
            <w:r w:rsidRPr="00E14E77">
              <w:rPr>
                <w:rFonts w:ascii="Arial" w:hAnsi="Arial" w:cs="Arial"/>
                <w:kern w:val="0"/>
                <w:sz w:val="24"/>
                <w:szCs w:val="24"/>
              </w:rPr>
              <w:t>Atendimento de Saúde por Setor do Musical</w:t>
            </w:r>
          </w:p>
        </w:tc>
      </w:tr>
      <w:tr w:rsidR="00611F43" w:rsidRPr="00E14E77" w14:paraId="454C2D1A" w14:textId="2B7967D3" w:rsidTr="00B30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bottom w:val="single" w:sz="4" w:space="0" w:color="auto"/>
              <w:right w:val="single" w:sz="4" w:space="0" w:color="auto"/>
            </w:tcBorders>
          </w:tcPr>
          <w:p w14:paraId="5FBBDE4E" w14:textId="507673BE" w:rsidR="00611F43" w:rsidRPr="00E14E77" w:rsidRDefault="00611F43" w:rsidP="00E14E77">
            <w:pPr>
              <w:tabs>
                <w:tab w:val="left" w:pos="2010"/>
              </w:tabs>
              <w:spacing w:before="120" w:after="120"/>
              <w:jc w:val="center"/>
              <w:rPr>
                <w:rFonts w:ascii="Arial" w:hAnsi="Arial" w:cs="Arial"/>
                <w:b w:val="0"/>
                <w:sz w:val="24"/>
                <w:szCs w:val="24"/>
              </w:rPr>
            </w:pPr>
            <w:r w:rsidRPr="00E14E77">
              <w:rPr>
                <w:rFonts w:ascii="Arial" w:hAnsi="Arial" w:cs="Arial"/>
                <w:kern w:val="0"/>
                <w:sz w:val="24"/>
                <w:szCs w:val="24"/>
              </w:rPr>
              <w:t>Setor</w:t>
            </w:r>
          </w:p>
        </w:tc>
        <w:tc>
          <w:tcPr>
            <w:tcW w:w="2500" w:type="pct"/>
            <w:tcBorders>
              <w:top w:val="single" w:sz="4" w:space="0" w:color="auto"/>
              <w:left w:val="single" w:sz="4" w:space="0" w:color="auto"/>
              <w:bottom w:val="single" w:sz="4" w:space="0" w:color="auto"/>
            </w:tcBorders>
          </w:tcPr>
          <w:p w14:paraId="6B90CF69" w14:textId="6E373366" w:rsidR="00611F43" w:rsidRPr="00E14E77" w:rsidRDefault="00611F43" w:rsidP="00E14E77">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rPr>
            </w:pPr>
            <w:r w:rsidRPr="00E14E77">
              <w:rPr>
                <w:rFonts w:ascii="Arial" w:hAnsi="Arial" w:cs="Arial"/>
                <w:b/>
                <w:kern w:val="0"/>
                <w:sz w:val="24"/>
                <w:szCs w:val="24"/>
              </w:rPr>
              <w:t>Quantidade de pessoas atendidas</w:t>
            </w:r>
          </w:p>
        </w:tc>
      </w:tr>
      <w:tr w:rsidR="002F29A4" w:rsidRPr="00E14E77" w14:paraId="5EBDBA57" w14:textId="77777777" w:rsidTr="00B30E4B">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right w:val="single" w:sz="4" w:space="0" w:color="auto"/>
            </w:tcBorders>
          </w:tcPr>
          <w:p w14:paraId="58A78038" w14:textId="77777777"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Coral</w:t>
            </w:r>
          </w:p>
        </w:tc>
        <w:tc>
          <w:tcPr>
            <w:tcW w:w="2500" w:type="pct"/>
            <w:tcBorders>
              <w:top w:val="single" w:sz="4" w:space="0" w:color="auto"/>
              <w:left w:val="single" w:sz="4" w:space="0" w:color="auto"/>
            </w:tcBorders>
          </w:tcPr>
          <w:p w14:paraId="2CEEC30E" w14:textId="2EA7C58F" w:rsidR="002F29A4" w:rsidRPr="00E14E77" w:rsidRDefault="002F29A4" w:rsidP="00E14E77">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02</w:t>
            </w:r>
          </w:p>
        </w:tc>
      </w:tr>
      <w:tr w:rsidR="002F29A4" w:rsidRPr="00E14E77" w14:paraId="51F92B0E" w14:textId="77777777" w:rsidTr="00B30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2FA275AC" w14:textId="77777777"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Comissão executiva</w:t>
            </w:r>
          </w:p>
        </w:tc>
        <w:tc>
          <w:tcPr>
            <w:tcW w:w="2500" w:type="pct"/>
            <w:tcBorders>
              <w:left w:val="single" w:sz="4" w:space="0" w:color="auto"/>
            </w:tcBorders>
          </w:tcPr>
          <w:p w14:paraId="068907B4" w14:textId="0359D154" w:rsidR="002F29A4" w:rsidRPr="00E14E77" w:rsidRDefault="002F29A4" w:rsidP="00E14E77">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02</w:t>
            </w:r>
          </w:p>
        </w:tc>
      </w:tr>
      <w:tr w:rsidR="002F29A4" w:rsidRPr="00E14E77" w14:paraId="518E2A59" w14:textId="77777777" w:rsidTr="00B30E4B">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2B946C48" w14:textId="7999DCC6"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Cozinha</w:t>
            </w:r>
          </w:p>
        </w:tc>
        <w:tc>
          <w:tcPr>
            <w:tcW w:w="2500" w:type="pct"/>
            <w:tcBorders>
              <w:left w:val="single" w:sz="4" w:space="0" w:color="auto"/>
            </w:tcBorders>
          </w:tcPr>
          <w:p w14:paraId="780ACE02" w14:textId="32CF10B1" w:rsidR="002F29A4" w:rsidRPr="00E14E77" w:rsidRDefault="002F29A4" w:rsidP="00E14E77">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03</w:t>
            </w:r>
          </w:p>
        </w:tc>
      </w:tr>
      <w:tr w:rsidR="002F29A4" w:rsidRPr="00E14E77" w14:paraId="63B13043" w14:textId="77777777" w:rsidTr="00B30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5EF5876F" w14:textId="56BBAF4A"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Figurino</w:t>
            </w:r>
          </w:p>
        </w:tc>
        <w:tc>
          <w:tcPr>
            <w:tcW w:w="2500" w:type="pct"/>
            <w:tcBorders>
              <w:left w:val="single" w:sz="4" w:space="0" w:color="auto"/>
            </w:tcBorders>
          </w:tcPr>
          <w:p w14:paraId="0C5994E1" w14:textId="16AB21B0" w:rsidR="002F29A4" w:rsidRPr="00E14E77" w:rsidRDefault="002F29A4" w:rsidP="00E14E77">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07</w:t>
            </w:r>
          </w:p>
        </w:tc>
      </w:tr>
      <w:tr w:rsidR="002F29A4" w:rsidRPr="00E14E77" w14:paraId="62078283" w14:textId="77777777" w:rsidTr="00B30E4B">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1F9560D8" w14:textId="79407EA0"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Recepção</w:t>
            </w:r>
          </w:p>
        </w:tc>
        <w:tc>
          <w:tcPr>
            <w:tcW w:w="2500" w:type="pct"/>
            <w:tcBorders>
              <w:left w:val="single" w:sz="4" w:space="0" w:color="auto"/>
            </w:tcBorders>
          </w:tcPr>
          <w:p w14:paraId="40B10487" w14:textId="55B4057D" w:rsidR="002F29A4" w:rsidRPr="00E14E77" w:rsidRDefault="00611F43" w:rsidP="00E14E77">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10</w:t>
            </w:r>
          </w:p>
        </w:tc>
      </w:tr>
      <w:tr w:rsidR="002F29A4" w:rsidRPr="00E14E77" w14:paraId="7532D6C7" w14:textId="77777777" w:rsidTr="00B30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5526C2C4" w14:textId="77777777"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Teatro</w:t>
            </w:r>
          </w:p>
        </w:tc>
        <w:tc>
          <w:tcPr>
            <w:tcW w:w="2500" w:type="pct"/>
            <w:tcBorders>
              <w:left w:val="single" w:sz="4" w:space="0" w:color="auto"/>
            </w:tcBorders>
          </w:tcPr>
          <w:p w14:paraId="4B0AB79D" w14:textId="37012240" w:rsidR="002F29A4" w:rsidRPr="00E14E77" w:rsidRDefault="002F29A4" w:rsidP="00E14E77">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22</w:t>
            </w:r>
          </w:p>
        </w:tc>
      </w:tr>
      <w:tr w:rsidR="002F29A4" w:rsidRPr="00E14E77" w14:paraId="3552F8EE" w14:textId="77777777" w:rsidTr="00B30E4B">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3A667AD7" w14:textId="3A46AAAC"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Maquiagem</w:t>
            </w:r>
          </w:p>
        </w:tc>
        <w:tc>
          <w:tcPr>
            <w:tcW w:w="2500" w:type="pct"/>
            <w:tcBorders>
              <w:left w:val="single" w:sz="4" w:space="0" w:color="auto"/>
            </w:tcBorders>
          </w:tcPr>
          <w:p w14:paraId="08836F56" w14:textId="520A944D" w:rsidR="002F29A4" w:rsidRPr="00E14E77" w:rsidRDefault="002F29A4" w:rsidP="00E14E77">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06</w:t>
            </w:r>
          </w:p>
        </w:tc>
      </w:tr>
      <w:tr w:rsidR="002F29A4" w:rsidRPr="00E14E77" w14:paraId="078F255C" w14:textId="77777777" w:rsidTr="00B30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4B248F43" w14:textId="77777777"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Manutenção</w:t>
            </w:r>
          </w:p>
        </w:tc>
        <w:tc>
          <w:tcPr>
            <w:tcW w:w="2500" w:type="pct"/>
            <w:tcBorders>
              <w:left w:val="single" w:sz="4" w:space="0" w:color="auto"/>
            </w:tcBorders>
          </w:tcPr>
          <w:p w14:paraId="5498DE25" w14:textId="39B34C8F" w:rsidR="002F29A4" w:rsidRPr="00E14E77" w:rsidRDefault="002F29A4" w:rsidP="00E14E77">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02</w:t>
            </w:r>
          </w:p>
        </w:tc>
      </w:tr>
      <w:tr w:rsidR="002F29A4" w:rsidRPr="00E14E77" w14:paraId="64DDBA91" w14:textId="77777777" w:rsidTr="00B30E4B">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1998EDD3" w14:textId="77777777"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Segurança</w:t>
            </w:r>
          </w:p>
        </w:tc>
        <w:tc>
          <w:tcPr>
            <w:tcW w:w="2500" w:type="pct"/>
            <w:tcBorders>
              <w:left w:val="single" w:sz="4" w:space="0" w:color="auto"/>
            </w:tcBorders>
          </w:tcPr>
          <w:p w14:paraId="1AE8825C" w14:textId="03E7B72E" w:rsidR="002F29A4" w:rsidRPr="00E14E77" w:rsidRDefault="00611F43" w:rsidP="00E14E77">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03</w:t>
            </w:r>
          </w:p>
        </w:tc>
      </w:tr>
      <w:tr w:rsidR="002F29A4" w:rsidRPr="00E14E77" w14:paraId="693AC01B" w14:textId="77777777" w:rsidTr="00B30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3393AA79" w14:textId="440E6DB6"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Público</w:t>
            </w:r>
          </w:p>
        </w:tc>
        <w:tc>
          <w:tcPr>
            <w:tcW w:w="2500" w:type="pct"/>
            <w:tcBorders>
              <w:left w:val="single" w:sz="4" w:space="0" w:color="auto"/>
            </w:tcBorders>
          </w:tcPr>
          <w:p w14:paraId="42FFC524" w14:textId="041655EA" w:rsidR="002F29A4" w:rsidRPr="00E14E77" w:rsidRDefault="002F29A4" w:rsidP="00E14E77">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08</w:t>
            </w:r>
          </w:p>
        </w:tc>
      </w:tr>
      <w:tr w:rsidR="002F29A4" w:rsidRPr="00E14E77" w14:paraId="018DC869" w14:textId="77777777" w:rsidTr="00B30E4B">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0DE8B756" w14:textId="78D25E03"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Contra</w:t>
            </w:r>
            <w:r w:rsidR="00B64B06">
              <w:rPr>
                <w:rFonts w:ascii="Arial" w:hAnsi="Arial" w:cs="Arial"/>
                <w:kern w:val="0"/>
                <w:sz w:val="24"/>
                <w:szCs w:val="24"/>
              </w:rPr>
              <w:t>r</w:t>
            </w:r>
            <w:r w:rsidRPr="00E14E77">
              <w:rPr>
                <w:rFonts w:ascii="Arial" w:hAnsi="Arial" w:cs="Arial"/>
                <w:kern w:val="0"/>
                <w:sz w:val="24"/>
                <w:szCs w:val="24"/>
              </w:rPr>
              <w:t>regra</w:t>
            </w:r>
          </w:p>
        </w:tc>
        <w:tc>
          <w:tcPr>
            <w:tcW w:w="2500" w:type="pct"/>
            <w:tcBorders>
              <w:left w:val="single" w:sz="4" w:space="0" w:color="auto"/>
            </w:tcBorders>
          </w:tcPr>
          <w:p w14:paraId="33CE0475" w14:textId="02F91266" w:rsidR="002F29A4" w:rsidRPr="00E14E77" w:rsidRDefault="00611F43" w:rsidP="00E14E77">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01</w:t>
            </w:r>
          </w:p>
        </w:tc>
      </w:tr>
      <w:tr w:rsidR="00611F43" w:rsidRPr="00E14E77" w14:paraId="48C7B782" w14:textId="77777777" w:rsidTr="00B30E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64765EB4" w14:textId="565FED4D" w:rsidR="00611F43" w:rsidRPr="00E14E77" w:rsidRDefault="00611F43"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Brigada</w:t>
            </w:r>
          </w:p>
        </w:tc>
        <w:tc>
          <w:tcPr>
            <w:tcW w:w="2500" w:type="pct"/>
            <w:tcBorders>
              <w:left w:val="single" w:sz="4" w:space="0" w:color="auto"/>
            </w:tcBorders>
          </w:tcPr>
          <w:p w14:paraId="2C1BFD0D" w14:textId="0B03922C" w:rsidR="00611F43" w:rsidRPr="00E14E77" w:rsidRDefault="00611F43" w:rsidP="00E14E77">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02</w:t>
            </w:r>
          </w:p>
        </w:tc>
      </w:tr>
      <w:tr w:rsidR="00611F43" w:rsidRPr="00E14E77" w14:paraId="11219E7D" w14:textId="77777777" w:rsidTr="00B30E4B">
        <w:tc>
          <w:tcPr>
            <w:cnfStyle w:val="001000000000" w:firstRow="0" w:lastRow="0" w:firstColumn="1" w:lastColumn="0" w:oddVBand="0" w:evenVBand="0" w:oddHBand="0" w:evenHBand="0" w:firstRowFirstColumn="0" w:firstRowLastColumn="0" w:lastRowFirstColumn="0" w:lastRowLastColumn="0"/>
            <w:tcW w:w="2500" w:type="pct"/>
            <w:tcBorders>
              <w:right w:val="single" w:sz="4" w:space="0" w:color="auto"/>
            </w:tcBorders>
          </w:tcPr>
          <w:p w14:paraId="529D730E" w14:textId="5872E66C" w:rsidR="00611F43" w:rsidRPr="00E14E77" w:rsidRDefault="00611F43"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Libras</w:t>
            </w:r>
          </w:p>
        </w:tc>
        <w:tc>
          <w:tcPr>
            <w:tcW w:w="2500" w:type="pct"/>
            <w:tcBorders>
              <w:left w:val="single" w:sz="4" w:space="0" w:color="auto"/>
            </w:tcBorders>
          </w:tcPr>
          <w:p w14:paraId="7D53C10A" w14:textId="3EDB202A" w:rsidR="00611F43" w:rsidRPr="00E14E77" w:rsidRDefault="00611F43" w:rsidP="00E14E77">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01</w:t>
            </w:r>
          </w:p>
        </w:tc>
      </w:tr>
      <w:tr w:rsidR="002F29A4" w:rsidRPr="00E14E77" w14:paraId="127CF112" w14:textId="77777777" w:rsidTr="00EA5A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bottom w:val="single" w:sz="4" w:space="0" w:color="auto"/>
              <w:right w:val="single" w:sz="4" w:space="0" w:color="auto"/>
            </w:tcBorders>
          </w:tcPr>
          <w:p w14:paraId="374E17B2" w14:textId="4AFE9E1E" w:rsidR="002F29A4" w:rsidRPr="00E14E77" w:rsidRDefault="002F29A4"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Não especificado</w:t>
            </w:r>
          </w:p>
        </w:tc>
        <w:tc>
          <w:tcPr>
            <w:tcW w:w="2500" w:type="pct"/>
            <w:tcBorders>
              <w:left w:val="single" w:sz="4" w:space="0" w:color="auto"/>
              <w:bottom w:val="single" w:sz="4" w:space="0" w:color="auto"/>
            </w:tcBorders>
          </w:tcPr>
          <w:p w14:paraId="49EFE04E" w14:textId="1514FBA3" w:rsidR="002F29A4" w:rsidRPr="00E14E77" w:rsidRDefault="00611F43" w:rsidP="00E14E77">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08</w:t>
            </w:r>
          </w:p>
        </w:tc>
      </w:tr>
      <w:tr w:rsidR="00611F43" w:rsidRPr="00E14E77" w14:paraId="13773C75" w14:textId="77777777" w:rsidTr="00EA5AA0">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right w:val="single" w:sz="4" w:space="0" w:color="auto"/>
            </w:tcBorders>
          </w:tcPr>
          <w:p w14:paraId="185675B3" w14:textId="2504B96B" w:rsidR="00611F43" w:rsidRPr="00E14E77" w:rsidRDefault="00611F43" w:rsidP="00E14E77">
            <w:pPr>
              <w:tabs>
                <w:tab w:val="left" w:pos="2010"/>
              </w:tabs>
              <w:spacing w:before="120" w:after="120"/>
              <w:jc w:val="center"/>
              <w:rPr>
                <w:rFonts w:ascii="Arial" w:hAnsi="Arial" w:cs="Arial"/>
                <w:sz w:val="24"/>
                <w:szCs w:val="24"/>
              </w:rPr>
            </w:pPr>
            <w:r w:rsidRPr="00E14E77">
              <w:rPr>
                <w:rFonts w:ascii="Arial" w:hAnsi="Arial" w:cs="Arial"/>
                <w:kern w:val="0"/>
                <w:sz w:val="24"/>
                <w:szCs w:val="24"/>
              </w:rPr>
              <w:t>Total</w:t>
            </w:r>
          </w:p>
        </w:tc>
        <w:tc>
          <w:tcPr>
            <w:tcW w:w="2500" w:type="pct"/>
            <w:tcBorders>
              <w:top w:val="single" w:sz="4" w:space="0" w:color="auto"/>
              <w:left w:val="single" w:sz="4" w:space="0" w:color="auto"/>
            </w:tcBorders>
          </w:tcPr>
          <w:p w14:paraId="47EE13B7" w14:textId="6DBDF2B5" w:rsidR="00611F43" w:rsidRPr="00E14E77" w:rsidRDefault="00611F43" w:rsidP="00E14E77">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14E77">
              <w:rPr>
                <w:rFonts w:ascii="Arial" w:hAnsi="Arial" w:cs="Arial"/>
                <w:kern w:val="0"/>
                <w:sz w:val="24"/>
                <w:szCs w:val="24"/>
              </w:rPr>
              <w:t>75</w:t>
            </w:r>
          </w:p>
        </w:tc>
      </w:tr>
    </w:tbl>
    <w:p w14:paraId="7C432F78" w14:textId="77777777" w:rsidR="007D07D7" w:rsidRDefault="007D07D7" w:rsidP="00611F43">
      <w:pPr>
        <w:tabs>
          <w:tab w:val="left" w:pos="2010"/>
        </w:tabs>
        <w:jc w:val="center"/>
        <w:rPr>
          <w:rFonts w:ascii="Arial" w:hAnsi="Arial" w:cs="Arial"/>
          <w:sz w:val="24"/>
          <w:szCs w:val="24"/>
        </w:rPr>
      </w:pPr>
    </w:p>
    <w:tbl>
      <w:tblPr>
        <w:tblStyle w:val="TabelaSimples4"/>
        <w:tblW w:w="5000" w:type="pct"/>
        <w:tblLook w:val="04A0" w:firstRow="1" w:lastRow="0" w:firstColumn="1" w:lastColumn="0" w:noHBand="0" w:noVBand="1"/>
      </w:tblPr>
      <w:tblGrid>
        <w:gridCol w:w="3023"/>
        <w:gridCol w:w="3022"/>
        <w:gridCol w:w="3026"/>
      </w:tblGrid>
      <w:tr w:rsidR="00EA74EB" w14:paraId="04FE8ADA" w14:textId="77777777" w:rsidTr="00A71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tcBorders>
              <w:bottom w:val="single" w:sz="4" w:space="0" w:color="auto"/>
            </w:tcBorders>
          </w:tcPr>
          <w:p w14:paraId="12489165" w14:textId="5801CB97" w:rsidR="00EA74EB" w:rsidRPr="00EA74EB" w:rsidRDefault="00EA74EB" w:rsidP="0066009D">
            <w:pPr>
              <w:tabs>
                <w:tab w:val="left" w:pos="2010"/>
              </w:tabs>
              <w:spacing w:before="120" w:after="120"/>
              <w:jc w:val="center"/>
              <w:rPr>
                <w:rFonts w:ascii="Arial" w:hAnsi="Arial" w:cs="Arial"/>
                <w:b w:val="0"/>
                <w:bCs w:val="0"/>
                <w:sz w:val="24"/>
                <w:szCs w:val="24"/>
              </w:rPr>
            </w:pPr>
            <w:r w:rsidRPr="00EA74EB">
              <w:rPr>
                <w:rFonts w:ascii="Arial" w:hAnsi="Arial" w:cs="Arial"/>
                <w:sz w:val="24"/>
                <w:szCs w:val="24"/>
              </w:rPr>
              <w:t>Perfil de atendimento</w:t>
            </w:r>
          </w:p>
        </w:tc>
      </w:tr>
      <w:tr w:rsidR="007D07D7" w14:paraId="4529ED20" w14:textId="77777777" w:rsidTr="00A7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auto"/>
              <w:bottom w:val="single" w:sz="4" w:space="0" w:color="auto"/>
              <w:right w:val="single" w:sz="4" w:space="0" w:color="auto"/>
            </w:tcBorders>
          </w:tcPr>
          <w:p w14:paraId="34217D0A" w14:textId="57EC45E8" w:rsidR="007D07D7" w:rsidRDefault="007D07D7" w:rsidP="0066009D">
            <w:pPr>
              <w:tabs>
                <w:tab w:val="left" w:pos="2010"/>
              </w:tabs>
              <w:spacing w:before="120" w:after="120"/>
              <w:jc w:val="center"/>
              <w:rPr>
                <w:rFonts w:ascii="Arial" w:hAnsi="Arial" w:cs="Arial"/>
                <w:sz w:val="24"/>
                <w:szCs w:val="24"/>
              </w:rPr>
            </w:pPr>
            <w:r>
              <w:rPr>
                <w:rFonts w:ascii="Arial" w:hAnsi="Arial" w:cs="Arial"/>
                <w:sz w:val="24"/>
                <w:szCs w:val="24"/>
              </w:rPr>
              <w:t>Faixa etária</w:t>
            </w:r>
          </w:p>
        </w:tc>
        <w:tc>
          <w:tcPr>
            <w:tcW w:w="1666" w:type="pct"/>
            <w:tcBorders>
              <w:top w:val="single" w:sz="4" w:space="0" w:color="auto"/>
              <w:left w:val="single" w:sz="4" w:space="0" w:color="auto"/>
              <w:bottom w:val="single" w:sz="4" w:space="0" w:color="auto"/>
              <w:right w:val="single" w:sz="4" w:space="0" w:color="auto"/>
            </w:tcBorders>
          </w:tcPr>
          <w:p w14:paraId="03C6AE6F" w14:textId="13EABEB1" w:rsidR="007D07D7" w:rsidRDefault="007D07D7" w:rsidP="0066009D">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Masculino</w:t>
            </w:r>
          </w:p>
        </w:tc>
        <w:tc>
          <w:tcPr>
            <w:tcW w:w="1667" w:type="pct"/>
            <w:tcBorders>
              <w:top w:val="single" w:sz="4" w:space="0" w:color="auto"/>
              <w:left w:val="single" w:sz="4" w:space="0" w:color="auto"/>
              <w:bottom w:val="single" w:sz="4" w:space="0" w:color="auto"/>
            </w:tcBorders>
          </w:tcPr>
          <w:p w14:paraId="781E8038" w14:textId="3D33DB22" w:rsidR="007D07D7" w:rsidRDefault="007D07D7" w:rsidP="0066009D">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Feminino</w:t>
            </w:r>
          </w:p>
        </w:tc>
      </w:tr>
      <w:tr w:rsidR="007D07D7" w14:paraId="22987497" w14:textId="77777777" w:rsidTr="00A71F86">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auto"/>
              <w:right w:val="single" w:sz="4" w:space="0" w:color="auto"/>
            </w:tcBorders>
          </w:tcPr>
          <w:p w14:paraId="747AC1C2" w14:textId="46972E29" w:rsidR="007D07D7" w:rsidRDefault="007D07D7" w:rsidP="0066009D">
            <w:pPr>
              <w:tabs>
                <w:tab w:val="left" w:pos="2010"/>
              </w:tabs>
              <w:spacing w:before="120" w:after="120"/>
              <w:jc w:val="center"/>
              <w:rPr>
                <w:rFonts w:ascii="Arial" w:hAnsi="Arial" w:cs="Arial"/>
                <w:sz w:val="24"/>
                <w:szCs w:val="24"/>
              </w:rPr>
            </w:pPr>
            <w:r>
              <w:rPr>
                <w:rFonts w:ascii="Arial" w:hAnsi="Arial" w:cs="Arial"/>
                <w:sz w:val="24"/>
                <w:szCs w:val="24"/>
              </w:rPr>
              <w:t>Adulto</w:t>
            </w:r>
          </w:p>
        </w:tc>
        <w:tc>
          <w:tcPr>
            <w:tcW w:w="1666" w:type="pct"/>
            <w:tcBorders>
              <w:top w:val="single" w:sz="4" w:space="0" w:color="auto"/>
              <w:left w:val="single" w:sz="4" w:space="0" w:color="auto"/>
              <w:right w:val="single" w:sz="4" w:space="0" w:color="auto"/>
            </w:tcBorders>
          </w:tcPr>
          <w:p w14:paraId="24682737" w14:textId="63B5F590" w:rsidR="007D07D7" w:rsidRDefault="007D07D7" w:rsidP="0066009D">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r w:rsidR="00EA74EB">
              <w:rPr>
                <w:rFonts w:ascii="Arial" w:hAnsi="Arial" w:cs="Arial"/>
                <w:sz w:val="24"/>
                <w:szCs w:val="24"/>
              </w:rPr>
              <w:t>0</w:t>
            </w:r>
          </w:p>
        </w:tc>
        <w:tc>
          <w:tcPr>
            <w:tcW w:w="1667" w:type="pct"/>
            <w:tcBorders>
              <w:top w:val="single" w:sz="4" w:space="0" w:color="auto"/>
              <w:left w:val="single" w:sz="4" w:space="0" w:color="auto"/>
            </w:tcBorders>
          </w:tcPr>
          <w:p w14:paraId="4AB526A5" w14:textId="3500BA41" w:rsidR="007D07D7" w:rsidRDefault="007D07D7" w:rsidP="0066009D">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41</w:t>
            </w:r>
          </w:p>
        </w:tc>
      </w:tr>
      <w:tr w:rsidR="007D07D7" w14:paraId="5D6D6400" w14:textId="77777777" w:rsidTr="00A7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Borders>
              <w:right w:val="single" w:sz="4" w:space="0" w:color="auto"/>
            </w:tcBorders>
          </w:tcPr>
          <w:p w14:paraId="26B6F29E" w14:textId="07F3776E" w:rsidR="007D07D7" w:rsidRDefault="007D07D7" w:rsidP="0066009D">
            <w:pPr>
              <w:tabs>
                <w:tab w:val="left" w:pos="2010"/>
              </w:tabs>
              <w:spacing w:before="120" w:after="120"/>
              <w:jc w:val="center"/>
              <w:rPr>
                <w:rFonts w:ascii="Arial" w:hAnsi="Arial" w:cs="Arial"/>
                <w:sz w:val="24"/>
                <w:szCs w:val="24"/>
              </w:rPr>
            </w:pPr>
            <w:r>
              <w:rPr>
                <w:rFonts w:ascii="Arial" w:hAnsi="Arial" w:cs="Arial"/>
                <w:sz w:val="24"/>
                <w:szCs w:val="24"/>
              </w:rPr>
              <w:t>Adolescente</w:t>
            </w:r>
          </w:p>
        </w:tc>
        <w:tc>
          <w:tcPr>
            <w:tcW w:w="1666" w:type="pct"/>
            <w:tcBorders>
              <w:left w:val="single" w:sz="4" w:space="0" w:color="auto"/>
              <w:right w:val="single" w:sz="4" w:space="0" w:color="auto"/>
            </w:tcBorders>
          </w:tcPr>
          <w:p w14:paraId="538671C3" w14:textId="46B40D08" w:rsidR="007D07D7" w:rsidRDefault="00EA74EB" w:rsidP="0066009D">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667" w:type="pct"/>
            <w:tcBorders>
              <w:left w:val="single" w:sz="4" w:space="0" w:color="auto"/>
            </w:tcBorders>
          </w:tcPr>
          <w:p w14:paraId="67C721ED" w14:textId="30CA2888" w:rsidR="007D07D7" w:rsidRDefault="00EA74EB" w:rsidP="0066009D">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7</w:t>
            </w:r>
          </w:p>
        </w:tc>
      </w:tr>
      <w:tr w:rsidR="007D07D7" w14:paraId="70AAFFA0" w14:textId="77777777" w:rsidTr="00A71F86">
        <w:tc>
          <w:tcPr>
            <w:cnfStyle w:val="001000000000" w:firstRow="0" w:lastRow="0" w:firstColumn="1" w:lastColumn="0" w:oddVBand="0" w:evenVBand="0" w:oddHBand="0" w:evenHBand="0" w:firstRowFirstColumn="0" w:firstRowLastColumn="0" w:lastRowFirstColumn="0" w:lastRowLastColumn="0"/>
            <w:tcW w:w="1666" w:type="pct"/>
            <w:tcBorders>
              <w:bottom w:val="single" w:sz="4" w:space="0" w:color="auto"/>
              <w:right w:val="single" w:sz="4" w:space="0" w:color="auto"/>
            </w:tcBorders>
          </w:tcPr>
          <w:p w14:paraId="2E943D7E" w14:textId="3CBB389D" w:rsidR="007D07D7" w:rsidRDefault="007D07D7" w:rsidP="0066009D">
            <w:pPr>
              <w:tabs>
                <w:tab w:val="left" w:pos="2010"/>
              </w:tabs>
              <w:spacing w:before="120" w:after="120"/>
              <w:jc w:val="center"/>
              <w:rPr>
                <w:rFonts w:ascii="Arial" w:hAnsi="Arial" w:cs="Arial"/>
                <w:sz w:val="24"/>
                <w:szCs w:val="24"/>
              </w:rPr>
            </w:pPr>
            <w:r>
              <w:rPr>
                <w:rFonts w:ascii="Arial" w:hAnsi="Arial" w:cs="Arial"/>
                <w:sz w:val="24"/>
                <w:szCs w:val="24"/>
              </w:rPr>
              <w:t>Criança</w:t>
            </w:r>
          </w:p>
        </w:tc>
        <w:tc>
          <w:tcPr>
            <w:tcW w:w="1666" w:type="pct"/>
            <w:tcBorders>
              <w:left w:val="single" w:sz="4" w:space="0" w:color="auto"/>
              <w:bottom w:val="single" w:sz="4" w:space="0" w:color="auto"/>
              <w:right w:val="single" w:sz="4" w:space="0" w:color="auto"/>
            </w:tcBorders>
          </w:tcPr>
          <w:p w14:paraId="0807E18B" w14:textId="2BCE44BD" w:rsidR="007D07D7" w:rsidRDefault="00EA74EB" w:rsidP="0066009D">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667" w:type="pct"/>
            <w:tcBorders>
              <w:left w:val="single" w:sz="4" w:space="0" w:color="auto"/>
              <w:bottom w:val="single" w:sz="4" w:space="0" w:color="auto"/>
            </w:tcBorders>
          </w:tcPr>
          <w:p w14:paraId="31645203" w14:textId="232FD2B7" w:rsidR="007D07D7" w:rsidRDefault="00EA74EB" w:rsidP="0066009D">
            <w:pPr>
              <w:tabs>
                <w:tab w:val="left" w:pos="2010"/>
              </w:tabs>
              <w:spacing w:before="120"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r>
      <w:tr w:rsidR="007D07D7" w14:paraId="00F55307" w14:textId="77777777" w:rsidTr="00A7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Borders>
              <w:top w:val="single" w:sz="4" w:space="0" w:color="auto"/>
              <w:right w:val="single" w:sz="4" w:space="0" w:color="auto"/>
            </w:tcBorders>
          </w:tcPr>
          <w:p w14:paraId="7ECC9176" w14:textId="17F6AA8F" w:rsidR="007D07D7" w:rsidRDefault="007D07D7" w:rsidP="0066009D">
            <w:pPr>
              <w:tabs>
                <w:tab w:val="left" w:pos="2010"/>
              </w:tabs>
              <w:spacing w:before="120" w:after="120"/>
              <w:jc w:val="center"/>
              <w:rPr>
                <w:rFonts w:ascii="Arial" w:hAnsi="Arial" w:cs="Arial"/>
                <w:sz w:val="24"/>
                <w:szCs w:val="24"/>
              </w:rPr>
            </w:pPr>
            <w:r>
              <w:rPr>
                <w:rFonts w:ascii="Arial" w:hAnsi="Arial" w:cs="Arial"/>
                <w:sz w:val="24"/>
                <w:szCs w:val="24"/>
              </w:rPr>
              <w:t>Total</w:t>
            </w:r>
          </w:p>
        </w:tc>
        <w:tc>
          <w:tcPr>
            <w:tcW w:w="1666" w:type="pct"/>
            <w:tcBorders>
              <w:top w:val="single" w:sz="4" w:space="0" w:color="auto"/>
              <w:left w:val="single" w:sz="4" w:space="0" w:color="auto"/>
              <w:right w:val="single" w:sz="4" w:space="0" w:color="auto"/>
            </w:tcBorders>
          </w:tcPr>
          <w:p w14:paraId="08F5618B" w14:textId="11A52D3B" w:rsidR="007D07D7" w:rsidRDefault="00EA74EB" w:rsidP="0066009D">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25</w:t>
            </w:r>
          </w:p>
        </w:tc>
        <w:tc>
          <w:tcPr>
            <w:tcW w:w="1667" w:type="pct"/>
            <w:tcBorders>
              <w:top w:val="single" w:sz="4" w:space="0" w:color="auto"/>
              <w:left w:val="single" w:sz="4" w:space="0" w:color="auto"/>
            </w:tcBorders>
          </w:tcPr>
          <w:p w14:paraId="48ABC6C5" w14:textId="01F6CB2F" w:rsidR="007D07D7" w:rsidRDefault="00EA74EB" w:rsidP="0066009D">
            <w:pPr>
              <w:tabs>
                <w:tab w:val="left" w:pos="2010"/>
              </w:tabs>
              <w:spacing w:before="120"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50</w:t>
            </w:r>
          </w:p>
        </w:tc>
      </w:tr>
    </w:tbl>
    <w:p w14:paraId="2856F97D" w14:textId="77777777" w:rsidR="00E8659F" w:rsidRDefault="00E8659F" w:rsidP="001145AA">
      <w:pPr>
        <w:tabs>
          <w:tab w:val="left" w:pos="2010"/>
        </w:tabs>
        <w:ind w:firstLine="567"/>
        <w:jc w:val="both"/>
        <w:rPr>
          <w:rFonts w:ascii="Arial" w:hAnsi="Arial" w:cs="Arial"/>
          <w:sz w:val="24"/>
          <w:szCs w:val="24"/>
        </w:rPr>
      </w:pPr>
    </w:p>
    <w:p w14:paraId="2D1D0EF2" w14:textId="19BE455F" w:rsidR="00EA74EB" w:rsidRDefault="00EA74EB" w:rsidP="00A71F86">
      <w:pPr>
        <w:tabs>
          <w:tab w:val="left" w:pos="2010"/>
        </w:tabs>
        <w:spacing w:before="240" w:line="360" w:lineRule="auto"/>
        <w:ind w:firstLine="1134"/>
        <w:jc w:val="both"/>
        <w:rPr>
          <w:rFonts w:ascii="Arial" w:hAnsi="Arial" w:cs="Arial"/>
          <w:b/>
          <w:bCs/>
          <w:sz w:val="24"/>
          <w:szCs w:val="24"/>
        </w:rPr>
      </w:pPr>
      <w:r>
        <w:rPr>
          <w:rFonts w:ascii="Arial" w:hAnsi="Arial" w:cs="Arial"/>
          <w:b/>
          <w:bCs/>
          <w:sz w:val="24"/>
          <w:szCs w:val="24"/>
        </w:rPr>
        <w:t>Conclusão</w:t>
      </w:r>
    </w:p>
    <w:p w14:paraId="173EA73F" w14:textId="7EE5301D" w:rsidR="00EA74EB" w:rsidRDefault="00EA74EB" w:rsidP="00A71F86">
      <w:pPr>
        <w:tabs>
          <w:tab w:val="left" w:pos="2010"/>
        </w:tabs>
        <w:spacing w:before="240" w:line="360" w:lineRule="auto"/>
        <w:ind w:firstLine="1134"/>
        <w:jc w:val="both"/>
        <w:rPr>
          <w:rFonts w:ascii="Arial" w:hAnsi="Arial" w:cs="Arial"/>
          <w:sz w:val="24"/>
          <w:szCs w:val="24"/>
        </w:rPr>
      </w:pPr>
      <w:r>
        <w:rPr>
          <w:rFonts w:ascii="Arial" w:hAnsi="Arial" w:cs="Arial"/>
          <w:sz w:val="24"/>
          <w:szCs w:val="24"/>
        </w:rPr>
        <w:t xml:space="preserve">Comparando com </w:t>
      </w:r>
      <w:r w:rsidR="00A71F86">
        <w:rPr>
          <w:rFonts w:ascii="Arial" w:hAnsi="Arial" w:cs="Arial"/>
          <w:sz w:val="24"/>
          <w:szCs w:val="24"/>
        </w:rPr>
        <w:t>M</w:t>
      </w:r>
      <w:r>
        <w:rPr>
          <w:rFonts w:ascii="Arial" w:hAnsi="Arial" w:cs="Arial"/>
          <w:sz w:val="24"/>
          <w:szCs w:val="24"/>
        </w:rPr>
        <w:t>usical de 2023</w:t>
      </w:r>
      <w:r w:rsidR="00A71F86">
        <w:rPr>
          <w:rFonts w:ascii="Arial" w:hAnsi="Arial" w:cs="Arial"/>
          <w:sz w:val="24"/>
          <w:szCs w:val="24"/>
        </w:rPr>
        <w:t>,</w:t>
      </w:r>
      <w:r>
        <w:rPr>
          <w:rFonts w:ascii="Arial" w:hAnsi="Arial" w:cs="Arial"/>
          <w:sz w:val="24"/>
          <w:szCs w:val="24"/>
        </w:rPr>
        <w:t xml:space="preserve"> </w:t>
      </w:r>
      <w:r w:rsidR="00A71F86">
        <w:rPr>
          <w:rFonts w:ascii="Arial" w:hAnsi="Arial" w:cs="Arial"/>
          <w:sz w:val="24"/>
          <w:szCs w:val="24"/>
        </w:rPr>
        <w:t>foram realizados</w:t>
      </w:r>
      <w:r>
        <w:rPr>
          <w:rFonts w:ascii="Arial" w:hAnsi="Arial" w:cs="Arial"/>
          <w:sz w:val="24"/>
          <w:szCs w:val="24"/>
        </w:rPr>
        <w:t xml:space="preserve"> quase a mesma quantidade de atendimentos do </w:t>
      </w:r>
      <w:r w:rsidR="00A71F86">
        <w:rPr>
          <w:rFonts w:ascii="Arial" w:hAnsi="Arial" w:cs="Arial"/>
          <w:sz w:val="24"/>
          <w:szCs w:val="24"/>
        </w:rPr>
        <w:t>M</w:t>
      </w:r>
      <w:r>
        <w:rPr>
          <w:rFonts w:ascii="Arial" w:hAnsi="Arial" w:cs="Arial"/>
          <w:sz w:val="24"/>
          <w:szCs w:val="24"/>
        </w:rPr>
        <w:t xml:space="preserve">usical de 2024.  Não houve a necessidade encaminhamentos para outros serviços de saúde. A maior parte das demandas do ambulatório </w:t>
      </w:r>
      <w:r w:rsidR="0069438B">
        <w:rPr>
          <w:rFonts w:ascii="Arial" w:hAnsi="Arial" w:cs="Arial"/>
          <w:sz w:val="24"/>
          <w:szCs w:val="24"/>
        </w:rPr>
        <w:t>foram</w:t>
      </w:r>
      <w:r>
        <w:rPr>
          <w:rFonts w:ascii="Arial" w:hAnsi="Arial" w:cs="Arial"/>
          <w:sz w:val="24"/>
          <w:szCs w:val="24"/>
        </w:rPr>
        <w:t xml:space="preserve"> </w:t>
      </w:r>
      <w:r w:rsidR="00034485">
        <w:rPr>
          <w:rFonts w:ascii="Arial" w:hAnsi="Arial" w:cs="Arial"/>
          <w:sz w:val="24"/>
          <w:szCs w:val="24"/>
        </w:rPr>
        <w:t>para os</w:t>
      </w:r>
      <w:r>
        <w:rPr>
          <w:rFonts w:ascii="Arial" w:hAnsi="Arial" w:cs="Arial"/>
          <w:sz w:val="24"/>
          <w:szCs w:val="24"/>
        </w:rPr>
        <w:t xml:space="preserve"> voluntários do </w:t>
      </w:r>
      <w:r w:rsidR="00034485">
        <w:rPr>
          <w:rFonts w:ascii="Arial" w:hAnsi="Arial" w:cs="Arial"/>
          <w:sz w:val="24"/>
          <w:szCs w:val="24"/>
        </w:rPr>
        <w:t>M</w:t>
      </w:r>
      <w:r>
        <w:rPr>
          <w:rFonts w:ascii="Arial" w:hAnsi="Arial" w:cs="Arial"/>
          <w:sz w:val="24"/>
          <w:szCs w:val="24"/>
        </w:rPr>
        <w:t>usical</w:t>
      </w:r>
      <w:r w:rsidR="00034485">
        <w:rPr>
          <w:rFonts w:ascii="Arial" w:hAnsi="Arial" w:cs="Arial"/>
          <w:sz w:val="24"/>
          <w:szCs w:val="24"/>
        </w:rPr>
        <w:t xml:space="preserve"> (89,3%)</w:t>
      </w:r>
      <w:r>
        <w:rPr>
          <w:rFonts w:ascii="Arial" w:hAnsi="Arial" w:cs="Arial"/>
          <w:sz w:val="24"/>
          <w:szCs w:val="24"/>
        </w:rPr>
        <w:t xml:space="preserve"> e </w:t>
      </w:r>
      <w:r w:rsidR="00C374A0">
        <w:rPr>
          <w:rFonts w:ascii="Arial" w:hAnsi="Arial" w:cs="Arial"/>
          <w:sz w:val="24"/>
          <w:szCs w:val="24"/>
        </w:rPr>
        <w:t>apenas 10,6</w:t>
      </w:r>
      <w:r>
        <w:rPr>
          <w:rFonts w:ascii="Arial" w:hAnsi="Arial" w:cs="Arial"/>
          <w:sz w:val="24"/>
          <w:szCs w:val="24"/>
        </w:rPr>
        <w:t xml:space="preserve">% </w:t>
      </w:r>
      <w:r w:rsidR="00034485">
        <w:rPr>
          <w:rFonts w:ascii="Arial" w:hAnsi="Arial" w:cs="Arial"/>
          <w:sz w:val="24"/>
          <w:szCs w:val="24"/>
        </w:rPr>
        <w:t>para o</w:t>
      </w:r>
      <w:r>
        <w:rPr>
          <w:rFonts w:ascii="Arial" w:hAnsi="Arial" w:cs="Arial"/>
          <w:sz w:val="24"/>
          <w:szCs w:val="24"/>
        </w:rPr>
        <w:t xml:space="preserve"> público visitante. </w:t>
      </w:r>
    </w:p>
    <w:p w14:paraId="59A2D07C" w14:textId="1B9FC9CD" w:rsidR="00EA74EB" w:rsidRDefault="00EA74EB" w:rsidP="00A71F86">
      <w:pPr>
        <w:tabs>
          <w:tab w:val="left" w:pos="2010"/>
        </w:tabs>
        <w:spacing w:before="240" w:line="360" w:lineRule="auto"/>
        <w:ind w:firstLine="1134"/>
        <w:jc w:val="both"/>
        <w:rPr>
          <w:rFonts w:ascii="Arial" w:hAnsi="Arial" w:cs="Arial"/>
          <w:sz w:val="24"/>
          <w:szCs w:val="24"/>
        </w:rPr>
      </w:pPr>
      <w:r>
        <w:rPr>
          <w:rFonts w:ascii="Arial" w:hAnsi="Arial" w:cs="Arial"/>
          <w:sz w:val="24"/>
          <w:szCs w:val="24"/>
        </w:rPr>
        <w:t>Em sua maioria</w:t>
      </w:r>
      <w:r w:rsidR="00CC07D1">
        <w:rPr>
          <w:rFonts w:ascii="Arial" w:hAnsi="Arial" w:cs="Arial"/>
          <w:sz w:val="24"/>
          <w:szCs w:val="24"/>
        </w:rPr>
        <w:t>,</w:t>
      </w:r>
      <w:r>
        <w:rPr>
          <w:rFonts w:ascii="Arial" w:hAnsi="Arial" w:cs="Arial"/>
          <w:sz w:val="24"/>
          <w:szCs w:val="24"/>
        </w:rPr>
        <w:t xml:space="preserve"> depois dos atendimentos de saúde, </w:t>
      </w:r>
      <w:r w:rsidR="00CC07D1">
        <w:rPr>
          <w:rFonts w:ascii="Arial" w:hAnsi="Arial" w:cs="Arial"/>
          <w:sz w:val="24"/>
          <w:szCs w:val="24"/>
        </w:rPr>
        <w:t xml:space="preserve">os voluntários </w:t>
      </w:r>
      <w:r>
        <w:rPr>
          <w:rFonts w:ascii="Arial" w:hAnsi="Arial" w:cs="Arial"/>
          <w:sz w:val="24"/>
          <w:szCs w:val="24"/>
        </w:rPr>
        <w:t xml:space="preserve">retornaram para seus setores de trabalho e os </w:t>
      </w:r>
      <w:r w:rsidR="00C374A0">
        <w:rPr>
          <w:rFonts w:ascii="Arial" w:hAnsi="Arial" w:cs="Arial"/>
          <w:sz w:val="24"/>
          <w:szCs w:val="24"/>
        </w:rPr>
        <w:t>10,6</w:t>
      </w:r>
      <w:r>
        <w:rPr>
          <w:rFonts w:ascii="Arial" w:hAnsi="Arial" w:cs="Arial"/>
          <w:sz w:val="24"/>
          <w:szCs w:val="24"/>
        </w:rPr>
        <w:t xml:space="preserve">% de atendimentos aos visitantes foram fundamentais para que continuassem assistindo ao </w:t>
      </w:r>
      <w:r w:rsidR="00CC07D1">
        <w:rPr>
          <w:rFonts w:ascii="Arial" w:hAnsi="Arial" w:cs="Arial"/>
          <w:sz w:val="24"/>
          <w:szCs w:val="24"/>
        </w:rPr>
        <w:t>M</w:t>
      </w:r>
      <w:r>
        <w:rPr>
          <w:rFonts w:ascii="Arial" w:hAnsi="Arial" w:cs="Arial"/>
          <w:sz w:val="24"/>
          <w:szCs w:val="24"/>
        </w:rPr>
        <w:t xml:space="preserve">usical e consequentemente ouvindo a mensagem do Evangelho. </w:t>
      </w:r>
    </w:p>
    <w:p w14:paraId="6A3E2BD8" w14:textId="77777777" w:rsidR="00CC07D1" w:rsidRDefault="00CC07D1" w:rsidP="00A71F86">
      <w:pPr>
        <w:tabs>
          <w:tab w:val="left" w:pos="2010"/>
        </w:tabs>
        <w:spacing w:before="240" w:line="360" w:lineRule="auto"/>
        <w:ind w:firstLine="1134"/>
        <w:jc w:val="both"/>
        <w:rPr>
          <w:rFonts w:ascii="Arial" w:hAnsi="Arial" w:cs="Arial"/>
          <w:b/>
          <w:sz w:val="24"/>
          <w:szCs w:val="24"/>
        </w:rPr>
      </w:pPr>
    </w:p>
    <w:p w14:paraId="56251284" w14:textId="1D734581" w:rsidR="00EA74EB" w:rsidRDefault="00EA74EB" w:rsidP="00A71F86">
      <w:pPr>
        <w:tabs>
          <w:tab w:val="left" w:pos="2010"/>
        </w:tabs>
        <w:spacing w:before="240" w:line="360" w:lineRule="auto"/>
        <w:ind w:firstLine="1134"/>
        <w:jc w:val="both"/>
        <w:rPr>
          <w:rFonts w:ascii="Arial" w:hAnsi="Arial" w:cs="Arial"/>
          <w:b/>
          <w:sz w:val="24"/>
          <w:szCs w:val="24"/>
        </w:rPr>
      </w:pPr>
      <w:r>
        <w:rPr>
          <w:rFonts w:ascii="Arial" w:hAnsi="Arial" w:cs="Arial"/>
          <w:b/>
          <w:sz w:val="24"/>
          <w:szCs w:val="24"/>
        </w:rPr>
        <w:t>Como pontos positivos:</w:t>
      </w:r>
    </w:p>
    <w:p w14:paraId="67443A40" w14:textId="4A9D6E9A" w:rsidR="00EA74EB" w:rsidRDefault="00EA74EB" w:rsidP="00A71F86">
      <w:pPr>
        <w:pStyle w:val="PargrafodaLista"/>
        <w:numPr>
          <w:ilvl w:val="0"/>
          <w:numId w:val="1"/>
        </w:numPr>
        <w:tabs>
          <w:tab w:val="left" w:pos="2010"/>
        </w:tabs>
        <w:spacing w:before="240" w:line="360" w:lineRule="auto"/>
        <w:jc w:val="both"/>
        <w:rPr>
          <w:rFonts w:ascii="Arial" w:hAnsi="Arial" w:cs="Arial"/>
          <w:sz w:val="24"/>
          <w:szCs w:val="24"/>
        </w:rPr>
      </w:pPr>
      <w:r>
        <w:rPr>
          <w:rFonts w:ascii="Arial" w:hAnsi="Arial" w:cs="Arial"/>
          <w:sz w:val="24"/>
          <w:szCs w:val="24"/>
        </w:rPr>
        <w:t xml:space="preserve">A estrutura </w:t>
      </w:r>
      <w:r w:rsidR="00B2484D">
        <w:rPr>
          <w:rFonts w:ascii="Arial" w:hAnsi="Arial" w:cs="Arial"/>
          <w:sz w:val="24"/>
          <w:szCs w:val="24"/>
        </w:rPr>
        <w:t>do ambulatório</w:t>
      </w:r>
      <w:r>
        <w:rPr>
          <w:rFonts w:ascii="Arial" w:hAnsi="Arial" w:cs="Arial"/>
          <w:sz w:val="24"/>
          <w:szCs w:val="24"/>
        </w:rPr>
        <w:t xml:space="preserve"> estava adequada.</w:t>
      </w:r>
    </w:p>
    <w:p w14:paraId="3F7BA375" w14:textId="77777777" w:rsidR="00EA74EB" w:rsidRDefault="00EA74EB" w:rsidP="00A71F86">
      <w:pPr>
        <w:pStyle w:val="PargrafodaLista"/>
        <w:numPr>
          <w:ilvl w:val="0"/>
          <w:numId w:val="1"/>
        </w:numPr>
        <w:tabs>
          <w:tab w:val="left" w:pos="2010"/>
        </w:tabs>
        <w:spacing w:before="240" w:line="360" w:lineRule="auto"/>
        <w:jc w:val="both"/>
        <w:rPr>
          <w:rFonts w:ascii="Arial" w:hAnsi="Arial" w:cs="Arial"/>
          <w:sz w:val="24"/>
          <w:szCs w:val="24"/>
        </w:rPr>
      </w:pPr>
      <w:r>
        <w:rPr>
          <w:rFonts w:ascii="Arial" w:hAnsi="Arial" w:cs="Arial"/>
          <w:sz w:val="24"/>
          <w:szCs w:val="24"/>
        </w:rPr>
        <w:t xml:space="preserve"> A equipe de saúde estava coesa, foi de suma importância para um atendimento dos pacientes que ali chegaram.</w:t>
      </w:r>
    </w:p>
    <w:p w14:paraId="0DCC4842" w14:textId="77777777" w:rsidR="00CC07D1" w:rsidRDefault="00CC07D1" w:rsidP="00A71F86">
      <w:pPr>
        <w:tabs>
          <w:tab w:val="left" w:pos="2010"/>
        </w:tabs>
        <w:spacing w:before="240" w:line="360" w:lineRule="auto"/>
        <w:jc w:val="both"/>
        <w:rPr>
          <w:rFonts w:ascii="Arial" w:hAnsi="Arial" w:cs="Arial"/>
          <w:sz w:val="24"/>
          <w:szCs w:val="24"/>
        </w:rPr>
      </w:pPr>
    </w:p>
    <w:p w14:paraId="359225B3" w14:textId="5C0D85A1" w:rsidR="00EA74EB" w:rsidRDefault="00EA74EB" w:rsidP="00A71F86">
      <w:pPr>
        <w:tabs>
          <w:tab w:val="left" w:pos="2010"/>
        </w:tabs>
        <w:spacing w:before="240" w:line="360" w:lineRule="auto"/>
        <w:jc w:val="both"/>
        <w:rPr>
          <w:rFonts w:ascii="Arial" w:hAnsi="Arial" w:cs="Arial"/>
          <w:b/>
          <w:sz w:val="24"/>
          <w:szCs w:val="24"/>
        </w:rPr>
      </w:pPr>
      <w:r>
        <w:rPr>
          <w:rFonts w:ascii="Arial" w:hAnsi="Arial" w:cs="Arial"/>
          <w:sz w:val="24"/>
          <w:szCs w:val="24"/>
        </w:rPr>
        <w:t xml:space="preserve">        </w:t>
      </w:r>
      <w:r>
        <w:rPr>
          <w:rFonts w:ascii="Arial" w:hAnsi="Arial" w:cs="Arial"/>
          <w:b/>
          <w:sz w:val="24"/>
          <w:szCs w:val="24"/>
        </w:rPr>
        <w:t>Sugestões de Melhorias para o Ambulatório do Musical 202</w:t>
      </w:r>
      <w:r w:rsidR="00C374A0">
        <w:rPr>
          <w:rFonts w:ascii="Arial" w:hAnsi="Arial" w:cs="Arial"/>
          <w:b/>
          <w:sz w:val="24"/>
          <w:szCs w:val="24"/>
        </w:rPr>
        <w:t>5</w:t>
      </w:r>
      <w:r>
        <w:rPr>
          <w:rFonts w:ascii="Arial" w:hAnsi="Arial" w:cs="Arial"/>
          <w:b/>
          <w:sz w:val="24"/>
          <w:szCs w:val="24"/>
        </w:rPr>
        <w:t xml:space="preserve">: </w:t>
      </w:r>
    </w:p>
    <w:p w14:paraId="6BB404E1" w14:textId="6B3597BA" w:rsidR="00EA74EB" w:rsidRDefault="00EA74EB" w:rsidP="00A71F86">
      <w:pPr>
        <w:pStyle w:val="PargrafodaLista"/>
        <w:numPr>
          <w:ilvl w:val="0"/>
          <w:numId w:val="1"/>
        </w:numPr>
        <w:tabs>
          <w:tab w:val="left" w:pos="2010"/>
        </w:tabs>
        <w:spacing w:before="240" w:line="360" w:lineRule="auto"/>
        <w:jc w:val="both"/>
        <w:rPr>
          <w:rFonts w:ascii="Arial" w:hAnsi="Arial" w:cs="Arial"/>
          <w:sz w:val="24"/>
          <w:szCs w:val="24"/>
        </w:rPr>
      </w:pPr>
      <w:r>
        <w:rPr>
          <w:rFonts w:ascii="Arial" w:hAnsi="Arial" w:cs="Arial"/>
          <w:sz w:val="24"/>
          <w:szCs w:val="24"/>
        </w:rPr>
        <w:t xml:space="preserve">Se possível </w:t>
      </w:r>
      <w:r w:rsidR="00326C58">
        <w:rPr>
          <w:rFonts w:ascii="Arial" w:hAnsi="Arial" w:cs="Arial"/>
          <w:b/>
          <w:sz w:val="24"/>
          <w:szCs w:val="24"/>
        </w:rPr>
        <w:t>não haver</w:t>
      </w:r>
      <w:r>
        <w:rPr>
          <w:rFonts w:ascii="Arial" w:hAnsi="Arial" w:cs="Arial"/>
          <w:sz w:val="24"/>
          <w:szCs w:val="24"/>
        </w:rPr>
        <w:t xml:space="preserve"> viagens </w:t>
      </w:r>
      <w:r w:rsidR="00C374A0">
        <w:rPr>
          <w:rFonts w:ascii="Arial" w:hAnsi="Arial" w:cs="Arial"/>
          <w:sz w:val="24"/>
          <w:szCs w:val="24"/>
        </w:rPr>
        <w:t>missionárias Barco</w:t>
      </w:r>
      <w:r>
        <w:rPr>
          <w:rFonts w:ascii="Arial" w:hAnsi="Arial" w:cs="Arial"/>
          <w:sz w:val="24"/>
          <w:szCs w:val="24"/>
        </w:rPr>
        <w:t xml:space="preserve"> J.J Mesquita visto que a maior parte dos materiais vem do barco. Esse ano o ambulatório não teve acesso ao </w:t>
      </w:r>
      <w:r>
        <w:rPr>
          <w:rFonts w:ascii="Arial" w:hAnsi="Arial" w:cs="Arial"/>
          <w:b/>
          <w:sz w:val="24"/>
          <w:szCs w:val="24"/>
        </w:rPr>
        <w:t>DEA</w:t>
      </w:r>
      <w:r>
        <w:rPr>
          <w:rFonts w:ascii="Arial" w:hAnsi="Arial" w:cs="Arial"/>
          <w:sz w:val="24"/>
          <w:szCs w:val="24"/>
        </w:rPr>
        <w:t xml:space="preserve"> –</w:t>
      </w:r>
      <w:r w:rsidR="00C374A0">
        <w:rPr>
          <w:rFonts w:ascii="Arial" w:hAnsi="Arial" w:cs="Arial"/>
          <w:sz w:val="24"/>
          <w:szCs w:val="24"/>
        </w:rPr>
        <w:t>Desfibrilador, porque</w:t>
      </w:r>
      <w:r>
        <w:rPr>
          <w:rFonts w:ascii="Arial" w:hAnsi="Arial" w:cs="Arial"/>
          <w:sz w:val="24"/>
          <w:szCs w:val="24"/>
        </w:rPr>
        <w:t xml:space="preserve"> o JJ estava em viagem. </w:t>
      </w:r>
      <w:r w:rsidR="00C374A0">
        <w:rPr>
          <w:rFonts w:ascii="Arial" w:hAnsi="Arial" w:cs="Arial"/>
          <w:sz w:val="24"/>
          <w:szCs w:val="24"/>
        </w:rPr>
        <w:t xml:space="preserve">Como também equipamentos como colar cervical, dispositivo de oxigênio. </w:t>
      </w:r>
    </w:p>
    <w:p w14:paraId="4B8FCA6F" w14:textId="03C7E00F" w:rsidR="00326C58" w:rsidRDefault="00326C58" w:rsidP="00A71F86">
      <w:pPr>
        <w:pStyle w:val="PargrafodaLista"/>
        <w:numPr>
          <w:ilvl w:val="0"/>
          <w:numId w:val="1"/>
        </w:numPr>
        <w:tabs>
          <w:tab w:val="left" w:pos="2010"/>
        </w:tabs>
        <w:spacing w:before="240" w:line="360" w:lineRule="auto"/>
        <w:jc w:val="both"/>
        <w:rPr>
          <w:rFonts w:ascii="Arial" w:hAnsi="Arial" w:cs="Arial"/>
          <w:sz w:val="24"/>
          <w:szCs w:val="24"/>
        </w:rPr>
      </w:pPr>
      <w:r>
        <w:rPr>
          <w:rFonts w:ascii="Arial" w:hAnsi="Arial" w:cs="Arial"/>
          <w:sz w:val="24"/>
          <w:szCs w:val="24"/>
        </w:rPr>
        <w:t xml:space="preserve">Organizar </w:t>
      </w:r>
      <w:r w:rsidR="0025065C">
        <w:rPr>
          <w:rFonts w:ascii="Arial" w:hAnsi="Arial" w:cs="Arial"/>
          <w:sz w:val="24"/>
          <w:szCs w:val="24"/>
        </w:rPr>
        <w:t>ofício</w:t>
      </w:r>
      <w:r>
        <w:rPr>
          <w:rFonts w:ascii="Arial" w:hAnsi="Arial" w:cs="Arial"/>
          <w:sz w:val="24"/>
          <w:szCs w:val="24"/>
        </w:rPr>
        <w:t xml:space="preserve"> com antecedência de 15 a 30 dias junto a Secretária de Saúde Municipal para solicitar apoio de unidade móvel básica. </w:t>
      </w:r>
    </w:p>
    <w:p w14:paraId="742C1CE1" w14:textId="0EA90C44" w:rsidR="00EA74EB" w:rsidRDefault="00EA74EB" w:rsidP="00A71F86">
      <w:pPr>
        <w:pStyle w:val="PargrafodaLista"/>
        <w:numPr>
          <w:ilvl w:val="0"/>
          <w:numId w:val="1"/>
        </w:numPr>
        <w:tabs>
          <w:tab w:val="left" w:pos="2010"/>
        </w:tabs>
        <w:spacing w:before="240" w:line="360" w:lineRule="auto"/>
        <w:jc w:val="both"/>
        <w:rPr>
          <w:rFonts w:ascii="Arial" w:hAnsi="Arial" w:cs="Arial"/>
          <w:sz w:val="24"/>
          <w:szCs w:val="24"/>
        </w:rPr>
      </w:pPr>
      <w:r>
        <w:rPr>
          <w:rFonts w:ascii="Arial" w:hAnsi="Arial" w:cs="Arial"/>
          <w:sz w:val="24"/>
          <w:szCs w:val="24"/>
        </w:rPr>
        <w:t xml:space="preserve">A Igreja </w:t>
      </w:r>
      <w:r>
        <w:rPr>
          <w:rFonts w:ascii="Arial" w:hAnsi="Arial" w:cs="Arial"/>
          <w:b/>
          <w:sz w:val="24"/>
          <w:szCs w:val="24"/>
        </w:rPr>
        <w:t>comprar um DEA</w:t>
      </w:r>
      <w:r>
        <w:rPr>
          <w:rFonts w:ascii="Arial" w:hAnsi="Arial" w:cs="Arial"/>
          <w:sz w:val="24"/>
          <w:szCs w:val="24"/>
        </w:rPr>
        <w:t>, pois conforme</w:t>
      </w:r>
      <w:r w:rsidR="00C374A0">
        <w:rPr>
          <w:rFonts w:ascii="Arial" w:hAnsi="Arial" w:cs="Arial"/>
          <w:sz w:val="24"/>
          <w:szCs w:val="24"/>
        </w:rPr>
        <w:t xml:space="preserve"> a lei municipal N°165 de 13/05/20</w:t>
      </w:r>
      <w:r w:rsidR="00326C58">
        <w:rPr>
          <w:rFonts w:ascii="Arial" w:hAnsi="Arial" w:cs="Arial"/>
          <w:sz w:val="24"/>
          <w:szCs w:val="24"/>
        </w:rPr>
        <w:t>0</w:t>
      </w:r>
      <w:r w:rsidR="00C374A0">
        <w:rPr>
          <w:rFonts w:ascii="Arial" w:hAnsi="Arial" w:cs="Arial"/>
          <w:sz w:val="24"/>
          <w:szCs w:val="24"/>
        </w:rPr>
        <w:t xml:space="preserve">5 que aborda que em locais de circulação de pessoas igual a superior a 500 indivíduos é </w:t>
      </w:r>
      <w:r w:rsidR="00326C58">
        <w:rPr>
          <w:rFonts w:ascii="Arial" w:hAnsi="Arial" w:cs="Arial"/>
          <w:sz w:val="24"/>
          <w:szCs w:val="24"/>
        </w:rPr>
        <w:t>obrigatória</w:t>
      </w:r>
      <w:r w:rsidR="00C374A0">
        <w:rPr>
          <w:rFonts w:ascii="Arial" w:hAnsi="Arial" w:cs="Arial"/>
          <w:sz w:val="24"/>
          <w:szCs w:val="24"/>
        </w:rPr>
        <w:t xml:space="preserve"> disponibilizar aparelho de desfibrilador cardíaco.  </w:t>
      </w:r>
    </w:p>
    <w:p w14:paraId="71252609" w14:textId="77777777" w:rsidR="00513B10" w:rsidRDefault="00513B10" w:rsidP="00326C58">
      <w:pPr>
        <w:tabs>
          <w:tab w:val="left" w:pos="2010"/>
        </w:tabs>
        <w:jc w:val="both"/>
        <w:rPr>
          <w:rFonts w:ascii="Arial" w:hAnsi="Arial" w:cs="Arial"/>
          <w:b/>
          <w:bCs/>
          <w:sz w:val="24"/>
          <w:szCs w:val="24"/>
        </w:rPr>
        <w:sectPr w:rsidR="00513B10" w:rsidSect="00EC5BD6">
          <w:pgSz w:w="11906" w:h="16838"/>
          <w:pgMar w:top="2835" w:right="1134" w:bottom="1134" w:left="1701" w:header="709" w:footer="709" w:gutter="0"/>
          <w:cols w:space="708"/>
          <w:docGrid w:linePitch="360"/>
        </w:sectPr>
      </w:pPr>
    </w:p>
    <w:p w14:paraId="47FA4E0C" w14:textId="74F0A4B3" w:rsidR="00574CF9" w:rsidRDefault="00574CF9" w:rsidP="00AA7AAE">
      <w:pPr>
        <w:tabs>
          <w:tab w:val="left" w:pos="2010"/>
        </w:tabs>
        <w:jc w:val="center"/>
        <w:rPr>
          <w:rFonts w:ascii="Arial" w:hAnsi="Arial" w:cs="Arial"/>
          <w:b/>
          <w:bCs/>
          <w:sz w:val="24"/>
          <w:szCs w:val="24"/>
        </w:rPr>
      </w:pPr>
      <w:r w:rsidRPr="00574CF9">
        <w:rPr>
          <w:rFonts w:ascii="Arial" w:hAnsi="Arial" w:cs="Arial"/>
          <w:b/>
          <w:bCs/>
          <w:sz w:val="24"/>
          <w:szCs w:val="24"/>
        </w:rPr>
        <w:t>Anexos</w:t>
      </w:r>
    </w:p>
    <w:p w14:paraId="5EC47D52" w14:textId="21C9478F" w:rsidR="00574CF9" w:rsidRDefault="00574CF9" w:rsidP="00AA7AAE">
      <w:pPr>
        <w:tabs>
          <w:tab w:val="left" w:pos="2010"/>
        </w:tabs>
        <w:ind w:firstLine="567"/>
        <w:jc w:val="center"/>
        <w:rPr>
          <w:rFonts w:ascii="Arial" w:hAnsi="Arial" w:cs="Arial"/>
          <w:b/>
          <w:bCs/>
          <w:sz w:val="24"/>
          <w:szCs w:val="24"/>
        </w:rPr>
      </w:pPr>
      <w:r>
        <w:rPr>
          <w:rFonts w:ascii="Arial" w:hAnsi="Arial" w:cs="Arial"/>
          <w:b/>
          <w:bCs/>
          <w:noProof/>
          <w:sz w:val="24"/>
          <w:szCs w:val="24"/>
        </w:rPr>
        <w:drawing>
          <wp:inline distT="0" distB="0" distL="0" distR="0" wp14:anchorId="3E7AC0B0" wp14:editId="5ED53FD4">
            <wp:extent cx="3571875" cy="3495180"/>
            <wp:effectExtent l="0" t="0" r="0" b="0"/>
            <wp:docPr id="76227384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73845" name="Imagem 762273845"/>
                    <pic:cNvPicPr/>
                  </pic:nvPicPr>
                  <pic:blipFill rotWithShape="1">
                    <a:blip r:embed="rId9" cstate="print">
                      <a:extLst>
                        <a:ext uri="{28A0092B-C50C-407E-A947-70E740481C1C}">
                          <a14:useLocalDpi xmlns:a14="http://schemas.microsoft.com/office/drawing/2010/main" val="0"/>
                        </a:ext>
                      </a:extLst>
                    </a:blip>
                    <a:srcRect t="25861" r="-1024"/>
                    <a:stretch/>
                  </pic:blipFill>
                  <pic:spPr bwMode="auto">
                    <a:xfrm>
                      <a:off x="0" y="0"/>
                      <a:ext cx="3575483" cy="3498710"/>
                    </a:xfrm>
                    <a:prstGeom prst="rect">
                      <a:avLst/>
                    </a:prstGeom>
                    <a:ln>
                      <a:noFill/>
                    </a:ln>
                    <a:extLst>
                      <a:ext uri="{53640926-AAD7-44D8-BBD7-CCE9431645EC}">
                        <a14:shadowObscured xmlns:a14="http://schemas.microsoft.com/office/drawing/2010/main"/>
                      </a:ext>
                    </a:extLst>
                  </pic:spPr>
                </pic:pic>
              </a:graphicData>
            </a:graphic>
          </wp:inline>
        </w:drawing>
      </w:r>
    </w:p>
    <w:p w14:paraId="0D4679E3" w14:textId="2A9D9BA7" w:rsidR="00574CF9" w:rsidRPr="00A5670A" w:rsidRDefault="00574CF9" w:rsidP="00AA7AAE">
      <w:pPr>
        <w:pStyle w:val="Legenda"/>
        <w:jc w:val="center"/>
        <w:rPr>
          <w:rFonts w:ascii="Arial" w:hAnsi="Arial" w:cs="Arial"/>
          <w:color w:val="000000" w:themeColor="text1"/>
        </w:rPr>
      </w:pPr>
      <w:r w:rsidRPr="00A5670A">
        <w:rPr>
          <w:rFonts w:ascii="Arial" w:hAnsi="Arial" w:cs="Arial"/>
          <w:color w:val="000000" w:themeColor="text1"/>
        </w:rPr>
        <w:t xml:space="preserve">Foto </w:t>
      </w:r>
      <w:r w:rsidRPr="00A5670A">
        <w:rPr>
          <w:rFonts w:ascii="Arial" w:hAnsi="Arial" w:cs="Arial"/>
          <w:color w:val="000000" w:themeColor="text1"/>
        </w:rPr>
        <w:fldChar w:fldCharType="begin"/>
      </w:r>
      <w:r w:rsidRPr="00A5670A">
        <w:rPr>
          <w:rFonts w:ascii="Arial" w:hAnsi="Arial" w:cs="Arial"/>
          <w:color w:val="000000" w:themeColor="text1"/>
        </w:rPr>
        <w:instrText xml:space="preserve"> SEQ Figura \* ARABIC </w:instrText>
      </w:r>
      <w:r w:rsidRPr="00A5670A">
        <w:rPr>
          <w:rFonts w:ascii="Arial" w:hAnsi="Arial" w:cs="Arial"/>
          <w:color w:val="000000" w:themeColor="text1"/>
        </w:rPr>
        <w:fldChar w:fldCharType="separate"/>
      </w:r>
      <w:r w:rsidR="005E416E">
        <w:rPr>
          <w:rFonts w:ascii="Arial" w:hAnsi="Arial" w:cs="Arial"/>
          <w:noProof/>
          <w:color w:val="000000" w:themeColor="text1"/>
        </w:rPr>
        <w:t>1</w:t>
      </w:r>
      <w:r w:rsidRPr="00A5670A">
        <w:rPr>
          <w:rFonts w:ascii="Arial" w:hAnsi="Arial" w:cs="Arial"/>
          <w:color w:val="000000" w:themeColor="text1"/>
        </w:rPr>
        <w:fldChar w:fldCharType="end"/>
      </w:r>
      <w:r w:rsidRPr="00A5670A">
        <w:rPr>
          <w:rFonts w:ascii="Arial" w:hAnsi="Arial" w:cs="Arial"/>
          <w:color w:val="000000" w:themeColor="text1"/>
        </w:rPr>
        <w:t xml:space="preserve"> - Atendimento de fisioterapeuta</w:t>
      </w:r>
    </w:p>
    <w:p w14:paraId="2304CA71" w14:textId="77777777" w:rsidR="00574CF9" w:rsidRDefault="00574CF9" w:rsidP="00AA7AAE">
      <w:pPr>
        <w:tabs>
          <w:tab w:val="left" w:pos="2010"/>
        </w:tabs>
        <w:ind w:firstLine="567"/>
        <w:jc w:val="center"/>
        <w:rPr>
          <w:rFonts w:ascii="Arial" w:hAnsi="Arial" w:cs="Arial"/>
          <w:b/>
          <w:bCs/>
          <w:sz w:val="24"/>
          <w:szCs w:val="24"/>
        </w:rPr>
      </w:pPr>
    </w:p>
    <w:p w14:paraId="70C790EF" w14:textId="77777777" w:rsidR="00574CF9" w:rsidRDefault="00574CF9" w:rsidP="00AA7AAE">
      <w:pPr>
        <w:tabs>
          <w:tab w:val="left" w:pos="2010"/>
        </w:tabs>
        <w:ind w:firstLine="567"/>
        <w:jc w:val="center"/>
        <w:rPr>
          <w:rFonts w:ascii="Arial" w:hAnsi="Arial" w:cs="Arial"/>
          <w:b/>
          <w:bCs/>
          <w:sz w:val="24"/>
          <w:szCs w:val="24"/>
        </w:rPr>
      </w:pPr>
    </w:p>
    <w:p w14:paraId="08241118" w14:textId="0E546E48" w:rsidR="00574CF9" w:rsidRPr="00574CF9" w:rsidRDefault="00574CF9" w:rsidP="00AA7AAE">
      <w:pPr>
        <w:tabs>
          <w:tab w:val="left" w:pos="2010"/>
        </w:tabs>
        <w:ind w:firstLine="567"/>
        <w:jc w:val="center"/>
        <w:rPr>
          <w:rFonts w:ascii="Arial" w:hAnsi="Arial" w:cs="Arial"/>
          <w:b/>
          <w:bCs/>
          <w:sz w:val="24"/>
          <w:szCs w:val="24"/>
        </w:rPr>
      </w:pPr>
      <w:r>
        <w:rPr>
          <w:rFonts w:ascii="Arial" w:hAnsi="Arial" w:cs="Arial"/>
          <w:b/>
          <w:bCs/>
          <w:noProof/>
          <w:sz w:val="24"/>
          <w:szCs w:val="24"/>
        </w:rPr>
        <w:drawing>
          <wp:inline distT="0" distB="0" distL="0" distR="0" wp14:anchorId="58176D1D" wp14:editId="73C4C562">
            <wp:extent cx="3400425" cy="3174496"/>
            <wp:effectExtent l="0" t="0" r="0" b="6985"/>
            <wp:docPr id="2155708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70872" name="Imagem 215570872"/>
                    <pic:cNvPicPr/>
                  </pic:nvPicPr>
                  <pic:blipFill rotWithShape="1">
                    <a:blip r:embed="rId10" cstate="print">
                      <a:extLst>
                        <a:ext uri="{28A0092B-C50C-407E-A947-70E740481C1C}">
                          <a14:useLocalDpi xmlns:a14="http://schemas.microsoft.com/office/drawing/2010/main" val="0"/>
                        </a:ext>
                      </a:extLst>
                    </a:blip>
                    <a:srcRect l="177" t="29368" r="-1058"/>
                    <a:stretch/>
                  </pic:blipFill>
                  <pic:spPr bwMode="auto">
                    <a:xfrm>
                      <a:off x="0" y="0"/>
                      <a:ext cx="3417835" cy="3190750"/>
                    </a:xfrm>
                    <a:prstGeom prst="rect">
                      <a:avLst/>
                    </a:prstGeom>
                    <a:ln>
                      <a:noFill/>
                    </a:ln>
                    <a:extLst>
                      <a:ext uri="{53640926-AAD7-44D8-BBD7-CCE9431645EC}">
                        <a14:shadowObscured xmlns:a14="http://schemas.microsoft.com/office/drawing/2010/main"/>
                      </a:ext>
                    </a:extLst>
                  </pic:spPr>
                </pic:pic>
              </a:graphicData>
            </a:graphic>
          </wp:inline>
        </w:drawing>
      </w:r>
    </w:p>
    <w:p w14:paraId="3700FE53" w14:textId="7153C5DE" w:rsidR="00574CF9" w:rsidRPr="00AA7AAE" w:rsidRDefault="00574CF9" w:rsidP="00AA7AAE">
      <w:pPr>
        <w:pStyle w:val="Legenda"/>
        <w:jc w:val="center"/>
        <w:rPr>
          <w:rFonts w:ascii="Arial" w:hAnsi="Arial" w:cs="Arial"/>
          <w:color w:val="000000" w:themeColor="text1"/>
        </w:rPr>
      </w:pPr>
      <w:r w:rsidRPr="00AA7AAE">
        <w:rPr>
          <w:rFonts w:ascii="Arial" w:hAnsi="Arial" w:cs="Arial"/>
          <w:color w:val="000000" w:themeColor="text1"/>
        </w:rPr>
        <w:t>Foto 2: Atendimento Fisioterapia e triagem</w:t>
      </w:r>
    </w:p>
    <w:p w14:paraId="6BC80136" w14:textId="65BC08F0" w:rsidR="001E5582" w:rsidRDefault="008C7FD4" w:rsidP="00AA7AAE">
      <w:pPr>
        <w:tabs>
          <w:tab w:val="left" w:pos="2010"/>
        </w:tabs>
        <w:ind w:firstLine="567"/>
        <w:jc w:val="center"/>
        <w:rPr>
          <w:rFonts w:ascii="Arial" w:hAnsi="Arial" w:cs="Arial"/>
          <w:sz w:val="24"/>
          <w:szCs w:val="24"/>
        </w:rPr>
      </w:pPr>
      <w:r>
        <w:rPr>
          <w:rFonts w:ascii="Arial" w:hAnsi="Arial" w:cs="Arial"/>
          <w:noProof/>
          <w:sz w:val="24"/>
          <w:szCs w:val="24"/>
        </w:rPr>
        <w:drawing>
          <wp:inline distT="0" distB="0" distL="0" distR="0" wp14:anchorId="408834BD" wp14:editId="7A7374E9">
            <wp:extent cx="1910147" cy="2396490"/>
            <wp:effectExtent l="0" t="0" r="0" b="3810"/>
            <wp:docPr id="45429445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94457" name="Imagem 454294457"/>
                    <pic:cNvPicPr/>
                  </pic:nvPicPr>
                  <pic:blipFill rotWithShape="1">
                    <a:blip r:embed="rId11" cstate="print">
                      <a:extLst>
                        <a:ext uri="{28A0092B-C50C-407E-A947-70E740481C1C}">
                          <a14:useLocalDpi xmlns:a14="http://schemas.microsoft.com/office/drawing/2010/main" val="0"/>
                        </a:ext>
                      </a:extLst>
                    </a:blip>
                    <a:srcRect t="25837"/>
                    <a:stretch/>
                  </pic:blipFill>
                  <pic:spPr bwMode="auto">
                    <a:xfrm flipH="1">
                      <a:off x="0" y="0"/>
                      <a:ext cx="1913749" cy="2401009"/>
                    </a:xfrm>
                    <a:prstGeom prst="rect">
                      <a:avLst/>
                    </a:prstGeom>
                    <a:ln>
                      <a:noFill/>
                    </a:ln>
                    <a:extLst>
                      <a:ext uri="{53640926-AAD7-44D8-BBD7-CCE9431645EC}">
                        <a14:shadowObscured xmlns:a14="http://schemas.microsoft.com/office/drawing/2010/main"/>
                      </a:ext>
                    </a:extLst>
                  </pic:spPr>
                </pic:pic>
              </a:graphicData>
            </a:graphic>
          </wp:inline>
        </w:drawing>
      </w:r>
      <w:r w:rsidR="001E5582">
        <w:rPr>
          <w:rFonts w:ascii="Arial" w:hAnsi="Arial" w:cs="Arial"/>
          <w:sz w:val="24"/>
          <w:szCs w:val="24"/>
        </w:rPr>
        <w:t xml:space="preserve">   </w:t>
      </w:r>
      <w:r>
        <w:rPr>
          <w:rFonts w:ascii="Arial" w:hAnsi="Arial" w:cs="Arial"/>
          <w:noProof/>
          <w:sz w:val="24"/>
          <w:szCs w:val="24"/>
        </w:rPr>
        <w:drawing>
          <wp:inline distT="0" distB="0" distL="0" distR="0" wp14:anchorId="599EB36B" wp14:editId="4822A29A">
            <wp:extent cx="2680138" cy="2395855"/>
            <wp:effectExtent l="0" t="0" r="6350" b="4445"/>
            <wp:docPr id="17027518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51810" name="Imagem 1702751810"/>
                    <pic:cNvPicPr/>
                  </pic:nvPicPr>
                  <pic:blipFill rotWithShape="1">
                    <a:blip r:embed="rId12" cstate="print">
                      <a:extLst>
                        <a:ext uri="{28A0092B-C50C-407E-A947-70E740481C1C}">
                          <a14:useLocalDpi xmlns:a14="http://schemas.microsoft.com/office/drawing/2010/main" val="0"/>
                        </a:ext>
                      </a:extLst>
                    </a:blip>
                    <a:srcRect l="2336" t="35033" r="2480" b="9785"/>
                    <a:stretch/>
                  </pic:blipFill>
                  <pic:spPr bwMode="auto">
                    <a:xfrm>
                      <a:off x="0" y="0"/>
                      <a:ext cx="2688967" cy="2403748"/>
                    </a:xfrm>
                    <a:prstGeom prst="rect">
                      <a:avLst/>
                    </a:prstGeom>
                    <a:ln>
                      <a:noFill/>
                    </a:ln>
                    <a:extLst>
                      <a:ext uri="{53640926-AAD7-44D8-BBD7-CCE9431645EC}">
                        <a14:shadowObscured xmlns:a14="http://schemas.microsoft.com/office/drawing/2010/main"/>
                      </a:ext>
                    </a:extLst>
                  </pic:spPr>
                </pic:pic>
              </a:graphicData>
            </a:graphic>
          </wp:inline>
        </w:drawing>
      </w:r>
    </w:p>
    <w:p w14:paraId="0B4F63B4" w14:textId="6856FA2A" w:rsidR="00574CF9" w:rsidRDefault="008C7FD4" w:rsidP="00AA7AAE">
      <w:pPr>
        <w:tabs>
          <w:tab w:val="left" w:pos="2010"/>
        </w:tabs>
        <w:ind w:firstLine="567"/>
        <w:jc w:val="center"/>
        <w:rPr>
          <w:rFonts w:ascii="Arial" w:hAnsi="Arial" w:cs="Arial"/>
          <w:sz w:val="24"/>
          <w:szCs w:val="24"/>
        </w:rPr>
      </w:pPr>
      <w:r>
        <w:rPr>
          <w:rFonts w:ascii="Arial" w:hAnsi="Arial" w:cs="Arial"/>
          <w:noProof/>
          <w:sz w:val="24"/>
          <w:szCs w:val="24"/>
        </w:rPr>
        <w:drawing>
          <wp:inline distT="0" distB="0" distL="0" distR="0" wp14:anchorId="02ED8FF8" wp14:editId="6DD60FA2">
            <wp:extent cx="4130566" cy="3226876"/>
            <wp:effectExtent l="0" t="0" r="3810" b="0"/>
            <wp:docPr id="154788304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83047" name="Imagem 1547883047"/>
                    <pic:cNvPicPr/>
                  </pic:nvPicPr>
                  <pic:blipFill rotWithShape="1">
                    <a:blip r:embed="rId13" cstate="print">
                      <a:extLst>
                        <a:ext uri="{28A0092B-C50C-407E-A947-70E740481C1C}">
                          <a14:useLocalDpi xmlns:a14="http://schemas.microsoft.com/office/drawing/2010/main" val="0"/>
                        </a:ext>
                      </a:extLst>
                    </a:blip>
                    <a:srcRect l="-1167" t="29777" b="10948"/>
                    <a:stretch/>
                  </pic:blipFill>
                  <pic:spPr bwMode="auto">
                    <a:xfrm>
                      <a:off x="0" y="0"/>
                      <a:ext cx="4135528" cy="3230753"/>
                    </a:xfrm>
                    <a:prstGeom prst="rect">
                      <a:avLst/>
                    </a:prstGeom>
                    <a:ln>
                      <a:noFill/>
                    </a:ln>
                    <a:extLst>
                      <a:ext uri="{53640926-AAD7-44D8-BBD7-CCE9431645EC}">
                        <a14:shadowObscured xmlns:a14="http://schemas.microsoft.com/office/drawing/2010/main"/>
                      </a:ext>
                    </a:extLst>
                  </pic:spPr>
                </pic:pic>
              </a:graphicData>
            </a:graphic>
          </wp:inline>
        </w:drawing>
      </w:r>
    </w:p>
    <w:p w14:paraId="629C116B" w14:textId="35DAC418" w:rsidR="001145AA" w:rsidRPr="001E5582" w:rsidRDefault="008C7FD4" w:rsidP="001E5582">
      <w:pPr>
        <w:pStyle w:val="Legenda"/>
        <w:jc w:val="center"/>
        <w:rPr>
          <w:rFonts w:ascii="Arial" w:hAnsi="Arial" w:cs="Arial"/>
          <w:color w:val="000000" w:themeColor="text1"/>
        </w:rPr>
      </w:pPr>
      <w:r w:rsidRPr="001E5582">
        <w:rPr>
          <w:rFonts w:ascii="Arial" w:hAnsi="Arial" w:cs="Arial"/>
          <w:color w:val="000000" w:themeColor="text1"/>
        </w:rPr>
        <w:t xml:space="preserve">Fotos 3, 4, 5 </w:t>
      </w:r>
      <w:r w:rsidR="00BC2084" w:rsidRPr="001E5582">
        <w:rPr>
          <w:rFonts w:ascii="Arial" w:hAnsi="Arial" w:cs="Arial"/>
          <w:color w:val="000000" w:themeColor="text1"/>
        </w:rPr>
        <w:t>A</w:t>
      </w:r>
      <w:r w:rsidRPr="001E5582">
        <w:rPr>
          <w:rFonts w:ascii="Arial" w:hAnsi="Arial" w:cs="Arial"/>
          <w:color w:val="000000" w:themeColor="text1"/>
        </w:rPr>
        <w:t>tendimento Médico</w:t>
      </w:r>
    </w:p>
    <w:p w14:paraId="703E3F60" w14:textId="77777777" w:rsidR="008C7FD4" w:rsidRDefault="008C7FD4" w:rsidP="00AA7AAE">
      <w:pPr>
        <w:tabs>
          <w:tab w:val="left" w:pos="2010"/>
        </w:tabs>
        <w:ind w:firstLine="567"/>
        <w:jc w:val="center"/>
        <w:rPr>
          <w:rFonts w:ascii="Arial" w:hAnsi="Arial" w:cs="Arial"/>
          <w:sz w:val="24"/>
          <w:szCs w:val="24"/>
        </w:rPr>
      </w:pPr>
    </w:p>
    <w:p w14:paraId="5AFF9F85" w14:textId="77777777" w:rsidR="00A5670A" w:rsidRDefault="00A5670A" w:rsidP="00AA7AAE">
      <w:pPr>
        <w:tabs>
          <w:tab w:val="left" w:pos="2010"/>
        </w:tabs>
        <w:ind w:firstLine="567"/>
        <w:jc w:val="center"/>
        <w:rPr>
          <w:rFonts w:ascii="Arial" w:hAnsi="Arial" w:cs="Arial"/>
          <w:sz w:val="24"/>
          <w:szCs w:val="24"/>
        </w:rPr>
      </w:pPr>
    </w:p>
    <w:p w14:paraId="21C7B7ED" w14:textId="77777777" w:rsidR="00A5670A" w:rsidRDefault="00A5670A" w:rsidP="00AA7AAE">
      <w:pPr>
        <w:tabs>
          <w:tab w:val="left" w:pos="2010"/>
        </w:tabs>
        <w:ind w:firstLine="567"/>
        <w:jc w:val="center"/>
        <w:rPr>
          <w:rFonts w:ascii="Arial" w:hAnsi="Arial" w:cs="Arial"/>
          <w:sz w:val="24"/>
          <w:szCs w:val="24"/>
        </w:rPr>
      </w:pPr>
    </w:p>
    <w:p w14:paraId="287A97E2" w14:textId="77777777" w:rsidR="00A5670A" w:rsidRDefault="00A5670A" w:rsidP="00AA7AAE">
      <w:pPr>
        <w:tabs>
          <w:tab w:val="left" w:pos="2010"/>
        </w:tabs>
        <w:ind w:firstLine="567"/>
        <w:jc w:val="center"/>
        <w:rPr>
          <w:rFonts w:ascii="Arial" w:hAnsi="Arial" w:cs="Arial"/>
          <w:sz w:val="24"/>
          <w:szCs w:val="24"/>
        </w:rPr>
      </w:pPr>
    </w:p>
    <w:p w14:paraId="57F03432" w14:textId="77777777" w:rsidR="00A5670A" w:rsidRDefault="00A5670A" w:rsidP="00AA7AAE">
      <w:pPr>
        <w:tabs>
          <w:tab w:val="left" w:pos="2010"/>
        </w:tabs>
        <w:ind w:firstLine="567"/>
        <w:jc w:val="center"/>
        <w:rPr>
          <w:rFonts w:ascii="Arial" w:hAnsi="Arial" w:cs="Arial"/>
          <w:sz w:val="24"/>
          <w:szCs w:val="24"/>
        </w:rPr>
      </w:pPr>
    </w:p>
    <w:p w14:paraId="24559CDA" w14:textId="77777777" w:rsidR="00A5670A" w:rsidRDefault="00A5670A" w:rsidP="00AA7AAE">
      <w:pPr>
        <w:tabs>
          <w:tab w:val="left" w:pos="2010"/>
        </w:tabs>
        <w:ind w:firstLine="567"/>
        <w:jc w:val="center"/>
        <w:rPr>
          <w:rFonts w:ascii="Arial" w:hAnsi="Arial" w:cs="Arial"/>
          <w:sz w:val="24"/>
          <w:szCs w:val="24"/>
        </w:rPr>
      </w:pPr>
    </w:p>
    <w:p w14:paraId="5771C937" w14:textId="77777777" w:rsidR="00A5670A" w:rsidRDefault="00A5670A" w:rsidP="00AA7AAE">
      <w:pPr>
        <w:tabs>
          <w:tab w:val="left" w:pos="2010"/>
        </w:tabs>
        <w:ind w:firstLine="567"/>
        <w:jc w:val="center"/>
        <w:rPr>
          <w:rFonts w:ascii="Arial" w:hAnsi="Arial" w:cs="Arial"/>
          <w:sz w:val="24"/>
          <w:szCs w:val="24"/>
        </w:rPr>
      </w:pPr>
    </w:p>
    <w:p w14:paraId="337FDB86" w14:textId="77777777" w:rsidR="00A5670A" w:rsidRDefault="00A5670A" w:rsidP="00AA7AAE">
      <w:pPr>
        <w:tabs>
          <w:tab w:val="left" w:pos="2010"/>
        </w:tabs>
        <w:ind w:firstLine="567"/>
        <w:jc w:val="center"/>
        <w:rPr>
          <w:rFonts w:ascii="Arial" w:hAnsi="Arial" w:cs="Arial"/>
          <w:sz w:val="24"/>
          <w:szCs w:val="24"/>
        </w:rPr>
      </w:pPr>
    </w:p>
    <w:p w14:paraId="103B62FC" w14:textId="77777777" w:rsidR="00A5670A" w:rsidRDefault="00A5670A" w:rsidP="00AA7AAE">
      <w:pPr>
        <w:tabs>
          <w:tab w:val="left" w:pos="2010"/>
        </w:tabs>
        <w:ind w:firstLine="567"/>
        <w:jc w:val="center"/>
        <w:rPr>
          <w:rFonts w:ascii="Arial" w:hAnsi="Arial" w:cs="Arial"/>
          <w:sz w:val="24"/>
          <w:szCs w:val="24"/>
        </w:rPr>
      </w:pPr>
    </w:p>
    <w:p w14:paraId="658A4CF0" w14:textId="7D3074CA" w:rsidR="00A5670A" w:rsidRDefault="00900A2E" w:rsidP="00AA7AAE">
      <w:pPr>
        <w:tabs>
          <w:tab w:val="left" w:pos="2010"/>
        </w:tabs>
        <w:ind w:firstLine="567"/>
        <w:jc w:val="center"/>
        <w:rPr>
          <w:rFonts w:ascii="Arial" w:hAnsi="Arial" w:cs="Arial"/>
          <w:sz w:val="24"/>
          <w:szCs w:val="24"/>
        </w:rPr>
      </w:pPr>
      <w:r>
        <w:rPr>
          <w:rFonts w:ascii="Arial" w:hAnsi="Arial" w:cs="Arial"/>
          <w:noProof/>
          <w:sz w:val="24"/>
          <w:szCs w:val="24"/>
        </w:rPr>
        <w:drawing>
          <wp:inline distT="0" distB="0" distL="0" distR="0" wp14:anchorId="67782BDF" wp14:editId="54E199CC">
            <wp:extent cx="2909455" cy="3491345"/>
            <wp:effectExtent l="0" t="0" r="5715" b="0"/>
            <wp:docPr id="194729582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5822" name="Imagem 1947295822"/>
                    <pic:cNvPicPr/>
                  </pic:nvPicPr>
                  <pic:blipFill rotWithShape="1">
                    <a:blip r:embed="rId14" cstate="print">
                      <a:extLst>
                        <a:ext uri="{28A0092B-C50C-407E-A947-70E740481C1C}">
                          <a14:useLocalDpi xmlns:a14="http://schemas.microsoft.com/office/drawing/2010/main" val="0"/>
                        </a:ext>
                      </a:extLst>
                    </a:blip>
                    <a:srcRect t="21734" r="1327" b="24980"/>
                    <a:stretch/>
                  </pic:blipFill>
                  <pic:spPr bwMode="auto">
                    <a:xfrm>
                      <a:off x="0" y="0"/>
                      <a:ext cx="2916787" cy="3500144"/>
                    </a:xfrm>
                    <a:prstGeom prst="rect">
                      <a:avLst/>
                    </a:prstGeom>
                    <a:ln>
                      <a:noFill/>
                    </a:ln>
                    <a:extLst>
                      <a:ext uri="{53640926-AAD7-44D8-BBD7-CCE9431645EC}">
                        <a14:shadowObscured xmlns:a14="http://schemas.microsoft.com/office/drawing/2010/main"/>
                      </a:ext>
                    </a:extLst>
                  </pic:spPr>
                </pic:pic>
              </a:graphicData>
            </a:graphic>
          </wp:inline>
        </w:drawing>
      </w:r>
    </w:p>
    <w:p w14:paraId="1B0BBF88" w14:textId="77777777" w:rsidR="008C7FD4" w:rsidRDefault="008C7FD4" w:rsidP="00AA7AAE">
      <w:pPr>
        <w:tabs>
          <w:tab w:val="left" w:pos="2010"/>
        </w:tabs>
        <w:ind w:firstLine="567"/>
        <w:jc w:val="center"/>
        <w:rPr>
          <w:rFonts w:ascii="Arial" w:hAnsi="Arial" w:cs="Arial"/>
          <w:sz w:val="24"/>
          <w:szCs w:val="24"/>
        </w:rPr>
      </w:pPr>
    </w:p>
    <w:p w14:paraId="3EE85278" w14:textId="62AB3983" w:rsidR="00EE7447" w:rsidRDefault="0047107E" w:rsidP="00AA7AAE">
      <w:pPr>
        <w:tabs>
          <w:tab w:val="left" w:pos="1843"/>
        </w:tabs>
        <w:ind w:firstLine="567"/>
        <w:jc w:val="center"/>
        <w:rPr>
          <w:rFonts w:ascii="Arial" w:hAnsi="Arial" w:cs="Arial"/>
          <w:sz w:val="24"/>
          <w:szCs w:val="24"/>
        </w:rPr>
      </w:pPr>
      <w:r>
        <w:rPr>
          <w:rFonts w:ascii="Arial" w:hAnsi="Arial" w:cs="Arial"/>
          <w:noProof/>
          <w:sz w:val="24"/>
          <w:szCs w:val="24"/>
        </w:rPr>
        <w:drawing>
          <wp:inline distT="0" distB="0" distL="0" distR="0" wp14:anchorId="5DCA3599" wp14:editId="5D39AB4D">
            <wp:extent cx="2985054" cy="3906982"/>
            <wp:effectExtent l="0" t="0" r="6350" b="0"/>
            <wp:docPr id="38285944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59440" name="Imagem 382859440"/>
                    <pic:cNvPicPr/>
                  </pic:nvPicPr>
                  <pic:blipFill rotWithShape="1">
                    <a:blip r:embed="rId15">
                      <a:extLst>
                        <a:ext uri="{28A0092B-C50C-407E-A947-70E740481C1C}">
                          <a14:useLocalDpi xmlns:a14="http://schemas.microsoft.com/office/drawing/2010/main" val="0"/>
                        </a:ext>
                      </a:extLst>
                    </a:blip>
                    <a:srcRect t="16127" r="811" b="25450"/>
                    <a:stretch/>
                  </pic:blipFill>
                  <pic:spPr bwMode="auto">
                    <a:xfrm>
                      <a:off x="0" y="0"/>
                      <a:ext cx="2986528" cy="3908912"/>
                    </a:xfrm>
                    <a:prstGeom prst="rect">
                      <a:avLst/>
                    </a:prstGeom>
                    <a:ln>
                      <a:noFill/>
                    </a:ln>
                    <a:extLst>
                      <a:ext uri="{53640926-AAD7-44D8-BBD7-CCE9431645EC}">
                        <a14:shadowObscured xmlns:a14="http://schemas.microsoft.com/office/drawing/2010/main"/>
                      </a:ext>
                    </a:extLst>
                  </pic:spPr>
                </pic:pic>
              </a:graphicData>
            </a:graphic>
          </wp:inline>
        </w:drawing>
      </w:r>
    </w:p>
    <w:p w14:paraId="7FFA6A5D" w14:textId="77777777" w:rsidR="001E5582" w:rsidRPr="001E5582" w:rsidRDefault="001E5582" w:rsidP="001E5582">
      <w:pPr>
        <w:pStyle w:val="Legenda"/>
        <w:jc w:val="center"/>
        <w:rPr>
          <w:rFonts w:ascii="Arial" w:hAnsi="Arial" w:cs="Arial"/>
          <w:color w:val="000000" w:themeColor="text1"/>
        </w:rPr>
      </w:pPr>
      <w:r w:rsidRPr="001E5582">
        <w:rPr>
          <w:rFonts w:ascii="Arial" w:hAnsi="Arial" w:cs="Arial"/>
          <w:color w:val="000000" w:themeColor="text1"/>
        </w:rPr>
        <w:t xml:space="preserve">Foto 6 e </w:t>
      </w:r>
      <w:proofErr w:type="gramStart"/>
      <w:r w:rsidRPr="001E5582">
        <w:rPr>
          <w:rFonts w:ascii="Arial" w:hAnsi="Arial" w:cs="Arial"/>
          <w:color w:val="000000" w:themeColor="text1"/>
        </w:rPr>
        <w:t>7 :</w:t>
      </w:r>
      <w:proofErr w:type="gramEnd"/>
      <w:r w:rsidRPr="001E5582">
        <w:rPr>
          <w:rFonts w:ascii="Arial" w:hAnsi="Arial" w:cs="Arial"/>
          <w:color w:val="000000" w:themeColor="text1"/>
        </w:rPr>
        <w:t xml:space="preserve"> Atendimento Enfermagem</w:t>
      </w:r>
    </w:p>
    <w:p w14:paraId="1D3235E8" w14:textId="77777777" w:rsidR="00EE7447" w:rsidRDefault="00EE7447" w:rsidP="00AA7AAE">
      <w:pPr>
        <w:tabs>
          <w:tab w:val="left" w:pos="1843"/>
        </w:tabs>
        <w:ind w:firstLine="567"/>
        <w:jc w:val="center"/>
        <w:rPr>
          <w:rFonts w:ascii="Arial" w:hAnsi="Arial" w:cs="Arial"/>
          <w:sz w:val="24"/>
          <w:szCs w:val="24"/>
        </w:rPr>
      </w:pPr>
    </w:p>
    <w:p w14:paraId="1370102E" w14:textId="77777777" w:rsidR="00EE7447" w:rsidRDefault="00EE7447" w:rsidP="00AA7AAE">
      <w:pPr>
        <w:tabs>
          <w:tab w:val="left" w:pos="1843"/>
        </w:tabs>
        <w:ind w:firstLine="567"/>
        <w:jc w:val="center"/>
        <w:rPr>
          <w:rFonts w:ascii="Arial" w:hAnsi="Arial" w:cs="Arial"/>
          <w:sz w:val="24"/>
          <w:szCs w:val="24"/>
        </w:rPr>
      </w:pPr>
    </w:p>
    <w:p w14:paraId="060F4D0C" w14:textId="79C9E1E0" w:rsidR="00EE7447" w:rsidRDefault="00BC2084" w:rsidP="00AA7AAE">
      <w:pPr>
        <w:tabs>
          <w:tab w:val="left" w:pos="1843"/>
        </w:tabs>
        <w:ind w:firstLine="567"/>
        <w:jc w:val="center"/>
        <w:rPr>
          <w:rFonts w:ascii="Arial" w:hAnsi="Arial" w:cs="Arial"/>
          <w:sz w:val="24"/>
          <w:szCs w:val="24"/>
        </w:rPr>
      </w:pPr>
      <w:r>
        <w:rPr>
          <w:rFonts w:ascii="Arial" w:hAnsi="Arial" w:cs="Arial"/>
          <w:noProof/>
          <w:sz w:val="24"/>
          <w:szCs w:val="24"/>
        </w:rPr>
        <w:drawing>
          <wp:inline distT="0" distB="0" distL="0" distR="0" wp14:anchorId="50EB43F0" wp14:editId="46745137">
            <wp:extent cx="5400040" cy="3597910"/>
            <wp:effectExtent l="0" t="0" r="0" b="2540"/>
            <wp:docPr id="18973411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41113" name="Imagem 18973411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597910"/>
                    </a:xfrm>
                    <a:prstGeom prst="rect">
                      <a:avLst/>
                    </a:prstGeom>
                  </pic:spPr>
                </pic:pic>
              </a:graphicData>
            </a:graphic>
          </wp:inline>
        </w:drawing>
      </w:r>
    </w:p>
    <w:p w14:paraId="159ACD44" w14:textId="77777777" w:rsidR="00EE7447" w:rsidRDefault="00EE7447" w:rsidP="00AA7AAE">
      <w:pPr>
        <w:tabs>
          <w:tab w:val="left" w:pos="1843"/>
        </w:tabs>
        <w:ind w:firstLine="567"/>
        <w:jc w:val="center"/>
        <w:rPr>
          <w:rFonts w:ascii="Arial" w:hAnsi="Arial" w:cs="Arial"/>
          <w:sz w:val="24"/>
          <w:szCs w:val="24"/>
        </w:rPr>
      </w:pPr>
    </w:p>
    <w:p w14:paraId="446F546A" w14:textId="67041EB1" w:rsidR="00ED22E1" w:rsidRPr="00ED22E1" w:rsidRDefault="00BC2084" w:rsidP="00AA7AAE">
      <w:pPr>
        <w:jc w:val="center"/>
        <w:rPr>
          <w:rFonts w:ascii="Arial" w:hAnsi="Arial" w:cs="Arial"/>
          <w:sz w:val="24"/>
          <w:szCs w:val="24"/>
        </w:rPr>
      </w:pPr>
      <w:r>
        <w:rPr>
          <w:rFonts w:ascii="Arial" w:hAnsi="Arial" w:cs="Arial"/>
          <w:noProof/>
          <w:sz w:val="24"/>
          <w:szCs w:val="24"/>
        </w:rPr>
        <w:drawing>
          <wp:inline distT="0" distB="0" distL="0" distR="0" wp14:anchorId="2EA7C943" wp14:editId="0A0A7EE1">
            <wp:extent cx="4994325" cy="3329354"/>
            <wp:effectExtent l="0" t="0" r="0" b="4445"/>
            <wp:docPr id="32876310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63104" name="Imagem 328763104"/>
                    <pic:cNvPicPr/>
                  </pic:nvPicPr>
                  <pic:blipFill>
                    <a:blip r:embed="rId17">
                      <a:extLst>
                        <a:ext uri="{28A0092B-C50C-407E-A947-70E740481C1C}">
                          <a14:useLocalDpi xmlns:a14="http://schemas.microsoft.com/office/drawing/2010/main" val="0"/>
                        </a:ext>
                      </a:extLst>
                    </a:blip>
                    <a:stretch>
                      <a:fillRect/>
                    </a:stretch>
                  </pic:blipFill>
                  <pic:spPr>
                    <a:xfrm>
                      <a:off x="0" y="0"/>
                      <a:ext cx="4994325" cy="3329354"/>
                    </a:xfrm>
                    <a:prstGeom prst="rect">
                      <a:avLst/>
                    </a:prstGeom>
                  </pic:spPr>
                </pic:pic>
              </a:graphicData>
            </a:graphic>
          </wp:inline>
        </w:drawing>
      </w:r>
    </w:p>
    <w:p w14:paraId="5613B767" w14:textId="77777777" w:rsidR="001E5582" w:rsidRPr="001E5582" w:rsidRDefault="001E5582" w:rsidP="001E5582">
      <w:pPr>
        <w:pStyle w:val="Legenda"/>
        <w:jc w:val="center"/>
        <w:rPr>
          <w:rFonts w:ascii="Arial" w:hAnsi="Arial" w:cs="Arial"/>
          <w:color w:val="000000" w:themeColor="text1"/>
        </w:rPr>
      </w:pPr>
      <w:r w:rsidRPr="001E5582">
        <w:rPr>
          <w:rFonts w:ascii="Arial" w:hAnsi="Arial" w:cs="Arial"/>
          <w:color w:val="000000" w:themeColor="text1"/>
        </w:rPr>
        <w:t>Foto 8 e 9: Equipes</w:t>
      </w:r>
    </w:p>
    <w:p w14:paraId="554513C1" w14:textId="77777777" w:rsidR="001E5582" w:rsidRDefault="001E5582" w:rsidP="00AA7AAE">
      <w:pPr>
        <w:tabs>
          <w:tab w:val="left" w:pos="1545"/>
        </w:tabs>
        <w:jc w:val="center"/>
      </w:pPr>
    </w:p>
    <w:p w14:paraId="44308C65" w14:textId="733E9348" w:rsidR="00BC2084" w:rsidRDefault="00BC2084" w:rsidP="00AA7AAE">
      <w:pPr>
        <w:tabs>
          <w:tab w:val="left" w:pos="1545"/>
        </w:tabs>
        <w:jc w:val="center"/>
      </w:pPr>
      <w:r>
        <w:rPr>
          <w:noProof/>
        </w:rPr>
        <w:drawing>
          <wp:inline distT="0" distB="0" distL="0" distR="0" wp14:anchorId="42A5138A" wp14:editId="55B2CF7D">
            <wp:extent cx="5375717" cy="5328373"/>
            <wp:effectExtent l="0" t="0" r="0" b="5715"/>
            <wp:docPr id="990488981"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88981" name="Imagem 990488981"/>
                    <pic:cNvPicPr/>
                  </pic:nvPicPr>
                  <pic:blipFill rotWithShape="1">
                    <a:blip r:embed="rId18">
                      <a:extLst>
                        <a:ext uri="{28A0092B-C50C-407E-A947-70E740481C1C}">
                          <a14:useLocalDpi xmlns:a14="http://schemas.microsoft.com/office/drawing/2010/main" val="0"/>
                        </a:ext>
                      </a:extLst>
                    </a:blip>
                    <a:srcRect t="11605" r="444" b="14388"/>
                    <a:stretch/>
                  </pic:blipFill>
                  <pic:spPr bwMode="auto">
                    <a:xfrm>
                      <a:off x="0" y="0"/>
                      <a:ext cx="5376041" cy="5328695"/>
                    </a:xfrm>
                    <a:prstGeom prst="rect">
                      <a:avLst/>
                    </a:prstGeom>
                    <a:ln>
                      <a:noFill/>
                    </a:ln>
                    <a:extLst>
                      <a:ext uri="{53640926-AAD7-44D8-BBD7-CCE9431645EC}">
                        <a14:shadowObscured xmlns:a14="http://schemas.microsoft.com/office/drawing/2010/main"/>
                      </a:ext>
                    </a:extLst>
                  </pic:spPr>
                </pic:pic>
              </a:graphicData>
            </a:graphic>
          </wp:inline>
        </w:drawing>
      </w:r>
    </w:p>
    <w:p w14:paraId="0B96B4B3" w14:textId="125A0752" w:rsidR="001E5582" w:rsidRDefault="001E5582" w:rsidP="001E5582">
      <w:pPr>
        <w:pStyle w:val="Legenda"/>
        <w:jc w:val="center"/>
      </w:pPr>
      <w:r w:rsidRPr="001E5582">
        <w:rPr>
          <w:rFonts w:ascii="Arial" w:hAnsi="Arial" w:cs="Arial"/>
          <w:color w:val="000000" w:themeColor="text1"/>
        </w:rPr>
        <w:t>Foto 10</w:t>
      </w:r>
      <w:r>
        <w:rPr>
          <w:rFonts w:ascii="Arial" w:hAnsi="Arial" w:cs="Arial"/>
          <w:color w:val="000000" w:themeColor="text1"/>
        </w:rPr>
        <w:t>:</w:t>
      </w:r>
      <w:r w:rsidRPr="001E5582">
        <w:rPr>
          <w:rFonts w:ascii="Arial" w:hAnsi="Arial" w:cs="Arial"/>
          <w:color w:val="000000" w:themeColor="text1"/>
        </w:rPr>
        <w:t xml:space="preserve"> Oração</w:t>
      </w:r>
    </w:p>
    <w:p w14:paraId="35D6278B" w14:textId="77777777" w:rsidR="005B4628" w:rsidRDefault="005B4628" w:rsidP="00603BDA">
      <w:pPr>
        <w:tabs>
          <w:tab w:val="left" w:pos="1545"/>
        </w:tabs>
        <w:spacing w:after="0"/>
        <w:jc w:val="center"/>
        <w:rPr>
          <w:rFonts w:ascii="Arial" w:hAnsi="Arial" w:cs="Arial"/>
          <w:sz w:val="24"/>
          <w:szCs w:val="24"/>
        </w:rPr>
      </w:pPr>
    </w:p>
    <w:p w14:paraId="408650C9" w14:textId="0987B277" w:rsidR="00721EC9" w:rsidRPr="00603BDA" w:rsidRDefault="00445ABA" w:rsidP="00603BDA">
      <w:pPr>
        <w:tabs>
          <w:tab w:val="left" w:pos="1545"/>
        </w:tabs>
        <w:spacing w:after="0"/>
        <w:jc w:val="center"/>
        <w:rPr>
          <w:rFonts w:ascii="Arial" w:hAnsi="Arial" w:cs="Arial"/>
          <w:sz w:val="24"/>
          <w:szCs w:val="24"/>
        </w:rPr>
      </w:pPr>
      <w:r w:rsidRPr="00603BDA">
        <w:rPr>
          <w:rFonts w:ascii="Arial" w:hAnsi="Arial" w:cs="Arial"/>
          <w:sz w:val="24"/>
          <w:szCs w:val="24"/>
        </w:rPr>
        <w:t>Manaus</w:t>
      </w:r>
      <w:r w:rsidR="00037E0B" w:rsidRPr="00603BDA">
        <w:rPr>
          <w:rFonts w:ascii="Arial" w:hAnsi="Arial" w:cs="Arial"/>
          <w:sz w:val="24"/>
          <w:szCs w:val="24"/>
        </w:rPr>
        <w:t>, 18 de abril de 2024</w:t>
      </w:r>
    </w:p>
    <w:p w14:paraId="02229FC1" w14:textId="77777777" w:rsidR="00603BDA" w:rsidRPr="00603BDA" w:rsidRDefault="00603BDA" w:rsidP="00603BDA">
      <w:pPr>
        <w:tabs>
          <w:tab w:val="left" w:pos="1545"/>
        </w:tabs>
        <w:spacing w:after="0"/>
        <w:jc w:val="center"/>
        <w:rPr>
          <w:rFonts w:ascii="Arial" w:hAnsi="Arial" w:cs="Arial"/>
          <w:sz w:val="24"/>
          <w:szCs w:val="24"/>
        </w:rPr>
      </w:pPr>
    </w:p>
    <w:p w14:paraId="57D16525" w14:textId="2CBB08A4" w:rsidR="00037E0B" w:rsidRPr="00603BDA" w:rsidRDefault="00037E0B" w:rsidP="00603BDA">
      <w:pPr>
        <w:tabs>
          <w:tab w:val="left" w:pos="1545"/>
        </w:tabs>
        <w:spacing w:after="0"/>
        <w:jc w:val="center"/>
        <w:rPr>
          <w:rFonts w:ascii="Arial" w:hAnsi="Arial" w:cs="Arial"/>
          <w:sz w:val="24"/>
          <w:szCs w:val="24"/>
        </w:rPr>
      </w:pPr>
      <w:r w:rsidRPr="00603BDA">
        <w:rPr>
          <w:rFonts w:ascii="Arial" w:hAnsi="Arial" w:cs="Arial"/>
          <w:sz w:val="24"/>
          <w:szCs w:val="24"/>
        </w:rPr>
        <w:t>Juciane</w:t>
      </w:r>
      <w:r w:rsidR="00321D53" w:rsidRPr="00603BDA">
        <w:rPr>
          <w:rFonts w:ascii="Arial" w:hAnsi="Arial" w:cs="Arial"/>
          <w:sz w:val="24"/>
          <w:szCs w:val="24"/>
        </w:rPr>
        <w:t xml:space="preserve"> Seleguim</w:t>
      </w:r>
    </w:p>
    <w:p w14:paraId="2FD5F05E" w14:textId="4A5417FF" w:rsidR="00321D53" w:rsidRPr="00603BDA" w:rsidRDefault="00321D53" w:rsidP="00603BDA">
      <w:pPr>
        <w:tabs>
          <w:tab w:val="left" w:pos="1545"/>
        </w:tabs>
        <w:spacing w:after="0"/>
        <w:jc w:val="center"/>
        <w:rPr>
          <w:rFonts w:ascii="Arial" w:hAnsi="Arial" w:cs="Arial"/>
          <w:b/>
          <w:bCs/>
          <w:sz w:val="24"/>
          <w:szCs w:val="24"/>
        </w:rPr>
      </w:pPr>
      <w:r w:rsidRPr="00603BDA">
        <w:rPr>
          <w:rFonts w:ascii="Arial" w:hAnsi="Arial" w:cs="Arial"/>
          <w:b/>
          <w:bCs/>
          <w:sz w:val="24"/>
          <w:szCs w:val="24"/>
        </w:rPr>
        <w:t>Secretária de</w:t>
      </w:r>
      <w:r w:rsidR="00B41E31" w:rsidRPr="00603BDA">
        <w:rPr>
          <w:rFonts w:ascii="Arial" w:hAnsi="Arial" w:cs="Arial"/>
          <w:b/>
          <w:bCs/>
          <w:sz w:val="24"/>
          <w:szCs w:val="24"/>
        </w:rPr>
        <w:t xml:space="preserve"> Missões Regional e Transcultural</w:t>
      </w:r>
    </w:p>
    <w:p w14:paraId="041210AC" w14:textId="77777777" w:rsidR="00603BDA" w:rsidRPr="00603BDA" w:rsidRDefault="00603BDA" w:rsidP="00603BDA">
      <w:pPr>
        <w:tabs>
          <w:tab w:val="left" w:pos="1545"/>
        </w:tabs>
        <w:spacing w:after="0"/>
        <w:jc w:val="center"/>
        <w:rPr>
          <w:rFonts w:ascii="Arial" w:hAnsi="Arial" w:cs="Arial"/>
          <w:sz w:val="24"/>
          <w:szCs w:val="24"/>
        </w:rPr>
      </w:pPr>
    </w:p>
    <w:p w14:paraId="239D4159" w14:textId="35E1D63E" w:rsidR="000E3415" w:rsidRPr="00603BDA" w:rsidRDefault="000E3415" w:rsidP="00603BDA">
      <w:pPr>
        <w:tabs>
          <w:tab w:val="left" w:pos="1545"/>
        </w:tabs>
        <w:spacing w:after="0"/>
        <w:jc w:val="center"/>
        <w:rPr>
          <w:rFonts w:ascii="Arial" w:hAnsi="Arial" w:cs="Arial"/>
          <w:sz w:val="24"/>
          <w:szCs w:val="24"/>
        </w:rPr>
      </w:pPr>
      <w:r w:rsidRPr="00603BDA">
        <w:rPr>
          <w:rFonts w:ascii="Arial" w:hAnsi="Arial" w:cs="Arial"/>
          <w:sz w:val="24"/>
          <w:szCs w:val="24"/>
        </w:rPr>
        <w:t>Edevanete</w:t>
      </w:r>
      <w:r w:rsidR="00497C9B" w:rsidRPr="00603BDA">
        <w:rPr>
          <w:rFonts w:ascii="Arial" w:hAnsi="Arial" w:cs="Arial"/>
          <w:sz w:val="24"/>
          <w:szCs w:val="24"/>
        </w:rPr>
        <w:t xml:space="preserve"> Cerqueira de Oliveira</w:t>
      </w:r>
    </w:p>
    <w:p w14:paraId="6E0C441F" w14:textId="54664977" w:rsidR="00497C9B" w:rsidRPr="00603BDA" w:rsidRDefault="003855CC" w:rsidP="00603BDA">
      <w:pPr>
        <w:tabs>
          <w:tab w:val="left" w:pos="1545"/>
        </w:tabs>
        <w:spacing w:after="0"/>
        <w:jc w:val="center"/>
        <w:rPr>
          <w:rFonts w:ascii="Arial" w:hAnsi="Arial" w:cs="Arial"/>
          <w:b/>
          <w:bCs/>
          <w:sz w:val="24"/>
          <w:szCs w:val="24"/>
        </w:rPr>
      </w:pPr>
      <w:r w:rsidRPr="00603BDA">
        <w:rPr>
          <w:rFonts w:ascii="Arial" w:hAnsi="Arial" w:cs="Arial"/>
          <w:b/>
          <w:bCs/>
          <w:sz w:val="24"/>
          <w:szCs w:val="24"/>
        </w:rPr>
        <w:t xml:space="preserve">Lider da </w:t>
      </w:r>
      <w:r w:rsidR="00916205" w:rsidRPr="00603BDA">
        <w:rPr>
          <w:rFonts w:ascii="Arial" w:hAnsi="Arial" w:cs="Arial"/>
          <w:b/>
          <w:bCs/>
          <w:sz w:val="24"/>
          <w:szCs w:val="24"/>
        </w:rPr>
        <w:t>Equipe de Saúde IP Manaus</w:t>
      </w:r>
    </w:p>
    <w:p w14:paraId="1F570D19" w14:textId="77777777" w:rsidR="00603BDA" w:rsidRPr="00603BDA" w:rsidRDefault="00603BDA" w:rsidP="00603BDA">
      <w:pPr>
        <w:tabs>
          <w:tab w:val="left" w:pos="1545"/>
        </w:tabs>
        <w:spacing w:after="0"/>
        <w:jc w:val="center"/>
        <w:rPr>
          <w:rFonts w:ascii="Arial" w:hAnsi="Arial" w:cs="Arial"/>
          <w:sz w:val="24"/>
          <w:szCs w:val="24"/>
        </w:rPr>
      </w:pPr>
    </w:p>
    <w:p w14:paraId="4BD049B7" w14:textId="3AB2A66D" w:rsidR="004D6AB2" w:rsidRPr="00603BDA" w:rsidRDefault="004D6AB2" w:rsidP="00603BDA">
      <w:pPr>
        <w:tabs>
          <w:tab w:val="left" w:pos="1545"/>
        </w:tabs>
        <w:spacing w:after="0"/>
        <w:jc w:val="center"/>
        <w:rPr>
          <w:rFonts w:ascii="Arial" w:hAnsi="Arial" w:cs="Arial"/>
          <w:sz w:val="24"/>
          <w:szCs w:val="24"/>
        </w:rPr>
      </w:pPr>
      <w:r w:rsidRPr="00603BDA">
        <w:rPr>
          <w:rFonts w:ascii="Arial" w:hAnsi="Arial" w:cs="Arial"/>
          <w:sz w:val="24"/>
          <w:szCs w:val="24"/>
        </w:rPr>
        <w:t>Maria do Carmo Rocha Pessoa</w:t>
      </w:r>
    </w:p>
    <w:p w14:paraId="1E2527A1" w14:textId="2EC66854" w:rsidR="004D6AB2" w:rsidRPr="00603BDA" w:rsidRDefault="00C35E41" w:rsidP="00603BDA">
      <w:pPr>
        <w:tabs>
          <w:tab w:val="left" w:pos="1545"/>
        </w:tabs>
        <w:spacing w:after="0"/>
        <w:jc w:val="center"/>
        <w:rPr>
          <w:rFonts w:ascii="Arial" w:hAnsi="Arial" w:cs="Arial"/>
          <w:b/>
          <w:bCs/>
          <w:sz w:val="24"/>
          <w:szCs w:val="24"/>
        </w:rPr>
      </w:pPr>
      <w:r w:rsidRPr="00603BDA">
        <w:rPr>
          <w:rFonts w:ascii="Arial" w:hAnsi="Arial" w:cs="Arial"/>
          <w:b/>
          <w:bCs/>
          <w:sz w:val="24"/>
          <w:szCs w:val="24"/>
        </w:rPr>
        <w:t>Secret</w:t>
      </w:r>
      <w:r w:rsidR="00720408" w:rsidRPr="00603BDA">
        <w:rPr>
          <w:rFonts w:ascii="Arial" w:hAnsi="Arial" w:cs="Arial"/>
          <w:b/>
          <w:bCs/>
          <w:sz w:val="24"/>
          <w:szCs w:val="24"/>
        </w:rPr>
        <w:t>aria da Equipe de Saúde IP Mana</w:t>
      </w:r>
      <w:r w:rsidR="00734C58" w:rsidRPr="00603BDA">
        <w:rPr>
          <w:rFonts w:ascii="Arial" w:hAnsi="Arial" w:cs="Arial"/>
          <w:b/>
          <w:bCs/>
          <w:sz w:val="24"/>
          <w:szCs w:val="24"/>
        </w:rPr>
        <w:t>us</w:t>
      </w:r>
    </w:p>
    <w:p w14:paraId="3D9D43D5" w14:textId="77777777" w:rsidR="00916205" w:rsidRPr="00BC118A" w:rsidRDefault="00916205" w:rsidP="004A3F59">
      <w:pPr>
        <w:tabs>
          <w:tab w:val="left" w:pos="1545"/>
        </w:tabs>
        <w:jc w:val="center"/>
      </w:pPr>
    </w:p>
    <w:sectPr w:rsidR="00916205" w:rsidRPr="00BC118A" w:rsidSect="00EC5BD6">
      <w:pgSz w:w="11906" w:h="16838"/>
      <w:pgMar w:top="2410"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7D6256" w14:textId="77777777" w:rsidR="006714CC" w:rsidRDefault="006714CC" w:rsidP="00BE1C56">
      <w:pPr>
        <w:spacing w:after="0" w:line="240" w:lineRule="auto"/>
      </w:pPr>
      <w:r>
        <w:separator/>
      </w:r>
    </w:p>
  </w:endnote>
  <w:endnote w:type="continuationSeparator" w:id="0">
    <w:p w14:paraId="631B7F9F" w14:textId="77777777" w:rsidR="006714CC" w:rsidRDefault="006714CC" w:rsidP="00BE1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25DD34" w14:textId="77777777" w:rsidR="006714CC" w:rsidRDefault="006714CC" w:rsidP="00BE1C56">
      <w:pPr>
        <w:spacing w:after="0" w:line="240" w:lineRule="auto"/>
      </w:pPr>
      <w:r>
        <w:separator/>
      </w:r>
    </w:p>
  </w:footnote>
  <w:footnote w:type="continuationSeparator" w:id="0">
    <w:p w14:paraId="27CA68CB" w14:textId="77777777" w:rsidR="006714CC" w:rsidRDefault="006714CC" w:rsidP="00BE1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F071E" w14:textId="6A98A101" w:rsidR="00BE1C56" w:rsidRDefault="00BE1C56">
    <w:pPr>
      <w:pStyle w:val="Cabealho"/>
    </w:pPr>
    <w:r>
      <w:rPr>
        <w:noProof/>
      </w:rPr>
      <w:drawing>
        <wp:anchor distT="0" distB="0" distL="114300" distR="114300" simplePos="0" relativeHeight="251658240" behindDoc="0" locked="0" layoutInCell="1" allowOverlap="1" wp14:anchorId="2E8C7F0B" wp14:editId="7C658C2F">
          <wp:simplePos x="0" y="0"/>
          <wp:positionH relativeFrom="column">
            <wp:posOffset>469265</wp:posOffset>
          </wp:positionH>
          <wp:positionV relativeFrom="paragraph">
            <wp:posOffset>-300990</wp:posOffset>
          </wp:positionV>
          <wp:extent cx="4813252" cy="1421144"/>
          <wp:effectExtent l="0" t="0" r="6985" b="7620"/>
          <wp:wrapNone/>
          <wp:docPr id="2127040472"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35444" name="Imagem 1" descr="Interface gráfica do usuário, Texto, Aplicativo, Email&#10;&#10;Descrição gerada automaticamente"/>
                  <pic:cNvPicPr/>
                </pic:nvPicPr>
                <pic:blipFill rotWithShape="1">
                  <a:blip r:embed="rId1">
                    <a:extLst>
                      <a:ext uri="{28A0092B-C50C-407E-A947-70E740481C1C}">
                        <a14:useLocalDpi xmlns:a14="http://schemas.microsoft.com/office/drawing/2010/main" val="0"/>
                      </a:ext>
                    </a:extLst>
                  </a:blip>
                  <a:srcRect l="22049" t="32033" r="21859" b="38506"/>
                  <a:stretch/>
                </pic:blipFill>
                <pic:spPr bwMode="auto">
                  <a:xfrm>
                    <a:off x="0" y="0"/>
                    <a:ext cx="4813252" cy="14211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2F2D62"/>
    <w:multiLevelType w:val="multilevel"/>
    <w:tmpl w:val="162F2D62"/>
    <w:lvl w:ilvl="0">
      <w:start w:val="1"/>
      <w:numFmt w:val="bullet"/>
      <w:lvlText w:val=""/>
      <w:lvlJc w:val="left"/>
      <w:pPr>
        <w:ind w:left="2007" w:hanging="360"/>
      </w:pPr>
      <w:rPr>
        <w:rFonts w:ascii="Wingdings" w:hAnsi="Wingdings" w:hint="default"/>
      </w:rPr>
    </w:lvl>
    <w:lvl w:ilvl="1">
      <w:start w:val="1"/>
      <w:numFmt w:val="bullet"/>
      <w:lvlText w:val="o"/>
      <w:lvlJc w:val="left"/>
      <w:pPr>
        <w:ind w:left="2727" w:hanging="360"/>
      </w:pPr>
      <w:rPr>
        <w:rFonts w:ascii="Courier New" w:hAnsi="Courier New" w:cs="Courier New" w:hint="default"/>
      </w:rPr>
    </w:lvl>
    <w:lvl w:ilvl="2">
      <w:start w:val="1"/>
      <w:numFmt w:val="bullet"/>
      <w:lvlText w:val=""/>
      <w:lvlJc w:val="left"/>
      <w:pPr>
        <w:ind w:left="3447" w:hanging="360"/>
      </w:pPr>
      <w:rPr>
        <w:rFonts w:ascii="Wingdings" w:hAnsi="Wingdings" w:hint="default"/>
      </w:rPr>
    </w:lvl>
    <w:lvl w:ilvl="3">
      <w:start w:val="1"/>
      <w:numFmt w:val="bullet"/>
      <w:lvlText w:val=""/>
      <w:lvlJc w:val="left"/>
      <w:pPr>
        <w:ind w:left="4167" w:hanging="360"/>
      </w:pPr>
      <w:rPr>
        <w:rFonts w:ascii="Symbol" w:hAnsi="Symbol" w:hint="default"/>
      </w:rPr>
    </w:lvl>
    <w:lvl w:ilvl="4">
      <w:start w:val="1"/>
      <w:numFmt w:val="bullet"/>
      <w:lvlText w:val="o"/>
      <w:lvlJc w:val="left"/>
      <w:pPr>
        <w:ind w:left="4887" w:hanging="360"/>
      </w:pPr>
      <w:rPr>
        <w:rFonts w:ascii="Courier New" w:hAnsi="Courier New" w:cs="Courier New" w:hint="default"/>
      </w:rPr>
    </w:lvl>
    <w:lvl w:ilvl="5">
      <w:start w:val="1"/>
      <w:numFmt w:val="bullet"/>
      <w:lvlText w:val=""/>
      <w:lvlJc w:val="left"/>
      <w:pPr>
        <w:ind w:left="5607" w:hanging="360"/>
      </w:pPr>
      <w:rPr>
        <w:rFonts w:ascii="Wingdings" w:hAnsi="Wingdings" w:hint="default"/>
      </w:rPr>
    </w:lvl>
    <w:lvl w:ilvl="6">
      <w:start w:val="1"/>
      <w:numFmt w:val="bullet"/>
      <w:lvlText w:val=""/>
      <w:lvlJc w:val="left"/>
      <w:pPr>
        <w:ind w:left="6327" w:hanging="360"/>
      </w:pPr>
      <w:rPr>
        <w:rFonts w:ascii="Symbol" w:hAnsi="Symbol" w:hint="default"/>
      </w:rPr>
    </w:lvl>
    <w:lvl w:ilvl="7">
      <w:start w:val="1"/>
      <w:numFmt w:val="bullet"/>
      <w:lvlText w:val="o"/>
      <w:lvlJc w:val="left"/>
      <w:pPr>
        <w:ind w:left="7047" w:hanging="360"/>
      </w:pPr>
      <w:rPr>
        <w:rFonts w:ascii="Courier New" w:hAnsi="Courier New" w:cs="Courier New" w:hint="default"/>
      </w:rPr>
    </w:lvl>
    <w:lvl w:ilvl="8">
      <w:start w:val="1"/>
      <w:numFmt w:val="bullet"/>
      <w:lvlText w:val=""/>
      <w:lvlJc w:val="left"/>
      <w:pPr>
        <w:ind w:left="7767" w:hanging="360"/>
      </w:pPr>
      <w:rPr>
        <w:rFonts w:ascii="Wingdings" w:hAnsi="Wingdings" w:hint="default"/>
      </w:rPr>
    </w:lvl>
  </w:abstractNum>
  <w:num w:numId="1" w16cid:durableId="2072657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18A"/>
    <w:rsid w:val="0002639E"/>
    <w:rsid w:val="00034485"/>
    <w:rsid w:val="00037E0B"/>
    <w:rsid w:val="00043E86"/>
    <w:rsid w:val="0005015E"/>
    <w:rsid w:val="00070ABA"/>
    <w:rsid w:val="0007483E"/>
    <w:rsid w:val="000D7610"/>
    <w:rsid w:val="000E3415"/>
    <w:rsid w:val="000E40C0"/>
    <w:rsid w:val="001145AA"/>
    <w:rsid w:val="00183042"/>
    <w:rsid w:val="001A41DB"/>
    <w:rsid w:val="001B760E"/>
    <w:rsid w:val="001D76E0"/>
    <w:rsid w:val="001E48CA"/>
    <w:rsid w:val="001E5582"/>
    <w:rsid w:val="002322B0"/>
    <w:rsid w:val="0024324B"/>
    <w:rsid w:val="0025065C"/>
    <w:rsid w:val="002E208A"/>
    <w:rsid w:val="002F29A4"/>
    <w:rsid w:val="00321D53"/>
    <w:rsid w:val="00326C58"/>
    <w:rsid w:val="00352A93"/>
    <w:rsid w:val="003633D5"/>
    <w:rsid w:val="003855CC"/>
    <w:rsid w:val="003A347E"/>
    <w:rsid w:val="00445ABA"/>
    <w:rsid w:val="0047107E"/>
    <w:rsid w:val="00473141"/>
    <w:rsid w:val="004853E1"/>
    <w:rsid w:val="00497C9B"/>
    <w:rsid w:val="004A3F59"/>
    <w:rsid w:val="004A52A3"/>
    <w:rsid w:val="004A5870"/>
    <w:rsid w:val="004D6AB2"/>
    <w:rsid w:val="004E4AAC"/>
    <w:rsid w:val="00513B10"/>
    <w:rsid w:val="00523224"/>
    <w:rsid w:val="00571611"/>
    <w:rsid w:val="00574CF9"/>
    <w:rsid w:val="0058265C"/>
    <w:rsid w:val="005B4628"/>
    <w:rsid w:val="005D251D"/>
    <w:rsid w:val="005E416E"/>
    <w:rsid w:val="005F47A9"/>
    <w:rsid w:val="00603BDA"/>
    <w:rsid w:val="00611F43"/>
    <w:rsid w:val="0063684B"/>
    <w:rsid w:val="0066009D"/>
    <w:rsid w:val="006714CC"/>
    <w:rsid w:val="00686B05"/>
    <w:rsid w:val="0069438B"/>
    <w:rsid w:val="006A68EF"/>
    <w:rsid w:val="006E6FD7"/>
    <w:rsid w:val="00720408"/>
    <w:rsid w:val="00721EC9"/>
    <w:rsid w:val="00727000"/>
    <w:rsid w:val="00734C58"/>
    <w:rsid w:val="00771DCD"/>
    <w:rsid w:val="007A005C"/>
    <w:rsid w:val="007D07D7"/>
    <w:rsid w:val="007E48CE"/>
    <w:rsid w:val="008378BE"/>
    <w:rsid w:val="00855336"/>
    <w:rsid w:val="00866E65"/>
    <w:rsid w:val="008B0C9F"/>
    <w:rsid w:val="008C6F00"/>
    <w:rsid w:val="008C7FD4"/>
    <w:rsid w:val="008F5F54"/>
    <w:rsid w:val="00900A2E"/>
    <w:rsid w:val="00916205"/>
    <w:rsid w:val="00916B37"/>
    <w:rsid w:val="009548D5"/>
    <w:rsid w:val="009908D6"/>
    <w:rsid w:val="00A54917"/>
    <w:rsid w:val="00A5670A"/>
    <w:rsid w:val="00A71F86"/>
    <w:rsid w:val="00AA7AAE"/>
    <w:rsid w:val="00AD6094"/>
    <w:rsid w:val="00B155D6"/>
    <w:rsid w:val="00B2484D"/>
    <w:rsid w:val="00B30E4B"/>
    <w:rsid w:val="00B3549F"/>
    <w:rsid w:val="00B41E31"/>
    <w:rsid w:val="00B44A8C"/>
    <w:rsid w:val="00B64B06"/>
    <w:rsid w:val="00BC118A"/>
    <w:rsid w:val="00BC2084"/>
    <w:rsid w:val="00BC7B3C"/>
    <w:rsid w:val="00BE1C56"/>
    <w:rsid w:val="00BE40F6"/>
    <w:rsid w:val="00C35E41"/>
    <w:rsid w:val="00C374A0"/>
    <w:rsid w:val="00C71CE6"/>
    <w:rsid w:val="00C86DE4"/>
    <w:rsid w:val="00CA6727"/>
    <w:rsid w:val="00CC07D1"/>
    <w:rsid w:val="00CE03FD"/>
    <w:rsid w:val="00CF5FE2"/>
    <w:rsid w:val="00D2294E"/>
    <w:rsid w:val="00D87880"/>
    <w:rsid w:val="00DA68FB"/>
    <w:rsid w:val="00DE22E4"/>
    <w:rsid w:val="00DF4698"/>
    <w:rsid w:val="00E14E77"/>
    <w:rsid w:val="00E51E96"/>
    <w:rsid w:val="00E8659F"/>
    <w:rsid w:val="00EA5AA0"/>
    <w:rsid w:val="00EA74EB"/>
    <w:rsid w:val="00EC5BD6"/>
    <w:rsid w:val="00ED22E1"/>
    <w:rsid w:val="00EE56AF"/>
    <w:rsid w:val="00EE7447"/>
    <w:rsid w:val="00EF2C28"/>
    <w:rsid w:val="00F74DA7"/>
    <w:rsid w:val="00FA6407"/>
    <w:rsid w:val="00FC263F"/>
    <w:rsid w:val="00FF5AE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35C13"/>
  <w15:chartTrackingRefBased/>
  <w15:docId w15:val="{5B23F225-189E-FB49-8D99-9268546A3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Legenda">
    <w:name w:val="caption"/>
    <w:basedOn w:val="Normal"/>
    <w:next w:val="Normal"/>
    <w:uiPriority w:val="35"/>
    <w:semiHidden/>
    <w:unhideWhenUsed/>
    <w:qFormat/>
    <w:rsid w:val="00574CF9"/>
    <w:pPr>
      <w:spacing w:after="200" w:line="240" w:lineRule="auto"/>
    </w:pPr>
    <w:rPr>
      <w:b/>
      <w:bCs/>
      <w:color w:val="4472C4" w:themeColor="accent1"/>
      <w:sz w:val="18"/>
      <w:szCs w:val="18"/>
      <w14:ligatures w14:val="none"/>
    </w:rPr>
  </w:style>
  <w:style w:type="table" w:styleId="Tabelacomgrade">
    <w:name w:val="Table Grid"/>
    <w:basedOn w:val="Tabelanormal"/>
    <w:uiPriority w:val="39"/>
    <w:rsid w:val="00070ABA"/>
    <w:pPr>
      <w:spacing w:after="0" w:line="240" w:lineRule="auto"/>
    </w:pPr>
    <w:rPr>
      <w:kern w:val="0"/>
      <w:sz w:val="20"/>
      <w:szCs w:val="2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99"/>
    <w:unhideWhenUsed/>
    <w:rsid w:val="00EA74EB"/>
    <w:pPr>
      <w:ind w:left="720"/>
      <w:contextualSpacing/>
    </w:pPr>
    <w:rPr>
      <w14:ligatures w14:val="none"/>
    </w:rPr>
  </w:style>
  <w:style w:type="table" w:styleId="TabeladeLista1Clara">
    <w:name w:val="List Table 1 Light"/>
    <w:basedOn w:val="Tabelanormal"/>
    <w:uiPriority w:val="46"/>
    <w:rsid w:val="00D8788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
    <w:name w:val="List Table 2"/>
    <w:basedOn w:val="Tabelanormal"/>
    <w:uiPriority w:val="47"/>
    <w:rsid w:val="002322B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Simples4">
    <w:name w:val="Plain Table 4"/>
    <w:basedOn w:val="Tabelanormal"/>
    <w:uiPriority w:val="44"/>
    <w:rsid w:val="0072700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bealho">
    <w:name w:val="header"/>
    <w:basedOn w:val="Normal"/>
    <w:link w:val="CabealhoChar"/>
    <w:uiPriority w:val="99"/>
    <w:unhideWhenUsed/>
    <w:rsid w:val="00BE1C5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1C56"/>
  </w:style>
  <w:style w:type="paragraph" w:styleId="Rodap">
    <w:name w:val="footer"/>
    <w:basedOn w:val="Normal"/>
    <w:link w:val="RodapChar"/>
    <w:uiPriority w:val="99"/>
    <w:unhideWhenUsed/>
    <w:rsid w:val="00BE1C56"/>
    <w:pPr>
      <w:tabs>
        <w:tab w:val="center" w:pos="4252"/>
        <w:tab w:val="right" w:pos="8504"/>
      </w:tabs>
      <w:spacing w:after="0" w:line="240" w:lineRule="auto"/>
    </w:pPr>
  </w:style>
  <w:style w:type="character" w:customStyle="1" w:styleId="RodapChar">
    <w:name w:val="Rodapé Char"/>
    <w:basedOn w:val="Fontepargpadro"/>
    <w:link w:val="Rodap"/>
    <w:uiPriority w:val="99"/>
    <w:rsid w:val="00BE1C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13247">
      <w:bodyDiv w:val="1"/>
      <w:marLeft w:val="0"/>
      <w:marRight w:val="0"/>
      <w:marTop w:val="0"/>
      <w:marBottom w:val="0"/>
      <w:divBdr>
        <w:top w:val="none" w:sz="0" w:space="0" w:color="auto"/>
        <w:left w:val="none" w:sz="0" w:space="0" w:color="auto"/>
        <w:bottom w:val="none" w:sz="0" w:space="0" w:color="auto"/>
        <w:right w:val="none" w:sz="0" w:space="0" w:color="auto"/>
      </w:divBdr>
    </w:div>
    <w:div w:id="695423337">
      <w:bodyDiv w:val="1"/>
      <w:marLeft w:val="0"/>
      <w:marRight w:val="0"/>
      <w:marTop w:val="0"/>
      <w:marBottom w:val="0"/>
      <w:divBdr>
        <w:top w:val="none" w:sz="0" w:space="0" w:color="auto"/>
        <w:left w:val="none" w:sz="0" w:space="0" w:color="auto"/>
        <w:bottom w:val="none" w:sz="0" w:space="0" w:color="auto"/>
        <w:right w:val="none" w:sz="0" w:space="0" w:color="auto"/>
      </w:divBdr>
    </w:div>
    <w:div w:id="998727457">
      <w:bodyDiv w:val="1"/>
      <w:marLeft w:val="0"/>
      <w:marRight w:val="0"/>
      <w:marTop w:val="0"/>
      <w:marBottom w:val="0"/>
      <w:divBdr>
        <w:top w:val="none" w:sz="0" w:space="0" w:color="auto"/>
        <w:left w:val="none" w:sz="0" w:space="0" w:color="auto"/>
        <w:bottom w:val="none" w:sz="0" w:space="0" w:color="auto"/>
        <w:right w:val="none" w:sz="0" w:space="0" w:color="auto"/>
      </w:divBdr>
    </w:div>
    <w:div w:id="1235974326">
      <w:bodyDiv w:val="1"/>
      <w:marLeft w:val="0"/>
      <w:marRight w:val="0"/>
      <w:marTop w:val="0"/>
      <w:marBottom w:val="0"/>
      <w:divBdr>
        <w:top w:val="none" w:sz="0" w:space="0" w:color="auto"/>
        <w:left w:val="none" w:sz="0" w:space="0" w:color="auto"/>
        <w:bottom w:val="none" w:sz="0" w:space="0" w:color="auto"/>
        <w:right w:val="none" w:sz="0" w:space="0" w:color="auto"/>
      </w:divBdr>
    </w:div>
    <w:div w:id="1353072828">
      <w:bodyDiv w:val="1"/>
      <w:marLeft w:val="0"/>
      <w:marRight w:val="0"/>
      <w:marTop w:val="0"/>
      <w:marBottom w:val="0"/>
      <w:divBdr>
        <w:top w:val="none" w:sz="0" w:space="0" w:color="auto"/>
        <w:left w:val="none" w:sz="0" w:space="0" w:color="auto"/>
        <w:bottom w:val="none" w:sz="0" w:space="0" w:color="auto"/>
        <w:right w:val="none" w:sz="0" w:space="0" w:color="auto"/>
      </w:divBdr>
    </w:div>
    <w:div w:id="1660620204">
      <w:bodyDiv w:val="1"/>
      <w:marLeft w:val="0"/>
      <w:marRight w:val="0"/>
      <w:marTop w:val="0"/>
      <w:marBottom w:val="0"/>
      <w:divBdr>
        <w:top w:val="none" w:sz="0" w:space="0" w:color="auto"/>
        <w:left w:val="none" w:sz="0" w:space="0" w:color="auto"/>
        <w:bottom w:val="none" w:sz="0" w:space="0" w:color="auto"/>
        <w:right w:val="none" w:sz="0" w:space="0" w:color="auto"/>
      </w:divBdr>
    </w:div>
    <w:div w:id="1760983690">
      <w:bodyDiv w:val="1"/>
      <w:marLeft w:val="0"/>
      <w:marRight w:val="0"/>
      <w:marTop w:val="0"/>
      <w:marBottom w:val="0"/>
      <w:divBdr>
        <w:top w:val="none" w:sz="0" w:space="0" w:color="auto"/>
        <w:left w:val="none" w:sz="0" w:space="0" w:color="auto"/>
        <w:bottom w:val="none" w:sz="0" w:space="0" w:color="auto"/>
        <w:right w:val="none" w:sz="0" w:space="0" w:color="auto"/>
      </w:divBdr>
    </w:div>
    <w:div w:id="1893693345">
      <w:bodyDiv w:val="1"/>
      <w:marLeft w:val="0"/>
      <w:marRight w:val="0"/>
      <w:marTop w:val="0"/>
      <w:marBottom w:val="0"/>
      <w:divBdr>
        <w:top w:val="none" w:sz="0" w:space="0" w:color="auto"/>
        <w:left w:val="none" w:sz="0" w:space="0" w:color="auto"/>
        <w:bottom w:val="none" w:sz="0" w:space="0" w:color="auto"/>
        <w:right w:val="none" w:sz="0" w:space="0" w:color="auto"/>
      </w:divBdr>
    </w:div>
    <w:div w:id="192402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na%20Maria\Downloads\musical\escal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1"/>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ABB-4105-BE9A-166C5CD6281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ABB-4105-BE9A-166C5CD6281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ABB-4105-BE9A-166C5CD6281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F!$A$1:$C$1</c:f>
              <c:strCache>
                <c:ptCount val="3"/>
                <c:pt idx="0">
                  <c:v>Fisioterapia </c:v>
                </c:pt>
                <c:pt idx="1">
                  <c:v>Médico</c:v>
                </c:pt>
                <c:pt idx="2">
                  <c:v>TOTAL</c:v>
                </c:pt>
              </c:strCache>
            </c:strRef>
          </c:cat>
          <c:val>
            <c:numRef>
              <c:f>F!$A$3:$C$3</c:f>
              <c:numCache>
                <c:formatCode>General</c:formatCode>
                <c:ptCount val="3"/>
                <c:pt idx="0">
                  <c:v>17.399999999999999</c:v>
                </c:pt>
                <c:pt idx="1">
                  <c:v>82.6</c:v>
                </c:pt>
                <c:pt idx="2" formatCode="0%">
                  <c:v>1</c:v>
                </c:pt>
              </c:numCache>
            </c:numRef>
          </c:val>
          <c:extLst>
            <c:ext xmlns:c16="http://schemas.microsoft.com/office/drawing/2014/chart" uri="{C3380CC4-5D6E-409C-BE32-E72D297353CC}">
              <c16:uniqueId val="{00000006-0ABB-4105-BE9A-166C5CD6281A}"/>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1071</Words>
  <Characters>5784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Monteiro</dc:creator>
  <cp:keywords/>
  <dc:description/>
  <cp:lastModifiedBy>Paulo Vasconcelos</cp:lastModifiedBy>
  <cp:revision>2</cp:revision>
  <cp:lastPrinted>2024-08-21T14:32:00Z</cp:lastPrinted>
  <dcterms:created xsi:type="dcterms:W3CDTF">2026-07-10T17:41:00Z</dcterms:created>
  <dcterms:modified xsi:type="dcterms:W3CDTF">2026-07-10T17:41:00Z</dcterms:modified>
</cp:coreProperties>
</file>