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1809" w:rsidP="00C265E7" w:rsidRDefault="00C265E7" w14:paraId="789DC032" w14:textId="704BB173">
      <w:pPr>
        <w:pStyle w:val="Ttulo1"/>
        <w:spacing w:line="240" w:lineRule="auto"/>
        <w:jc w:val="center"/>
        <w:rPr>
          <w:rFonts w:ascii="Bernard MT Condensed" w:hAnsi="Bernard MT Condensed"/>
          <w:sz w:val="144"/>
          <w:szCs w:val="144"/>
        </w:rPr>
      </w:pPr>
      <w:r w:rsidRPr="00C265E7">
        <w:rPr>
          <w:rFonts w:ascii="Bernard MT Condensed" w:hAnsi="Bernard MT Condensed"/>
          <w:sz w:val="144"/>
          <w:szCs w:val="144"/>
        </w:rPr>
        <w:t>TDAH</w:t>
      </w:r>
    </w:p>
    <w:p w:rsidR="00C265E7" w:rsidP="00C265E7" w:rsidRDefault="00C265E7" w14:paraId="22E38A1B" w14:textId="79220C93">
      <w:pPr>
        <w:pStyle w:val="Ttulo1"/>
        <w:jc w:val="center"/>
      </w:pPr>
      <w:r>
        <w:t>(Transtorno do Déficit de Atenção com Hiperatividade)</w:t>
      </w:r>
    </w:p>
    <w:p w:rsidR="00C265E7" w:rsidP="00C265E7" w:rsidRDefault="00C265E7" w14:paraId="2A4969E6" w14:textId="5D707831"/>
    <w:p w:rsidR="00C265E7" w:rsidP="00C265E7" w:rsidRDefault="00C265E7" w14:paraId="3EBFCF43" w14:textId="5F7F008D"/>
    <w:p w:rsidR="00C265E7" w:rsidP="00C265E7" w:rsidRDefault="00C265E7" w14:paraId="2644F871" w14:textId="3EFBCB03"/>
    <w:p w:rsidR="00C265E7" w:rsidP="00C265E7" w:rsidRDefault="00C265E7" w14:paraId="5CA80243" w14:textId="346BABD1"/>
    <w:p w:rsidR="00C265E7" w:rsidP="00C265E7" w:rsidRDefault="00C265E7" w14:paraId="21AB44D9" w14:textId="427CFD18"/>
    <w:p w:rsidR="00C265E7" w:rsidP="00C265E7" w:rsidRDefault="00C265E7" w14:paraId="50064767" w14:textId="1BEE116A"/>
    <w:p w:rsidR="00C265E7" w:rsidP="00C265E7" w:rsidRDefault="00C265E7" w14:paraId="171EBE91" w14:textId="118176DA"/>
    <w:p w:rsidR="00C265E7" w:rsidP="00C265E7" w:rsidRDefault="00C265E7" w14:paraId="2EB9492F" w14:textId="15396E90"/>
    <w:p w:rsidR="00C265E7" w:rsidP="00C265E7" w:rsidRDefault="00C265E7" w14:paraId="57533FA9" w14:textId="2FBE1CD3"/>
    <w:p w:rsidR="00C265E7" w:rsidP="00C265E7" w:rsidRDefault="00C265E7" w14:paraId="2B6489BE" w14:textId="4B05159D"/>
    <w:p w:rsidR="00C265E7" w:rsidP="00C265E7" w:rsidRDefault="00C265E7" w14:paraId="1D1B0ED7" w14:textId="321509AD"/>
    <w:p w:rsidR="00C265E7" w:rsidP="00C265E7" w:rsidRDefault="00C265E7" w14:paraId="6C20F4D5" w14:textId="475D780E"/>
    <w:p w:rsidR="00C265E7" w:rsidP="00C265E7" w:rsidRDefault="00C265E7" w14:paraId="254695EE" w14:textId="1FF2998A"/>
    <w:p w:rsidR="00C265E7" w:rsidP="00C265E7" w:rsidRDefault="00C265E7" w14:paraId="49F08962" w14:textId="27291FEF"/>
    <w:p w:rsidR="00B60AFB" w:rsidP="00C265E7" w:rsidRDefault="00B60AFB" w14:paraId="6FBAED83" w14:textId="7136A4B0"/>
    <w:p w:rsidR="00B60AFB" w:rsidP="00C265E7" w:rsidRDefault="00B60AFB" w14:paraId="4B2B8F12" w14:textId="54CC34B3"/>
    <w:p w:rsidR="00B60AFB" w:rsidP="00B60AFB" w:rsidRDefault="00C265E7" w14:paraId="72810CC5" w14:textId="77777777">
      <w:pPr>
        <w:jc w:val="center"/>
        <w:rPr>
          <w:rFonts w:ascii="Arial" w:hAnsi="Arial" w:cs="Arial"/>
          <w:sz w:val="24"/>
          <w:szCs w:val="24"/>
        </w:rPr>
      </w:pPr>
      <w:r w:rsidRPr="00B60AFB">
        <w:rPr>
          <w:rFonts w:ascii="Arial" w:hAnsi="Arial" w:cs="Arial"/>
          <w:b/>
          <w:bCs/>
          <w:sz w:val="24"/>
          <w:szCs w:val="24"/>
        </w:rPr>
        <w:t>Por:</w:t>
      </w:r>
      <w:r w:rsidRPr="00B60AFB">
        <w:rPr>
          <w:rFonts w:ascii="Arial" w:hAnsi="Arial" w:cs="Arial"/>
          <w:sz w:val="24"/>
          <w:szCs w:val="24"/>
        </w:rPr>
        <w:t xml:space="preserve"> Paulo Vinícius dos Anjos Gois </w:t>
      </w:r>
    </w:p>
    <w:p w:rsidR="00B60AFB" w:rsidP="00B60AFB" w:rsidRDefault="00B60AFB" w14:paraId="4AC73433" w14:textId="35ED1013">
      <w:pPr>
        <w:jc w:val="center"/>
        <w:rPr>
          <w:rFonts w:ascii="Arial" w:hAnsi="Arial" w:cs="Arial"/>
          <w:noProof/>
          <w:sz w:val="24"/>
          <w:szCs w:val="24"/>
        </w:rPr>
      </w:pPr>
      <w:r w:rsidRPr="20901166" w:rsidR="00B60AFB">
        <w:rPr>
          <w:rFonts w:ascii="Arial" w:hAnsi="Arial" w:cs="Arial"/>
          <w:sz w:val="24"/>
          <w:szCs w:val="24"/>
        </w:rPr>
        <w:t>1</w:t>
      </w:r>
      <w:r w:rsidRPr="20901166" w:rsidR="3CC3826D">
        <w:rPr>
          <w:rFonts w:ascii="Arial" w:hAnsi="Arial" w:cs="Arial"/>
          <w:sz w:val="24"/>
          <w:szCs w:val="24"/>
        </w:rPr>
        <w:t>2</w:t>
      </w:r>
      <w:r w:rsidRPr="20901166" w:rsidR="00B60AFB">
        <w:rPr>
          <w:rFonts w:ascii="Arial" w:hAnsi="Arial" w:cs="Arial"/>
          <w:sz w:val="24"/>
          <w:szCs w:val="24"/>
        </w:rPr>
        <w:t>/2023</w:t>
      </w:r>
    </w:p>
    <w:p w:rsidR="00B60AFB" w:rsidP="00B60AFB" w:rsidRDefault="00B60AFB" w14:paraId="3C191813" w14:textId="390E87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FD08F" wp14:editId="7F6E82E4">
            <wp:extent cx="190500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B" w:rsidP="00B60AFB" w:rsidRDefault="00B60AFB" w14:paraId="7D7F75D6" w14:textId="1C1D3208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t>Contexto</w:t>
      </w:r>
    </w:p>
    <w:p w:rsidR="00701DC4" w:rsidP="00701DC4" w:rsidRDefault="0081742B" w14:paraId="34B42E0F" w14:textId="04B17D13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t>O QUE É TDAH</w:t>
      </w:r>
      <w:r w:rsidR="00BE379D">
        <w:rPr>
          <w:rFonts w:ascii="Consolas" w:hAnsi="Consolas" w:cs="Open Sans"/>
          <w:caps/>
          <w:color w:val="0564AA"/>
          <w:spacing w:val="8"/>
          <w:sz w:val="38"/>
          <w:szCs w:val="38"/>
        </w:rPr>
        <w:t xml:space="preserve"> e por que ocorre?</w:t>
      </w:r>
    </w:p>
    <w:p w:rsidR="0081742B" w:rsidP="20901166" w:rsidRDefault="0081742B" w14:paraId="796CF81A" w14:textId="61E47C84">
      <w:pPr>
        <w:pStyle w:val="Ttulo1"/>
        <w:shd w:val="clear" w:color="auto" w:fill="FFFFFF" w:themeFill="background1"/>
        <w:spacing w:before="0" w:line="276" w:lineRule="auto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br/>
      </w:r>
      <w:r w:rsidRPr="20901166" w:rsidR="00701DC4">
        <w:rPr>
          <w:rFonts w:ascii="Arial" w:hAnsi="Arial" w:cs="Arial"/>
          <w:i w:val="1"/>
          <w:iCs w:val="1"/>
          <w:color w:val="000000" w:themeColor="text1" w:themeTint="FF" w:themeShade="FF"/>
        </w:rPr>
        <w:t xml:space="preserve"> </w:t>
      </w:r>
      <w:r>
        <w:tab/>
      </w:r>
      <w:r w:rsidRPr="20901166" w:rsidR="0081742B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Segundo a </w:t>
      </w:r>
      <w:r w:rsidRPr="20901166" w:rsidR="3E5F52CE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ABDA (Associação Brasileira do Déficit de Atenção)</w:t>
      </w:r>
      <w:r w:rsidRPr="20901166" w:rsidR="00701DC4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:</w:t>
      </w:r>
      <w:r w:rsidRPr="20901166" w:rsidR="0081742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 Transtorno do Déficit de Atenção com Hiperatividade (TDAH) é um transtorno neurobiológico, de causas genéticas, que aparece na infância e </w:t>
      </w:r>
      <w:r w:rsidRPr="20901166" w:rsidR="00701DC4">
        <w:rPr>
          <w:rFonts w:ascii="Arial" w:hAnsi="Arial" w:cs="Arial"/>
          <w:color w:val="000000" w:themeColor="text1" w:themeTint="FF" w:themeShade="FF"/>
          <w:sz w:val="24"/>
          <w:szCs w:val="24"/>
        </w:rPr>
        <w:t>frequentemente</w:t>
      </w:r>
      <w:r w:rsidRPr="20901166" w:rsidR="0081742B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acompanha o indivíduo por toda a sua vida. Ele se caracteriza por sintomas de desatenção, inquietude e impulsividade. Ele é chamado às vezes de </w:t>
      </w:r>
      <w:r w:rsidRPr="20901166" w:rsidR="3AF2863F">
        <w:rPr>
          <w:rFonts w:ascii="Arial" w:hAnsi="Arial" w:cs="Arial"/>
          <w:color w:val="000000" w:themeColor="text1" w:themeTint="FF" w:themeShade="FF"/>
          <w:sz w:val="24"/>
          <w:szCs w:val="24"/>
        </w:rPr>
        <w:t>DDA (Déficit De Atenção)</w:t>
      </w:r>
      <w:r w:rsidRPr="20901166" w:rsidR="0081742B">
        <w:rPr>
          <w:rFonts w:ascii="Arial" w:hAnsi="Arial" w:cs="Arial"/>
          <w:color w:val="000000" w:themeColor="text1" w:themeTint="FF" w:themeShade="FF"/>
          <w:sz w:val="24"/>
          <w:szCs w:val="24"/>
        </w:rPr>
        <w:t>. Em inglês, também é chamado de ADD, ADHD ou de AD/HD.</w:t>
      </w:r>
    </w:p>
    <w:p w:rsidRPr="00BE379D" w:rsidR="00BE379D" w:rsidP="00BE379D" w:rsidRDefault="00BE379D" w14:paraId="620CAE8C" w14:textId="77777777"/>
    <w:p w:rsidR="00BE379D" w:rsidP="00BE379D" w:rsidRDefault="00701DC4" w14:paraId="6497B9C9" w14:textId="77777777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 xml:space="preserve"> </w:t>
      </w: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>Já existem inúmeros estudos em todo o mundo – inclusive no Brasil – demonstrando que a prevalência do TDAH é semelhante em diferentes regiões, o que indica que o transtorno não é secundário a fatores culturais (as práticas de determinada sociedade etc.), o modo como os pais educam os filhos ou resultado de conflitos psicológicos.</w:t>
      </w:r>
    </w:p>
    <w:p w:rsidRPr="00BE379D" w:rsidR="00701DC4" w:rsidP="00BE379D" w:rsidRDefault="00701DC4" w14:paraId="6A6C9957" w14:textId="522EB30C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>Estudos científicos mostram que portadores de TDAH têm alterações na região frontal e as suas conexões com o resto do cérebro. A região frontal orbital é uma das mais desenvolvidas no ser humano em comparação com outras espécies animais e é responsável pela inibição do comportamento (isto é, controlar ou inibir comportamentos inadequados), pela capacidade de prestar atenção, memória, autocontrole, organização e planejamento.</w:t>
      </w:r>
    </w:p>
    <w:p w:rsidR="00701DC4" w:rsidP="00BE379D" w:rsidRDefault="00701DC4" w14:paraId="70D00B90" w14:textId="2817FA07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  <w:r w:rsidRPr="00BE379D">
        <w:rPr>
          <w:rFonts w:ascii="Arial" w:hAnsi="Arial" w:cs="Arial"/>
          <w:color w:val="000000"/>
        </w:rPr>
        <w:tab/>
      </w:r>
      <w:r w:rsidRPr="00BE379D">
        <w:rPr>
          <w:rFonts w:ascii="Arial" w:hAnsi="Arial" w:cs="Arial"/>
          <w:color w:val="000000"/>
        </w:rPr>
        <w:t>O que parece estar alterado nesta região cerebral é o funcionamento de um sistema de substâncias químicas chamadas neurotransmissores (principalmente dopamina e noradrenalina), que passam informação entre as células nervosas (neurônios). Existem causas que foram investigadas para estas alterações nos neurotransmissores da região frontal e suas conexões.</w:t>
      </w:r>
    </w:p>
    <w:p w:rsidRPr="00BE379D" w:rsidR="00BE379D" w:rsidP="00BE379D" w:rsidRDefault="00BE379D" w14:paraId="3ADF93E4" w14:textId="77777777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B60AFB" w:rsidP="00B60AFB" w:rsidRDefault="00B60AFB" w14:paraId="271518C7" w14:textId="6DC73B10">
      <w:pPr>
        <w:rPr>
          <w:rFonts w:ascii="Arial" w:hAnsi="Arial" w:cs="Arial"/>
          <w:sz w:val="24"/>
          <w:szCs w:val="24"/>
        </w:rPr>
      </w:pPr>
    </w:p>
    <w:p w:rsidR="00BE379D" w:rsidP="00B60AFB" w:rsidRDefault="00BE379D" w14:paraId="0F31D2C5" w14:textId="056F9015">
      <w:pPr>
        <w:rPr>
          <w:rFonts w:ascii="Arial" w:hAnsi="Arial" w:cs="Arial"/>
          <w:sz w:val="24"/>
          <w:szCs w:val="24"/>
        </w:rPr>
      </w:pPr>
    </w:p>
    <w:p w:rsidR="00BE379D" w:rsidP="00B60AFB" w:rsidRDefault="00BE379D" w14:paraId="23F7382B" w14:textId="5E32887C">
      <w:pPr>
        <w:rPr>
          <w:rFonts w:ascii="Arial" w:hAnsi="Arial" w:cs="Arial"/>
          <w:sz w:val="24"/>
          <w:szCs w:val="24"/>
        </w:rPr>
      </w:pPr>
    </w:p>
    <w:p w:rsidR="00BE379D" w:rsidP="00B60AFB" w:rsidRDefault="00BE379D" w14:paraId="02ADDAEF" w14:textId="62B4A72A">
      <w:pPr>
        <w:rPr>
          <w:rFonts w:ascii="Arial" w:hAnsi="Arial" w:cs="Arial"/>
          <w:sz w:val="24"/>
          <w:szCs w:val="24"/>
        </w:rPr>
      </w:pPr>
    </w:p>
    <w:p w:rsidR="00BE379D" w:rsidP="00BE379D" w:rsidRDefault="00BE379D" w14:paraId="4132116C" w14:textId="58DDB613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 w:rsidRPr="00701DC4">
        <w:rPr>
          <w:rFonts w:ascii="Consolas" w:hAnsi="Consolas" w:cs="Open Sans"/>
          <w:caps/>
          <w:color w:val="0564AA"/>
          <w:spacing w:val="8"/>
          <w:sz w:val="38"/>
          <w:szCs w:val="38"/>
        </w:rPr>
        <w:t>O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nu e o tdah</w:t>
      </w:r>
    </w:p>
    <w:p w:rsidRPr="00111CDF" w:rsidR="00BE379D" w:rsidP="00B60AFB" w:rsidRDefault="00BE379D" w14:paraId="477DD3C5" w14:textId="5DAAC6AE">
      <w:pPr>
        <w:rPr>
          <w:rFonts w:ascii="Arial" w:hAnsi="Arial" w:cs="Arial"/>
          <w:sz w:val="24"/>
          <w:szCs w:val="24"/>
        </w:rPr>
      </w:pPr>
    </w:p>
    <w:p w:rsidRPr="00111CDF" w:rsidR="00111CDF" w:rsidP="20901166" w:rsidRDefault="00111CDF" w14:paraId="6E7579B6" w14:textId="5F732BAD">
      <w:pPr>
        <w:pStyle w:val="NormalWeb"/>
        <w:shd w:val="clear" w:color="auto" w:fill="FFFFFF" w:themeFill="background1"/>
        <w:rPr>
          <w:rFonts w:ascii="Arial" w:hAnsi="Arial" w:eastAsia="Arial" w:cs="Arial"/>
          <w:color w:val="auto"/>
          <w:spacing w:val="-5"/>
        </w:rPr>
      </w:pPr>
      <w:r w:rsidRPr="20901166" w:rsidR="00111CDF">
        <w:rPr>
          <w:rFonts w:ascii="Arial" w:hAnsi="Arial" w:cs="Arial"/>
        </w:rPr>
        <w:t xml:space="preserve"> </w:t>
      </w:r>
      <w:r w:rsidRPr="00111CDF" w:rsidR="4D29B0DF">
        <w:rPr>
          <w:rFonts w:ascii="Arial" w:hAnsi="Arial" w:cs="Arial"/>
        </w:rPr>
        <w:t xml:space="preserve">￼</w:t>
      </w:r>
      <w:r w:rsidRPr="00111CDF">
        <w:rPr>
          <w:rFonts w:ascii="Arial" w:hAnsi="Arial" w:cs="Arial"/>
        </w:rPr>
        <w:tab/>
      </w:r>
      <w:r w:rsidRPr="20901166" w:rsidR="00111CDF">
        <w:rPr>
          <w:rFonts w:ascii="Arial" w:hAnsi="Arial" w:eastAsia="Arial" w:cs="Arial"/>
          <w:color w:val="auto"/>
          <w:spacing w:val="-5"/>
        </w:rPr>
        <w:t>As Nações Unidas são uma organização internacional fundada em 1945. Atualmente composta por 193 </w:t>
      </w:r>
      <w:hyperlink w:history="1" r:id="R2c6b3ccf29f5494b">
        <w:r w:rsidRPr="20901166" w:rsidR="00111CDF">
          <w:rPr>
            <w:rStyle w:val="Hyperlink"/>
            <w:rFonts w:ascii="Arial" w:hAnsi="Arial" w:eastAsia="Arial" w:cs="Arial"/>
            <w:color w:val="auto"/>
            <w:spacing w:val="-5"/>
            <w:u w:val="none"/>
          </w:rPr>
          <w:t>Estados</w:t>
        </w:r>
        <w:r w:rsidRPr="20901166" w:rsidR="00111CDF">
          <w:rPr>
            <w:rStyle w:val="Hyperlink"/>
            <w:rFonts w:ascii="Arial" w:hAnsi="Arial" w:eastAsia="Arial" w:cs="Arial"/>
            <w:color w:val="auto"/>
            <w:spacing w:val="-5"/>
          </w:rPr>
          <w:t>-</w:t>
        </w:r>
        <w:r w:rsidRPr="20901166" w:rsidR="00111CDF">
          <w:rPr>
            <w:rStyle w:val="Hyperlink"/>
            <w:rFonts w:ascii="Arial" w:hAnsi="Arial" w:eastAsia="Arial" w:cs="Arial"/>
            <w:color w:val="auto"/>
            <w:spacing w:val="-5"/>
            <w:u w:val="none"/>
          </w:rPr>
          <w:t>membros</w:t>
        </w:r>
      </w:hyperlink>
      <w:r w:rsidRPr="20901166" w:rsidR="00111CDF">
        <w:rPr>
          <w:rFonts w:ascii="Arial" w:hAnsi="Arial" w:eastAsia="Arial" w:cs="Arial"/>
          <w:color w:val="auto"/>
          <w:spacing w:val="-5"/>
        </w:rPr>
        <w:t> , a </w:t>
      </w:r>
      <w:hyperlink w:history="1" r:id="R5f039da13d154e41">
        <w:r w:rsidRPr="20901166" w:rsidR="00111CDF">
          <w:rPr>
            <w:rStyle w:val="Hyperlink"/>
            <w:rFonts w:ascii="Arial" w:hAnsi="Arial" w:eastAsia="Arial" w:cs="Arial"/>
            <w:color w:val="auto"/>
            <w:spacing w:val="-5"/>
            <w:u w:val="none"/>
          </w:rPr>
          <w:t>ONU e o seu trabalho</w:t>
        </w:r>
      </w:hyperlink>
      <w:r w:rsidRPr="20901166" w:rsidR="00111CDF">
        <w:rPr>
          <w:rFonts w:ascii="Arial" w:hAnsi="Arial" w:eastAsia="Arial" w:cs="Arial"/>
          <w:color w:val="auto"/>
          <w:spacing w:val="-5"/>
        </w:rPr>
        <w:t> </w:t>
      </w:r>
      <w:r w:rsidRPr="20901166" w:rsidR="6DE875E7">
        <w:rPr>
          <w:rFonts w:ascii="Arial" w:hAnsi="Arial" w:eastAsia="Arial" w:cs="Arial"/>
          <w:color w:val="auto"/>
          <w:spacing w:val="-5"/>
        </w:rPr>
        <w:t xml:space="preserve">é </w:t>
      </w:r>
      <w:r w:rsidRPr="20901166" w:rsidR="6DE875E7">
        <w:rPr>
          <w:rFonts w:ascii="Arial" w:hAnsi="Arial" w:eastAsia="Arial" w:cs="Arial"/>
          <w:color w:val="auto"/>
          <w:spacing w:val="-5"/>
        </w:rPr>
        <w:t>guiado</w:t>
      </w:r>
      <w:r w:rsidRPr="20901166" w:rsidR="00111CDF">
        <w:rPr>
          <w:rFonts w:ascii="Arial" w:hAnsi="Arial" w:eastAsia="Arial" w:cs="Arial"/>
          <w:color w:val="auto"/>
          <w:spacing w:val="-5"/>
        </w:rPr>
        <w:t xml:space="preserve"> pelos propósitos e princípios contidos na sua </w:t>
      </w:r>
      <w:hyperlink w:history="1" r:id="R77cefa8e93e44360">
        <w:r w:rsidRPr="20901166" w:rsidR="00111CDF">
          <w:rPr>
            <w:rStyle w:val="Hyperlink"/>
            <w:rFonts w:ascii="Arial" w:hAnsi="Arial" w:eastAsia="Arial" w:cs="Arial"/>
            <w:color w:val="auto"/>
            <w:spacing w:val="-5"/>
            <w:u w:val="none"/>
          </w:rPr>
          <w:t>Carta</w:t>
        </w:r>
      </w:hyperlink>
      <w:r w:rsidRPr="20901166" w:rsidR="00111CDF">
        <w:rPr>
          <w:rFonts w:ascii="Arial" w:hAnsi="Arial" w:eastAsia="Arial" w:cs="Arial"/>
          <w:color w:val="auto"/>
          <w:spacing w:val="-5"/>
        </w:rPr>
        <w:t> </w:t>
      </w:r>
      <w:r w:rsidRPr="20901166" w:rsidR="705268E7">
        <w:rPr>
          <w:rFonts w:ascii="Arial" w:hAnsi="Arial" w:eastAsia="Arial" w:cs="Arial"/>
          <w:color w:val="auto"/>
          <w:spacing w:val="-5"/>
        </w:rPr>
        <w:t>fundadora.</w:t>
      </w:r>
      <w:r w:rsidRPr="20901166" w:rsidR="00111CDF">
        <w:rPr>
          <w:rFonts w:ascii="Arial" w:hAnsi="Arial" w:eastAsia="Arial" w:cs="Arial"/>
          <w:color w:val="auto"/>
          <w:spacing w:val="-5"/>
        </w:rPr>
        <w:t xml:space="preserve"> A ONU evoluiu ao longo dos anos para acompanhar um mundo em rápida mudança.</w:t>
      </w:r>
    </w:p>
    <w:p w:rsidR="00111CDF" w:rsidP="20901166" w:rsidRDefault="00111CDF" w14:paraId="2BCB3E51" w14:textId="776086CA">
      <w:pPr>
        <w:pStyle w:val="NormalWeb"/>
        <w:shd w:val="clear" w:color="auto" w:fill="FFFFFF" w:themeFill="background1"/>
        <w:spacing w:before="0" w:beforeAutospacing="off" w:after="0" w:afterAutospacing="off"/>
        <w:ind w:firstLine="708"/>
        <w:rPr>
          <w:rFonts w:ascii="Arial" w:hAnsi="Arial" w:eastAsia="Arial" w:cs="Arial"/>
          <w:color w:val="auto"/>
          <w:spacing w:val="-5"/>
        </w:rPr>
      </w:pPr>
      <w:r w:rsidRPr="20901166" w:rsidR="00111CDF">
        <w:rPr>
          <w:rFonts w:ascii="Arial" w:hAnsi="Arial" w:eastAsia="Arial" w:cs="Arial"/>
          <w:color w:val="auto"/>
          <w:spacing w:val="-5"/>
        </w:rPr>
        <w:t>Mas uma coisa permaneceu igual: continua a ser o único lugar na Terra onde todas as nações do mundo podem reunir-se, discutir problemas comuns e encontrar soluções partilhadas que beneficiem toda a humanidade.” – Retirado da</w:t>
      </w:r>
      <w:r w:rsidRPr="20901166" w:rsidR="00111CDF">
        <w:rPr>
          <w:rFonts w:ascii="Arial" w:hAnsi="Arial" w:eastAsia="Arial" w:cs="Arial"/>
          <w:color w:val="auto"/>
          <w:spacing w:val="-5"/>
        </w:rPr>
        <w:t xml:space="preserve"> página </w:t>
      </w:r>
      <w:r w:rsidRPr="20901166" w:rsidR="42ADB054">
        <w:rPr>
          <w:rFonts w:ascii="Arial" w:hAnsi="Arial" w:eastAsia="Arial" w:cs="Arial"/>
          <w:b w:val="1"/>
          <w:bCs w:val="1"/>
          <w:color w:val="auto"/>
          <w:spacing w:val="-5"/>
          <w:u w:val="single"/>
        </w:rPr>
        <w:t>un.org,</w:t>
      </w:r>
      <w:r w:rsidRPr="20901166" w:rsidR="00111CDF">
        <w:rPr>
          <w:rFonts w:ascii="Arial" w:hAnsi="Arial" w:eastAsia="Arial" w:cs="Arial"/>
          <w:color w:val="auto"/>
          <w:spacing w:val="-5"/>
        </w:rPr>
        <w:t xml:space="preserve"> </w:t>
      </w:r>
      <w:r w:rsidRPr="20901166" w:rsidR="00235734">
        <w:rPr>
          <w:rFonts w:ascii="Arial" w:hAnsi="Arial" w:eastAsia="Arial" w:cs="Arial"/>
          <w:color w:val="auto"/>
          <w:spacing w:val="-5"/>
        </w:rPr>
        <w:t xml:space="preserve">United </w:t>
      </w:r>
      <w:r w:rsidRPr="20901166" w:rsidR="7641EBEE">
        <w:rPr>
          <w:rFonts w:ascii="Arial" w:hAnsi="Arial" w:eastAsia="Arial" w:cs="Arial"/>
          <w:color w:val="auto"/>
          <w:spacing w:val="-5"/>
        </w:rPr>
        <w:t>Nation (</w:t>
      </w:r>
      <w:r w:rsidRPr="20901166" w:rsidR="00235734">
        <w:rPr>
          <w:rFonts w:ascii="Arial" w:hAnsi="Arial" w:eastAsia="Arial" w:cs="Arial"/>
          <w:color w:val="auto"/>
          <w:spacing w:val="-5"/>
        </w:rPr>
        <w:t>Nações Unidas).</w:t>
      </w:r>
    </w:p>
    <w:p w:rsidR="00EA5EE9" w:rsidP="00111CDF" w:rsidRDefault="00EA5EE9" w14:paraId="28148B5C" w14:textId="37330C15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:rsidR="00EA5EE9" w:rsidP="00111CDF" w:rsidRDefault="00EA5EE9" w14:paraId="3C635C4B" w14:textId="1379DF3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Quando falamos do 3° Objetivo da ONU: Saúde e Bem-estar, é quase inevitável pensarmos sobre saúde mental </w:t>
      </w:r>
      <w:r w:rsidR="00AB6233">
        <w:rPr>
          <w:rFonts w:ascii="Arial" w:hAnsi="Arial" w:cs="Arial"/>
          <w:spacing w:val="-5"/>
        </w:rPr>
        <w:t>no contexto em que vivemos hoje com as novas descobertas cientificas e um maior entendimento sobre a importância de cuidar da nossa mente que também é parte do nosso corpo, percebemos como problemas relacionados</w:t>
      </w:r>
      <w:r w:rsidR="009660D4">
        <w:rPr>
          <w:rFonts w:ascii="Arial" w:hAnsi="Arial" w:cs="Arial"/>
          <w:spacing w:val="-5"/>
        </w:rPr>
        <w:t xml:space="preserve"> a isso</w:t>
      </w:r>
      <w:r w:rsidR="00AB6233">
        <w:rPr>
          <w:rFonts w:ascii="Arial" w:hAnsi="Arial" w:cs="Arial"/>
          <w:spacing w:val="-5"/>
        </w:rPr>
        <w:t xml:space="preserve"> nos afligem tanto. </w:t>
      </w:r>
    </w:p>
    <w:p w:rsidR="00AB6233" w:rsidP="00111CDF" w:rsidRDefault="00AB6233" w14:paraId="62B2F205" w14:textId="05FB918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:rsidR="00AB6233" w:rsidP="20901166" w:rsidRDefault="00AB6233" w14:paraId="1F0A693F" w14:textId="705349A1">
      <w:pPr>
        <w:pStyle w:val="NormalWeb"/>
        <w:shd w:val="clear" w:color="auto" w:fill="FFFFFF" w:themeFill="background1"/>
        <w:spacing w:before="0" w:beforeAutospacing="off" w:after="0" w:afterAutospacing="off"/>
        <w:ind w:firstLine="708"/>
        <w:rPr>
          <w:rFonts w:ascii="Arial" w:hAnsi="Arial" w:cs="Arial"/>
          <w:spacing w:val="-5"/>
        </w:rPr>
      </w:pPr>
      <w:r w:rsidR="00AB6233">
        <w:rPr>
          <w:rFonts w:ascii="Arial" w:hAnsi="Arial" w:cs="Arial"/>
          <w:spacing w:val="-5"/>
        </w:rPr>
        <w:t xml:space="preserve">Justamente olhando desta perspectiva, podemos afirmar que </w:t>
      </w:r>
      <w:r w:rsidR="009660D4">
        <w:rPr>
          <w:rFonts w:ascii="Arial" w:hAnsi="Arial" w:cs="Arial"/>
          <w:spacing w:val="-5"/>
        </w:rPr>
        <w:t xml:space="preserve">os Transtornos Mentais veem se tornado cada vez mais “notáveis”. Exemplo deles são o </w:t>
      </w:r>
      <w:r w:rsidR="6059EFE0">
        <w:rPr>
          <w:rFonts w:ascii="Arial" w:hAnsi="Arial" w:cs="Arial"/>
          <w:spacing w:val="-5"/>
        </w:rPr>
        <w:t>TAG (Transtorno de Ansiedade Generalizada)</w:t>
      </w:r>
      <w:r w:rsidR="009660D4">
        <w:rPr>
          <w:rFonts w:ascii="Arial" w:hAnsi="Arial" w:cs="Arial"/>
          <w:spacing w:val="-5"/>
        </w:rPr>
        <w:t xml:space="preserve">, o </w:t>
      </w:r>
      <w:r w:rsidR="2D770622">
        <w:rPr>
          <w:rFonts w:ascii="Arial" w:hAnsi="Arial" w:cs="Arial"/>
          <w:spacing w:val="-5"/>
        </w:rPr>
        <w:t>TDM (Transtorno De Depressão Maior)</w:t>
      </w:r>
      <w:r w:rsidR="009660D4">
        <w:rPr>
          <w:rFonts w:ascii="Arial" w:hAnsi="Arial" w:cs="Arial"/>
          <w:spacing w:val="-5"/>
        </w:rPr>
        <w:t xml:space="preserve"> e o próprio TDAH que já</w:t>
      </w:r>
      <w:r w:rsidR="59F3597C">
        <w:rPr>
          <w:rFonts w:ascii="Arial" w:hAnsi="Arial" w:cs="Arial"/>
          <w:spacing w:val="-5"/>
        </w:rPr>
        <w:t xml:space="preserve"> foi</w:t>
      </w:r>
      <w:r w:rsidR="009660D4">
        <w:rPr>
          <w:rFonts w:ascii="Arial" w:hAnsi="Arial" w:cs="Arial"/>
          <w:spacing w:val="-5"/>
        </w:rPr>
        <w:t xml:space="preserve"> melhor apresentado. Com essas informações em mente, sabemos que esse é um assunto que deve ser amplamente discutido</w:t>
      </w:r>
      <w:r w:rsidR="00913E2A">
        <w:rPr>
          <w:rFonts w:ascii="Arial" w:hAnsi="Arial" w:cs="Arial"/>
          <w:spacing w:val="-5"/>
        </w:rPr>
        <w:t>.</w:t>
      </w:r>
    </w:p>
    <w:p w:rsidR="00913E2A" w:rsidP="00111CDF" w:rsidRDefault="00913E2A" w14:paraId="36F7933B" w14:textId="52D807F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:rsidR="00913E2A" w:rsidP="00111CDF" w:rsidRDefault="00913E2A" w14:paraId="421218C4" w14:textId="4B4CE38E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:rsidR="00913E2A" w:rsidP="00913E2A" w:rsidRDefault="00913E2A" w14:paraId="47E57931" w14:textId="4D2E2507">
      <w:pPr>
        <w:pStyle w:val="Ttulo1"/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eu e o tdah</w:t>
      </w:r>
    </w:p>
    <w:p w:rsidRPr="002D6E15" w:rsidR="00913E2A" w:rsidP="00111CDF" w:rsidRDefault="00913E2A" w14:paraId="5FC29BF2" w14:textId="7777777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pacing w:val="-5"/>
        </w:rPr>
      </w:pPr>
    </w:p>
    <w:p w:rsidR="00AF69EA" w:rsidP="00111CDF" w:rsidRDefault="00913E2A" w14:paraId="1E0E2E22" w14:textId="4221A073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5"/>
        </w:rPr>
        <w:tab/>
      </w:r>
      <w:r>
        <w:rPr>
          <w:rFonts w:ascii="Arial" w:hAnsi="Arial" w:cs="Arial"/>
          <w:spacing w:val="-5"/>
        </w:rPr>
        <w:t>Talvez você se pergunte o “por que?” da escolha dele como tema, e a resposta é: eu tenho “experiência prática” com o assunto</w:t>
      </w:r>
      <w:r w:rsidR="00397ADF">
        <w:rPr>
          <w:rFonts w:ascii="Arial" w:hAnsi="Arial" w:cs="Arial"/>
          <w:spacing w:val="-5"/>
        </w:rPr>
        <w:t xml:space="preserve"> e acho importante as pessoas entenderem mais sobre essas coisas</w:t>
      </w:r>
      <w:r>
        <w:rPr>
          <w:rFonts w:ascii="Arial" w:hAnsi="Arial" w:cs="Arial"/>
          <w:spacing w:val="-5"/>
        </w:rPr>
        <w:t xml:space="preserve">. Isso começou lá na minha infância, com pequenos sinais, como: </w:t>
      </w:r>
      <w:r w:rsidR="00AF69EA">
        <w:rPr>
          <w:rFonts w:ascii="Arial" w:hAnsi="Arial" w:cs="Arial"/>
          <w:spacing w:val="-5"/>
        </w:rPr>
        <w:t xml:space="preserve">estar frequentemente </w:t>
      </w:r>
      <w:r w:rsidRPr="00AF69EA" w:rsidR="00AF69EA">
        <w:rPr>
          <w:rFonts w:ascii="Arial" w:hAnsi="Arial" w:cs="Arial"/>
          <w:b/>
          <w:bCs/>
          <w:spacing w:val="-5"/>
        </w:rPr>
        <w:t>olhando para o “nada”</w:t>
      </w:r>
      <w:r w:rsidR="00AF69EA">
        <w:rPr>
          <w:rFonts w:ascii="Arial" w:hAnsi="Arial" w:cs="Arial"/>
          <w:spacing w:val="-5"/>
        </w:rPr>
        <w:t xml:space="preserve">, não gravar datas, nomes e informações simples, não me empolgar com as coisas ou me empolgar demais por um curto período etc. </w:t>
      </w:r>
    </w:p>
    <w:p w:rsidRPr="00913E2A" w:rsidR="00913E2A" w:rsidP="00111CDF" w:rsidRDefault="00AF69EA" w14:paraId="267F5692" w14:textId="2A774409">
      <w:pPr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ab/>
      </w:r>
      <w:r w:rsidR="00AF69EA">
        <w:rPr>
          <w:rFonts w:ascii="Arial" w:hAnsi="Arial" w:cs="Arial"/>
          <w:spacing w:val="-5"/>
        </w:rPr>
        <w:t xml:space="preserve">Anos se passaram sem eu ter uma resposta definitiva ou uma direção para seguir e chegamos a </w:t>
      </w:r>
      <w:r w:rsidRPr="00AF69EA" w:rsidR="00AF69EA">
        <w:rPr>
          <w:rFonts w:ascii="Arial" w:hAnsi="Arial" w:cs="Arial"/>
          <w:b w:val="1"/>
          <w:bCs w:val="1"/>
          <w:spacing w:val="-5"/>
        </w:rPr>
        <w:t>outubro de 2022</w:t>
      </w:r>
      <w:r w:rsidR="00AF69EA">
        <w:rPr>
          <w:rFonts w:ascii="Arial" w:hAnsi="Arial" w:cs="Arial"/>
          <w:spacing w:val="-5"/>
        </w:rPr>
        <w:t>, mês em que minha vida estava começando a ficar agitada</w:t>
      </w:r>
      <w:r w:rsidR="00A67F18">
        <w:rPr>
          <w:rFonts w:ascii="Arial" w:hAnsi="Arial" w:cs="Arial"/>
          <w:spacing w:val="-5"/>
        </w:rPr>
        <w:t xml:space="preserve"> de certa forma, fazendo curso, sendo pressionado pela família, medo do mercado de trabalho e outras adversidades do início da vida adulta. Eu começo a ter crises, com uma frequência excessiva, mesmo para alguém nesse contexto, descido procurar pela ajuda profissional, narro minhas experiências e recebo algumas orientações. E dois meses depois, sai o </w:t>
      </w:r>
      <w:r w:rsidR="0F7C821A">
        <w:rPr>
          <w:rFonts w:ascii="Arial" w:hAnsi="Arial" w:cs="Arial"/>
          <w:spacing w:val="-5"/>
        </w:rPr>
        <w:t xml:space="preserve">diagnóstico</w:t>
      </w:r>
      <w:r w:rsidR="00A67F18">
        <w:rPr>
          <w:rFonts w:ascii="Arial" w:hAnsi="Arial" w:cs="Arial"/>
          <w:spacing w:val="-5"/>
        </w:rPr>
        <w:t xml:space="preserve"> de que tenho TDAH e </w:t>
      </w:r>
      <w:r w:rsidR="00A67F18">
        <w:rPr>
          <w:rFonts w:ascii="Arial" w:hAnsi="Arial" w:cs="Arial"/>
          <w:spacing w:val="-5"/>
        </w:rPr>
        <w:t xml:space="preserve">TAG</w:t>
      </w:r>
      <w:r w:rsidR="00397ADF">
        <w:rPr>
          <w:rFonts w:ascii="Arial" w:hAnsi="Arial" w:cs="Arial"/>
          <w:spacing w:val="-5"/>
        </w:rPr>
        <w:t>.</w:t>
      </w:r>
      <w:r w:rsidR="00111CDF">
        <w:rPr>
          <w:rFonts w:ascii="Arial" w:hAnsi="Arial" w:cs="Arial"/>
          <w:spacing w:val="-5"/>
        </w:rPr>
        <w:br w:type="page"/>
      </w:r>
    </w:p>
    <w:p w:rsidR="00397ADF" w:rsidP="00397ADF" w:rsidRDefault="00397ADF" w14:paraId="23F60610" w14:textId="536D962C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>
        <w:rPr>
          <w:rFonts w:ascii="Amasis MT Pro Black" w:hAnsi="Amasis MT Pro Black"/>
          <w:sz w:val="144"/>
          <w:szCs w:val="144"/>
        </w:rPr>
        <w:t>Objetivos</w:t>
      </w:r>
    </w:p>
    <w:p w:rsidR="00397ADF" w:rsidP="00397ADF" w:rsidRDefault="00397ADF" w14:paraId="0E58C3E3" w14:textId="37248321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divulgação cientifica:</w:t>
      </w:r>
    </w:p>
    <w:p w:rsidRPr="00397ADF" w:rsidR="00397ADF" w:rsidP="00397ADF" w:rsidRDefault="00397ADF" w14:paraId="0EC74AB4" w14:textId="08F16A6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principal objetivo é </w:t>
      </w:r>
      <w:r w:rsidRPr="00B802ED" w:rsidR="00D27394">
        <w:rPr>
          <w:rFonts w:ascii="Arial" w:hAnsi="Arial" w:cs="Arial"/>
          <w:b/>
          <w:bCs/>
          <w:sz w:val="24"/>
          <w:szCs w:val="24"/>
        </w:rPr>
        <w:t>disseminar informações</w:t>
      </w:r>
      <w:r w:rsidR="00D27394">
        <w:rPr>
          <w:rFonts w:ascii="Arial" w:hAnsi="Arial" w:cs="Arial"/>
          <w:sz w:val="24"/>
          <w:szCs w:val="24"/>
        </w:rPr>
        <w:t xml:space="preserve"> verídicas </w:t>
      </w:r>
      <w:r w:rsidR="00B802ED">
        <w:rPr>
          <w:rFonts w:ascii="Arial" w:hAnsi="Arial" w:cs="Arial"/>
          <w:sz w:val="24"/>
          <w:szCs w:val="24"/>
        </w:rPr>
        <w:t xml:space="preserve">para o máximo de pessoas </w:t>
      </w:r>
      <w:r w:rsidR="00D27394">
        <w:rPr>
          <w:rFonts w:ascii="Arial" w:hAnsi="Arial" w:cs="Arial"/>
          <w:sz w:val="24"/>
          <w:szCs w:val="24"/>
        </w:rPr>
        <w:t xml:space="preserve">e de fácil compreensão a </w:t>
      </w:r>
      <w:r w:rsidR="00B802ED">
        <w:rPr>
          <w:rFonts w:ascii="Arial" w:hAnsi="Arial" w:cs="Arial"/>
          <w:sz w:val="24"/>
          <w:szCs w:val="24"/>
        </w:rPr>
        <w:t>todos</w:t>
      </w:r>
      <w:r w:rsidR="00D27394">
        <w:rPr>
          <w:rFonts w:ascii="Arial" w:hAnsi="Arial" w:cs="Arial"/>
          <w:sz w:val="24"/>
          <w:szCs w:val="24"/>
        </w:rPr>
        <w:t xml:space="preserve"> que se identificam com o tema, lidam de alguma maneira com o assunto ou apenas se interessam por ele</w:t>
      </w:r>
      <w:r w:rsidR="00B802ED">
        <w:rPr>
          <w:rFonts w:ascii="Arial" w:hAnsi="Arial" w:cs="Arial"/>
          <w:sz w:val="24"/>
          <w:szCs w:val="24"/>
        </w:rPr>
        <w:t xml:space="preserve"> até a semana do </w:t>
      </w:r>
      <w:r w:rsidRPr="00B802ED" w:rsidR="00B802ED">
        <w:rPr>
          <w:rFonts w:ascii="Arial" w:hAnsi="Arial" w:cs="Arial"/>
          <w:b/>
          <w:bCs/>
          <w:sz w:val="24"/>
          <w:szCs w:val="24"/>
        </w:rPr>
        <w:t>dia 27 de novembro</w:t>
      </w:r>
      <w:r w:rsidR="007C5071">
        <w:rPr>
          <w:rFonts w:ascii="Arial" w:hAnsi="Arial" w:cs="Arial"/>
          <w:sz w:val="24"/>
          <w:szCs w:val="24"/>
        </w:rPr>
        <w:t>;</w:t>
      </w:r>
    </w:p>
    <w:p w:rsidR="00397ADF" w:rsidP="00397ADF" w:rsidRDefault="007C5071" w14:paraId="5AC56F55" w14:textId="1D232A01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identificação:</w:t>
      </w:r>
    </w:p>
    <w:p w:rsidR="007C5071" w:rsidP="007C5071" w:rsidRDefault="007C5071" w14:paraId="690F39BC" w14:textId="1A0BF4BE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objetivo mais secundário, é compartilhar minhas experiencias para que elas se identifiquem comigo e percebam que não são as únicas;</w:t>
      </w:r>
    </w:p>
    <w:p w:rsidR="007C5071" w:rsidP="007C5071" w:rsidRDefault="007C5071" w14:paraId="67FE31DA" w14:textId="77777777">
      <w:pPr>
        <w:pStyle w:val="Ttulo1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Como será medido:</w:t>
      </w:r>
    </w:p>
    <w:p w:rsidR="007C5071" w:rsidP="007C5071" w:rsidRDefault="007C5071" w14:paraId="1DCB60CC" w14:textId="6180A4A9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enquete que será feita antes e depois do acesso a página;</w:t>
      </w:r>
    </w:p>
    <w:p w:rsidR="00F41114" w:rsidP="007C5071" w:rsidRDefault="00F41114" w14:paraId="1F39C7FB" w14:textId="06B9A0D5">
      <w:pPr>
        <w:ind w:left="1416"/>
        <w:rPr>
          <w:rFonts w:ascii="Arial" w:hAnsi="Arial" w:cs="Arial"/>
          <w:sz w:val="24"/>
          <w:szCs w:val="24"/>
        </w:rPr>
      </w:pPr>
    </w:p>
    <w:p w:rsidRPr="00B802ED" w:rsidR="00F41114" w:rsidP="007C5071" w:rsidRDefault="00F41114" w14:paraId="1A5BCB25" w14:textId="77777777">
      <w:pPr>
        <w:ind w:left="1416"/>
        <w:rPr>
          <w:rFonts w:ascii="Arial" w:hAnsi="Arial" w:cs="Arial"/>
          <w:sz w:val="24"/>
          <w:szCs w:val="24"/>
        </w:rPr>
      </w:pPr>
    </w:p>
    <w:p w:rsidRPr="00F41114" w:rsidR="007C5071" w:rsidP="007C5071" w:rsidRDefault="007C5071" w14:paraId="4281A0DE" w14:textId="1A2488B0">
      <w:pPr>
        <w:pStyle w:val="Ttulo1"/>
        <w:jc w:val="center"/>
        <w:rPr>
          <w:rFonts w:ascii="Amasis MT Pro Black" w:hAnsi="Amasis MT Pro Black"/>
          <w:sz w:val="130"/>
          <w:szCs w:val="130"/>
        </w:rPr>
      </w:pPr>
      <w:r w:rsidRPr="00F41114">
        <w:rPr>
          <w:rFonts w:ascii="Amasis MT Pro Black" w:hAnsi="Amasis MT Pro Black"/>
          <w:sz w:val="130"/>
          <w:szCs w:val="130"/>
        </w:rPr>
        <w:t>Justificativa</w:t>
      </w:r>
    </w:p>
    <w:p w:rsidRPr="007C5071" w:rsidR="007C5071" w:rsidP="007C5071" w:rsidRDefault="007C5071" w14:paraId="57B8CF86" w14:textId="77777777">
      <w:pPr>
        <w:ind w:left="1416"/>
        <w:rPr>
          <w:rFonts w:ascii="Arial" w:hAnsi="Arial" w:cs="Arial"/>
          <w:sz w:val="24"/>
          <w:szCs w:val="24"/>
        </w:rPr>
      </w:pPr>
    </w:p>
    <w:p w:rsidR="78DEBB7F" w:rsidP="20901166" w:rsidRDefault="78DEBB7F" w14:paraId="285DEB2F" w14:textId="7C0F2E3C">
      <w:pPr>
        <w:pStyle w:val="Ttulo1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cs="Open Sans"/>
          <w:caps w:val="1"/>
          <w:color w:val="0564AA"/>
          <w:sz w:val="38"/>
          <w:szCs w:val="38"/>
        </w:rPr>
      </w:pPr>
      <w:r w:rsidRPr="20901166" w:rsidR="78DEBB7F">
        <w:rPr>
          <w:rFonts w:ascii="Consolas" w:hAnsi="Consolas" w:cs="Open Sans"/>
          <w:caps w:val="1"/>
          <w:color w:val="0564AA"/>
          <w:sz w:val="38"/>
          <w:szCs w:val="38"/>
        </w:rPr>
        <w:t>AUMENTAR O ALCANCE do conhecimento para informar as pessoas Sobre o tema.</w:t>
      </w:r>
    </w:p>
    <w:p w:rsidRPr="00397ADF" w:rsidR="00397ADF" w:rsidP="00397ADF" w:rsidRDefault="00397ADF" w14:paraId="3058E9AA" w14:textId="77777777"/>
    <w:p w:rsidRPr="00397ADF" w:rsidR="00397ADF" w:rsidP="00397ADF" w:rsidRDefault="00397ADF" w14:paraId="7A9FA23A" w14:textId="77777777"/>
    <w:p w:rsidRPr="00397ADF" w:rsidR="00397ADF" w:rsidP="00397ADF" w:rsidRDefault="00397ADF" w14:paraId="15C07CB0" w14:textId="77777777"/>
    <w:p w:rsidRPr="00397ADF" w:rsidR="00397ADF" w:rsidP="00397ADF" w:rsidRDefault="00397ADF" w14:paraId="1CFF5200" w14:textId="1CA0191B"/>
    <w:p w:rsidR="00111CDF" w:rsidP="00397ADF" w:rsidRDefault="00111CDF" w14:paraId="7852E3D4" w14:textId="7777777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54545"/>
          <w:spacing w:val="-5"/>
        </w:rPr>
      </w:pPr>
    </w:p>
    <w:p w:rsidR="00111CDF" w:rsidP="00B60AFB" w:rsidRDefault="00111CDF" w14:paraId="7B94F6B2" w14:textId="22F31FB4">
      <w:pPr>
        <w:rPr>
          <w:rFonts w:ascii="Arial" w:hAnsi="Arial" w:cs="Arial"/>
          <w:sz w:val="24"/>
          <w:szCs w:val="24"/>
        </w:rPr>
      </w:pPr>
    </w:p>
    <w:p w:rsidR="00F41114" w:rsidP="00B60AFB" w:rsidRDefault="00F41114" w14:paraId="6413F45C" w14:textId="6C92618F">
      <w:pPr>
        <w:rPr>
          <w:rFonts w:ascii="Arial" w:hAnsi="Arial" w:cs="Arial"/>
          <w:sz w:val="24"/>
          <w:szCs w:val="24"/>
        </w:rPr>
      </w:pPr>
    </w:p>
    <w:p w:rsidRPr="00F41114" w:rsidR="00F41114" w:rsidP="00F41114" w:rsidRDefault="00F41114" w14:paraId="3FD3272D" w14:textId="11B97896">
      <w:pPr>
        <w:pStyle w:val="Ttulo1"/>
        <w:jc w:val="center"/>
        <w:rPr>
          <w:rFonts w:ascii="Amasis MT Pro Black" w:hAnsi="Amasis MT Pro Black"/>
          <w:sz w:val="144"/>
          <w:szCs w:val="144"/>
        </w:rPr>
      </w:pPr>
      <w:r w:rsidRPr="00F41114">
        <w:rPr>
          <w:rFonts w:ascii="Amasis MT Pro Black" w:hAnsi="Amasis MT Pro Black"/>
          <w:sz w:val="144"/>
          <w:szCs w:val="144"/>
        </w:rPr>
        <w:t>Escopo</w:t>
      </w:r>
    </w:p>
    <w:p w:rsidR="006C2353" w:rsidP="006C2353" w:rsidRDefault="00103ADA" w14:paraId="6F7FE26E" w14:textId="63B87473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descrição</w:t>
      </w:r>
      <w:r w:rsidR="006C2353"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:rsidR="006C2353" w:rsidP="006C2353" w:rsidRDefault="006C2353" w14:paraId="242DF521" w14:textId="54C6CA65">
      <w:pPr>
        <w:rPr>
          <w:rFonts w:ascii="Arial" w:hAnsi="Arial" w:eastAsia="Quire Sans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r w:rsidRPr="00F63094">
        <w:rPr>
          <w:rFonts w:ascii="Arial" w:hAnsi="Arial" w:cs="Arial"/>
          <w:sz w:val="24"/>
          <w:szCs w:val="24"/>
        </w:rPr>
        <w:t>visa</w:t>
      </w:r>
      <w:r w:rsidRPr="00F63094" w:rsidR="00F63094">
        <w:rPr>
          <w:rFonts w:ascii="Arial" w:hAnsi="Arial" w:cs="Arial"/>
          <w:sz w:val="24"/>
          <w:szCs w:val="24"/>
        </w:rPr>
        <w:t xml:space="preserve"> </w:t>
      </w:r>
      <w:r w:rsidRPr="00F63094" w:rsidR="00F63094">
        <w:rPr>
          <w:rFonts w:ascii="Arial" w:hAnsi="Arial" w:eastAsia="Quire Sans" w:cs="Arial"/>
          <w:sz w:val="24"/>
        </w:rPr>
        <w:t>comporta</w:t>
      </w:r>
      <w:r w:rsidR="00F63094">
        <w:rPr>
          <w:rFonts w:ascii="Arial" w:hAnsi="Arial" w:eastAsia="Quire Sans" w:cs="Arial"/>
          <w:sz w:val="24"/>
        </w:rPr>
        <w:t>r</w:t>
      </w:r>
      <w:r w:rsidRPr="00F63094" w:rsidR="00F63094">
        <w:rPr>
          <w:rFonts w:ascii="Arial" w:hAnsi="Arial" w:eastAsia="Quire Sans" w:cs="Arial"/>
          <w:sz w:val="24"/>
        </w:rPr>
        <w:t xml:space="preserve"> uma plataforma que vai possi</w:t>
      </w:r>
      <w:r w:rsidR="00F63094">
        <w:rPr>
          <w:rFonts w:ascii="Arial" w:hAnsi="Arial" w:eastAsia="Quire Sans" w:cs="Arial"/>
          <w:sz w:val="24"/>
        </w:rPr>
        <w:t xml:space="preserve">bilitar a </w:t>
      </w:r>
      <w:r w:rsidR="001D356A">
        <w:rPr>
          <w:rFonts w:ascii="Arial" w:hAnsi="Arial" w:eastAsia="Quire Sans" w:cs="Arial"/>
          <w:sz w:val="24"/>
        </w:rPr>
        <w:t>visualização</w:t>
      </w:r>
      <w:r w:rsidR="009F5C7B">
        <w:rPr>
          <w:rFonts w:ascii="Arial" w:hAnsi="Arial" w:eastAsia="Quire Sans" w:cs="Arial"/>
          <w:sz w:val="24"/>
        </w:rPr>
        <w:t xml:space="preserve"> </w:t>
      </w:r>
      <w:r w:rsidR="00692687">
        <w:rPr>
          <w:rFonts w:ascii="Arial" w:hAnsi="Arial" w:eastAsia="Quire Sans" w:cs="Arial"/>
          <w:sz w:val="24"/>
        </w:rPr>
        <w:t>de informações</w:t>
      </w:r>
      <w:r w:rsidR="009F5C7B">
        <w:rPr>
          <w:rFonts w:ascii="Arial" w:hAnsi="Arial" w:eastAsia="Quire Sans" w:cs="Arial"/>
          <w:sz w:val="24"/>
        </w:rPr>
        <w:t>, experiências pessoais e dicas relacionadas</w:t>
      </w:r>
      <w:r w:rsidR="00676ACD">
        <w:rPr>
          <w:rFonts w:ascii="Arial" w:hAnsi="Arial" w:eastAsia="Quire Sans" w:cs="Arial"/>
          <w:sz w:val="24"/>
        </w:rPr>
        <w:t xml:space="preserve"> ao tdah</w:t>
      </w:r>
      <w:r w:rsidR="001D356A">
        <w:rPr>
          <w:rFonts w:ascii="Arial" w:hAnsi="Arial" w:eastAsia="Quire Sans" w:cs="Arial"/>
          <w:sz w:val="24"/>
        </w:rPr>
        <w:t xml:space="preserve">. </w:t>
      </w:r>
    </w:p>
    <w:p w:rsidR="00DB516B" w:rsidP="20901166" w:rsidRDefault="0048444D" w14:paraId="3F0B49BD" w14:textId="623EEE6F">
      <w:pPr>
        <w:rPr>
          <w:rFonts w:ascii="Arial" w:hAnsi="Arial" w:eastAsia="Quire Sans" w:cs="Arial"/>
          <w:sz w:val="24"/>
          <w:szCs w:val="24"/>
        </w:rPr>
      </w:pPr>
      <w:r w:rsidRPr="20901166" w:rsidR="0048444D">
        <w:rPr>
          <w:rFonts w:ascii="Arial" w:hAnsi="Arial" w:eastAsia="Quire Sans" w:cs="Arial"/>
          <w:sz w:val="24"/>
          <w:szCs w:val="24"/>
        </w:rPr>
        <w:t xml:space="preserve">A aplicação será </w:t>
      </w:r>
      <w:bookmarkStart w:name="_Int_0kECsOle" w:id="1297997183"/>
      <w:r w:rsidRPr="20901166" w:rsidR="20C20FE3">
        <w:rPr>
          <w:rFonts w:ascii="Arial" w:hAnsi="Arial" w:eastAsia="Quire Sans" w:cs="Arial"/>
          <w:sz w:val="24"/>
          <w:szCs w:val="24"/>
        </w:rPr>
        <w:t>feita</w:t>
      </w:r>
      <w:bookmarkEnd w:id="1297997183"/>
      <w:r w:rsidRPr="20901166" w:rsidR="0048444D">
        <w:rPr>
          <w:rFonts w:ascii="Arial" w:hAnsi="Arial" w:eastAsia="Quire Sans" w:cs="Arial"/>
          <w:sz w:val="24"/>
          <w:szCs w:val="24"/>
        </w:rPr>
        <w:t xml:space="preserve"> localmente, </w:t>
      </w:r>
      <w:r w:rsidRPr="20901166" w:rsidR="00CD394F">
        <w:rPr>
          <w:rFonts w:ascii="Arial" w:hAnsi="Arial" w:eastAsia="Quire Sans" w:cs="Arial"/>
          <w:sz w:val="24"/>
          <w:szCs w:val="24"/>
        </w:rPr>
        <w:t xml:space="preserve">usando das linguagens de programação: HTML, CSS, </w:t>
      </w:r>
      <w:r w:rsidRPr="20901166" w:rsidR="00CB2FEC">
        <w:rPr>
          <w:rFonts w:ascii="Arial" w:hAnsi="Arial" w:eastAsia="Quire Sans" w:cs="Arial"/>
          <w:sz w:val="24"/>
          <w:szCs w:val="24"/>
        </w:rPr>
        <w:t>Java Script</w:t>
      </w:r>
      <w:r w:rsidRPr="20901166" w:rsidR="009F24B2">
        <w:rPr>
          <w:rFonts w:ascii="Arial" w:hAnsi="Arial" w:eastAsia="Quire Sans" w:cs="Arial"/>
          <w:sz w:val="24"/>
          <w:szCs w:val="24"/>
        </w:rPr>
        <w:t xml:space="preserve"> e Java</w:t>
      </w:r>
      <w:r w:rsidRPr="20901166" w:rsidR="00CB2FEC">
        <w:rPr>
          <w:rFonts w:ascii="Arial" w:hAnsi="Arial" w:eastAsia="Quire Sans" w:cs="Arial"/>
          <w:sz w:val="24"/>
          <w:szCs w:val="24"/>
        </w:rPr>
        <w:t>.</w:t>
      </w:r>
    </w:p>
    <w:p w:rsidR="00A25F3C" w:rsidP="20901166" w:rsidRDefault="00DB516B" w14:paraId="72B635CD" w14:textId="1C2C0287">
      <w:pPr>
        <w:rPr>
          <w:rFonts w:ascii="Arial" w:hAnsi="Arial" w:eastAsia="Quire Sans" w:cs="Arial"/>
          <w:sz w:val="24"/>
          <w:szCs w:val="24"/>
        </w:rPr>
      </w:pPr>
      <w:r w:rsidRPr="20901166" w:rsidR="00DB516B">
        <w:rPr>
          <w:rFonts w:ascii="Arial" w:hAnsi="Arial" w:eastAsia="Quire Sans" w:cs="Arial"/>
          <w:sz w:val="24"/>
          <w:szCs w:val="24"/>
        </w:rPr>
        <w:t>A aplicação s</w:t>
      </w:r>
      <w:r w:rsidRPr="20901166" w:rsidR="00A06C66">
        <w:rPr>
          <w:rFonts w:ascii="Arial" w:hAnsi="Arial" w:eastAsia="Quire Sans" w:cs="Arial"/>
          <w:sz w:val="24"/>
          <w:szCs w:val="24"/>
        </w:rPr>
        <w:t xml:space="preserve">erá um site composto por </w:t>
      </w:r>
      <w:r w:rsidRPr="20901166" w:rsidR="176F44D2">
        <w:rPr>
          <w:rFonts w:ascii="Arial" w:hAnsi="Arial" w:eastAsia="Quire Sans" w:cs="Arial"/>
          <w:sz w:val="24"/>
          <w:szCs w:val="24"/>
        </w:rPr>
        <w:t>6</w:t>
      </w:r>
      <w:r w:rsidRPr="20901166" w:rsidR="00A06C66">
        <w:rPr>
          <w:rFonts w:ascii="Arial" w:hAnsi="Arial" w:eastAsia="Quire Sans" w:cs="Arial"/>
          <w:sz w:val="24"/>
          <w:szCs w:val="24"/>
        </w:rPr>
        <w:t xml:space="preserve"> telas, sendo elas: Home, </w:t>
      </w:r>
      <w:r w:rsidRPr="20901166" w:rsidR="00C62F90">
        <w:rPr>
          <w:rFonts w:ascii="Arial" w:hAnsi="Arial" w:eastAsia="Quire Sans" w:cs="Arial"/>
          <w:sz w:val="24"/>
          <w:szCs w:val="24"/>
        </w:rPr>
        <w:t xml:space="preserve">Cadastro, Login, </w:t>
      </w:r>
      <w:bookmarkStart w:name="_Int_pEl6Bwlb" w:id="1993926146"/>
      <w:r w:rsidRPr="20901166" w:rsidR="09BC552F">
        <w:rPr>
          <w:rFonts w:ascii="Arial" w:hAnsi="Arial" w:eastAsia="Quire Sans" w:cs="Arial"/>
          <w:sz w:val="24"/>
          <w:szCs w:val="24"/>
        </w:rPr>
        <w:t>Sobre</w:t>
      </w:r>
      <w:bookmarkEnd w:id="1993926146"/>
      <w:r w:rsidRPr="20901166" w:rsidR="00C62F90">
        <w:rPr>
          <w:rFonts w:ascii="Arial" w:hAnsi="Arial" w:eastAsia="Quire Sans" w:cs="Arial"/>
          <w:sz w:val="24"/>
          <w:szCs w:val="24"/>
        </w:rPr>
        <w:t xml:space="preserve"> o TDAH</w:t>
      </w:r>
      <w:r w:rsidRPr="20901166" w:rsidR="6356873D">
        <w:rPr>
          <w:rFonts w:ascii="Arial" w:hAnsi="Arial" w:eastAsia="Quire Sans" w:cs="Arial"/>
          <w:sz w:val="24"/>
          <w:szCs w:val="24"/>
        </w:rPr>
        <w:t xml:space="preserve"> e</w:t>
      </w:r>
      <w:r w:rsidRPr="20901166" w:rsidR="00C62F90">
        <w:rPr>
          <w:rFonts w:ascii="Arial" w:hAnsi="Arial" w:eastAsia="Quire Sans" w:cs="Arial"/>
          <w:sz w:val="24"/>
          <w:szCs w:val="24"/>
        </w:rPr>
        <w:t xml:space="preserve"> </w:t>
      </w:r>
      <w:r w:rsidRPr="20901166" w:rsidR="004E0E38">
        <w:rPr>
          <w:rFonts w:ascii="Arial" w:hAnsi="Arial" w:eastAsia="Quire Sans" w:cs="Arial"/>
          <w:sz w:val="24"/>
          <w:szCs w:val="24"/>
        </w:rPr>
        <w:t>Dicas, Experiencias Pessoais e Gráfico Comparativo</w:t>
      </w:r>
      <w:r w:rsidRPr="20901166" w:rsidR="00473593">
        <w:rPr>
          <w:rFonts w:ascii="Arial" w:hAnsi="Arial" w:eastAsia="Quire Sans" w:cs="Arial"/>
          <w:sz w:val="24"/>
          <w:szCs w:val="24"/>
        </w:rPr>
        <w:t>.</w:t>
      </w:r>
    </w:p>
    <w:p w:rsidR="001445EE" w:rsidP="001445EE" w:rsidRDefault="001445EE" w14:paraId="33BD5830" w14:textId="6EDF46D2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resultado esperado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:rsidR="00473593" w:rsidP="20901166" w:rsidRDefault="003526FF" w14:paraId="7D0939D8" w14:textId="0B31B1BA">
      <w:pPr>
        <w:rPr>
          <w:rFonts w:ascii="Arial" w:hAnsi="Arial" w:eastAsia="Quire Sans" w:cs="Arial"/>
          <w:sz w:val="24"/>
          <w:szCs w:val="24"/>
        </w:rPr>
      </w:pPr>
      <w:r w:rsidRPr="20901166" w:rsidR="003526FF">
        <w:rPr>
          <w:rFonts w:ascii="Arial" w:hAnsi="Arial" w:eastAsia="Quire Sans" w:cs="Arial"/>
          <w:sz w:val="24"/>
          <w:szCs w:val="24"/>
        </w:rPr>
        <w:t xml:space="preserve">O que espero alcançar ao fim desse projeto </w:t>
      </w:r>
      <w:r w:rsidRPr="20901166" w:rsidR="00304175">
        <w:rPr>
          <w:rFonts w:ascii="Arial" w:hAnsi="Arial" w:eastAsia="Quire Sans" w:cs="Arial"/>
          <w:sz w:val="24"/>
          <w:szCs w:val="24"/>
        </w:rPr>
        <w:t>é um local</w:t>
      </w:r>
      <w:r w:rsidRPr="20901166" w:rsidR="006C5025">
        <w:rPr>
          <w:rFonts w:ascii="Arial" w:hAnsi="Arial" w:eastAsia="Quire Sans" w:cs="Arial"/>
          <w:sz w:val="24"/>
          <w:szCs w:val="24"/>
        </w:rPr>
        <w:t xml:space="preserve"> virtual que sirva para a propagação do conhecimento </w:t>
      </w:r>
      <w:r w:rsidRPr="20901166" w:rsidR="2BD3D793">
        <w:rPr>
          <w:rFonts w:ascii="Arial" w:hAnsi="Arial" w:eastAsia="Quire Sans" w:cs="Arial"/>
          <w:sz w:val="24"/>
          <w:szCs w:val="24"/>
        </w:rPr>
        <w:t>científico</w:t>
      </w:r>
      <w:r w:rsidRPr="20901166" w:rsidR="006C5025">
        <w:rPr>
          <w:rFonts w:ascii="Arial" w:hAnsi="Arial" w:eastAsia="Quire Sans" w:cs="Arial"/>
          <w:sz w:val="24"/>
          <w:szCs w:val="24"/>
        </w:rPr>
        <w:t xml:space="preserve"> a respeito do TDAH, </w:t>
      </w:r>
      <w:r w:rsidRPr="20901166" w:rsidR="007E2947">
        <w:rPr>
          <w:rFonts w:ascii="Arial" w:hAnsi="Arial" w:eastAsia="Quire Sans" w:cs="Arial"/>
          <w:sz w:val="24"/>
          <w:szCs w:val="24"/>
        </w:rPr>
        <w:t>mas que também carregue dicas e reflexões para auxiliar pessoas que estão diretamente relacionadas com o tema.</w:t>
      </w:r>
    </w:p>
    <w:p w:rsidR="004D4EC6" w:rsidP="004D4EC6" w:rsidRDefault="004D4EC6" w14:paraId="2551FA2A" w14:textId="18D95636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re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quisitos</w:t>
      </w: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tbl>
      <w:tblPr>
        <w:tblW w:w="8634" w:type="dxa"/>
        <w:tblInd w:w="206" w:type="dxa"/>
        <w:tblLayout w:type="fixed"/>
        <w:tblLook w:val="0000" w:firstRow="0" w:lastRow="0" w:firstColumn="0" w:lastColumn="0" w:noHBand="0" w:noVBand="0"/>
      </w:tblPr>
      <w:tblGrid>
        <w:gridCol w:w="1994"/>
        <w:gridCol w:w="3170"/>
        <w:gridCol w:w="2175"/>
        <w:gridCol w:w="1295"/>
      </w:tblGrid>
      <w:tr w:rsidR="0021747C" w:rsidTr="20901166" w14:paraId="18C6C97C" w14:textId="77777777">
        <w:tc>
          <w:tcPr>
            <w:tcW w:w="1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49CC2"/>
            <w:tcMar/>
          </w:tcPr>
          <w:p w:rsidR="0021747C" w:rsidP="00B87515" w:rsidRDefault="0021747C" w14:paraId="19FA81C1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b/>
                <w:color w:val="0D0D0D"/>
                <w:sz w:val="32"/>
              </w:rPr>
              <w:t>Requisitos</w:t>
            </w:r>
          </w:p>
        </w:tc>
        <w:tc>
          <w:tcPr>
            <w:tcW w:w="3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F99BF"/>
            <w:tcMar/>
          </w:tcPr>
          <w:p w:rsidR="0021747C" w:rsidP="00B87515" w:rsidRDefault="0021747C" w14:paraId="3A508AFA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b/>
                <w:sz w:val="32"/>
              </w:rPr>
              <w:t>Descrição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F99BF"/>
            <w:tcMar/>
          </w:tcPr>
          <w:p w:rsidR="0021747C" w:rsidP="00B87515" w:rsidRDefault="0021747C" w14:paraId="3EF065B2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b/>
                <w:sz w:val="32"/>
              </w:rPr>
              <w:t>Classificação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2F99BF"/>
            <w:tcMar/>
          </w:tcPr>
          <w:p w:rsidR="0021747C" w:rsidP="00B87515" w:rsidRDefault="0021747C" w14:paraId="277A4571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b/>
                <w:sz w:val="32"/>
              </w:rPr>
              <w:t>Tipo</w:t>
            </w:r>
          </w:p>
        </w:tc>
      </w:tr>
      <w:tr w:rsidR="0021747C" w:rsidTr="20901166" w14:paraId="62F3E092" w14:textId="77777777">
        <w:trPr>
          <w:trHeight w:val="2365"/>
        </w:trPr>
        <w:tc>
          <w:tcPr>
            <w:tcW w:w="1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1D2C4DD3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Tela Home</w:t>
            </w:r>
          </w:p>
        </w:tc>
        <w:tc>
          <w:tcPr>
            <w:tcW w:w="3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47B25ED6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sz w:val="24"/>
              </w:rPr>
              <w:t>Tela inicial do site deve conter as seguintes sessões: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Sobre nós;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Sobre o Projeto;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Passo a passo da ferramenta;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Fluxo de implementação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Entre em contato;</w:t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tcMar/>
          </w:tcPr>
          <w:p w:rsidR="0021747C" w:rsidP="00B87515" w:rsidRDefault="0021747C" w14:paraId="20ED00A6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Essencial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3F3EB007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Não Funcional</w:t>
            </w:r>
          </w:p>
        </w:tc>
      </w:tr>
      <w:tr w:rsidR="0021747C" w:rsidTr="20901166" w14:paraId="3C1223B5" w14:textId="77777777">
        <w:trPr>
          <w:trHeight w:val="3508"/>
        </w:trPr>
        <w:tc>
          <w:tcPr>
            <w:tcW w:w="1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40FB2DAF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Tela Cadastro</w:t>
            </w:r>
          </w:p>
        </w:tc>
        <w:tc>
          <w:tcPr>
            <w:tcW w:w="3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4FBD9717" w14:textId="3DA56464">
            <w:pPr>
              <w:widowControl w:val="0"/>
              <w:spacing w:after="0" w:line="240" w:lineRule="auto"/>
              <w:rPr>
                <w:rFonts w:ascii="Quire Sans" w:hAnsi="Quire Sans" w:eastAsia="Quire Sans" w:cs="Quire Sans"/>
                <w:sz w:val="24"/>
              </w:rPr>
            </w:pPr>
            <w:r>
              <w:rPr>
                <w:rFonts w:ascii="Quire Sans" w:hAnsi="Quire Sans" w:eastAsia="Quire Sans" w:cs="Quire Sans"/>
                <w:sz w:val="24"/>
              </w:rPr>
              <w:t>Tela de Cadastro para cadastro de novo acesso ao sistema deve conter os seguintes campos: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Nome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Usuário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Email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Senha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Confirmação de senha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Link para tela Login;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Link para tela Home;</w:t>
            </w:r>
          </w:p>
          <w:p w:rsidR="0021747C" w:rsidP="00B87515" w:rsidRDefault="0021747C" w14:paraId="375A2CE4" w14:textId="77777777">
            <w:pPr>
              <w:widowControl w:val="0"/>
              <w:spacing w:after="0" w:line="240" w:lineRule="auto"/>
            </w:pP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tcMar/>
          </w:tcPr>
          <w:p w:rsidR="0021747C" w:rsidP="00B87515" w:rsidRDefault="0021747C" w14:paraId="1978F103" w14:textId="77777777">
            <w:pPr>
              <w:widowControl w:val="0"/>
              <w:spacing w:after="0" w:line="240" w:lineRule="auto"/>
              <w:jc w:val="center"/>
              <w:rPr>
                <w:rFonts w:ascii="Quire Sans" w:hAnsi="Quire Sans" w:eastAsia="Quire Sans" w:cs="Quire Sans"/>
                <w:sz w:val="24"/>
              </w:rPr>
            </w:pPr>
          </w:p>
          <w:p w:rsidR="0021747C" w:rsidP="00B87515" w:rsidRDefault="0021747C" w14:paraId="4FC2ACD2" w14:textId="77777777">
            <w:pPr>
              <w:widowControl w:val="0"/>
              <w:spacing w:after="0" w:line="240" w:lineRule="auto"/>
              <w:jc w:val="center"/>
              <w:rPr>
                <w:rFonts w:ascii="Quire Sans" w:hAnsi="Quire Sans" w:eastAsia="Quire Sans" w:cs="Quire Sans"/>
                <w:sz w:val="24"/>
              </w:rPr>
            </w:pPr>
          </w:p>
          <w:p w:rsidR="0021747C" w:rsidP="00B87515" w:rsidRDefault="0021747C" w14:paraId="7A6CDEFC" w14:textId="77777777">
            <w:pPr>
              <w:widowControl w:val="0"/>
              <w:spacing w:after="0" w:line="240" w:lineRule="auto"/>
              <w:jc w:val="center"/>
              <w:rPr>
                <w:rFonts w:ascii="Quire Sans" w:hAnsi="Quire Sans" w:eastAsia="Quire Sans" w:cs="Quire Sans"/>
                <w:sz w:val="24"/>
              </w:rPr>
            </w:pPr>
          </w:p>
          <w:p w:rsidR="0021747C" w:rsidP="00B87515" w:rsidRDefault="0021747C" w14:paraId="3DB35C90" w14:textId="77777777">
            <w:pPr>
              <w:widowControl w:val="0"/>
              <w:spacing w:after="0" w:line="240" w:lineRule="auto"/>
              <w:jc w:val="center"/>
              <w:rPr>
                <w:rFonts w:ascii="Quire Sans" w:hAnsi="Quire Sans" w:eastAsia="Quire Sans" w:cs="Quire Sans"/>
                <w:sz w:val="24"/>
              </w:rPr>
            </w:pPr>
          </w:p>
          <w:p w:rsidR="0021747C" w:rsidP="00B87515" w:rsidRDefault="0021747C" w14:paraId="24F2D343" w14:textId="77777777">
            <w:pPr>
              <w:widowControl w:val="0"/>
              <w:spacing w:after="0" w:line="240" w:lineRule="auto"/>
              <w:jc w:val="center"/>
              <w:rPr>
                <w:rFonts w:ascii="Quire Sans" w:hAnsi="Quire Sans" w:eastAsia="Quire Sans" w:cs="Quire Sans"/>
                <w:sz w:val="24"/>
              </w:rPr>
            </w:pPr>
          </w:p>
          <w:p w:rsidR="0021747C" w:rsidP="00B87515" w:rsidRDefault="0021747C" w14:paraId="129F67BE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Essencial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085B928F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Não Funcional</w:t>
            </w:r>
          </w:p>
        </w:tc>
      </w:tr>
      <w:tr w:rsidR="0021747C" w:rsidTr="20901166" w14:paraId="6203498D" w14:textId="77777777">
        <w:tc>
          <w:tcPr>
            <w:tcW w:w="1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1EF0B398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Tela Login</w:t>
            </w:r>
          </w:p>
        </w:tc>
        <w:tc>
          <w:tcPr>
            <w:tcW w:w="3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132683B8" w14:textId="77777777">
            <w:pPr>
              <w:widowControl w:val="0"/>
              <w:spacing w:after="0" w:line="240" w:lineRule="auto"/>
            </w:pPr>
            <w:r>
              <w:rPr>
                <w:rFonts w:ascii="Quire Sans" w:hAnsi="Quire Sans" w:eastAsia="Quire Sans" w:cs="Quire Sans"/>
                <w:sz w:val="24"/>
              </w:rPr>
              <w:t>Tela de login para acesso do sistema, deve conter os seguintes campos: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Usuário \ Email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Senha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Link para tela Cadastro;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  <w:r>
              <w:rPr>
                <w:rFonts w:ascii="Quire Sans" w:hAnsi="Quire Sans" w:eastAsia="Quire Sans" w:cs="Quire Sans"/>
                <w:sz w:val="24"/>
              </w:rPr>
              <w:t>- Link para tela Home;</w:t>
            </w:r>
            <w:r>
              <w:rPr>
                <w:rFonts w:ascii="Quire Sans" w:hAnsi="Quire Sans" w:eastAsia="Quire Sans" w:cs="Quire Sans"/>
                <w:sz w:val="24"/>
              </w:rPr>
              <w:br/>
            </w:r>
          </w:p>
        </w:tc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tcMar/>
          </w:tcPr>
          <w:p w:rsidR="0021747C" w:rsidP="00B87515" w:rsidRDefault="0021747C" w14:paraId="4797F7D8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Essencial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2C0BF6AE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Não Funcional</w:t>
            </w:r>
          </w:p>
        </w:tc>
      </w:tr>
      <w:tr w:rsidR="0021747C" w:rsidTr="20901166" w14:paraId="7AEF760B" w14:textId="77777777">
        <w:tc>
          <w:tcPr>
            <w:tcW w:w="1994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2741E96E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Calculadora Financeira</w:t>
            </w:r>
          </w:p>
        </w:tc>
        <w:tc>
          <w:tcPr>
            <w:tcW w:w="317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26A4D603" w14:textId="77777777">
            <w:pPr>
              <w:widowControl w:val="0"/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17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8D08D" w:themeFill="accent6" w:themeFillTint="99"/>
            <w:tcMar/>
          </w:tcPr>
          <w:p w:rsidR="0021747C" w:rsidP="20901166" w:rsidRDefault="0021747C" w14:paraId="1CB2FBA5" w14:textId="77777777">
            <w:pPr>
              <w:widowControl w:val="0"/>
              <w:spacing w:after="0" w:line="240" w:lineRule="auto"/>
              <w:jc w:val="center"/>
            </w:pPr>
            <w:r w:rsidRPr="20901166" w:rsidR="256D412F">
              <w:rPr>
                <w:rFonts w:ascii="Quire Sans" w:hAnsi="Quire Sans" w:eastAsia="Quire Sans" w:cs="Quire Sans"/>
                <w:sz w:val="24"/>
                <w:szCs w:val="24"/>
              </w:rPr>
              <w:t>Essencial</w:t>
            </w:r>
          </w:p>
        </w:tc>
        <w:tc>
          <w:tcPr>
            <w:tcW w:w="129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21747C" w:rsidP="00B87515" w:rsidRDefault="0021747C" w14:paraId="196CB885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Quire Sans" w:hAnsi="Quire Sans" w:eastAsia="Quire Sans" w:cs="Quire Sans"/>
                <w:sz w:val="24"/>
              </w:rPr>
              <w:t>Funcional</w:t>
            </w:r>
          </w:p>
        </w:tc>
      </w:tr>
    </w:tbl>
    <w:p w:rsidR="00BA4831" w:rsidP="006C2353" w:rsidRDefault="00BA4831" w14:paraId="250A4C52" w14:textId="77777777">
      <w:pPr>
        <w:rPr>
          <w:rFonts w:ascii="Arial" w:hAnsi="Arial" w:eastAsia="Quire Sans" w:cs="Arial"/>
          <w:sz w:val="24"/>
        </w:rPr>
      </w:pPr>
    </w:p>
    <w:p w:rsidR="00AD031D" w:rsidP="00AD031D" w:rsidRDefault="00E117E3" w14:paraId="7086C439" w14:textId="06CC4A81">
      <w:pPr>
        <w:pStyle w:val="Ttulo1"/>
        <w:shd w:val="clear" w:color="auto" w:fill="FFFFFF"/>
        <w:spacing w:before="0"/>
        <w:ind w:left="1070"/>
        <w:textAlignment w:val="baseline"/>
        <w:rPr>
          <w:rFonts w:ascii="Consolas" w:hAnsi="Consolas" w:cs="Open Sans"/>
          <w:caps/>
          <w:color w:val="0564AA"/>
          <w:spacing w:val="8"/>
          <w:sz w:val="38"/>
          <w:szCs w:val="38"/>
        </w:rPr>
      </w:pPr>
      <w:r>
        <w:rPr>
          <w:rFonts w:ascii="Consolas" w:hAnsi="Consolas" w:cs="Open Sans"/>
          <w:caps/>
          <w:color w:val="0564AA"/>
          <w:spacing w:val="8"/>
          <w:sz w:val="38"/>
          <w:szCs w:val="38"/>
        </w:rPr>
        <w:t>premissas</w:t>
      </w:r>
      <w:r w:rsidR="00AD031D">
        <w:rPr>
          <w:rFonts w:ascii="Consolas" w:hAnsi="Consolas" w:cs="Open Sans"/>
          <w:caps/>
          <w:color w:val="0564AA"/>
          <w:spacing w:val="8"/>
          <w:sz w:val="38"/>
          <w:szCs w:val="38"/>
        </w:rPr>
        <w:t>:</w:t>
      </w:r>
    </w:p>
    <w:p w:rsidR="00A43628" w:rsidP="00C158A8" w:rsidRDefault="00C158A8" w14:paraId="76941C15" w14:textId="0BA50D16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</w:rPr>
      </w:pPr>
      <w:r>
        <w:rPr>
          <w:rFonts w:ascii="Arial" w:hAnsi="Arial" w:eastAsia="Quire Sans" w:cs="Arial"/>
          <w:sz w:val="24"/>
        </w:rPr>
        <w:t>Cliente terá conexão com a internet</w:t>
      </w:r>
      <w:r w:rsidR="00ED00DD">
        <w:rPr>
          <w:rFonts w:ascii="Arial" w:hAnsi="Arial" w:eastAsia="Quire Sans" w:cs="Arial"/>
          <w:sz w:val="24"/>
        </w:rPr>
        <w:t xml:space="preserve"> de no </w:t>
      </w:r>
      <w:r w:rsidR="008636BA">
        <w:rPr>
          <w:rFonts w:ascii="Arial" w:hAnsi="Arial" w:eastAsia="Quire Sans" w:cs="Arial"/>
          <w:sz w:val="24"/>
        </w:rPr>
        <w:t>mínimo de 15mbps</w:t>
      </w:r>
      <w:r>
        <w:rPr>
          <w:rFonts w:ascii="Arial" w:hAnsi="Arial" w:eastAsia="Quire Sans" w:cs="Arial"/>
          <w:sz w:val="24"/>
        </w:rPr>
        <w:t>;</w:t>
      </w:r>
    </w:p>
    <w:p w:rsidR="00923B67" w:rsidP="00C158A8" w:rsidRDefault="00122ED8" w14:paraId="6078DC00" w14:textId="7E651FB8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</w:rPr>
      </w:pPr>
      <w:r>
        <w:rPr>
          <w:rFonts w:ascii="Arial" w:hAnsi="Arial" w:eastAsia="Quire Sans" w:cs="Arial"/>
          <w:sz w:val="24"/>
        </w:rPr>
        <w:t>Cl</w:t>
      </w:r>
      <w:r w:rsidR="005F05B8">
        <w:rPr>
          <w:rFonts w:ascii="Arial" w:hAnsi="Arial" w:eastAsia="Quire Sans" w:cs="Arial"/>
          <w:sz w:val="24"/>
        </w:rPr>
        <w:t>iente tem interesse no assunto;</w:t>
      </w:r>
    </w:p>
    <w:p w:rsidR="005F05B8" w:rsidP="00C158A8" w:rsidRDefault="002A189A" w14:paraId="0356CE03" w14:textId="2A59BCC4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</w:rPr>
      </w:pPr>
      <w:r>
        <w:rPr>
          <w:rFonts w:ascii="Arial" w:hAnsi="Arial" w:eastAsia="Quire Sans" w:cs="Arial"/>
          <w:sz w:val="24"/>
        </w:rPr>
        <w:t>Cli</w:t>
      </w:r>
      <w:r w:rsidR="0017596E">
        <w:rPr>
          <w:rFonts w:ascii="Arial" w:hAnsi="Arial" w:eastAsia="Quire Sans" w:cs="Arial"/>
          <w:sz w:val="24"/>
        </w:rPr>
        <w:t xml:space="preserve">ente </w:t>
      </w:r>
      <w:r w:rsidR="00922A2D">
        <w:rPr>
          <w:rFonts w:ascii="Arial" w:hAnsi="Arial" w:eastAsia="Quire Sans" w:cs="Arial"/>
          <w:sz w:val="24"/>
        </w:rPr>
        <w:t xml:space="preserve">possui </w:t>
      </w:r>
      <w:r w:rsidR="0017596E">
        <w:rPr>
          <w:rFonts w:ascii="Arial" w:hAnsi="Arial" w:eastAsia="Quire Sans" w:cs="Arial"/>
          <w:sz w:val="24"/>
        </w:rPr>
        <w:t>Notebook</w:t>
      </w:r>
      <w:r w:rsidR="00A95BA8">
        <w:rPr>
          <w:rFonts w:ascii="Arial" w:hAnsi="Arial" w:eastAsia="Quire Sans" w:cs="Arial"/>
          <w:sz w:val="24"/>
        </w:rPr>
        <w:t xml:space="preserve"> ou Desktop</w:t>
      </w:r>
      <w:r w:rsidR="00EB78AE">
        <w:rPr>
          <w:rFonts w:ascii="Arial" w:hAnsi="Arial" w:eastAsia="Quire Sans" w:cs="Arial"/>
          <w:sz w:val="24"/>
        </w:rPr>
        <w:t xml:space="preserve"> com o Windows 8 ou superior;</w:t>
      </w:r>
    </w:p>
    <w:p w:rsidR="00EB78AE" w:rsidP="00C158A8" w:rsidRDefault="00017D5D" w14:paraId="3BCC8B79" w14:textId="00631ADE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</w:rPr>
      </w:pPr>
      <w:r>
        <w:rPr>
          <w:rFonts w:ascii="Arial" w:hAnsi="Arial" w:eastAsia="Quire Sans" w:cs="Arial"/>
          <w:sz w:val="24"/>
        </w:rPr>
        <w:t>Cliente não possui nenhuma dificuldade visual grave;</w:t>
      </w:r>
    </w:p>
    <w:p w:rsidRPr="00C158A8" w:rsidR="00A17196" w:rsidP="00C158A8" w:rsidRDefault="00EC5AB5" w14:paraId="1F500A24" w14:textId="664CB458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</w:rPr>
      </w:pPr>
      <w:r w:rsidRPr="20901166" w:rsidR="00EC5AB5">
        <w:rPr>
          <w:rFonts w:ascii="Arial" w:hAnsi="Arial" w:eastAsia="Quire Sans" w:cs="Arial"/>
          <w:sz w:val="24"/>
          <w:szCs w:val="24"/>
        </w:rPr>
        <w:t>Cliente sabe ler ou possui</w:t>
      </w:r>
      <w:r w:rsidRPr="20901166" w:rsidR="00592D75">
        <w:rPr>
          <w:rFonts w:ascii="Arial" w:hAnsi="Arial" w:eastAsia="Quire Sans" w:cs="Arial"/>
          <w:sz w:val="24"/>
          <w:szCs w:val="24"/>
        </w:rPr>
        <w:t xml:space="preserve"> algum auxiliar de leitura;</w:t>
      </w:r>
    </w:p>
    <w:p w:rsidR="0053145C" w:rsidP="20901166" w:rsidRDefault="0053145C" w14:paraId="558D46A2" w14:textId="1E139A0F">
      <w:pPr>
        <w:pStyle w:val="Ttulo1"/>
        <w:shd w:val="clear" w:color="auto" w:fill="FFFFFF" w:themeFill="background1"/>
        <w:spacing w:before="0"/>
        <w:ind w:left="1070"/>
        <w:rPr>
          <w:rFonts w:ascii="Consolas" w:hAnsi="Consolas" w:cs="Open Sans"/>
          <w:caps w:val="1"/>
          <w:color w:val="0564AA"/>
          <w:sz w:val="38"/>
          <w:szCs w:val="38"/>
        </w:rPr>
      </w:pPr>
      <w:r w:rsidRPr="20901166" w:rsidR="1A257A6F">
        <w:rPr>
          <w:rFonts w:ascii="Consolas" w:hAnsi="Consolas" w:cs="Open Sans"/>
          <w:caps w:val="1"/>
          <w:color w:val="0564AA"/>
          <w:sz w:val="38"/>
          <w:szCs w:val="38"/>
        </w:rPr>
        <w:t>Restrições:</w:t>
      </w:r>
    </w:p>
    <w:p w:rsidR="0053145C" w:rsidP="20901166" w:rsidRDefault="0053145C" w14:paraId="7C3BF44C" w14:textId="483BAF0F">
      <w:pPr>
        <w:pStyle w:val="Normal"/>
      </w:pPr>
    </w:p>
    <w:p w:rsidR="0053145C" w:rsidP="20901166" w:rsidRDefault="0053145C" w14:paraId="42A513EE" w14:textId="1DA2CEAC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  <w:szCs w:val="24"/>
        </w:rPr>
      </w:pPr>
      <w:r w:rsidRPr="20901166" w:rsidR="75BEF65E">
        <w:rPr>
          <w:rFonts w:ascii="Arial" w:hAnsi="Arial" w:eastAsia="Quire Sans" w:cs="Arial"/>
          <w:sz w:val="24"/>
          <w:szCs w:val="24"/>
        </w:rPr>
        <w:t xml:space="preserve">Planejamento do Projeto feito </w:t>
      </w:r>
      <w:r w:rsidRPr="20901166" w:rsidR="75BEF65E">
        <w:rPr>
          <w:rFonts w:ascii="Arial" w:hAnsi="Arial" w:eastAsia="Quire Sans" w:cs="Arial"/>
          <w:sz w:val="24"/>
          <w:szCs w:val="24"/>
        </w:rPr>
        <w:t>no Tre</w:t>
      </w:r>
      <w:r w:rsidRPr="20901166" w:rsidR="75BEF65E">
        <w:rPr>
          <w:rFonts w:ascii="Arial" w:hAnsi="Arial" w:eastAsia="Quire Sans" w:cs="Arial"/>
          <w:sz w:val="24"/>
          <w:szCs w:val="24"/>
        </w:rPr>
        <w:t>llo;</w:t>
      </w:r>
    </w:p>
    <w:p w:rsidR="0053145C" w:rsidP="20901166" w:rsidRDefault="0053145C" w14:paraId="023F8FF5" w14:textId="7500CFD6">
      <w:pPr>
        <w:pStyle w:val="PargrafodaLista"/>
        <w:numPr>
          <w:ilvl w:val="0"/>
          <w:numId w:val="2"/>
        </w:numPr>
        <w:rPr>
          <w:rFonts w:ascii="Arial" w:hAnsi="Arial" w:eastAsia="Quire Sans" w:cs="Arial"/>
          <w:sz w:val="24"/>
          <w:szCs w:val="24"/>
        </w:rPr>
      </w:pPr>
      <w:r w:rsidRPr="20901166" w:rsidR="75BEF65E">
        <w:rPr>
          <w:rFonts w:ascii="Arial" w:hAnsi="Arial" w:eastAsia="Quire Sans" w:cs="Arial"/>
          <w:sz w:val="24"/>
          <w:szCs w:val="24"/>
        </w:rPr>
        <w:t>Modelagem Lógica e Script com relacionamentos 1:1 e 1:n;</w:t>
      </w:r>
    </w:p>
    <w:p w:rsidR="0053145C" w:rsidP="20901166" w:rsidRDefault="0053145C" w14:paraId="3630D45E" w14:textId="067CA870">
      <w:pPr>
        <w:pStyle w:val="PargrafodaLista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901166" w:rsidR="6410993A">
        <w:rPr>
          <w:rFonts w:ascii="Arial" w:hAnsi="Arial" w:eastAsia="Quire Sans" w:cs="Arial"/>
          <w:sz w:val="24"/>
          <w:szCs w:val="24"/>
          <w:u w:val="none"/>
        </w:rPr>
        <w:t xml:space="preserve">Fazer uso de </w:t>
      </w:r>
      <w:r w:rsidRPr="20901166" w:rsidR="76655866">
        <w:rPr>
          <w:rFonts w:ascii="Arial" w:hAnsi="Arial" w:eastAsia="Arial" w:cs="Arial"/>
          <w:noProof w:val="0"/>
          <w:sz w:val="24"/>
          <w:szCs w:val="24"/>
          <w:lang w:val="pt-BR"/>
        </w:rPr>
        <w:t>Variáveis, Funções, Operações Matemáticas, Condicionais, Repetições e Vetores</w:t>
      </w:r>
      <w:r w:rsidRPr="20901166" w:rsidR="553398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nos códigos em HTML e </w:t>
      </w:r>
      <w:r w:rsidRPr="20901166" w:rsidR="425A7FED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r w:rsidRPr="20901166" w:rsidR="553398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CSS</w:t>
      </w:r>
      <w:r w:rsidRPr="20901166" w:rsidR="76655866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053145C" w:rsidP="20901166" w:rsidRDefault="0053145C" w14:paraId="49FF3CC0" w14:textId="1E14AD12">
      <w:pPr>
        <w:pStyle w:val="PargrafodaLista"/>
        <w:numPr>
          <w:ilvl w:val="0"/>
          <w:numId w:val="2"/>
        </w:numPr>
        <w:rPr>
          <w:noProof w:val="0"/>
          <w:lang w:val="pt-BR"/>
        </w:rPr>
      </w:pPr>
      <w:r w:rsidRPr="20901166" w:rsidR="75E12644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Apresentar 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m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étrica aplicadas aos dados (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Analytics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r w:rsidRPr="20901166" w:rsidR="75E12644">
        <w:rPr>
          <w:noProof w:val="0"/>
          <w:lang w:val="pt-BR"/>
        </w:rPr>
        <w:t>;</w:t>
      </w:r>
    </w:p>
    <w:p w:rsidR="0053145C" w:rsidP="20901166" w:rsidRDefault="0053145C" w14:paraId="6B46657D" w14:textId="7AA25C8C">
      <w:pPr>
        <w:pStyle w:val="PargrafodaLista"/>
        <w:numPr>
          <w:ilvl w:val="0"/>
          <w:numId w:val="2"/>
        </w:numPr>
        <w:rPr>
          <w:noProof w:val="0"/>
          <w:lang w:val="pt-BR"/>
        </w:rPr>
      </w:pP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Usar o 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Hub para 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versionar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Projeto;</w:t>
      </w:r>
    </w:p>
    <w:p w:rsidR="0053145C" w:rsidP="20901166" w:rsidRDefault="0053145C" w14:paraId="573B0FA6" w14:textId="11B5E34A">
      <w:pPr>
        <w:pStyle w:val="PargrafodaLista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Projeto deve ser um reflexo do 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desenvolvedor</w:t>
      </w: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053145C" w:rsidP="20901166" w:rsidRDefault="0053145C" w14:paraId="66315360" w14:textId="14BE0CED">
      <w:pPr>
        <w:pStyle w:val="PargrafodaLista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Usar conceitos passados nas aulas </w:t>
      </w:r>
      <w:bookmarkStart w:name="_Int_1d2CfGRT" w:id="138842377"/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de Socioemocional</w:t>
      </w:r>
      <w:bookmarkEnd w:id="138842377"/>
      <w:r w:rsidRPr="20901166" w:rsidR="75E1264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053145C" w:rsidP="20901166" w:rsidRDefault="0053145C" w14:paraId="694F5C48" w14:textId="130515FD">
      <w:pPr>
        <w:pStyle w:val="Normal"/>
        <w:rPr>
          <w:rFonts w:ascii="Arial" w:hAnsi="Arial" w:cs="Arial"/>
          <w:sz w:val="24"/>
          <w:szCs w:val="24"/>
        </w:rPr>
      </w:pPr>
    </w:p>
    <w:p w:rsidRPr="00F41114" w:rsidR="00F41114" w:rsidP="00B60AFB" w:rsidRDefault="00F41114" w14:paraId="46B5999E" w14:textId="77777777">
      <w:pPr>
        <w:rPr>
          <w:rFonts w:ascii="Arial" w:hAnsi="Arial" w:cs="Arial"/>
          <w:sz w:val="24"/>
          <w:szCs w:val="24"/>
        </w:rPr>
      </w:pPr>
    </w:p>
    <w:sectPr w:rsidRPr="00F41114" w:rsidR="00F4111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r08RJxGgmZuN0" int2:id="y7BQ3iXB">
      <int2:state int2:type="AugLoop_Text_Critique" int2:value="Rejected"/>
    </int2:textHash>
    <int2:textHash int2:hashCode="VDK4CM92pSFYiY" int2:id="eMJ7R9x9">
      <int2:state int2:type="AugLoop_Text_Critique" int2:value="Rejected"/>
    </int2:textHash>
    <int2:textHash int2:hashCode="Ztm1WPQbMAM+TW" int2:id="9nqZbSpz">
      <int2:state int2:type="AugLoop_Text_Critique" int2:value="Rejected"/>
    </int2:textHash>
    <int2:textHash int2:hashCode="PAy6cndDGSfyBF" int2:id="mbl6t2rh">
      <int2:state int2:type="AugLoop_Text_Critique" int2:value="Rejected"/>
    </int2:textHash>
    <int2:textHash int2:hashCode="4UXphL6hjhVz4/" int2:id="6GLm8ftq">
      <int2:state int2:type="AugLoop_Text_Critique" int2:value="Rejected"/>
    </int2:textHash>
    <int2:bookmark int2:bookmarkName="_Int_pEl6Bwlb" int2:invalidationBookmarkName="" int2:hashCode="I5MCgqGcEgIkUv" int2:id="tSbjRFq9">
      <int2:state int2:type="AugLoop_Text_Critique" int2:value="Rejected"/>
    </int2:bookmark>
    <int2:bookmark int2:bookmarkName="_Int_0kECsOle" int2:invalidationBookmarkName="" int2:hashCode="5roakuQbVV8M5g" int2:id="mkEKDLTK">
      <int2:state int2:type="AugLoop_Text_Critique" int2:value="Rejected"/>
    </int2:bookmark>
    <int2:bookmark int2:bookmarkName="_Int_1d2CfGRT" int2:invalidationBookmarkName="" int2:hashCode="JMFFGeuOybVNYt" int2:id="tR3m2cd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917"/>
    <w:multiLevelType w:val="hybridMultilevel"/>
    <w:tmpl w:val="64A2F7A0"/>
    <w:lvl w:ilvl="0" w:tplc="04160001">
      <w:start w:val="1"/>
      <w:numFmt w:val="bullet"/>
      <w:lvlText w:val=""/>
      <w:lvlJc w:val="left"/>
      <w:pPr>
        <w:ind w:left="143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abstractNum w:abstractNumId="1" w15:restartNumberingAfterBreak="0">
    <w:nsid w:val="6BBA145F"/>
    <w:multiLevelType w:val="hybridMultilevel"/>
    <w:tmpl w:val="479CB9CC"/>
    <w:lvl w:ilvl="0" w:tplc="04160001">
      <w:start w:val="1"/>
      <w:numFmt w:val="bullet"/>
      <w:lvlText w:val=""/>
      <w:lvlJc w:val="left"/>
      <w:pPr>
        <w:ind w:left="143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312"/>
    <w:rsid w:val="00017D5D"/>
    <w:rsid w:val="00103ADA"/>
    <w:rsid w:val="00111CDF"/>
    <w:rsid w:val="00122ED8"/>
    <w:rsid w:val="001445EE"/>
    <w:rsid w:val="0017596E"/>
    <w:rsid w:val="00193C34"/>
    <w:rsid w:val="001B59A1"/>
    <w:rsid w:val="001D356A"/>
    <w:rsid w:val="0021747C"/>
    <w:rsid w:val="00235734"/>
    <w:rsid w:val="002A189A"/>
    <w:rsid w:val="002D6E15"/>
    <w:rsid w:val="00304175"/>
    <w:rsid w:val="003526FF"/>
    <w:rsid w:val="00397ADF"/>
    <w:rsid w:val="00473593"/>
    <w:rsid w:val="0048444D"/>
    <w:rsid w:val="004D4EC6"/>
    <w:rsid w:val="004E0E38"/>
    <w:rsid w:val="0053145C"/>
    <w:rsid w:val="0054399E"/>
    <w:rsid w:val="00592D75"/>
    <w:rsid w:val="005F05B8"/>
    <w:rsid w:val="00676ACD"/>
    <w:rsid w:val="00692687"/>
    <w:rsid w:val="006C2353"/>
    <w:rsid w:val="006C5025"/>
    <w:rsid w:val="00701DC4"/>
    <w:rsid w:val="007C5071"/>
    <w:rsid w:val="007E2947"/>
    <w:rsid w:val="0081742B"/>
    <w:rsid w:val="008636BA"/>
    <w:rsid w:val="00913E2A"/>
    <w:rsid w:val="00922A2D"/>
    <w:rsid w:val="00923B67"/>
    <w:rsid w:val="009660D4"/>
    <w:rsid w:val="009C400F"/>
    <w:rsid w:val="009F24B2"/>
    <w:rsid w:val="009F5C7B"/>
    <w:rsid w:val="00A06C66"/>
    <w:rsid w:val="00A17196"/>
    <w:rsid w:val="00A25F3C"/>
    <w:rsid w:val="00A43628"/>
    <w:rsid w:val="00A67F18"/>
    <w:rsid w:val="00A95BA8"/>
    <w:rsid w:val="00AB6233"/>
    <w:rsid w:val="00AD031D"/>
    <w:rsid w:val="00AF69EA"/>
    <w:rsid w:val="00B3171C"/>
    <w:rsid w:val="00B60AFB"/>
    <w:rsid w:val="00B802ED"/>
    <w:rsid w:val="00BA4831"/>
    <w:rsid w:val="00BD1809"/>
    <w:rsid w:val="00BE379D"/>
    <w:rsid w:val="00C158A8"/>
    <w:rsid w:val="00C265E7"/>
    <w:rsid w:val="00C62F90"/>
    <w:rsid w:val="00CB0A19"/>
    <w:rsid w:val="00CB2FEC"/>
    <w:rsid w:val="00CD394F"/>
    <w:rsid w:val="00CE6920"/>
    <w:rsid w:val="00D11D15"/>
    <w:rsid w:val="00D27394"/>
    <w:rsid w:val="00DB516B"/>
    <w:rsid w:val="00E117E3"/>
    <w:rsid w:val="00E26312"/>
    <w:rsid w:val="00EA5EE9"/>
    <w:rsid w:val="00EB78AE"/>
    <w:rsid w:val="00EC5AB5"/>
    <w:rsid w:val="00ED00DD"/>
    <w:rsid w:val="00F41114"/>
    <w:rsid w:val="00F63094"/>
    <w:rsid w:val="0431CCF1"/>
    <w:rsid w:val="075FED91"/>
    <w:rsid w:val="09BC552F"/>
    <w:rsid w:val="0AA10E75"/>
    <w:rsid w:val="0C9B5840"/>
    <w:rsid w:val="0DCF2F15"/>
    <w:rsid w:val="0F6AFF76"/>
    <w:rsid w:val="0F7C821A"/>
    <w:rsid w:val="15457139"/>
    <w:rsid w:val="176F44D2"/>
    <w:rsid w:val="1A257A6F"/>
    <w:rsid w:val="1B4E744B"/>
    <w:rsid w:val="1C305A21"/>
    <w:rsid w:val="1C5AF026"/>
    <w:rsid w:val="20901166"/>
    <w:rsid w:val="20C20FE3"/>
    <w:rsid w:val="256D412F"/>
    <w:rsid w:val="25DF29ED"/>
    <w:rsid w:val="2BD3D793"/>
    <w:rsid w:val="2D48E5A7"/>
    <w:rsid w:val="2D770622"/>
    <w:rsid w:val="334C6030"/>
    <w:rsid w:val="346F4BB4"/>
    <w:rsid w:val="37176EF2"/>
    <w:rsid w:val="3AF2863F"/>
    <w:rsid w:val="3BFC01B2"/>
    <w:rsid w:val="3CC3826D"/>
    <w:rsid w:val="3E5F52CE"/>
    <w:rsid w:val="3EE47A54"/>
    <w:rsid w:val="4196F390"/>
    <w:rsid w:val="42129AF4"/>
    <w:rsid w:val="425A7FED"/>
    <w:rsid w:val="42ADB054"/>
    <w:rsid w:val="46C4C45E"/>
    <w:rsid w:val="4B3FCE14"/>
    <w:rsid w:val="4B8DE07E"/>
    <w:rsid w:val="4CDB9E75"/>
    <w:rsid w:val="4D29B0DF"/>
    <w:rsid w:val="4D7078CE"/>
    <w:rsid w:val="538CC318"/>
    <w:rsid w:val="553398DD"/>
    <w:rsid w:val="59F3597C"/>
    <w:rsid w:val="5CAA3B9A"/>
    <w:rsid w:val="6059EFE0"/>
    <w:rsid w:val="6356873D"/>
    <w:rsid w:val="6368F149"/>
    <w:rsid w:val="6410993A"/>
    <w:rsid w:val="67FE5BE9"/>
    <w:rsid w:val="699A2C4A"/>
    <w:rsid w:val="6DE875E7"/>
    <w:rsid w:val="70096DCE"/>
    <w:rsid w:val="705268E7"/>
    <w:rsid w:val="717A7654"/>
    <w:rsid w:val="721ED282"/>
    <w:rsid w:val="75BEF65E"/>
    <w:rsid w:val="75E12644"/>
    <w:rsid w:val="7641EBEE"/>
    <w:rsid w:val="76655866"/>
    <w:rsid w:val="7741DC40"/>
    <w:rsid w:val="78DEB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900F"/>
  <w15:docId w15:val="{576A0C2F-584A-4048-8F2B-F6AB43554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2353"/>
  </w:style>
  <w:style w:type="paragraph" w:styleId="Ttulo1">
    <w:name w:val="heading 1"/>
    <w:basedOn w:val="Normal"/>
    <w:next w:val="Normal"/>
    <w:link w:val="Ttulo1Char"/>
    <w:uiPriority w:val="9"/>
    <w:qFormat/>
    <w:rsid w:val="00C265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5E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265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C265E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C265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74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42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1CD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9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7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un.org/en/about-us/member-states" TargetMode="External" Id="R2c6b3ccf29f5494b" /><Relationship Type="http://schemas.openxmlformats.org/officeDocument/2006/relationships/hyperlink" Target="https://www.un.org/en/our-work" TargetMode="External" Id="R5f039da13d154e41" /><Relationship Type="http://schemas.openxmlformats.org/officeDocument/2006/relationships/hyperlink" Target="https://www.un.org/en/about-us/un-charter" TargetMode="External" Id="R77cefa8e93e44360" /><Relationship Type="http://schemas.microsoft.com/office/2020/10/relationships/intelligence" Target="intelligence2.xml" Id="R85b39dd79fbb484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837e1fd259717846f39357ffe6c1a748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8092ec549e275fef9c8d54a8b0041fc5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28756-322C-4ED8-8E99-71F7AF008A26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3e7a52f9-5c66-44a9-86f3-38766607b95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531BDF-A67B-4C20-80F0-B86B87673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FB56E-4C26-4ABC-976C-73483B6AB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VINÍCIUS DOS ANJOS GOIS .</dc:creator>
  <keywords/>
  <dc:description/>
  <lastModifiedBy>PAULO VINÍCIUS DOS ANJOS GOIS .</lastModifiedBy>
  <revision>40</revision>
  <dcterms:created xsi:type="dcterms:W3CDTF">2023-11-09T07:09:00.0000000Z</dcterms:created>
  <dcterms:modified xsi:type="dcterms:W3CDTF">2023-11-29T16:55:20.2776943Z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